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E9033" w14:textId="25F422B2" w:rsidR="008E43A8" w:rsidRPr="0014542C" w:rsidRDefault="008E43A8" w:rsidP="008E43A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>Treasure Hunt</w:t>
      </w:r>
    </w:p>
    <w:p w14:paraId="064EC454" w14:textId="77777777" w:rsidR="008E43A8" w:rsidRPr="00491050" w:rsidRDefault="008E43A8" w:rsidP="00C570C0">
      <w:pPr>
        <w:jc w:val="center"/>
        <w:rPr>
          <w:b/>
          <w:sz w:val="24"/>
          <w:szCs w:val="24"/>
          <w:u w:val="single"/>
        </w:rPr>
      </w:pPr>
    </w:p>
    <w:p w14:paraId="16CE8F27" w14:textId="77777777" w:rsidR="005221E8" w:rsidRDefault="005221E8" w:rsidP="005221E8">
      <w:r>
        <w:t xml:space="preserve">A princess </w:t>
      </w:r>
      <w:r w:rsidR="001D5758">
        <w:t xml:space="preserve">must cross </w:t>
      </w:r>
      <w:r>
        <w:t xml:space="preserve">treacherous path to reach a destination to find </w:t>
      </w:r>
      <w:r w:rsidR="001D5758">
        <w:t>“</w:t>
      </w:r>
      <w:r w:rsidR="001D5758" w:rsidRPr="001D5758">
        <w:rPr>
          <w:i/>
        </w:rPr>
        <w:t>elixir of life</w:t>
      </w:r>
      <w:r w:rsidR="001D5758">
        <w:t>”</w:t>
      </w:r>
      <w:r w:rsidR="00871773">
        <w:t xml:space="preserve"> (</w:t>
      </w:r>
      <w:r w:rsidR="00871773" w:rsidRPr="00871773">
        <w:rPr>
          <w:i/>
        </w:rPr>
        <w:t>alias</w:t>
      </w:r>
      <w:r w:rsidR="00871773">
        <w:t xml:space="preserve"> Treasure)</w:t>
      </w:r>
      <w:r w:rsidR="001D5758">
        <w:t>.</w:t>
      </w:r>
    </w:p>
    <w:p w14:paraId="0D568D55" w14:textId="77777777" w:rsidR="001D5758" w:rsidRDefault="001D5758" w:rsidP="005221E8">
      <w:r>
        <w:t xml:space="preserve">This path consists of </w:t>
      </w:r>
      <w:r w:rsidRPr="001D5758">
        <w:rPr>
          <w:b/>
          <w:i/>
        </w:rPr>
        <w:t>n</w:t>
      </w:r>
      <w:r>
        <w:t xml:space="preserve"> number of steps (including starting point and treasure) - each having a </w:t>
      </w:r>
      <w:r w:rsidRPr="001D5758">
        <w:rPr>
          <w:i/>
        </w:rPr>
        <w:t>sign</w:t>
      </w:r>
      <w:r>
        <w:t xml:space="preserve">. A </w:t>
      </w:r>
      <w:r w:rsidRPr="001D5758">
        <w:rPr>
          <w:i/>
        </w:rPr>
        <w:t>sign</w:t>
      </w:r>
      <w:r>
        <w:t xml:space="preserve"> is identified by an </w:t>
      </w:r>
      <w:r w:rsidRPr="001D5758">
        <w:rPr>
          <w:i/>
        </w:rPr>
        <w:t>integer number</w:t>
      </w:r>
      <w:r>
        <w:t xml:space="preserve">. Depending on the </w:t>
      </w:r>
      <w:r w:rsidR="00871773">
        <w:t xml:space="preserve">sign </w:t>
      </w:r>
      <w:r>
        <w:t xml:space="preserve">number, princess </w:t>
      </w:r>
      <w:r w:rsidR="00871773">
        <w:t>must</w:t>
      </w:r>
      <w:r>
        <w:t xml:space="preserve"> hop those many steps forward or backward or may become a zombie forever. </w:t>
      </w:r>
    </w:p>
    <w:p w14:paraId="4C78B844" w14:textId="77777777" w:rsidR="005221E8" w:rsidRDefault="001D5758" w:rsidP="005221E8">
      <w:r>
        <w:t xml:space="preserve">Given an input </w:t>
      </w:r>
      <w:r w:rsidR="00871773">
        <w:t>array of signs</w:t>
      </w:r>
      <w:r>
        <w:t xml:space="preserve">, </w:t>
      </w:r>
      <w:r w:rsidR="00343818">
        <w:t xml:space="preserve">can you write a program to find out whether the princess would </w:t>
      </w:r>
      <w:r w:rsidR="00871773">
        <w:t xml:space="preserve">ever </w:t>
      </w:r>
      <w:r w:rsidR="00343818">
        <w:t>reach her destination?</w:t>
      </w:r>
    </w:p>
    <w:p w14:paraId="4E41DFFE" w14:textId="77777777" w:rsidR="00C570C0" w:rsidRPr="003C5136" w:rsidRDefault="003C5136" w:rsidP="00C570C0">
      <w:pPr>
        <w:rPr>
          <w:b/>
          <w:sz w:val="24"/>
        </w:rPr>
      </w:pPr>
      <w:r w:rsidRPr="003C5136">
        <w:rPr>
          <w:b/>
          <w:sz w:val="24"/>
        </w:rPr>
        <w:t>Sample scenarios</w:t>
      </w:r>
    </w:p>
    <w:tbl>
      <w:tblPr>
        <w:tblStyle w:val="TableGrid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695"/>
        <w:gridCol w:w="6655"/>
      </w:tblGrid>
      <w:tr w:rsidR="001D5758" w:rsidRPr="00B03281" w14:paraId="5A9DF7DF" w14:textId="77777777" w:rsidTr="00CB2AF5">
        <w:tc>
          <w:tcPr>
            <w:tcW w:w="2695" w:type="dxa"/>
          </w:tcPr>
          <w:p w14:paraId="503B0490" w14:textId="77777777" w:rsidR="001D5758" w:rsidRDefault="001D5758" w:rsidP="00B03281">
            <w:pPr>
              <w:jc w:val="center"/>
              <w:rPr>
                <w:b/>
              </w:rPr>
            </w:pPr>
            <w:r w:rsidRPr="00B03281">
              <w:rPr>
                <w:b/>
              </w:rPr>
              <w:t xml:space="preserve">Expected </w:t>
            </w:r>
            <w:r>
              <w:rPr>
                <w:b/>
              </w:rPr>
              <w:t>Input</w:t>
            </w:r>
          </w:p>
          <w:p w14:paraId="032AFABB" w14:textId="77777777" w:rsidR="001D5758" w:rsidRPr="00343818" w:rsidRDefault="001D5758" w:rsidP="00B03281">
            <w:pPr>
              <w:jc w:val="center"/>
            </w:pPr>
            <w:r w:rsidRPr="00343818">
              <w:t xml:space="preserve"> (An array of number</w:t>
            </w:r>
            <w:r w:rsidR="00C06EEE">
              <w:t>s</w:t>
            </w:r>
            <w:r w:rsidRPr="00343818">
              <w:t>)</w:t>
            </w:r>
          </w:p>
        </w:tc>
        <w:tc>
          <w:tcPr>
            <w:tcW w:w="6655" w:type="dxa"/>
          </w:tcPr>
          <w:p w14:paraId="22E1996C" w14:textId="77777777" w:rsidR="001D5758" w:rsidRDefault="001D5758" w:rsidP="00B03281">
            <w:pPr>
              <w:jc w:val="center"/>
              <w:rPr>
                <w:b/>
              </w:rPr>
            </w:pPr>
            <w:r w:rsidRPr="00B03281">
              <w:rPr>
                <w:b/>
              </w:rPr>
              <w:t xml:space="preserve">Expected </w:t>
            </w:r>
            <w:r w:rsidR="00871773">
              <w:rPr>
                <w:b/>
              </w:rPr>
              <w:t>Output</w:t>
            </w:r>
          </w:p>
          <w:p w14:paraId="43C794A3" w14:textId="77777777" w:rsidR="001D5758" w:rsidRPr="00343818" w:rsidRDefault="001D5758" w:rsidP="00B03281">
            <w:pPr>
              <w:jc w:val="center"/>
            </w:pPr>
            <w:r w:rsidRPr="00343818">
              <w:t xml:space="preserve">(An array of the step signs if she reaches destination, 0 – if becomes zombie, -1 – if </w:t>
            </w:r>
            <w:r w:rsidR="00343818" w:rsidRPr="00343818">
              <w:t>caught in infinite loop)</w:t>
            </w:r>
          </w:p>
        </w:tc>
      </w:tr>
      <w:tr w:rsidR="00343818" w:rsidRPr="00B03281" w14:paraId="0C202F0B" w14:textId="77777777" w:rsidTr="00CB2AF5">
        <w:tc>
          <w:tcPr>
            <w:tcW w:w="2695" w:type="dxa"/>
          </w:tcPr>
          <w:p w14:paraId="793B0ADD" w14:textId="77777777" w:rsidR="00343818" w:rsidRPr="00B03281" w:rsidRDefault="00343818" w:rsidP="00C570C0">
            <w:r w:rsidRPr="00B03281">
              <w:t xml:space="preserve">2, 1, </w:t>
            </w:r>
            <w:r>
              <w:t>2</w:t>
            </w:r>
            <w:r w:rsidRPr="00B03281">
              <w:t xml:space="preserve">, 0, </w:t>
            </w:r>
            <w:r>
              <w:t>2</w:t>
            </w:r>
            <w:r w:rsidRPr="00B03281">
              <w:t>, -1, Treasure</w:t>
            </w:r>
          </w:p>
        </w:tc>
        <w:tc>
          <w:tcPr>
            <w:tcW w:w="6655" w:type="dxa"/>
          </w:tcPr>
          <w:p w14:paraId="691CACDB" w14:textId="77777777" w:rsidR="00343818" w:rsidRPr="00B03281" w:rsidRDefault="00343818" w:rsidP="00C570C0">
            <w:r>
              <w:t>2,2,2,</w:t>
            </w:r>
            <w:r w:rsidRPr="00B03281">
              <w:t xml:space="preserve"> Treasure</w:t>
            </w:r>
          </w:p>
        </w:tc>
      </w:tr>
      <w:tr w:rsidR="00343818" w:rsidRPr="00B03281" w14:paraId="430FA546" w14:textId="77777777" w:rsidTr="00CB2AF5">
        <w:tc>
          <w:tcPr>
            <w:tcW w:w="2695" w:type="dxa"/>
          </w:tcPr>
          <w:p w14:paraId="49B97889" w14:textId="77777777" w:rsidR="00343818" w:rsidRPr="00B03281" w:rsidRDefault="00343818" w:rsidP="00C570C0">
            <w:r w:rsidRPr="00B03281">
              <w:t xml:space="preserve">2, </w:t>
            </w:r>
            <w:r>
              <w:t>4</w:t>
            </w:r>
            <w:r w:rsidRPr="00B03281">
              <w:t xml:space="preserve">, 3, 0, </w:t>
            </w:r>
            <w:r>
              <w:t>-1</w:t>
            </w:r>
            <w:r w:rsidRPr="00B03281">
              <w:t>, -1, Treasure</w:t>
            </w:r>
          </w:p>
        </w:tc>
        <w:tc>
          <w:tcPr>
            <w:tcW w:w="6655" w:type="dxa"/>
          </w:tcPr>
          <w:p w14:paraId="6B51FACE" w14:textId="77777777" w:rsidR="00343818" w:rsidRPr="00B03281" w:rsidRDefault="00343818" w:rsidP="00C570C0">
            <w:r>
              <w:t>0</w:t>
            </w:r>
          </w:p>
        </w:tc>
      </w:tr>
      <w:tr w:rsidR="00343818" w:rsidRPr="00B03281" w14:paraId="21C924BF" w14:textId="77777777" w:rsidTr="00CB2AF5">
        <w:tc>
          <w:tcPr>
            <w:tcW w:w="2695" w:type="dxa"/>
          </w:tcPr>
          <w:p w14:paraId="4A4452C2" w14:textId="77777777" w:rsidR="00343818" w:rsidRPr="00B03281" w:rsidRDefault="00343818" w:rsidP="00C570C0">
            <w:r>
              <w:t>2, 10, 1</w:t>
            </w:r>
            <w:r w:rsidRPr="00B03281">
              <w:t xml:space="preserve">, </w:t>
            </w:r>
            <w:r>
              <w:t>-1</w:t>
            </w:r>
            <w:r w:rsidRPr="00B03281">
              <w:t>, 1, -2, Treasure</w:t>
            </w:r>
          </w:p>
        </w:tc>
        <w:tc>
          <w:tcPr>
            <w:tcW w:w="6655" w:type="dxa"/>
          </w:tcPr>
          <w:p w14:paraId="3A27BEA2" w14:textId="77777777" w:rsidR="00343818" w:rsidRPr="00B03281" w:rsidRDefault="00343818" w:rsidP="00C570C0">
            <w:r>
              <w:t>-1</w:t>
            </w:r>
          </w:p>
        </w:tc>
      </w:tr>
    </w:tbl>
    <w:p w14:paraId="3C936956" w14:textId="77777777" w:rsidR="00840D2C" w:rsidRDefault="00200DEF" w:rsidP="00C570C0"/>
    <w:p w14:paraId="7E3CD9B0" w14:textId="77777777" w:rsidR="008E43A8" w:rsidRPr="00C85C88" w:rsidRDefault="008E43A8" w:rsidP="008E43A8">
      <w:pPr>
        <w:rPr>
          <w:rFonts w:eastAsia="Times New Roman" w:cstheme="minorHAnsi"/>
          <w:color w:val="000000"/>
        </w:rPr>
      </w:pPr>
      <w:bookmarkStart w:id="0" w:name="_Hlk68610932"/>
      <w:r w:rsidRPr="000A105B">
        <w:rPr>
          <w:b/>
          <w:bCs/>
          <w:u w:val="single"/>
        </w:rPr>
        <w:t>Instructions</w:t>
      </w:r>
    </w:p>
    <w:bookmarkEnd w:id="0"/>
    <w:p w14:paraId="6784D50D" w14:textId="77777777" w:rsidR="006B0F85" w:rsidRDefault="006B0F85" w:rsidP="006B0F8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You can create a GitHub project and upload your project artifacts</w:t>
      </w:r>
    </w:p>
    <w:p w14:paraId="6DEE332E" w14:textId="77777777" w:rsidR="006B0F85" w:rsidRPr="006E33CC" w:rsidRDefault="006B0F85" w:rsidP="006B0F8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You can free to choose your choice of language to implement</w:t>
      </w:r>
    </w:p>
    <w:p w14:paraId="6A50CF2A" w14:textId="3D747163" w:rsidR="008E43A8" w:rsidRPr="00B03281" w:rsidRDefault="00200DEF" w:rsidP="006B0F85">
      <w:pPr>
        <w:pStyle w:val="ListParagraph"/>
        <w:numPr>
          <w:ilvl w:val="0"/>
          <w:numId w:val="1"/>
        </w:numPr>
        <w:jc w:val="both"/>
      </w:pPr>
      <w:r>
        <w:rPr>
          <w:sz w:val="24"/>
        </w:rPr>
        <w:t>Wherever applicable, p</w:t>
      </w:r>
      <w:r w:rsidR="008E43A8" w:rsidRPr="006B0F85">
        <w:rPr>
          <w:sz w:val="24"/>
        </w:rPr>
        <w:t>lease add clear comments to layout your approach</w:t>
      </w:r>
    </w:p>
    <w:sectPr w:rsidR="008E43A8" w:rsidRPr="00B0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F2F4A"/>
    <w:multiLevelType w:val="hybridMultilevel"/>
    <w:tmpl w:val="E068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90B66"/>
    <w:multiLevelType w:val="hybridMultilevel"/>
    <w:tmpl w:val="797A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C0"/>
    <w:rsid w:val="001D5758"/>
    <w:rsid w:val="00200DEF"/>
    <w:rsid w:val="00343818"/>
    <w:rsid w:val="003C5136"/>
    <w:rsid w:val="00491050"/>
    <w:rsid w:val="005221E8"/>
    <w:rsid w:val="00580599"/>
    <w:rsid w:val="006B0F85"/>
    <w:rsid w:val="006E3A00"/>
    <w:rsid w:val="00871773"/>
    <w:rsid w:val="008E43A8"/>
    <w:rsid w:val="00B03281"/>
    <w:rsid w:val="00C06EEE"/>
    <w:rsid w:val="00C570C0"/>
    <w:rsid w:val="00C82CB4"/>
    <w:rsid w:val="00CB2AF5"/>
    <w:rsid w:val="00E47BF3"/>
    <w:rsid w:val="00E93B2C"/>
    <w:rsid w:val="00EA0379"/>
    <w:rsid w:val="00E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9E2C"/>
  <w15:chartTrackingRefBased/>
  <w15:docId w15:val="{B18673DC-3F3E-454E-A27F-E1C72117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4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Sen</dc:creator>
  <cp:keywords/>
  <dc:description/>
  <cp:lastModifiedBy>Tripathy, Sourav (GE Renewable Energy)</cp:lastModifiedBy>
  <cp:revision>11</cp:revision>
  <dcterms:created xsi:type="dcterms:W3CDTF">2018-08-08T16:50:00Z</dcterms:created>
  <dcterms:modified xsi:type="dcterms:W3CDTF">2021-04-06T08:46:00Z</dcterms:modified>
</cp:coreProperties>
</file>