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4021442"/>
        <w:docPartObj>
          <w:docPartGallery w:val="Cover Pages"/>
          <w:docPartUnique/>
        </w:docPartObj>
      </w:sdtPr>
      <w:sdtEndPr>
        <w:rPr>
          <w:rFonts w:ascii="Times New Roman" w:hAnsi="Times New Roman" w:cs="Times New Roman"/>
          <w:sz w:val="24"/>
          <w:szCs w:val="24"/>
        </w:rPr>
      </w:sdtEndPr>
      <w:sdtContent>
        <w:p w:rsidR="004D05CA" w:rsidRDefault="004D05CA" w:rsidP="00C474AB">
          <w:pPr>
            <w:spacing w:line="360" w:lineRule="auto"/>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D05CA" w:rsidRPr="00D03366" w:rsidRDefault="004D05CA">
                                      <w:pPr>
                                        <w:pStyle w:val="NoSpacing"/>
                                        <w:spacing w:before="120"/>
                                        <w:jc w:val="center"/>
                                        <w:rPr>
                                          <w:color w:val="FFFFFF" w:themeColor="background1"/>
                                          <w:sz w:val="96"/>
                                        </w:rPr>
                                      </w:pPr>
                                      <w:r w:rsidRPr="00D03366">
                                        <w:rPr>
                                          <w:color w:val="FFFFFF" w:themeColor="background1"/>
                                          <w:sz w:val="96"/>
                                        </w:rPr>
                                        <w:t xml:space="preserve">Sahil Gandhi and </w:t>
                                      </w:r>
                                      <w:r w:rsidR="00D03366">
                                        <w:rPr>
                                          <w:color w:val="FFFFFF" w:themeColor="background1"/>
                                          <w:sz w:val="96"/>
                                        </w:rPr>
                                        <w:t xml:space="preserve">    </w:t>
                                      </w:r>
                                      <w:r w:rsidRPr="00D03366">
                                        <w:rPr>
                                          <w:color w:val="FFFFFF" w:themeColor="background1"/>
                                          <w:sz w:val="96"/>
                                        </w:rPr>
                                        <w:t>Arpit Jasapara</w:t>
                                      </w:r>
                                    </w:p>
                                  </w:sdtContent>
                                </w:sdt>
                                <w:p w:rsidR="004D05CA" w:rsidRPr="00D03366" w:rsidRDefault="00510376">
                                  <w:pPr>
                                    <w:pStyle w:val="NoSpacing"/>
                                    <w:spacing w:before="120"/>
                                    <w:jc w:val="center"/>
                                    <w:rPr>
                                      <w:color w:val="FFFFFF" w:themeColor="background1"/>
                                      <w:sz w:val="36"/>
                                    </w:rPr>
                                  </w:pPr>
                                  <w:sdt>
                                    <w:sdtPr>
                                      <w:rPr>
                                        <w:caps/>
                                        <w:color w:val="FFFFFF" w:themeColor="background1"/>
                                        <w:sz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D05CA" w:rsidRPr="00D03366">
                                        <w:rPr>
                                          <w:caps/>
                                          <w:color w:val="FFFFFF" w:themeColor="background1"/>
                                          <w:sz w:val="36"/>
                                        </w:rPr>
                                        <w:t>CS 118 / Winter 2018</w:t>
                                      </w:r>
                                    </w:sdtContent>
                                  </w:sdt>
                                  <w:r w:rsidR="004D05CA" w:rsidRPr="00D03366">
                                    <w:rPr>
                                      <w:color w:val="FFFFFF" w:themeColor="background1"/>
                                      <w:sz w:val="36"/>
                                    </w:rPr>
                                    <w:t>  </w:t>
                                  </w:r>
                                  <w:sdt>
                                    <w:sdtPr>
                                      <w:rPr>
                                        <w:color w:val="FFFFFF" w:themeColor="background1"/>
                                        <w:sz w:val="36"/>
                                      </w:rPr>
                                      <w:alias w:val="Address"/>
                                      <w:tag w:val=""/>
                                      <w:id w:val="-253358678"/>
                                      <w:dataBinding w:prefixMappings="xmlns:ns0='http://schemas.microsoft.com/office/2006/coverPageProps' " w:xpath="/ns0:CoverPageProperties[1]/ns0:CompanyAddress[1]" w:storeItemID="{55AF091B-3C7A-41E3-B477-F2FDAA23CFDA}"/>
                                      <w:text/>
                                    </w:sdtPr>
                                    <w:sdtEndPr/>
                                    <w:sdtContent>
                                      <w:r w:rsidR="004D05CA" w:rsidRPr="00D03366">
                                        <w:rPr>
                                          <w:color w:val="FFFFFF" w:themeColor="background1"/>
                                          <w:sz w:val="36"/>
                                        </w:rPr>
                                        <w:t>UIDs: 704-598-105 and 504-742-401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D05CA" w:rsidRPr="00D03366" w:rsidRDefault="00D40FA8">
                                      <w:pPr>
                                        <w:pStyle w:val="NoSpacing"/>
                                        <w:jc w:val="center"/>
                                        <w:rPr>
                                          <w:rFonts w:asciiTheme="majorHAnsi" w:eastAsiaTheme="majorEastAsia" w:hAnsiTheme="majorHAnsi" w:cstheme="majorBidi"/>
                                          <w:caps/>
                                          <w:color w:val="5B9BD5" w:themeColor="accent1"/>
                                          <w:sz w:val="72"/>
                                          <w:szCs w:val="72"/>
                                        </w:rPr>
                                      </w:pPr>
                                      <w:r w:rsidRPr="00D03366">
                                        <w:rPr>
                                          <w:rFonts w:asciiTheme="majorHAnsi" w:eastAsiaTheme="majorEastAsia" w:hAnsiTheme="majorHAnsi" w:cstheme="majorBidi"/>
                                          <w:caps/>
                                          <w:color w:val="5B9BD5" w:themeColor="accent1"/>
                                          <w:sz w:val="72"/>
                                          <w:szCs w:val="72"/>
                                        </w:rPr>
                                        <w:t xml:space="preserve">CS 118 </w:t>
                                      </w:r>
                                      <w:r w:rsidR="004D05CA" w:rsidRPr="00D03366">
                                        <w:rPr>
                                          <w:rFonts w:asciiTheme="majorHAnsi" w:eastAsiaTheme="majorEastAsia" w:hAnsiTheme="majorHAnsi" w:cstheme="majorBidi"/>
                                          <w:caps/>
                                          <w:color w:val="5B9BD5" w:themeColor="accent1"/>
                                          <w:sz w:val="72"/>
                                          <w:szCs w:val="72"/>
                                        </w:rPr>
                                        <w:t>Project 1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D05CA" w:rsidRPr="00D03366" w:rsidRDefault="004D05CA">
                                <w:pPr>
                                  <w:pStyle w:val="NoSpacing"/>
                                  <w:spacing w:before="120"/>
                                  <w:jc w:val="center"/>
                                  <w:rPr>
                                    <w:color w:val="FFFFFF" w:themeColor="background1"/>
                                    <w:sz w:val="96"/>
                                  </w:rPr>
                                </w:pPr>
                                <w:r w:rsidRPr="00D03366">
                                  <w:rPr>
                                    <w:color w:val="FFFFFF" w:themeColor="background1"/>
                                    <w:sz w:val="96"/>
                                  </w:rPr>
                                  <w:t xml:space="preserve">Sahil Gandhi and </w:t>
                                </w:r>
                                <w:r w:rsidR="00D03366">
                                  <w:rPr>
                                    <w:color w:val="FFFFFF" w:themeColor="background1"/>
                                    <w:sz w:val="96"/>
                                  </w:rPr>
                                  <w:t xml:space="preserve">    </w:t>
                                </w:r>
                                <w:r w:rsidRPr="00D03366">
                                  <w:rPr>
                                    <w:color w:val="FFFFFF" w:themeColor="background1"/>
                                    <w:sz w:val="96"/>
                                  </w:rPr>
                                  <w:t>Arpit Jasapara</w:t>
                                </w:r>
                              </w:p>
                            </w:sdtContent>
                          </w:sdt>
                          <w:p w:rsidR="004D05CA" w:rsidRPr="00D03366" w:rsidRDefault="00471403">
                            <w:pPr>
                              <w:pStyle w:val="NoSpacing"/>
                              <w:spacing w:before="120"/>
                              <w:jc w:val="center"/>
                              <w:rPr>
                                <w:color w:val="FFFFFF" w:themeColor="background1"/>
                                <w:sz w:val="36"/>
                              </w:rPr>
                            </w:pPr>
                            <w:sdt>
                              <w:sdtPr>
                                <w:rPr>
                                  <w:caps/>
                                  <w:color w:val="FFFFFF" w:themeColor="background1"/>
                                  <w:sz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D05CA" w:rsidRPr="00D03366">
                                  <w:rPr>
                                    <w:caps/>
                                    <w:color w:val="FFFFFF" w:themeColor="background1"/>
                                    <w:sz w:val="36"/>
                                  </w:rPr>
                                  <w:t>CS 118 / Winter 2018</w:t>
                                </w:r>
                              </w:sdtContent>
                            </w:sdt>
                            <w:r w:rsidR="004D05CA" w:rsidRPr="00D03366">
                              <w:rPr>
                                <w:color w:val="FFFFFF" w:themeColor="background1"/>
                                <w:sz w:val="36"/>
                              </w:rPr>
                              <w:t>  </w:t>
                            </w:r>
                            <w:sdt>
                              <w:sdtPr>
                                <w:rPr>
                                  <w:color w:val="FFFFFF" w:themeColor="background1"/>
                                  <w:sz w:val="36"/>
                                </w:rPr>
                                <w:alias w:val="Address"/>
                                <w:tag w:val=""/>
                                <w:id w:val="-253358678"/>
                                <w:dataBinding w:prefixMappings="xmlns:ns0='http://schemas.microsoft.com/office/2006/coverPageProps' " w:xpath="/ns0:CoverPageProperties[1]/ns0:CompanyAddress[1]" w:storeItemID="{55AF091B-3C7A-41E3-B477-F2FDAA23CFDA}"/>
                                <w:text/>
                              </w:sdtPr>
                              <w:sdtEndPr/>
                              <w:sdtContent>
                                <w:r w:rsidR="004D05CA" w:rsidRPr="00D03366">
                                  <w:rPr>
                                    <w:color w:val="FFFFFF" w:themeColor="background1"/>
                                    <w:sz w:val="36"/>
                                  </w:rPr>
                                  <w:t>UIDs: 704-598-105 and 504-742-401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D05CA" w:rsidRPr="00D03366" w:rsidRDefault="00D40FA8">
                                <w:pPr>
                                  <w:pStyle w:val="NoSpacing"/>
                                  <w:jc w:val="center"/>
                                  <w:rPr>
                                    <w:rFonts w:asciiTheme="majorHAnsi" w:eastAsiaTheme="majorEastAsia" w:hAnsiTheme="majorHAnsi" w:cstheme="majorBidi"/>
                                    <w:caps/>
                                    <w:color w:val="5B9BD5" w:themeColor="accent1"/>
                                    <w:sz w:val="72"/>
                                    <w:szCs w:val="72"/>
                                  </w:rPr>
                                </w:pPr>
                                <w:r w:rsidRPr="00D03366">
                                  <w:rPr>
                                    <w:rFonts w:asciiTheme="majorHAnsi" w:eastAsiaTheme="majorEastAsia" w:hAnsiTheme="majorHAnsi" w:cstheme="majorBidi"/>
                                    <w:caps/>
                                    <w:color w:val="5B9BD5" w:themeColor="accent1"/>
                                    <w:sz w:val="72"/>
                                    <w:szCs w:val="72"/>
                                  </w:rPr>
                                  <w:t xml:space="preserve">CS 118 </w:t>
                                </w:r>
                                <w:r w:rsidR="004D05CA" w:rsidRPr="00D03366">
                                  <w:rPr>
                                    <w:rFonts w:asciiTheme="majorHAnsi" w:eastAsiaTheme="majorEastAsia" w:hAnsiTheme="majorHAnsi" w:cstheme="majorBidi"/>
                                    <w:caps/>
                                    <w:color w:val="5B9BD5" w:themeColor="accent1"/>
                                    <w:sz w:val="72"/>
                                    <w:szCs w:val="72"/>
                                  </w:rPr>
                                  <w:t>Project 1 report</w:t>
                                </w:r>
                              </w:p>
                            </w:sdtContent>
                          </w:sdt>
                        </w:txbxContent>
                      </v:textbox>
                    </v:shape>
                    <w10:wrap anchorx="page" anchory="page"/>
                  </v:group>
                </w:pict>
              </mc:Fallback>
            </mc:AlternateContent>
          </w:r>
        </w:p>
        <w:p w:rsidR="004D05CA" w:rsidRDefault="004D05CA" w:rsidP="00C474AB">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Content>
    </w:sdt>
    <w:p w:rsidR="001E517B" w:rsidRDefault="004D05CA" w:rsidP="00C474AB">
      <w:pPr>
        <w:pStyle w:val="NoSpacing"/>
        <w:numPr>
          <w:ilvl w:val="0"/>
          <w:numId w:val="1"/>
        </w:numPr>
        <w:spacing w:line="360" w:lineRule="auto"/>
        <w:rPr>
          <w:rFonts w:ascii="Times New Roman" w:hAnsi="Times New Roman" w:cs="Times New Roman"/>
          <w:b/>
          <w:sz w:val="24"/>
          <w:szCs w:val="24"/>
        </w:rPr>
      </w:pPr>
      <w:r w:rsidRPr="00495CA6">
        <w:rPr>
          <w:rFonts w:ascii="Times New Roman" w:hAnsi="Times New Roman" w:cs="Times New Roman"/>
          <w:b/>
          <w:sz w:val="24"/>
          <w:szCs w:val="24"/>
        </w:rPr>
        <w:lastRenderedPageBreak/>
        <w:t>High-level Description of Server Design:</w:t>
      </w:r>
    </w:p>
    <w:p w:rsidR="00471403" w:rsidRDefault="00471403"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Our server uses sockets to bind a connection with incoming client requests. When a client requests to connect with the server, it accepts the connection and spawns a child process for the client. The child process reads in the GET request, outputs it to console, parses the file name and file type, opens and reads in the file’s data and metadata using </w:t>
      </w:r>
      <w:proofErr w:type="spellStart"/>
      <w:r>
        <w:rPr>
          <w:rFonts w:ascii="Times New Roman" w:hAnsi="Times New Roman" w:cs="Times New Roman"/>
          <w:sz w:val="24"/>
          <w:szCs w:val="24"/>
        </w:rPr>
        <w:t>fstream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fstat</w:t>
      </w:r>
      <w:proofErr w:type="spellEnd"/>
      <w:r>
        <w:rPr>
          <w:rFonts w:ascii="Times New Roman" w:hAnsi="Times New Roman" w:cs="Times New Roman"/>
          <w:sz w:val="24"/>
          <w:szCs w:val="24"/>
        </w:rPr>
        <w:t>, and appropriately formats it into an HTTP response. The HTTP response is then output to console and sent back to the client to be downloaded or displayed appropriately within the client’s browser.</w:t>
      </w:r>
      <w:r w:rsidR="000F16AB">
        <w:rPr>
          <w:rFonts w:ascii="Times New Roman" w:hAnsi="Times New Roman" w:cs="Times New Roman"/>
          <w:sz w:val="24"/>
          <w:szCs w:val="24"/>
        </w:rPr>
        <w:t xml:space="preserve"> </w:t>
      </w:r>
      <w:r w:rsidR="00562686">
        <w:rPr>
          <w:rFonts w:ascii="Times New Roman" w:hAnsi="Times New Roman" w:cs="Times New Roman"/>
          <w:sz w:val="24"/>
          <w:szCs w:val="24"/>
        </w:rPr>
        <w:t>As noted, we output both the received GET request, and the created HTTP response to the console so that the server user can verify that they are receiving/sending the correct data, and can see exactly how the two objects (server, browser) are communicating with each other.</w:t>
      </w:r>
    </w:p>
    <w:p w:rsidR="000F16AB" w:rsidRDefault="000F16AB"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We also perform some sanitation function in our program like being able to parse out %20 to handle files that contain spaces (the browser encodes spaces as %20), added some extra file types to support, and made sure that everything that is not readily showable by the browser is downloaded!</w:t>
      </w:r>
    </w:p>
    <w:p w:rsidR="008A1CB8" w:rsidRDefault="008A1CB8"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We are using port 5000 for the server, so the browser must connect to this port on the localhost in order to send requests and receive files.</w:t>
      </w:r>
    </w:p>
    <w:p w:rsidR="00471403" w:rsidRPr="00471403" w:rsidRDefault="00471403" w:rsidP="00C474AB">
      <w:pPr>
        <w:pStyle w:val="NoSpacing"/>
        <w:spacing w:line="360" w:lineRule="auto"/>
        <w:rPr>
          <w:rFonts w:ascii="Times New Roman" w:hAnsi="Times New Roman" w:cs="Times New Roman"/>
          <w:sz w:val="24"/>
          <w:szCs w:val="24"/>
        </w:rPr>
      </w:pPr>
    </w:p>
    <w:p w:rsidR="004D05CA" w:rsidRDefault="004D05CA" w:rsidP="00C474AB">
      <w:pPr>
        <w:pStyle w:val="NoSpacing"/>
        <w:numPr>
          <w:ilvl w:val="0"/>
          <w:numId w:val="1"/>
        </w:numPr>
        <w:spacing w:line="360" w:lineRule="auto"/>
        <w:rPr>
          <w:rFonts w:ascii="Times New Roman" w:hAnsi="Times New Roman" w:cs="Times New Roman"/>
          <w:b/>
          <w:sz w:val="24"/>
          <w:szCs w:val="24"/>
        </w:rPr>
      </w:pPr>
      <w:r w:rsidRPr="00495CA6">
        <w:rPr>
          <w:rFonts w:ascii="Times New Roman" w:hAnsi="Times New Roman" w:cs="Times New Roman"/>
          <w:b/>
          <w:sz w:val="24"/>
          <w:szCs w:val="24"/>
        </w:rPr>
        <w:t>Difficulties that we faced and how we solved them:</w:t>
      </w:r>
    </w:p>
    <w:p w:rsidR="00471403" w:rsidRDefault="00471403"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One major difficulty that we faced was how to open the file and get its data. We could use the C open method or use C++ </w:t>
      </w:r>
      <w:proofErr w:type="spellStart"/>
      <w:r>
        <w:rPr>
          <w:rFonts w:ascii="Times New Roman" w:hAnsi="Times New Roman" w:cs="Times New Roman"/>
          <w:sz w:val="24"/>
          <w:szCs w:val="24"/>
        </w:rPr>
        <w:t>fstream</w:t>
      </w:r>
      <w:proofErr w:type="spellEnd"/>
      <w:r>
        <w:rPr>
          <w:rFonts w:ascii="Times New Roman" w:hAnsi="Times New Roman" w:cs="Times New Roman"/>
          <w:sz w:val="24"/>
          <w:szCs w:val="24"/>
        </w:rPr>
        <w:t xml:space="preserve">, since both have their advantages and disadvantages. We ultimately ended up using both, where we used the C open method in combination with </w:t>
      </w:r>
      <w:proofErr w:type="spellStart"/>
      <w:r>
        <w:rPr>
          <w:rFonts w:ascii="Times New Roman" w:hAnsi="Times New Roman" w:cs="Times New Roman"/>
          <w:sz w:val="24"/>
          <w:szCs w:val="24"/>
        </w:rPr>
        <w:t>fstat</w:t>
      </w:r>
      <w:proofErr w:type="spellEnd"/>
      <w:r>
        <w:rPr>
          <w:rFonts w:ascii="Times New Roman" w:hAnsi="Times New Roman" w:cs="Times New Roman"/>
          <w:sz w:val="24"/>
          <w:szCs w:val="24"/>
        </w:rPr>
        <w:t xml:space="preserve"> to quickly obtain the file’s metadata, and </w:t>
      </w:r>
      <w:proofErr w:type="spellStart"/>
      <w:r>
        <w:rPr>
          <w:rFonts w:ascii="Times New Roman" w:hAnsi="Times New Roman" w:cs="Times New Roman"/>
          <w:sz w:val="24"/>
          <w:szCs w:val="24"/>
        </w:rPr>
        <w:t>fstream</w:t>
      </w:r>
      <w:proofErr w:type="spellEnd"/>
      <w:r>
        <w:rPr>
          <w:rFonts w:ascii="Times New Roman" w:hAnsi="Times New Roman" w:cs="Times New Roman"/>
          <w:sz w:val="24"/>
          <w:szCs w:val="24"/>
        </w:rPr>
        <w:t xml:space="preserve"> to actually read in the file’s data efficiently.</w:t>
      </w:r>
    </w:p>
    <w:p w:rsidR="00C474AB" w:rsidRDefault="000C0203"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Another difficulty that we faced was </w:t>
      </w:r>
      <w:r w:rsidR="00C474AB">
        <w:rPr>
          <w:rFonts w:ascii="Times New Roman" w:hAnsi="Times New Roman" w:cs="Times New Roman"/>
          <w:sz w:val="24"/>
          <w:szCs w:val="24"/>
        </w:rPr>
        <w:t>parsing the GET request so that we could only get the file name and not extraneous data. We were going to initially make a regex query to grep the file name, but instead ended up relying on the built in find command to chop up the string into certain pieces and get the substring that corresponded to the file name.</w:t>
      </w:r>
    </w:p>
    <w:p w:rsidR="00C474AB" w:rsidRDefault="00C474AB" w:rsidP="00C474AB">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final main difficulty that we had was </w:t>
      </w:r>
      <w:r w:rsidR="00FE5E43">
        <w:rPr>
          <w:rFonts w:ascii="Times New Roman" w:hAnsi="Times New Roman" w:cs="Times New Roman"/>
          <w:sz w:val="24"/>
          <w:szCs w:val="24"/>
        </w:rPr>
        <w:t xml:space="preserve">sending the response. We often were missing particular line endings (like the \r\n) or had mistyped names or other formatting errors, and thus used the console heavily to debug our program. We also relied greatly on the book and the PowerPoints to make sure that our responses contained the appropriate fields that allowed the browser to handle the sent file properly.  </w:t>
      </w:r>
    </w:p>
    <w:p w:rsidR="00C474AB" w:rsidRPr="00471403" w:rsidRDefault="00C474AB" w:rsidP="00C474AB">
      <w:pPr>
        <w:pStyle w:val="NoSpacing"/>
        <w:spacing w:line="360" w:lineRule="auto"/>
        <w:ind w:firstLine="360"/>
        <w:rPr>
          <w:rFonts w:ascii="Times New Roman" w:hAnsi="Times New Roman" w:cs="Times New Roman"/>
          <w:sz w:val="24"/>
          <w:szCs w:val="24"/>
        </w:rPr>
      </w:pPr>
    </w:p>
    <w:p w:rsidR="004D05CA" w:rsidRPr="00495CA6" w:rsidRDefault="004D05CA" w:rsidP="00C474AB">
      <w:pPr>
        <w:pStyle w:val="NoSpacing"/>
        <w:numPr>
          <w:ilvl w:val="0"/>
          <w:numId w:val="1"/>
        </w:numPr>
        <w:spacing w:line="360" w:lineRule="auto"/>
        <w:rPr>
          <w:rFonts w:ascii="Times New Roman" w:hAnsi="Times New Roman" w:cs="Times New Roman"/>
          <w:b/>
          <w:sz w:val="24"/>
          <w:szCs w:val="24"/>
        </w:rPr>
      </w:pPr>
      <w:r w:rsidRPr="00495CA6">
        <w:rPr>
          <w:rFonts w:ascii="Times New Roman" w:hAnsi="Times New Roman" w:cs="Times New Roman"/>
          <w:b/>
          <w:sz w:val="24"/>
          <w:szCs w:val="24"/>
        </w:rPr>
        <w:lastRenderedPageBreak/>
        <w:t>Manual to compile and run the source code:</w:t>
      </w:r>
    </w:p>
    <w:p w:rsidR="00D40FA8" w:rsidRDefault="00D40FA8" w:rsidP="00C474AB">
      <w:pPr>
        <w:pStyle w:val="NoSpacing"/>
        <w:spacing w:line="360" w:lineRule="auto"/>
        <w:rPr>
          <w:rFonts w:ascii="Times New Roman" w:hAnsi="Times New Roman" w:cs="Times New Roman"/>
          <w:sz w:val="24"/>
          <w:szCs w:val="24"/>
        </w:rPr>
      </w:pPr>
    </w:p>
    <w:p w:rsidR="00D40FA8" w:rsidRDefault="00D40FA8"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Run “make” to compile the program. Then run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p1_server” to have the server up and running. Attached are screenshots </w:t>
      </w:r>
      <w:r w:rsidR="00DE0DAE">
        <w:rPr>
          <w:rFonts w:ascii="Times New Roman" w:hAnsi="Times New Roman" w:cs="Times New Roman"/>
          <w:sz w:val="24"/>
          <w:szCs w:val="24"/>
        </w:rPr>
        <w:t>of how to do this:</w:t>
      </w:r>
    </w:p>
    <w:p w:rsidR="00DE0DAE" w:rsidRDefault="00DE0DAE" w:rsidP="00C474AB">
      <w:pPr>
        <w:pStyle w:val="NoSpacing"/>
        <w:spacing w:line="360" w:lineRule="auto"/>
        <w:rPr>
          <w:rFonts w:ascii="Times New Roman" w:hAnsi="Times New Roman" w:cs="Times New Roman"/>
          <w:sz w:val="24"/>
          <w:szCs w:val="24"/>
        </w:rPr>
      </w:pPr>
    </w:p>
    <w:p w:rsidR="00DE0DAE" w:rsidRDefault="00DE0DA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Making program:</w:t>
      </w:r>
    </w:p>
    <w:p w:rsidR="00DE0DAE" w:rsidRDefault="00DE0DAE" w:rsidP="00C474AB">
      <w:pPr>
        <w:pStyle w:val="NoSpacing"/>
        <w:spacing w:line="360" w:lineRule="auto"/>
        <w:rPr>
          <w:rFonts w:ascii="Times New Roman" w:hAnsi="Times New Roman" w:cs="Times New Roman"/>
          <w:sz w:val="24"/>
          <w:szCs w:val="24"/>
        </w:rPr>
      </w:pPr>
      <w:r>
        <w:rPr>
          <w:noProof/>
        </w:rPr>
        <w:drawing>
          <wp:inline distT="0" distB="0" distL="0" distR="0" wp14:anchorId="64A9D836" wp14:editId="22837980">
            <wp:extent cx="3743325" cy="342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325" cy="342900"/>
                    </a:xfrm>
                    <a:prstGeom prst="rect">
                      <a:avLst/>
                    </a:prstGeom>
                  </pic:spPr>
                </pic:pic>
              </a:graphicData>
            </a:graphic>
          </wp:inline>
        </w:drawing>
      </w:r>
    </w:p>
    <w:p w:rsidR="00DE0DAE" w:rsidRDefault="00DE0DA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Running program:</w:t>
      </w:r>
    </w:p>
    <w:p w:rsidR="00DE0DAE" w:rsidRDefault="00DE0DAE" w:rsidP="00C474AB">
      <w:pPr>
        <w:pStyle w:val="NoSpacing"/>
        <w:spacing w:line="360" w:lineRule="auto"/>
        <w:rPr>
          <w:rFonts w:ascii="Times New Roman" w:hAnsi="Times New Roman" w:cs="Times New Roman"/>
          <w:sz w:val="24"/>
          <w:szCs w:val="24"/>
        </w:rPr>
      </w:pPr>
      <w:r>
        <w:rPr>
          <w:noProof/>
        </w:rPr>
        <w:drawing>
          <wp:inline distT="0" distB="0" distL="0" distR="0" wp14:anchorId="571193A0" wp14:editId="32311B55">
            <wp:extent cx="31242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219075"/>
                    </a:xfrm>
                    <a:prstGeom prst="rect">
                      <a:avLst/>
                    </a:prstGeom>
                  </pic:spPr>
                </pic:pic>
              </a:graphicData>
            </a:graphic>
          </wp:inline>
        </w:drawing>
      </w:r>
    </w:p>
    <w:p w:rsidR="00495CA6" w:rsidRDefault="00495CA6" w:rsidP="00C474AB">
      <w:pPr>
        <w:pStyle w:val="NoSpacing"/>
        <w:spacing w:line="360" w:lineRule="auto"/>
        <w:rPr>
          <w:rFonts w:ascii="Times New Roman" w:hAnsi="Times New Roman" w:cs="Times New Roman"/>
          <w:sz w:val="24"/>
          <w:szCs w:val="24"/>
        </w:rPr>
      </w:pPr>
    </w:p>
    <w:p w:rsidR="00004CE7" w:rsidRDefault="00437835" w:rsidP="00C474AB">
      <w:pPr>
        <w:pStyle w:val="NoSpacing"/>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simplePos x="0" y="0"/>
            <wp:positionH relativeFrom="column">
              <wp:posOffset>1085850</wp:posOffset>
            </wp:positionH>
            <wp:positionV relativeFrom="paragraph">
              <wp:posOffset>1054100</wp:posOffset>
            </wp:positionV>
            <wp:extent cx="3740150" cy="9474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0150" cy="947420"/>
                    </a:xfrm>
                    <a:prstGeom prst="rect">
                      <a:avLst/>
                    </a:prstGeom>
                  </pic:spPr>
                </pic:pic>
              </a:graphicData>
            </a:graphic>
            <wp14:sizeRelH relativeFrom="margin">
              <wp14:pctWidth>0</wp14:pctWidth>
            </wp14:sizeRelH>
            <wp14:sizeRelV relativeFrom="margin">
              <wp14:pctHeight>0</wp14:pctHeight>
            </wp14:sizeRelV>
          </wp:anchor>
        </w:drawing>
      </w:r>
      <w:r w:rsidR="00004CE7">
        <w:rPr>
          <w:rFonts w:ascii="Times New Roman" w:hAnsi="Times New Roman" w:cs="Times New Roman"/>
          <w:sz w:val="24"/>
          <w:szCs w:val="24"/>
        </w:rPr>
        <w:t>Once the program is running, we can then connect to it by using a browser (like Google Chrome, or Firefox), and connecting to localhost</w:t>
      </w:r>
      <w:proofErr w:type="gramStart"/>
      <w:r w:rsidR="00004CE7">
        <w:rPr>
          <w:rFonts w:ascii="Times New Roman" w:hAnsi="Times New Roman" w:cs="Times New Roman"/>
          <w:sz w:val="24"/>
          <w:szCs w:val="24"/>
        </w:rPr>
        <w:t>:5000</w:t>
      </w:r>
      <w:proofErr w:type="gramEnd"/>
      <w:r w:rsidR="00004CE7">
        <w:rPr>
          <w:rFonts w:ascii="Times New Roman" w:hAnsi="Times New Roman" w:cs="Times New Roman"/>
          <w:sz w:val="24"/>
          <w:szCs w:val="24"/>
        </w:rPr>
        <w:t>. By default it will show a blank page (since it is not requesting a file), and so to request a file, we merely have to do localhost:5000/${</w:t>
      </w:r>
      <w:proofErr w:type="spellStart"/>
      <w:r w:rsidR="00004CE7">
        <w:rPr>
          <w:rFonts w:ascii="Times New Roman" w:hAnsi="Times New Roman" w:cs="Times New Roman"/>
          <w:sz w:val="24"/>
          <w:szCs w:val="24"/>
        </w:rPr>
        <w:t>file_Name</w:t>
      </w:r>
      <w:proofErr w:type="spellEnd"/>
      <w:r w:rsidR="00004CE7">
        <w:rPr>
          <w:rFonts w:ascii="Times New Roman" w:hAnsi="Times New Roman" w:cs="Times New Roman"/>
          <w:sz w:val="24"/>
          <w:szCs w:val="24"/>
        </w:rPr>
        <w:t>}, such as localhost:5000/</w:t>
      </w:r>
      <w:r w:rsidR="00510376">
        <w:rPr>
          <w:rFonts w:ascii="Times New Roman" w:hAnsi="Times New Roman" w:cs="Times New Roman"/>
          <w:sz w:val="24"/>
          <w:szCs w:val="24"/>
        </w:rPr>
        <w:t>TestText.txt</w:t>
      </w:r>
      <w:bookmarkStart w:id="0" w:name="_GoBack"/>
      <w:bookmarkEnd w:id="0"/>
    </w:p>
    <w:p w:rsidR="00004CE7" w:rsidRDefault="00004CE7" w:rsidP="00C474AB">
      <w:pPr>
        <w:pStyle w:val="NoSpacing"/>
        <w:spacing w:line="360" w:lineRule="auto"/>
        <w:rPr>
          <w:rFonts w:ascii="Times New Roman" w:hAnsi="Times New Roman" w:cs="Times New Roman"/>
          <w:sz w:val="24"/>
          <w:szCs w:val="24"/>
        </w:rPr>
      </w:pPr>
    </w:p>
    <w:p w:rsidR="00DE0DAE" w:rsidRPr="00495CA6" w:rsidRDefault="004D05CA" w:rsidP="00C474AB">
      <w:pPr>
        <w:pStyle w:val="NoSpacing"/>
        <w:numPr>
          <w:ilvl w:val="0"/>
          <w:numId w:val="1"/>
        </w:numPr>
        <w:spacing w:line="360" w:lineRule="auto"/>
        <w:rPr>
          <w:rFonts w:ascii="Times New Roman" w:hAnsi="Times New Roman" w:cs="Times New Roman"/>
          <w:b/>
          <w:sz w:val="24"/>
          <w:szCs w:val="24"/>
        </w:rPr>
      </w:pPr>
      <w:r w:rsidRPr="00495CA6">
        <w:rPr>
          <w:rFonts w:ascii="Times New Roman" w:hAnsi="Times New Roman" w:cs="Times New Roman"/>
          <w:b/>
          <w:sz w:val="24"/>
          <w:szCs w:val="24"/>
        </w:rPr>
        <w:t>Sample outputs of client-server (Part A and Part B)</w:t>
      </w:r>
    </w:p>
    <w:p w:rsidR="00DE0DAE" w:rsidRDefault="00DE0DAE" w:rsidP="00C474AB">
      <w:pPr>
        <w:pStyle w:val="NoSpacing"/>
        <w:spacing w:line="360" w:lineRule="auto"/>
        <w:rPr>
          <w:rFonts w:ascii="Times New Roman" w:hAnsi="Times New Roman" w:cs="Times New Roman"/>
          <w:sz w:val="24"/>
          <w:szCs w:val="24"/>
        </w:rPr>
      </w:pPr>
    </w:p>
    <w:p w:rsidR="00DE0DAE" w:rsidRDefault="00E138CD" w:rsidP="00C474AB">
      <w:pPr>
        <w:pStyle w:val="NoSpacing"/>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Part A sample response(s)</w:t>
      </w:r>
    </w:p>
    <w:p w:rsidR="00E138CD" w:rsidRDefault="00E138CD" w:rsidP="00C474AB">
      <w:pPr>
        <w:pStyle w:val="NoSpacing"/>
        <w:spacing w:line="360" w:lineRule="auto"/>
        <w:rPr>
          <w:rFonts w:ascii="Times New Roman" w:hAnsi="Times New Roman" w:cs="Times New Roman"/>
          <w:sz w:val="24"/>
          <w:szCs w:val="24"/>
        </w:rPr>
      </w:pPr>
    </w:p>
    <w:p w:rsidR="00E138CD" w:rsidRDefault="00E138CD" w:rsidP="00C474AB">
      <w:pPr>
        <w:pStyle w:val="NoSpacing"/>
        <w:spacing w:line="360" w:lineRule="auto"/>
        <w:rPr>
          <w:rFonts w:ascii="Times New Roman" w:hAnsi="Times New Roman" w:cs="Times New Roman"/>
          <w:sz w:val="24"/>
          <w:szCs w:val="24"/>
        </w:rPr>
      </w:pPr>
      <w:r>
        <w:rPr>
          <w:noProof/>
        </w:rPr>
        <w:drawing>
          <wp:inline distT="0" distB="0" distL="0" distR="0" wp14:anchorId="241DE91B" wp14:editId="7D0EF5CC">
            <wp:extent cx="5943600" cy="1332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2865"/>
                    </a:xfrm>
                    <a:prstGeom prst="rect">
                      <a:avLst/>
                    </a:prstGeom>
                  </pic:spPr>
                </pic:pic>
              </a:graphicData>
            </a:graphic>
          </wp:inline>
        </w:drawing>
      </w:r>
    </w:p>
    <w:p w:rsidR="00E138CD" w:rsidRDefault="00E138CD" w:rsidP="00C474AB">
      <w:pPr>
        <w:pStyle w:val="NoSpacing"/>
        <w:spacing w:line="360" w:lineRule="auto"/>
        <w:rPr>
          <w:rFonts w:ascii="Times New Roman" w:hAnsi="Times New Roman" w:cs="Times New Roman"/>
          <w:sz w:val="24"/>
          <w:szCs w:val="24"/>
        </w:rPr>
      </w:pPr>
    </w:p>
    <w:p w:rsidR="00E138CD" w:rsidRDefault="00DF2B90"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As we can see from this image, the server outputs the GET request from the browser successfully. </w:t>
      </w:r>
      <w:r w:rsidR="00437835">
        <w:rPr>
          <w:rFonts w:ascii="Times New Roman" w:hAnsi="Times New Roman" w:cs="Times New Roman"/>
          <w:sz w:val="24"/>
          <w:szCs w:val="24"/>
        </w:rPr>
        <w:t xml:space="preserve">The different fields that we </w:t>
      </w:r>
      <w:r w:rsidR="0052245E">
        <w:rPr>
          <w:rFonts w:ascii="Times New Roman" w:hAnsi="Times New Roman" w:cs="Times New Roman"/>
          <w:sz w:val="24"/>
          <w:szCs w:val="24"/>
        </w:rPr>
        <w:t>see mean:</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Line 1:</w:t>
      </w:r>
      <w:r w:rsidR="00971616">
        <w:rPr>
          <w:rFonts w:ascii="Times New Roman" w:hAnsi="Times New Roman" w:cs="Times New Roman"/>
          <w:sz w:val="24"/>
          <w:szCs w:val="24"/>
        </w:rPr>
        <w:t xml:space="preserve"> The type of request, in this case GET, followed by a path, an</w:t>
      </w:r>
      <w:r w:rsidR="008A7C21">
        <w:rPr>
          <w:rFonts w:ascii="Times New Roman" w:hAnsi="Times New Roman" w:cs="Times New Roman"/>
          <w:sz w:val="24"/>
          <w:szCs w:val="24"/>
        </w:rPr>
        <w:t>d then that it is HTTP protocol 1.1</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2:</w:t>
      </w:r>
      <w:r w:rsidR="008A7C21">
        <w:rPr>
          <w:rFonts w:ascii="Times New Roman" w:hAnsi="Times New Roman" w:cs="Times New Roman"/>
          <w:sz w:val="24"/>
          <w:szCs w:val="24"/>
        </w:rPr>
        <w:t xml:space="preserve"> The host (server) being contacted. Localhost</w:t>
      </w:r>
      <w:proofErr w:type="gramStart"/>
      <w:r w:rsidR="008A7C21">
        <w:rPr>
          <w:rFonts w:ascii="Times New Roman" w:hAnsi="Times New Roman" w:cs="Times New Roman"/>
          <w:sz w:val="24"/>
          <w:szCs w:val="24"/>
        </w:rPr>
        <w:t>:5000</w:t>
      </w:r>
      <w:proofErr w:type="gramEnd"/>
      <w:r w:rsidR="008A7C21">
        <w:rPr>
          <w:rFonts w:ascii="Times New Roman" w:hAnsi="Times New Roman" w:cs="Times New Roman"/>
          <w:sz w:val="24"/>
          <w:szCs w:val="24"/>
        </w:rPr>
        <w:t xml:space="preserve"> in our case</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3:</w:t>
      </w:r>
      <w:r w:rsidR="008A7C21">
        <w:rPr>
          <w:rFonts w:ascii="Times New Roman" w:hAnsi="Times New Roman" w:cs="Times New Roman"/>
          <w:sz w:val="24"/>
          <w:szCs w:val="24"/>
        </w:rPr>
        <w:t xml:space="preserve"> Whether to keep the connection alive (default is alive in modern browsers since they use persistent channels).</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4:</w:t>
      </w:r>
      <w:r w:rsidR="008A7C21">
        <w:rPr>
          <w:rFonts w:ascii="Times New Roman" w:hAnsi="Times New Roman" w:cs="Times New Roman"/>
          <w:sz w:val="24"/>
          <w:szCs w:val="24"/>
        </w:rPr>
        <w:t xml:space="preserve"> Cache-control max-age makes sure that caches do not interfere with the request or response. Max-age=0 means only get fresh copies, no stale ones.</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5:</w:t>
      </w:r>
      <w:r w:rsidR="000E4CE3">
        <w:rPr>
          <w:rFonts w:ascii="Times New Roman" w:hAnsi="Times New Roman" w:cs="Times New Roman"/>
          <w:sz w:val="24"/>
          <w:szCs w:val="24"/>
        </w:rPr>
        <w:t xml:space="preserve"> Upgrade-insecure-requests means server should send an encrypted, authenticated response and to be able to upgrade insecure requests if needed. </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6:</w:t>
      </w:r>
      <w:r w:rsidR="000E4CE3">
        <w:rPr>
          <w:rFonts w:ascii="Times New Roman" w:hAnsi="Times New Roman" w:cs="Times New Roman"/>
          <w:sz w:val="24"/>
          <w:szCs w:val="24"/>
        </w:rPr>
        <w:t xml:space="preserve"> The user agent line tells us that it is Mozilla compatible, the platform you are on and that we are not on a phone, but a laptop. Then it also says the gecko version and the chrome version that we are using. </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7:</w:t>
      </w:r>
      <w:r w:rsidR="000E4CE3">
        <w:rPr>
          <w:rFonts w:ascii="Times New Roman" w:hAnsi="Times New Roman" w:cs="Times New Roman"/>
          <w:sz w:val="24"/>
          <w:szCs w:val="24"/>
        </w:rPr>
        <w:t xml:space="preserve"> Tells us what kinds of things our browser can accept. </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8:</w:t>
      </w:r>
      <w:r w:rsidR="00913321">
        <w:rPr>
          <w:rFonts w:ascii="Times New Roman" w:hAnsi="Times New Roman" w:cs="Times New Roman"/>
          <w:sz w:val="24"/>
          <w:szCs w:val="24"/>
        </w:rPr>
        <w:t xml:space="preserve"> DNT 1 is a message saying to not track </w:t>
      </w:r>
      <w:r w:rsidR="00795D90">
        <w:rPr>
          <w:rFonts w:ascii="Times New Roman" w:hAnsi="Times New Roman" w:cs="Times New Roman"/>
          <w:sz w:val="24"/>
          <w:szCs w:val="24"/>
        </w:rPr>
        <w:t>on the current site</w:t>
      </w:r>
    </w:p>
    <w:p w:rsidR="0052245E" w:rsidRDefault="0052245E"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9:</w:t>
      </w:r>
      <w:r w:rsidR="00795D90">
        <w:rPr>
          <w:rFonts w:ascii="Times New Roman" w:hAnsi="Times New Roman" w:cs="Times New Roman"/>
          <w:sz w:val="24"/>
          <w:szCs w:val="24"/>
        </w:rPr>
        <w:t xml:space="preserve"> Accept-encoding tells what kind of encoding the content can be in for the browser to understand</w:t>
      </w:r>
    </w:p>
    <w:p w:rsidR="00913321" w:rsidRDefault="00913321" w:rsidP="0091332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Line 10</w:t>
      </w:r>
      <w:r>
        <w:rPr>
          <w:rFonts w:ascii="Times New Roman" w:hAnsi="Times New Roman" w:cs="Times New Roman"/>
          <w:sz w:val="24"/>
          <w:szCs w:val="24"/>
        </w:rPr>
        <w:t>:</w:t>
      </w:r>
      <w:r w:rsidR="00795D90">
        <w:rPr>
          <w:rFonts w:ascii="Times New Roman" w:hAnsi="Times New Roman" w:cs="Times New Roman"/>
          <w:sz w:val="24"/>
          <w:szCs w:val="24"/>
        </w:rPr>
        <w:t xml:space="preserve"> Accept-language tells what kind of language the client can understand.</w:t>
      </w:r>
    </w:p>
    <w:p w:rsidR="00E138CD" w:rsidRDefault="00E138CD" w:rsidP="00C474AB">
      <w:pPr>
        <w:pStyle w:val="NoSpacing"/>
        <w:spacing w:line="360" w:lineRule="auto"/>
        <w:rPr>
          <w:rFonts w:ascii="Times New Roman" w:hAnsi="Times New Roman" w:cs="Times New Roman"/>
          <w:sz w:val="24"/>
          <w:szCs w:val="24"/>
        </w:rPr>
      </w:pPr>
    </w:p>
    <w:p w:rsidR="00E138CD" w:rsidRDefault="00152EBC" w:rsidP="00C474AB">
      <w:pPr>
        <w:pStyle w:val="NoSpacing"/>
        <w:numPr>
          <w:ilvl w:val="0"/>
          <w:numId w:val="2"/>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-492486</wp:posOffset>
            </wp:positionH>
            <wp:positionV relativeFrom="paragraph">
              <wp:posOffset>208280</wp:posOffset>
            </wp:positionV>
            <wp:extent cx="6762115" cy="937015"/>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762115" cy="937015"/>
                    </a:xfrm>
                    <a:prstGeom prst="rect">
                      <a:avLst/>
                    </a:prstGeom>
                  </pic:spPr>
                </pic:pic>
              </a:graphicData>
            </a:graphic>
            <wp14:sizeRelH relativeFrom="page">
              <wp14:pctWidth>0</wp14:pctWidth>
            </wp14:sizeRelH>
            <wp14:sizeRelV relativeFrom="page">
              <wp14:pctHeight>0</wp14:pctHeight>
            </wp14:sizeRelV>
          </wp:anchor>
        </w:drawing>
      </w:r>
      <w:r w:rsidR="00E138CD">
        <w:rPr>
          <w:rFonts w:ascii="Times New Roman" w:hAnsi="Times New Roman" w:cs="Times New Roman"/>
          <w:sz w:val="24"/>
          <w:szCs w:val="24"/>
        </w:rPr>
        <w:t>Part B sample response(s)</w:t>
      </w: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152EBC" w:rsidP="00C474AB">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-563811</wp:posOffset>
            </wp:positionH>
            <wp:positionV relativeFrom="paragraph">
              <wp:posOffset>241300</wp:posOffset>
            </wp:positionV>
            <wp:extent cx="6910104" cy="2727867"/>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0104" cy="2727867"/>
                    </a:xfrm>
                    <a:prstGeom prst="rect">
                      <a:avLst/>
                    </a:prstGeom>
                  </pic:spPr>
                </pic:pic>
              </a:graphicData>
            </a:graphic>
            <wp14:sizeRelH relativeFrom="margin">
              <wp14:pctWidth>0</wp14:pctWidth>
            </wp14:sizeRelH>
            <wp14:sizeRelV relativeFrom="margin">
              <wp14:pctHeight>0</wp14:pctHeight>
            </wp14:sizeRelV>
          </wp:anchor>
        </w:drawing>
      </w:r>
      <w:r w:rsidR="00DF2B90">
        <w:rPr>
          <w:rFonts w:ascii="Times New Roman" w:hAnsi="Times New Roman" w:cs="Times New Roman"/>
          <w:sz w:val="24"/>
          <w:szCs w:val="24"/>
        </w:rPr>
        <w:t>As we can see from this image, we made our project and ran the server.</w:t>
      </w: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D27DCA"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002766BA">
        <w:rPr>
          <w:rFonts w:ascii="Times New Roman" w:hAnsi="Times New Roman" w:cs="Times New Roman"/>
          <w:sz w:val="24"/>
          <w:szCs w:val="24"/>
        </w:rPr>
        <w:t>s we can see</w:t>
      </w:r>
      <w:r w:rsidR="00322A69">
        <w:rPr>
          <w:rFonts w:ascii="Times New Roman" w:hAnsi="Times New Roman" w:cs="Times New Roman"/>
          <w:sz w:val="24"/>
          <w:szCs w:val="24"/>
        </w:rPr>
        <w:t xml:space="preserve"> from this image, the GET request for a .jpg file (car.jpg) successfully shows up in the browser due to the HTTP response.</w:t>
      </w:r>
    </w:p>
    <w:p w:rsidR="00322A69" w:rsidRDefault="000C0203" w:rsidP="00C474AB">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-407035</wp:posOffset>
            </wp:positionH>
            <wp:positionV relativeFrom="paragraph">
              <wp:posOffset>191770</wp:posOffset>
            </wp:positionV>
            <wp:extent cx="6588229" cy="287655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2" cstate="print">
                      <a:extLst>
                        <a:ext uri="{28A0092B-C50C-407E-A947-70E740481C1C}">
                          <a14:useLocalDpi xmlns:a14="http://schemas.microsoft.com/office/drawing/2010/main" val="0"/>
                        </a:ext>
                      </a:extLst>
                    </a:blip>
                    <a:srcRect r="33881" b="40143"/>
                    <a:stretch/>
                  </pic:blipFill>
                  <pic:spPr bwMode="auto">
                    <a:xfrm>
                      <a:off x="0" y="0"/>
                      <a:ext cx="6588229"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964A14"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As we can see from this image, </w:t>
      </w:r>
      <w:r w:rsidR="00802479">
        <w:rPr>
          <w:rFonts w:ascii="Times New Roman" w:hAnsi="Times New Roman" w:cs="Times New Roman"/>
          <w:sz w:val="24"/>
          <w:szCs w:val="24"/>
        </w:rPr>
        <w:t>we successfully received the GET request for the car.jpg, processed it, and sent back an appropriate HTTP response.</w:t>
      </w:r>
    </w:p>
    <w:p w:rsidR="002766BA" w:rsidRDefault="005A5DDA" w:rsidP="00C474AB">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311150</wp:posOffset>
            </wp:positionH>
            <wp:positionV relativeFrom="paragraph">
              <wp:posOffset>84455</wp:posOffset>
            </wp:positionV>
            <wp:extent cx="4889500" cy="2635942"/>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9500" cy="2635942"/>
                    </a:xfrm>
                    <a:prstGeom prst="rect">
                      <a:avLst/>
                    </a:prstGeom>
                  </pic:spPr>
                </pic:pic>
              </a:graphicData>
            </a:graphic>
            <wp14:sizeRelH relativeFrom="page">
              <wp14:pctWidth>0</wp14:pctWidth>
            </wp14:sizeRelH>
            <wp14:sizeRelV relativeFrom="page">
              <wp14:pctHeight>0</wp14:pctHeight>
            </wp14:sizeRelV>
          </wp:anchor>
        </w:drawing>
      </w: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2766BA" w:rsidRDefault="002766BA" w:rsidP="00C474AB">
      <w:pPr>
        <w:pStyle w:val="NoSpacing"/>
        <w:spacing w:line="360" w:lineRule="auto"/>
        <w:rPr>
          <w:rFonts w:ascii="Times New Roman" w:hAnsi="Times New Roman" w:cs="Times New Roman"/>
          <w:sz w:val="24"/>
          <w:szCs w:val="24"/>
        </w:rPr>
      </w:pPr>
    </w:p>
    <w:p w:rsidR="00802479" w:rsidRDefault="00802479"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As you can see fro</w:t>
      </w:r>
      <w:r w:rsidR="00D03366">
        <w:rPr>
          <w:rFonts w:ascii="Times New Roman" w:hAnsi="Times New Roman" w:cs="Times New Roman"/>
          <w:sz w:val="24"/>
          <w:szCs w:val="24"/>
        </w:rPr>
        <w:t>m these</w:t>
      </w:r>
      <w:r>
        <w:rPr>
          <w:rFonts w:ascii="Times New Roman" w:hAnsi="Times New Roman" w:cs="Times New Roman"/>
          <w:sz w:val="24"/>
          <w:szCs w:val="24"/>
        </w:rPr>
        <w:t xml:space="preserve"> image</w:t>
      </w:r>
      <w:r w:rsidR="00D03366">
        <w:rPr>
          <w:rFonts w:ascii="Times New Roman" w:hAnsi="Times New Roman" w:cs="Times New Roman"/>
          <w:sz w:val="24"/>
          <w:szCs w:val="24"/>
        </w:rPr>
        <w:t>s</w:t>
      </w:r>
      <w:r>
        <w:rPr>
          <w:rFonts w:ascii="Times New Roman" w:hAnsi="Times New Roman" w:cs="Times New Roman"/>
          <w:sz w:val="24"/>
          <w:szCs w:val="24"/>
        </w:rPr>
        <w:t>, we added functionality for .mp4 and several other file types (.pdf, .</w:t>
      </w:r>
      <w:proofErr w:type="spellStart"/>
      <w:r>
        <w:rPr>
          <w:rFonts w:ascii="Times New Roman" w:hAnsi="Times New Roman" w:cs="Times New Roman"/>
          <w:sz w:val="24"/>
          <w:szCs w:val="24"/>
        </w:rPr>
        <w:t>wmv</w:t>
      </w:r>
      <w:proofErr w:type="spellEnd"/>
      <w:r>
        <w:rPr>
          <w:rFonts w:ascii="Times New Roman" w:hAnsi="Times New Roman" w:cs="Times New Roman"/>
          <w:sz w:val="24"/>
          <w:szCs w:val="24"/>
        </w:rPr>
        <w:t xml:space="preserve">, etc.) </w:t>
      </w:r>
      <w:r w:rsidR="00D27DCA">
        <w:rPr>
          <w:rFonts w:ascii="Times New Roman" w:hAnsi="Times New Roman" w:cs="Times New Roman"/>
          <w:sz w:val="24"/>
          <w:szCs w:val="24"/>
        </w:rPr>
        <w:t xml:space="preserve">to </w:t>
      </w:r>
      <w:r>
        <w:rPr>
          <w:rFonts w:ascii="Times New Roman" w:hAnsi="Times New Roman" w:cs="Times New Roman"/>
          <w:sz w:val="24"/>
          <w:szCs w:val="24"/>
        </w:rPr>
        <w:t>make our HTTP web server more robust. We successfully received the GET request and were able to display the video in-browser.</w:t>
      </w:r>
      <w:r w:rsidR="00D03366">
        <w:rPr>
          <w:rFonts w:ascii="Times New Roman" w:hAnsi="Times New Roman" w:cs="Times New Roman"/>
          <w:sz w:val="24"/>
          <w:szCs w:val="24"/>
        </w:rPr>
        <w:t xml:space="preserve"> Moreover, we sent back the appropriate HTTP response, and reaped the child process thereafter. </w:t>
      </w:r>
    </w:p>
    <w:p w:rsidR="002766BA" w:rsidRDefault="00320689" w:rsidP="00C474AB">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page">
              <wp:posOffset>1333500</wp:posOffset>
            </wp:positionH>
            <wp:positionV relativeFrom="paragraph">
              <wp:posOffset>72390</wp:posOffset>
            </wp:positionV>
            <wp:extent cx="4902200" cy="2184400"/>
            <wp:effectExtent l="0" t="0" r="0" b="6350"/>
            <wp:wrapThrough wrapText="bothSides">
              <wp:wrapPolygon edited="0">
                <wp:start x="0" y="0"/>
                <wp:lineTo x="0" y="21474"/>
                <wp:lineTo x="21488" y="21474"/>
                <wp:lineTo x="2148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14" cstate="print">
                      <a:extLst>
                        <a:ext uri="{28A0092B-C50C-407E-A947-70E740481C1C}">
                          <a14:useLocalDpi xmlns:a14="http://schemas.microsoft.com/office/drawing/2010/main" val="0"/>
                        </a:ext>
                      </a:extLst>
                    </a:blip>
                    <a:srcRect t="1" r="35174" b="46114"/>
                    <a:stretch/>
                  </pic:blipFill>
                  <pic:spPr bwMode="auto">
                    <a:xfrm>
                      <a:off x="0" y="0"/>
                      <a:ext cx="4902200" cy="218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66BA" w:rsidRDefault="002766BA"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p>
    <w:p w:rsidR="00320689" w:rsidRDefault="00320689" w:rsidP="00C474A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Furthermore, upon a failed request, we have also implemented the 404 page. </w:t>
      </w:r>
    </w:p>
    <w:p w:rsidR="00320689" w:rsidRDefault="00320689" w:rsidP="00C474AB">
      <w:pPr>
        <w:pStyle w:val="NoSpacing"/>
        <w:spacing w:line="360" w:lineRule="auto"/>
        <w:rPr>
          <w:rFonts w:ascii="Times New Roman" w:hAnsi="Times New Roman" w:cs="Times New Roman"/>
          <w:sz w:val="24"/>
          <w:szCs w:val="24"/>
        </w:rPr>
      </w:pPr>
      <w:r>
        <w:rPr>
          <w:noProof/>
        </w:rPr>
        <w:drawing>
          <wp:inline distT="0" distB="0" distL="0" distR="0" wp14:anchorId="6235618B" wp14:editId="703ADCFE">
            <wp:extent cx="5943600" cy="82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97"/>
                    <a:stretch/>
                  </pic:blipFill>
                  <pic:spPr bwMode="auto">
                    <a:xfrm>
                      <a:off x="0" y="0"/>
                      <a:ext cx="5943600" cy="825500"/>
                    </a:xfrm>
                    <a:prstGeom prst="rect">
                      <a:avLst/>
                    </a:prstGeom>
                    <a:ln>
                      <a:noFill/>
                    </a:ln>
                    <a:extLst>
                      <a:ext uri="{53640926-AAD7-44D8-BBD7-CCE9431645EC}">
                        <a14:shadowObscured xmlns:a14="http://schemas.microsoft.com/office/drawing/2010/main"/>
                      </a:ext>
                    </a:extLst>
                  </pic:spPr>
                </pic:pic>
              </a:graphicData>
            </a:graphic>
          </wp:inline>
        </w:drawing>
      </w:r>
    </w:p>
    <w:p w:rsidR="00320689" w:rsidRDefault="00753CC9" w:rsidP="00C474AB">
      <w:pPr>
        <w:pStyle w:val="NoSpacing"/>
        <w:spacing w:line="36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column">
              <wp:posOffset>-762000</wp:posOffset>
            </wp:positionH>
            <wp:positionV relativeFrom="paragraph">
              <wp:posOffset>382270</wp:posOffset>
            </wp:positionV>
            <wp:extent cx="3702050" cy="23368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7122"/>
                    <a:stretch/>
                  </pic:blipFill>
                  <pic:spPr bwMode="auto">
                    <a:xfrm>
                      <a:off x="0" y="0"/>
                      <a:ext cx="3702050" cy="233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8480" behindDoc="0" locked="0" layoutInCell="1" allowOverlap="1">
            <wp:simplePos x="0" y="0"/>
            <wp:positionH relativeFrom="column">
              <wp:posOffset>3136900</wp:posOffset>
            </wp:positionH>
            <wp:positionV relativeFrom="paragraph">
              <wp:posOffset>457835</wp:posOffset>
            </wp:positionV>
            <wp:extent cx="3460750" cy="2261235"/>
            <wp:effectExtent l="0" t="0" r="635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31144"/>
                    <a:stretch/>
                  </pic:blipFill>
                  <pic:spPr bwMode="auto">
                    <a:xfrm>
                      <a:off x="0" y="0"/>
                      <a:ext cx="3460750"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20689">
        <w:rPr>
          <w:rFonts w:ascii="Times New Roman" w:hAnsi="Times New Roman" w:cs="Times New Roman"/>
          <w:sz w:val="24"/>
          <w:szCs w:val="24"/>
        </w:rPr>
        <w:t>Here are some other things that we can handle</w:t>
      </w:r>
      <w:r w:rsidR="005A5DDA">
        <w:rPr>
          <w:rFonts w:ascii="Times New Roman" w:hAnsi="Times New Roman" w:cs="Times New Roman"/>
          <w:sz w:val="24"/>
          <w:szCs w:val="24"/>
        </w:rPr>
        <w:t xml:space="preserve"> (gifs, html, </w:t>
      </w:r>
      <w:proofErr w:type="gramStart"/>
      <w:r w:rsidR="005A5DDA">
        <w:rPr>
          <w:rFonts w:ascii="Times New Roman" w:hAnsi="Times New Roman" w:cs="Times New Roman"/>
          <w:sz w:val="24"/>
          <w:szCs w:val="24"/>
        </w:rPr>
        <w:t>text</w:t>
      </w:r>
      <w:proofErr w:type="gramEnd"/>
      <w:r w:rsidR="005A5DDA">
        <w:rPr>
          <w:rFonts w:ascii="Times New Roman" w:hAnsi="Times New Roman" w:cs="Times New Roman"/>
          <w:sz w:val="24"/>
          <w:szCs w:val="24"/>
        </w:rPr>
        <w:t>)</w:t>
      </w:r>
      <w:r w:rsidR="00320689">
        <w:rPr>
          <w:rFonts w:ascii="Times New Roman" w:hAnsi="Times New Roman" w:cs="Times New Roman"/>
          <w:sz w:val="24"/>
          <w:szCs w:val="24"/>
        </w:rPr>
        <w:t>:</w:t>
      </w:r>
      <w:r w:rsidRPr="00753CC9">
        <w:rPr>
          <w:noProof/>
        </w:rPr>
        <w:t xml:space="preserve"> </w:t>
      </w:r>
    </w:p>
    <w:p w:rsidR="00320689" w:rsidRPr="00DE0DAE" w:rsidRDefault="00753CC9" w:rsidP="00C474AB">
      <w:pPr>
        <w:pStyle w:val="NoSpacing"/>
        <w:spacing w:line="360" w:lineRule="auto"/>
        <w:rPr>
          <w:rFonts w:ascii="Times New Roman" w:hAnsi="Times New Roman" w:cs="Times New Roman"/>
          <w:sz w:val="24"/>
          <w:szCs w:val="24"/>
        </w:rPr>
      </w:pPr>
      <w:r>
        <w:rPr>
          <w:noProof/>
        </w:rPr>
        <w:drawing>
          <wp:anchor distT="0" distB="0" distL="114300" distR="114300" simplePos="0" relativeHeight="251667456" behindDoc="0" locked="0" layoutInCell="1" allowOverlap="1">
            <wp:simplePos x="0" y="0"/>
            <wp:positionH relativeFrom="column">
              <wp:posOffset>-38100</wp:posOffset>
            </wp:positionH>
            <wp:positionV relativeFrom="paragraph">
              <wp:posOffset>2653030</wp:posOffset>
            </wp:positionV>
            <wp:extent cx="5943600" cy="919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919480"/>
                    </a:xfrm>
                    <a:prstGeom prst="rect">
                      <a:avLst/>
                    </a:prstGeom>
                  </pic:spPr>
                </pic:pic>
              </a:graphicData>
            </a:graphic>
          </wp:anchor>
        </w:drawing>
      </w:r>
    </w:p>
    <w:sectPr w:rsidR="00320689" w:rsidRPr="00DE0DAE" w:rsidSect="00802479">
      <w:pgSz w:w="12240" w:h="15840"/>
      <w:pgMar w:top="1440" w:right="1440" w:bottom="99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40270"/>
    <w:multiLevelType w:val="hybridMultilevel"/>
    <w:tmpl w:val="36F26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0D45"/>
    <w:multiLevelType w:val="hybridMultilevel"/>
    <w:tmpl w:val="A620AC46"/>
    <w:lvl w:ilvl="0" w:tplc="6F64DD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17B"/>
    <w:rsid w:val="00004CE7"/>
    <w:rsid w:val="000C0203"/>
    <w:rsid w:val="000E4CE3"/>
    <w:rsid w:val="000F16AB"/>
    <w:rsid w:val="00152EBC"/>
    <w:rsid w:val="001E517B"/>
    <w:rsid w:val="002766BA"/>
    <w:rsid w:val="00320689"/>
    <w:rsid w:val="00322A69"/>
    <w:rsid w:val="00437835"/>
    <w:rsid w:val="00471403"/>
    <w:rsid w:val="00495CA6"/>
    <w:rsid w:val="004D05CA"/>
    <w:rsid w:val="00510376"/>
    <w:rsid w:val="0052245E"/>
    <w:rsid w:val="00562686"/>
    <w:rsid w:val="005A5DDA"/>
    <w:rsid w:val="00753CC9"/>
    <w:rsid w:val="00795D90"/>
    <w:rsid w:val="00802479"/>
    <w:rsid w:val="008A1CB8"/>
    <w:rsid w:val="008A7C21"/>
    <w:rsid w:val="00913321"/>
    <w:rsid w:val="00964A14"/>
    <w:rsid w:val="00971616"/>
    <w:rsid w:val="00B24E69"/>
    <w:rsid w:val="00C474AB"/>
    <w:rsid w:val="00D03366"/>
    <w:rsid w:val="00D27DCA"/>
    <w:rsid w:val="00D36996"/>
    <w:rsid w:val="00D40FA8"/>
    <w:rsid w:val="00DE0DAE"/>
    <w:rsid w:val="00DF2B90"/>
    <w:rsid w:val="00E138CD"/>
    <w:rsid w:val="00FE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F94EB-DA7A-4C45-84AE-42561293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517B"/>
    <w:pPr>
      <w:spacing w:after="0" w:line="240" w:lineRule="auto"/>
    </w:pPr>
  </w:style>
  <w:style w:type="character" w:customStyle="1" w:styleId="NoSpacingChar">
    <w:name w:val="No Spacing Char"/>
    <w:basedOn w:val="DefaultParagraphFont"/>
    <w:link w:val="NoSpacing"/>
    <w:uiPriority w:val="1"/>
    <w:rsid w:val="004D0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UIDs: 704-598-105 and 504-742-401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6</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118 Project 1 report</vt:lpstr>
    </vt:vector>
  </TitlesOfParts>
  <Company>CS 118 / Winter 2018</Company>
  <LinksUpToDate>false</LinksUpToDate>
  <CharactersWithSpaces>5326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118 Project 1 report</dc:title>
  <dc:subject/>
  <dc:creator>Sahil Gandhi and     Arpit Jasapara</dc:creator>
  <cp:keywords/>
  <dc:description/>
  <cp:lastModifiedBy>Sahil Gandhi</cp:lastModifiedBy>
  <cp:revision>26</cp:revision>
  <dcterms:created xsi:type="dcterms:W3CDTF">2018-01-23T08:00:00Z</dcterms:created>
  <dcterms:modified xsi:type="dcterms:W3CDTF">2018-02-02T07:59:00Z</dcterms:modified>
</cp:coreProperties>
</file>