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CE08" w14:textId="77777777" w:rsidR="00882078" w:rsidRPr="00882078" w:rsidRDefault="00882078" w:rsidP="00882078">
      <w:pPr>
        <w:ind w:left="720" w:firstLine="720"/>
        <w:rPr>
          <w:b/>
          <w:bCs/>
          <w:sz w:val="28"/>
          <w:szCs w:val="28"/>
        </w:rPr>
      </w:pPr>
      <w:proofErr w:type="spellStart"/>
      <w:r w:rsidRPr="00882078">
        <w:rPr>
          <w:b/>
          <w:bCs/>
          <w:sz w:val="28"/>
          <w:szCs w:val="28"/>
        </w:rPr>
        <w:t>Celebal</w:t>
      </w:r>
      <w:proofErr w:type="spellEnd"/>
      <w:r w:rsidRPr="00882078">
        <w:rPr>
          <w:b/>
          <w:bCs/>
          <w:sz w:val="28"/>
          <w:szCs w:val="28"/>
        </w:rPr>
        <w:t xml:space="preserve"> Technologies Internship – Week 4 Assignment</w:t>
      </w:r>
    </w:p>
    <w:p w14:paraId="4D481B18" w14:textId="77777777" w:rsidR="00882078" w:rsidRPr="00882078" w:rsidRDefault="00882078" w:rsidP="00882078">
      <w:pPr>
        <w:rPr>
          <w:b/>
          <w:bCs/>
        </w:rPr>
      </w:pPr>
      <w:r w:rsidRPr="00882078">
        <w:rPr>
          <w:b/>
          <w:bCs/>
        </w:rPr>
        <w:t>Name:</w:t>
      </w:r>
      <w:r w:rsidRPr="00882078">
        <w:t xml:space="preserve"> </w:t>
      </w:r>
      <w:r w:rsidRPr="00882078">
        <w:rPr>
          <w:b/>
          <w:bCs/>
        </w:rPr>
        <w:t>Sahil Nichit</w:t>
      </w:r>
      <w:r w:rsidRPr="00882078">
        <w:rPr>
          <w:b/>
          <w:bCs/>
        </w:rPr>
        <w:br/>
        <w:t>Internship:</w:t>
      </w:r>
      <w:r w:rsidRPr="00882078">
        <w:t xml:space="preserve"> </w:t>
      </w:r>
      <w:proofErr w:type="spellStart"/>
      <w:r w:rsidRPr="00882078">
        <w:t>Celebal</w:t>
      </w:r>
      <w:proofErr w:type="spellEnd"/>
      <w:r w:rsidRPr="00882078">
        <w:t xml:space="preserve"> Technologies</w:t>
      </w:r>
      <w:r w:rsidRPr="00882078">
        <w:br/>
      </w:r>
      <w:r w:rsidRPr="00882078">
        <w:rPr>
          <w:b/>
          <w:bCs/>
        </w:rPr>
        <w:t>Week:</w:t>
      </w:r>
      <w:r w:rsidRPr="00882078">
        <w:t xml:space="preserve"> Week 4</w:t>
      </w:r>
      <w:r w:rsidRPr="00882078">
        <w:br/>
      </w:r>
      <w:r w:rsidRPr="00882078">
        <w:rPr>
          <w:b/>
          <w:bCs/>
        </w:rPr>
        <w:t>Project Title:</w:t>
      </w:r>
      <w:r w:rsidRPr="00882078">
        <w:t xml:space="preserve"> </w:t>
      </w:r>
      <w:r w:rsidRPr="00882078">
        <w:rPr>
          <w:b/>
          <w:bCs/>
        </w:rPr>
        <w:t>Azure Data Factory End-to-End Data Pipeline</w:t>
      </w:r>
    </w:p>
    <w:p w14:paraId="712643BF" w14:textId="75D4D055" w:rsidR="00882078" w:rsidRPr="00882078" w:rsidRDefault="00882078" w:rsidP="00882078">
      <w:pPr>
        <w:rPr>
          <w:b/>
          <w:bCs/>
        </w:rPr>
      </w:pPr>
      <w:r w:rsidRPr="00882078">
        <w:rPr>
          <w:b/>
          <w:bCs/>
        </w:rPr>
        <w:t>1. Objective</w:t>
      </w:r>
    </w:p>
    <w:p w14:paraId="6401EC66" w14:textId="77777777" w:rsidR="00882078" w:rsidRPr="00882078" w:rsidRDefault="00882078" w:rsidP="00882078">
      <w:r w:rsidRPr="00882078">
        <w:t>The objective of this assignment is to understand the fundamentals of Microsoft Azure cloud services and implement an end-to-end data pipeline using Azure Data Factory (ADF). The project demonstrates how to securely transfer data between Azure Blob Storage containers by using Linked Services, Datasets, Get Metadata, and Copy Data activities. It also focuses on monitoring pipeline execution and configuring IAM roles for secure access between Azure Data Factory and Azure Storage.</w:t>
      </w:r>
    </w:p>
    <w:p w14:paraId="38D6E231" w14:textId="57C6C6FD" w:rsidR="00882078" w:rsidRPr="00882078" w:rsidRDefault="00882078" w:rsidP="00882078"/>
    <w:p w14:paraId="26B0432D" w14:textId="77777777" w:rsidR="00882078" w:rsidRPr="00882078" w:rsidRDefault="00882078" w:rsidP="00882078">
      <w:pPr>
        <w:rPr>
          <w:b/>
          <w:bCs/>
        </w:rPr>
      </w:pPr>
      <w:r w:rsidRPr="00882078">
        <w:rPr>
          <w:b/>
          <w:bCs/>
        </w:rPr>
        <w:t>2. Introduction</w:t>
      </w:r>
    </w:p>
    <w:p w14:paraId="530DD2DD" w14:textId="77777777" w:rsidR="00882078" w:rsidRPr="00882078" w:rsidRDefault="00882078" w:rsidP="00882078">
      <w:r w:rsidRPr="00882078">
        <w:t>Microsoft Azure is one of the leading cloud computing platforms that provides services for computing, storage, networking, analytics, and artificial intelligence. Azure Data Factory (ADF) is a cloud-based data integration service that allows users to create, schedule, and monitor data pipelines for moving and transforming data.</w:t>
      </w:r>
    </w:p>
    <w:p w14:paraId="545F46FE" w14:textId="77777777" w:rsidR="00882078" w:rsidRPr="00882078" w:rsidRDefault="00882078" w:rsidP="00882078">
      <w:r w:rsidRPr="00882078">
        <w:t>In this assignment, an end-to-end pipeline was created to copy a CSV dataset from a source Azure Blob Storage container to a destination Blob Storage container. Before copying the data, the pipeline validates the source file using the Get Metadata activity. The entire process is monitored through Azure Data Factory Monitor, and secure access is managed through Azure IAM roles.</w:t>
      </w:r>
    </w:p>
    <w:p w14:paraId="66336EE3" w14:textId="77777777" w:rsidR="00882078" w:rsidRPr="00882078" w:rsidRDefault="00882078" w:rsidP="00882078">
      <w:r w:rsidRPr="00882078">
        <w:pict w14:anchorId="2B041997">
          <v:rect id="_x0000_i1152" style="width:0;height:1.5pt" o:hralign="center" o:hrstd="t" o:hr="t" fillcolor="#a0a0a0" stroked="f"/>
        </w:pict>
      </w:r>
    </w:p>
    <w:p w14:paraId="5E31FAE4" w14:textId="77777777" w:rsidR="00882078" w:rsidRPr="00882078" w:rsidRDefault="00882078" w:rsidP="00882078">
      <w:pPr>
        <w:rPr>
          <w:b/>
          <w:bCs/>
        </w:rPr>
      </w:pPr>
      <w:r w:rsidRPr="00882078">
        <w:rPr>
          <w:b/>
          <w:bCs/>
        </w:rPr>
        <w:t>3. Azure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4735"/>
      </w:tblGrid>
      <w:tr w:rsidR="00882078" w:rsidRPr="00882078" w14:paraId="61D2A98C" w14:textId="77777777">
        <w:trPr>
          <w:tblHeader/>
          <w:tblCellSpacing w:w="15" w:type="dxa"/>
        </w:trPr>
        <w:tc>
          <w:tcPr>
            <w:tcW w:w="0" w:type="auto"/>
            <w:vAlign w:val="center"/>
            <w:hideMark/>
          </w:tcPr>
          <w:p w14:paraId="3E72E368" w14:textId="77777777" w:rsidR="00882078" w:rsidRPr="00882078" w:rsidRDefault="00882078" w:rsidP="00882078">
            <w:pPr>
              <w:rPr>
                <w:b/>
                <w:bCs/>
              </w:rPr>
            </w:pPr>
            <w:r w:rsidRPr="00882078">
              <w:rPr>
                <w:b/>
                <w:bCs/>
              </w:rPr>
              <w:t>Azure Service</w:t>
            </w:r>
          </w:p>
        </w:tc>
        <w:tc>
          <w:tcPr>
            <w:tcW w:w="0" w:type="auto"/>
            <w:vAlign w:val="center"/>
            <w:hideMark/>
          </w:tcPr>
          <w:p w14:paraId="588AD9CE" w14:textId="77777777" w:rsidR="00882078" w:rsidRPr="00882078" w:rsidRDefault="00882078" w:rsidP="00882078">
            <w:pPr>
              <w:rPr>
                <w:b/>
                <w:bCs/>
              </w:rPr>
            </w:pPr>
            <w:r w:rsidRPr="00882078">
              <w:rPr>
                <w:b/>
                <w:bCs/>
              </w:rPr>
              <w:t>Purpose</w:t>
            </w:r>
          </w:p>
        </w:tc>
      </w:tr>
      <w:tr w:rsidR="00882078" w:rsidRPr="00882078" w14:paraId="6A74B368" w14:textId="77777777">
        <w:trPr>
          <w:tblCellSpacing w:w="15" w:type="dxa"/>
        </w:trPr>
        <w:tc>
          <w:tcPr>
            <w:tcW w:w="0" w:type="auto"/>
            <w:vAlign w:val="center"/>
            <w:hideMark/>
          </w:tcPr>
          <w:p w14:paraId="69BF4768" w14:textId="77777777" w:rsidR="00882078" w:rsidRPr="00882078" w:rsidRDefault="00882078" w:rsidP="00882078">
            <w:r w:rsidRPr="00882078">
              <w:t>Resource Group</w:t>
            </w:r>
          </w:p>
        </w:tc>
        <w:tc>
          <w:tcPr>
            <w:tcW w:w="0" w:type="auto"/>
            <w:vAlign w:val="center"/>
            <w:hideMark/>
          </w:tcPr>
          <w:p w14:paraId="6A236208" w14:textId="77777777" w:rsidR="00882078" w:rsidRPr="00882078" w:rsidRDefault="00882078" w:rsidP="00882078">
            <w:r w:rsidRPr="00882078">
              <w:t>Organizes Azure resources into a logical group</w:t>
            </w:r>
          </w:p>
        </w:tc>
      </w:tr>
      <w:tr w:rsidR="00882078" w:rsidRPr="00882078" w14:paraId="1D87A79A" w14:textId="77777777">
        <w:trPr>
          <w:tblCellSpacing w:w="15" w:type="dxa"/>
        </w:trPr>
        <w:tc>
          <w:tcPr>
            <w:tcW w:w="0" w:type="auto"/>
            <w:vAlign w:val="center"/>
            <w:hideMark/>
          </w:tcPr>
          <w:p w14:paraId="1A138935" w14:textId="77777777" w:rsidR="00882078" w:rsidRPr="00882078" w:rsidRDefault="00882078" w:rsidP="00882078">
            <w:r w:rsidRPr="00882078">
              <w:t>Storage Account</w:t>
            </w:r>
          </w:p>
        </w:tc>
        <w:tc>
          <w:tcPr>
            <w:tcW w:w="0" w:type="auto"/>
            <w:vAlign w:val="center"/>
            <w:hideMark/>
          </w:tcPr>
          <w:p w14:paraId="7A83635C" w14:textId="77777777" w:rsidR="00882078" w:rsidRPr="00882078" w:rsidRDefault="00882078" w:rsidP="00882078">
            <w:r w:rsidRPr="00882078">
              <w:t>Stores files and datasets in Azure</w:t>
            </w:r>
          </w:p>
        </w:tc>
      </w:tr>
      <w:tr w:rsidR="00882078" w:rsidRPr="00882078" w14:paraId="5CE6C4E4" w14:textId="77777777">
        <w:trPr>
          <w:tblCellSpacing w:w="15" w:type="dxa"/>
        </w:trPr>
        <w:tc>
          <w:tcPr>
            <w:tcW w:w="0" w:type="auto"/>
            <w:vAlign w:val="center"/>
            <w:hideMark/>
          </w:tcPr>
          <w:p w14:paraId="78357710" w14:textId="77777777" w:rsidR="00882078" w:rsidRPr="00882078" w:rsidRDefault="00882078" w:rsidP="00882078">
            <w:r w:rsidRPr="00882078">
              <w:t>Blob Storage</w:t>
            </w:r>
          </w:p>
        </w:tc>
        <w:tc>
          <w:tcPr>
            <w:tcW w:w="0" w:type="auto"/>
            <w:vAlign w:val="center"/>
            <w:hideMark/>
          </w:tcPr>
          <w:p w14:paraId="3625A2E4" w14:textId="77777777" w:rsidR="00882078" w:rsidRPr="00882078" w:rsidRDefault="00882078" w:rsidP="00882078">
            <w:r w:rsidRPr="00882078">
              <w:t>Stores source and destination CSV files</w:t>
            </w:r>
          </w:p>
        </w:tc>
      </w:tr>
      <w:tr w:rsidR="00882078" w:rsidRPr="00882078" w14:paraId="210A6731" w14:textId="77777777">
        <w:trPr>
          <w:tblCellSpacing w:w="15" w:type="dxa"/>
        </w:trPr>
        <w:tc>
          <w:tcPr>
            <w:tcW w:w="0" w:type="auto"/>
            <w:vAlign w:val="center"/>
            <w:hideMark/>
          </w:tcPr>
          <w:p w14:paraId="1C1C4449" w14:textId="77777777" w:rsidR="00882078" w:rsidRPr="00882078" w:rsidRDefault="00882078" w:rsidP="00882078">
            <w:r w:rsidRPr="00882078">
              <w:t>Azure Data Factory</w:t>
            </w:r>
          </w:p>
        </w:tc>
        <w:tc>
          <w:tcPr>
            <w:tcW w:w="0" w:type="auto"/>
            <w:vAlign w:val="center"/>
            <w:hideMark/>
          </w:tcPr>
          <w:p w14:paraId="037455C0" w14:textId="77777777" w:rsidR="00882078" w:rsidRPr="00882078" w:rsidRDefault="00882078" w:rsidP="00882078">
            <w:r w:rsidRPr="00882078">
              <w:t>Creates and executes ETL pipelines</w:t>
            </w:r>
          </w:p>
        </w:tc>
      </w:tr>
      <w:tr w:rsidR="00882078" w:rsidRPr="00882078" w14:paraId="623E81CF" w14:textId="77777777">
        <w:trPr>
          <w:tblCellSpacing w:w="15" w:type="dxa"/>
        </w:trPr>
        <w:tc>
          <w:tcPr>
            <w:tcW w:w="0" w:type="auto"/>
            <w:vAlign w:val="center"/>
            <w:hideMark/>
          </w:tcPr>
          <w:p w14:paraId="27257E5F" w14:textId="77777777" w:rsidR="00882078" w:rsidRPr="00882078" w:rsidRDefault="00882078" w:rsidP="00882078">
            <w:r w:rsidRPr="00882078">
              <w:t>Linked Service</w:t>
            </w:r>
          </w:p>
        </w:tc>
        <w:tc>
          <w:tcPr>
            <w:tcW w:w="0" w:type="auto"/>
            <w:vAlign w:val="center"/>
            <w:hideMark/>
          </w:tcPr>
          <w:p w14:paraId="646DC57F" w14:textId="77777777" w:rsidR="00882078" w:rsidRPr="00882078" w:rsidRDefault="00882078" w:rsidP="00882078">
            <w:r w:rsidRPr="00882078">
              <w:t>Connects Azure Data Factory with Blob Storage</w:t>
            </w:r>
          </w:p>
        </w:tc>
      </w:tr>
      <w:tr w:rsidR="00882078" w:rsidRPr="00882078" w14:paraId="144CD2A2" w14:textId="77777777">
        <w:trPr>
          <w:tblCellSpacing w:w="15" w:type="dxa"/>
        </w:trPr>
        <w:tc>
          <w:tcPr>
            <w:tcW w:w="0" w:type="auto"/>
            <w:vAlign w:val="center"/>
            <w:hideMark/>
          </w:tcPr>
          <w:p w14:paraId="1306D8E4" w14:textId="77777777" w:rsidR="00882078" w:rsidRPr="00882078" w:rsidRDefault="00882078" w:rsidP="00882078">
            <w:r w:rsidRPr="00882078">
              <w:t>Dataset</w:t>
            </w:r>
          </w:p>
        </w:tc>
        <w:tc>
          <w:tcPr>
            <w:tcW w:w="0" w:type="auto"/>
            <w:vAlign w:val="center"/>
            <w:hideMark/>
          </w:tcPr>
          <w:p w14:paraId="08BB4B85" w14:textId="77777777" w:rsidR="00882078" w:rsidRPr="00882078" w:rsidRDefault="00882078" w:rsidP="00882078">
            <w:r w:rsidRPr="00882078">
              <w:t>Represents the source and destination CSV files</w:t>
            </w:r>
          </w:p>
        </w:tc>
      </w:tr>
      <w:tr w:rsidR="00882078" w:rsidRPr="00882078" w14:paraId="2746013E" w14:textId="77777777">
        <w:trPr>
          <w:tblCellSpacing w:w="15" w:type="dxa"/>
        </w:trPr>
        <w:tc>
          <w:tcPr>
            <w:tcW w:w="0" w:type="auto"/>
            <w:vAlign w:val="center"/>
            <w:hideMark/>
          </w:tcPr>
          <w:p w14:paraId="623955DC" w14:textId="77777777" w:rsidR="00882078" w:rsidRPr="00882078" w:rsidRDefault="00882078" w:rsidP="00882078">
            <w:r w:rsidRPr="00882078">
              <w:t>Get Metadata Activity</w:t>
            </w:r>
          </w:p>
        </w:tc>
        <w:tc>
          <w:tcPr>
            <w:tcW w:w="0" w:type="auto"/>
            <w:vAlign w:val="center"/>
            <w:hideMark/>
          </w:tcPr>
          <w:p w14:paraId="4C9FBDED" w14:textId="77777777" w:rsidR="00882078" w:rsidRPr="00882078" w:rsidRDefault="00882078" w:rsidP="00882078">
            <w:r w:rsidRPr="00882078">
              <w:t>Retrieves file metadata before processing</w:t>
            </w:r>
          </w:p>
        </w:tc>
      </w:tr>
      <w:tr w:rsidR="00882078" w:rsidRPr="00882078" w14:paraId="4D1F0EE0" w14:textId="77777777">
        <w:trPr>
          <w:tblCellSpacing w:w="15" w:type="dxa"/>
        </w:trPr>
        <w:tc>
          <w:tcPr>
            <w:tcW w:w="0" w:type="auto"/>
            <w:vAlign w:val="center"/>
            <w:hideMark/>
          </w:tcPr>
          <w:p w14:paraId="43AA80B0" w14:textId="77777777" w:rsidR="00882078" w:rsidRPr="00882078" w:rsidRDefault="00882078" w:rsidP="00882078">
            <w:r w:rsidRPr="00882078">
              <w:t>Copy Data Activity</w:t>
            </w:r>
          </w:p>
        </w:tc>
        <w:tc>
          <w:tcPr>
            <w:tcW w:w="0" w:type="auto"/>
            <w:vAlign w:val="center"/>
            <w:hideMark/>
          </w:tcPr>
          <w:p w14:paraId="7F17BF9E" w14:textId="77777777" w:rsidR="00882078" w:rsidRPr="00882078" w:rsidRDefault="00882078" w:rsidP="00882078">
            <w:r w:rsidRPr="00882078">
              <w:t>Copies the dataset from source to destination</w:t>
            </w:r>
          </w:p>
        </w:tc>
      </w:tr>
      <w:tr w:rsidR="00882078" w:rsidRPr="00882078" w14:paraId="37D3A9F2" w14:textId="77777777">
        <w:trPr>
          <w:tblCellSpacing w:w="15" w:type="dxa"/>
        </w:trPr>
        <w:tc>
          <w:tcPr>
            <w:tcW w:w="0" w:type="auto"/>
            <w:vAlign w:val="center"/>
            <w:hideMark/>
          </w:tcPr>
          <w:p w14:paraId="3B8A9898" w14:textId="77777777" w:rsidR="00882078" w:rsidRPr="00882078" w:rsidRDefault="00882078" w:rsidP="00882078">
            <w:r w:rsidRPr="00882078">
              <w:t>Azure IAM</w:t>
            </w:r>
          </w:p>
        </w:tc>
        <w:tc>
          <w:tcPr>
            <w:tcW w:w="0" w:type="auto"/>
            <w:vAlign w:val="center"/>
            <w:hideMark/>
          </w:tcPr>
          <w:p w14:paraId="4F0CC44D" w14:textId="77777777" w:rsidR="00882078" w:rsidRPr="00882078" w:rsidRDefault="00882078" w:rsidP="00882078">
            <w:r w:rsidRPr="00882078">
              <w:t>Provides secure access using role-based permissions</w:t>
            </w:r>
          </w:p>
        </w:tc>
      </w:tr>
    </w:tbl>
    <w:p w14:paraId="6B843BC2" w14:textId="6B216897" w:rsidR="00882078" w:rsidRPr="00882078" w:rsidRDefault="00882078" w:rsidP="00882078">
      <w:pPr>
        <w:rPr>
          <w:b/>
          <w:bCs/>
        </w:rPr>
      </w:pPr>
      <w:r>
        <w:rPr>
          <w:b/>
          <w:bCs/>
        </w:rPr>
        <w:lastRenderedPageBreak/>
        <w:t>4</w:t>
      </w:r>
      <w:r w:rsidRPr="00882078">
        <w:rPr>
          <w:b/>
          <w:bCs/>
        </w:rPr>
        <w:t>. Implementation Steps</w:t>
      </w:r>
    </w:p>
    <w:p w14:paraId="4AF57BAF" w14:textId="77777777" w:rsidR="00882078" w:rsidRPr="00882078" w:rsidRDefault="00882078" w:rsidP="00882078">
      <w:pPr>
        <w:rPr>
          <w:b/>
          <w:bCs/>
        </w:rPr>
      </w:pPr>
      <w:r w:rsidRPr="00882078">
        <w:rPr>
          <w:b/>
          <w:bCs/>
        </w:rPr>
        <w:t>Step 1: Create Resource Group</w:t>
      </w:r>
    </w:p>
    <w:p w14:paraId="4696CC4E" w14:textId="77777777" w:rsidR="00882078" w:rsidRPr="00882078" w:rsidRDefault="00882078" w:rsidP="00882078">
      <w:r w:rsidRPr="00882078">
        <w:t>A Resource Group was created in the Azure Portal to organize all Azure resources related to this assignment.</w:t>
      </w:r>
    </w:p>
    <w:p w14:paraId="22289D1C" w14:textId="7BB662E9" w:rsidR="00882078" w:rsidRPr="00882078" w:rsidRDefault="00882078" w:rsidP="00882078"/>
    <w:p w14:paraId="0B200DAC" w14:textId="77777777" w:rsidR="00882078" w:rsidRPr="00882078" w:rsidRDefault="00882078" w:rsidP="00882078">
      <w:pPr>
        <w:rPr>
          <w:b/>
          <w:bCs/>
        </w:rPr>
      </w:pPr>
      <w:r w:rsidRPr="00882078">
        <w:rPr>
          <w:b/>
          <w:bCs/>
        </w:rPr>
        <w:t>Step 2: Create Storage Account</w:t>
      </w:r>
    </w:p>
    <w:p w14:paraId="67B9326F" w14:textId="77777777" w:rsidR="00882078" w:rsidRPr="00882078" w:rsidRDefault="00882078" w:rsidP="00882078">
      <w:r w:rsidRPr="00882078">
        <w:t>A Storage Account was created to store datasets in Azure Blob Storage.</w:t>
      </w:r>
    </w:p>
    <w:p w14:paraId="46D0B9F2" w14:textId="1EFD80CE" w:rsidR="00882078" w:rsidRPr="00882078" w:rsidRDefault="00882078" w:rsidP="00882078"/>
    <w:p w14:paraId="507A48C9" w14:textId="77777777" w:rsidR="00882078" w:rsidRPr="00882078" w:rsidRDefault="00882078" w:rsidP="00882078">
      <w:pPr>
        <w:rPr>
          <w:b/>
          <w:bCs/>
        </w:rPr>
      </w:pPr>
      <w:r w:rsidRPr="00882078">
        <w:rPr>
          <w:b/>
          <w:bCs/>
        </w:rPr>
        <w:t>Step 3: Create Blob Containers</w:t>
      </w:r>
    </w:p>
    <w:p w14:paraId="7E4738FB" w14:textId="77777777" w:rsidR="00882078" w:rsidRPr="00882078" w:rsidRDefault="00882078" w:rsidP="00882078">
      <w:r w:rsidRPr="00882078">
        <w:t>Two Blob containers were created:</w:t>
      </w:r>
    </w:p>
    <w:p w14:paraId="0D61FFF4" w14:textId="77777777" w:rsidR="00882078" w:rsidRPr="00882078" w:rsidRDefault="00882078" w:rsidP="00882078">
      <w:pPr>
        <w:numPr>
          <w:ilvl w:val="0"/>
          <w:numId w:val="1"/>
        </w:numPr>
      </w:pPr>
      <w:r w:rsidRPr="00882078">
        <w:rPr>
          <w:b/>
          <w:bCs/>
        </w:rPr>
        <w:t>Source</w:t>
      </w:r>
      <w:r w:rsidRPr="00882078">
        <w:t xml:space="preserve"> </w:t>
      </w:r>
    </w:p>
    <w:p w14:paraId="03A4F668" w14:textId="77777777" w:rsidR="00882078" w:rsidRPr="00882078" w:rsidRDefault="00882078" w:rsidP="00882078">
      <w:pPr>
        <w:numPr>
          <w:ilvl w:val="0"/>
          <w:numId w:val="1"/>
        </w:numPr>
      </w:pPr>
      <w:r w:rsidRPr="00882078">
        <w:rPr>
          <w:b/>
          <w:bCs/>
        </w:rPr>
        <w:t>Destination</w:t>
      </w:r>
      <w:r w:rsidRPr="00882078">
        <w:t xml:space="preserve"> </w:t>
      </w:r>
    </w:p>
    <w:p w14:paraId="6A8DA12F" w14:textId="77777777" w:rsidR="00882078" w:rsidRPr="00882078" w:rsidRDefault="00882078" w:rsidP="00882078">
      <w:r w:rsidRPr="00882078">
        <w:t>The Titanic dataset (tested.csv) was uploaded to the Source container.</w:t>
      </w:r>
    </w:p>
    <w:p w14:paraId="566D8B1F" w14:textId="7E43118F" w:rsidR="00882078" w:rsidRPr="00882078" w:rsidRDefault="00882078" w:rsidP="00882078"/>
    <w:p w14:paraId="437F188D" w14:textId="77777777" w:rsidR="00882078" w:rsidRPr="00882078" w:rsidRDefault="00882078" w:rsidP="00882078">
      <w:pPr>
        <w:rPr>
          <w:b/>
          <w:bCs/>
        </w:rPr>
      </w:pPr>
      <w:r w:rsidRPr="00882078">
        <w:rPr>
          <w:b/>
          <w:bCs/>
        </w:rPr>
        <w:t>Step 4: Create Azure Data Factory</w:t>
      </w:r>
    </w:p>
    <w:p w14:paraId="7DDDAF76" w14:textId="77777777" w:rsidR="00882078" w:rsidRPr="00882078" w:rsidRDefault="00882078" w:rsidP="00882078">
      <w:r w:rsidRPr="00882078">
        <w:t xml:space="preserve">An Azure Data Factory instance named </w:t>
      </w:r>
      <w:r w:rsidRPr="00882078">
        <w:rPr>
          <w:b/>
          <w:bCs/>
        </w:rPr>
        <w:t>celebal-adf-365</w:t>
      </w:r>
      <w:r w:rsidRPr="00882078">
        <w:t xml:space="preserve"> was created.</w:t>
      </w:r>
    </w:p>
    <w:p w14:paraId="3CA144B1" w14:textId="77777777" w:rsidR="00882078" w:rsidRPr="00882078" w:rsidRDefault="00882078" w:rsidP="00882078">
      <w:r w:rsidRPr="00882078">
        <w:t>The following sections were explored:</w:t>
      </w:r>
    </w:p>
    <w:p w14:paraId="11D519D6" w14:textId="77777777" w:rsidR="00882078" w:rsidRPr="00882078" w:rsidRDefault="00882078" w:rsidP="00882078">
      <w:pPr>
        <w:numPr>
          <w:ilvl w:val="0"/>
          <w:numId w:val="2"/>
        </w:numPr>
      </w:pPr>
      <w:r w:rsidRPr="00882078">
        <w:t xml:space="preserve">Author </w:t>
      </w:r>
    </w:p>
    <w:p w14:paraId="374CF0EC" w14:textId="77777777" w:rsidR="00882078" w:rsidRPr="00882078" w:rsidRDefault="00882078" w:rsidP="00882078">
      <w:pPr>
        <w:numPr>
          <w:ilvl w:val="0"/>
          <w:numId w:val="2"/>
        </w:numPr>
      </w:pPr>
      <w:r w:rsidRPr="00882078">
        <w:t xml:space="preserve">Monitor </w:t>
      </w:r>
    </w:p>
    <w:p w14:paraId="1DC360D5" w14:textId="77777777" w:rsidR="00882078" w:rsidRPr="00882078" w:rsidRDefault="00882078" w:rsidP="00882078">
      <w:pPr>
        <w:numPr>
          <w:ilvl w:val="0"/>
          <w:numId w:val="2"/>
        </w:numPr>
      </w:pPr>
      <w:r w:rsidRPr="00882078">
        <w:t xml:space="preserve">Manage </w:t>
      </w:r>
    </w:p>
    <w:p w14:paraId="6B668FB6" w14:textId="6E059A06" w:rsidR="00882078" w:rsidRPr="00882078" w:rsidRDefault="00882078" w:rsidP="00882078"/>
    <w:p w14:paraId="58A42C22" w14:textId="77777777" w:rsidR="00882078" w:rsidRPr="00882078" w:rsidRDefault="00882078" w:rsidP="00882078">
      <w:pPr>
        <w:rPr>
          <w:b/>
          <w:bCs/>
        </w:rPr>
      </w:pPr>
      <w:r w:rsidRPr="00882078">
        <w:rPr>
          <w:b/>
          <w:bCs/>
        </w:rPr>
        <w:t>Step 5: Create Linked Service</w:t>
      </w:r>
    </w:p>
    <w:p w14:paraId="2D3DE74C" w14:textId="77777777" w:rsidR="00882078" w:rsidRPr="00882078" w:rsidRDefault="00882078" w:rsidP="00882078">
      <w:r w:rsidRPr="00882078">
        <w:t>A Linked Service was created to establish a secure connection between Azure Data Factory and Azure Blob Storage.</w:t>
      </w:r>
    </w:p>
    <w:p w14:paraId="3ADF2B5F" w14:textId="67F2DAC7" w:rsidR="00882078" w:rsidRPr="00882078" w:rsidRDefault="00882078" w:rsidP="00882078"/>
    <w:p w14:paraId="1E8FB068" w14:textId="77777777" w:rsidR="00882078" w:rsidRPr="00882078" w:rsidRDefault="00882078" w:rsidP="00882078">
      <w:pPr>
        <w:rPr>
          <w:b/>
          <w:bCs/>
        </w:rPr>
      </w:pPr>
      <w:r w:rsidRPr="00882078">
        <w:rPr>
          <w:b/>
          <w:bCs/>
        </w:rPr>
        <w:t>Step 6: Create Source and Destination Datasets</w:t>
      </w:r>
    </w:p>
    <w:p w14:paraId="096F57E8" w14:textId="77777777" w:rsidR="00882078" w:rsidRPr="00882078" w:rsidRDefault="00882078" w:rsidP="00882078">
      <w:r w:rsidRPr="00882078">
        <w:t>Two datasets were created.</w:t>
      </w:r>
    </w:p>
    <w:p w14:paraId="0F8C15C2" w14:textId="77777777" w:rsidR="00882078" w:rsidRPr="00882078" w:rsidRDefault="00882078" w:rsidP="00882078">
      <w:r w:rsidRPr="00882078">
        <w:rPr>
          <w:b/>
          <w:bCs/>
        </w:rPr>
        <w:t>Source Dataset</w:t>
      </w:r>
    </w:p>
    <w:p w14:paraId="0C2B68FB" w14:textId="77777777" w:rsidR="00882078" w:rsidRPr="00882078" w:rsidRDefault="00882078" w:rsidP="00882078">
      <w:pPr>
        <w:numPr>
          <w:ilvl w:val="0"/>
          <w:numId w:val="3"/>
        </w:numPr>
      </w:pPr>
      <w:r w:rsidRPr="00882078">
        <w:t xml:space="preserve">Container: Source </w:t>
      </w:r>
    </w:p>
    <w:p w14:paraId="78670CD1" w14:textId="77777777" w:rsidR="00882078" w:rsidRPr="00882078" w:rsidRDefault="00882078" w:rsidP="00882078">
      <w:pPr>
        <w:numPr>
          <w:ilvl w:val="0"/>
          <w:numId w:val="3"/>
        </w:numPr>
      </w:pPr>
      <w:r w:rsidRPr="00882078">
        <w:t xml:space="preserve">File: tested.csv </w:t>
      </w:r>
    </w:p>
    <w:p w14:paraId="2463B180" w14:textId="77777777" w:rsidR="00882078" w:rsidRPr="00882078" w:rsidRDefault="00882078" w:rsidP="00882078">
      <w:r w:rsidRPr="00882078">
        <w:rPr>
          <w:b/>
          <w:bCs/>
        </w:rPr>
        <w:t>Destination Dataset</w:t>
      </w:r>
    </w:p>
    <w:p w14:paraId="1F9D53D8" w14:textId="77777777" w:rsidR="00882078" w:rsidRPr="00882078" w:rsidRDefault="00882078" w:rsidP="00882078">
      <w:pPr>
        <w:numPr>
          <w:ilvl w:val="0"/>
          <w:numId w:val="4"/>
        </w:numPr>
      </w:pPr>
      <w:r w:rsidRPr="00882078">
        <w:t xml:space="preserve">Container: Destination </w:t>
      </w:r>
    </w:p>
    <w:p w14:paraId="71A63EDC" w14:textId="77777777" w:rsidR="00882078" w:rsidRPr="00882078" w:rsidRDefault="00882078" w:rsidP="00882078">
      <w:pPr>
        <w:numPr>
          <w:ilvl w:val="0"/>
          <w:numId w:val="4"/>
        </w:numPr>
      </w:pPr>
      <w:r w:rsidRPr="00882078">
        <w:lastRenderedPageBreak/>
        <w:t xml:space="preserve">File: Copied-tested.csv </w:t>
      </w:r>
    </w:p>
    <w:p w14:paraId="11C6835F" w14:textId="6ABFF535" w:rsidR="00882078" w:rsidRPr="00882078" w:rsidRDefault="00882078" w:rsidP="00882078"/>
    <w:p w14:paraId="07AA9A53" w14:textId="77777777" w:rsidR="00882078" w:rsidRPr="00882078" w:rsidRDefault="00882078" w:rsidP="00882078">
      <w:pPr>
        <w:rPr>
          <w:b/>
          <w:bCs/>
        </w:rPr>
      </w:pPr>
      <w:r w:rsidRPr="00882078">
        <w:rPr>
          <w:b/>
          <w:bCs/>
        </w:rPr>
        <w:t>Step 7: Add Get Metadata Activity</w:t>
      </w:r>
    </w:p>
    <w:p w14:paraId="36EF0838" w14:textId="77777777" w:rsidR="00882078" w:rsidRPr="00882078" w:rsidRDefault="00882078" w:rsidP="00882078">
      <w:r w:rsidRPr="00882078">
        <w:t>A Get Metadata activity was added to retrieve file information before processing.</w:t>
      </w:r>
    </w:p>
    <w:p w14:paraId="0B1B0A50" w14:textId="77777777" w:rsidR="00882078" w:rsidRPr="00882078" w:rsidRDefault="00882078" w:rsidP="00882078">
      <w:r w:rsidRPr="00882078">
        <w:t>The following metadata was validated:</w:t>
      </w:r>
    </w:p>
    <w:p w14:paraId="27675ADB" w14:textId="77777777" w:rsidR="00882078" w:rsidRPr="00882078" w:rsidRDefault="00882078" w:rsidP="00882078">
      <w:pPr>
        <w:numPr>
          <w:ilvl w:val="0"/>
          <w:numId w:val="5"/>
        </w:numPr>
      </w:pPr>
      <w:r w:rsidRPr="00882078">
        <w:t xml:space="preserve">File Exists </w:t>
      </w:r>
    </w:p>
    <w:p w14:paraId="43155B73" w14:textId="77777777" w:rsidR="00882078" w:rsidRPr="00882078" w:rsidRDefault="00882078" w:rsidP="00882078">
      <w:pPr>
        <w:numPr>
          <w:ilvl w:val="0"/>
          <w:numId w:val="5"/>
        </w:numPr>
      </w:pPr>
      <w:r w:rsidRPr="00882078">
        <w:t xml:space="preserve">File Size </w:t>
      </w:r>
    </w:p>
    <w:p w14:paraId="25622717" w14:textId="77777777" w:rsidR="00882078" w:rsidRPr="00882078" w:rsidRDefault="00882078" w:rsidP="00882078">
      <w:pPr>
        <w:numPr>
          <w:ilvl w:val="0"/>
          <w:numId w:val="5"/>
        </w:numPr>
      </w:pPr>
      <w:r w:rsidRPr="00882078">
        <w:t xml:space="preserve">Last Modified Time </w:t>
      </w:r>
    </w:p>
    <w:p w14:paraId="41826ECE" w14:textId="612EE830" w:rsidR="00882078" w:rsidRPr="00882078" w:rsidRDefault="00882078" w:rsidP="00882078"/>
    <w:p w14:paraId="43E19952" w14:textId="77777777" w:rsidR="00882078" w:rsidRPr="00882078" w:rsidRDefault="00882078" w:rsidP="00882078">
      <w:pPr>
        <w:rPr>
          <w:b/>
          <w:bCs/>
        </w:rPr>
      </w:pPr>
      <w:r w:rsidRPr="00882078">
        <w:rPr>
          <w:b/>
          <w:bCs/>
        </w:rPr>
        <w:t>Step 8: Add Copy Data Activity</w:t>
      </w:r>
    </w:p>
    <w:p w14:paraId="40C3B961" w14:textId="77777777" w:rsidR="00882078" w:rsidRPr="00882078" w:rsidRDefault="00882078" w:rsidP="00882078">
      <w:r w:rsidRPr="00882078">
        <w:t>A Copy Data activity was added to copy the CSV file from the Source Blob container to the Destination Blob container.</w:t>
      </w:r>
    </w:p>
    <w:p w14:paraId="2FAB88DE" w14:textId="77777777" w:rsidR="00882078" w:rsidRPr="00882078" w:rsidRDefault="00882078" w:rsidP="00882078">
      <w:r w:rsidRPr="00882078">
        <w:t>The pipeline mapping was configured correctly using source and destination schemas.</w:t>
      </w:r>
    </w:p>
    <w:p w14:paraId="62AE8330" w14:textId="5F8E75E4" w:rsidR="00882078" w:rsidRPr="00882078" w:rsidRDefault="00882078" w:rsidP="00882078"/>
    <w:p w14:paraId="5BEBC0C5" w14:textId="77777777" w:rsidR="00882078" w:rsidRPr="00882078" w:rsidRDefault="00882078" w:rsidP="00882078">
      <w:pPr>
        <w:rPr>
          <w:b/>
          <w:bCs/>
        </w:rPr>
      </w:pPr>
      <w:r w:rsidRPr="00882078">
        <w:rPr>
          <w:b/>
          <w:bCs/>
        </w:rPr>
        <w:t>Step 9: Execute the Pipeline</w:t>
      </w:r>
    </w:p>
    <w:p w14:paraId="7E4F3AD3" w14:textId="77777777" w:rsidR="00882078" w:rsidRPr="00882078" w:rsidRDefault="00882078" w:rsidP="00882078">
      <w:r w:rsidRPr="00882078">
        <w:t xml:space="preserve">The pipeline was executed using the </w:t>
      </w:r>
      <w:r w:rsidRPr="00882078">
        <w:rPr>
          <w:b/>
          <w:bCs/>
        </w:rPr>
        <w:t>Debug</w:t>
      </w:r>
      <w:r w:rsidRPr="00882078">
        <w:t xml:space="preserve"> option.</w:t>
      </w:r>
    </w:p>
    <w:p w14:paraId="4090BB1F" w14:textId="77777777" w:rsidR="00882078" w:rsidRPr="00882078" w:rsidRDefault="00882078" w:rsidP="00882078">
      <w:r w:rsidRPr="00882078">
        <w:t>The execution completed successfully without any errors.</w:t>
      </w:r>
    </w:p>
    <w:p w14:paraId="0B676184" w14:textId="774DA0B7" w:rsidR="00882078" w:rsidRPr="00882078" w:rsidRDefault="00882078" w:rsidP="00882078"/>
    <w:p w14:paraId="1814C2D9" w14:textId="77777777" w:rsidR="00882078" w:rsidRPr="00882078" w:rsidRDefault="00882078" w:rsidP="00882078">
      <w:pPr>
        <w:rPr>
          <w:b/>
          <w:bCs/>
        </w:rPr>
      </w:pPr>
      <w:r w:rsidRPr="00882078">
        <w:rPr>
          <w:b/>
          <w:bCs/>
        </w:rPr>
        <w:t>Step 10: Monitor Pipeline Execution</w:t>
      </w:r>
    </w:p>
    <w:p w14:paraId="6F83B3A7" w14:textId="77777777" w:rsidR="00882078" w:rsidRPr="00882078" w:rsidRDefault="00882078" w:rsidP="00882078">
      <w:r w:rsidRPr="00882078">
        <w:t>The execution status was verified using the Monitor section of Azure Data Factory.</w:t>
      </w:r>
    </w:p>
    <w:p w14:paraId="2A90100B" w14:textId="77777777" w:rsidR="00882078" w:rsidRPr="00882078" w:rsidRDefault="00882078" w:rsidP="00882078">
      <w:r w:rsidRPr="00882078">
        <w:t>The pipeline status was displayed as:</w:t>
      </w:r>
    </w:p>
    <w:p w14:paraId="73C451EE" w14:textId="77777777" w:rsidR="00882078" w:rsidRPr="00882078" w:rsidRDefault="00882078" w:rsidP="00882078">
      <w:r w:rsidRPr="00882078">
        <w:rPr>
          <w:b/>
          <w:bCs/>
        </w:rPr>
        <w:t>Succeeded</w:t>
      </w:r>
    </w:p>
    <w:p w14:paraId="4D8812CB" w14:textId="504211BD" w:rsidR="00882078" w:rsidRPr="00882078" w:rsidRDefault="00882078" w:rsidP="00882078"/>
    <w:p w14:paraId="7845CEFC" w14:textId="77777777" w:rsidR="00882078" w:rsidRPr="00882078" w:rsidRDefault="00882078" w:rsidP="00882078">
      <w:pPr>
        <w:rPr>
          <w:b/>
          <w:bCs/>
        </w:rPr>
      </w:pPr>
      <w:r w:rsidRPr="00882078">
        <w:rPr>
          <w:b/>
          <w:bCs/>
        </w:rPr>
        <w:t>Step 11: Configure IAM Roles</w:t>
      </w:r>
    </w:p>
    <w:p w14:paraId="29228033" w14:textId="77777777" w:rsidR="00882078" w:rsidRPr="00882078" w:rsidRDefault="00882078" w:rsidP="00882078">
      <w:r w:rsidRPr="00882078">
        <w:t>Azure IAM roles were assigned to allow Azure Data Factory to access Azure Blob Storage securely.</w:t>
      </w:r>
    </w:p>
    <w:p w14:paraId="2B9CF8AC" w14:textId="77777777" w:rsidR="00882078" w:rsidRPr="00882078" w:rsidRDefault="00882078" w:rsidP="00882078">
      <w:r w:rsidRPr="00882078">
        <w:t>Assigned Roles:</w:t>
      </w:r>
    </w:p>
    <w:p w14:paraId="3FFCB7A6" w14:textId="77777777" w:rsidR="00882078" w:rsidRPr="00882078" w:rsidRDefault="00882078" w:rsidP="00882078">
      <w:pPr>
        <w:numPr>
          <w:ilvl w:val="0"/>
          <w:numId w:val="6"/>
        </w:numPr>
      </w:pPr>
      <w:r w:rsidRPr="00882078">
        <w:t xml:space="preserve">Reader </w:t>
      </w:r>
    </w:p>
    <w:p w14:paraId="5D1E3AFD" w14:textId="77777777" w:rsidR="00882078" w:rsidRPr="00882078" w:rsidRDefault="00882078" w:rsidP="00882078">
      <w:pPr>
        <w:numPr>
          <w:ilvl w:val="0"/>
          <w:numId w:val="6"/>
        </w:numPr>
      </w:pPr>
      <w:r w:rsidRPr="00882078">
        <w:t xml:space="preserve">Storage Blob Data Contributor </w:t>
      </w:r>
    </w:p>
    <w:p w14:paraId="6BC9D406" w14:textId="781B741A" w:rsidR="00882078" w:rsidRPr="00882078" w:rsidRDefault="00882078" w:rsidP="00882078"/>
    <w:p w14:paraId="38D7DB66" w14:textId="74E6A418" w:rsidR="00882078" w:rsidRPr="00882078" w:rsidRDefault="00882078" w:rsidP="00882078">
      <w:pPr>
        <w:rPr>
          <w:b/>
          <w:bCs/>
        </w:rPr>
      </w:pPr>
      <w:r>
        <w:rPr>
          <w:b/>
          <w:bCs/>
        </w:rPr>
        <w:t>5</w:t>
      </w:r>
      <w:r w:rsidRPr="00882078">
        <w:rPr>
          <w:b/>
          <w:bCs/>
        </w:rPr>
        <w:t>. Pipeline Execution Result</w:t>
      </w:r>
    </w:p>
    <w:p w14:paraId="4C089D37" w14:textId="77777777" w:rsidR="00882078" w:rsidRPr="00882078" w:rsidRDefault="00882078" w:rsidP="00882078">
      <w:r w:rsidRPr="00882078">
        <w:t>The pipeline executed successfully.</w:t>
      </w:r>
    </w:p>
    <w:p w14:paraId="01841390" w14:textId="77777777" w:rsidR="00882078" w:rsidRPr="00882078" w:rsidRDefault="00882078" w:rsidP="00882078">
      <w:r w:rsidRPr="00882078">
        <w:lastRenderedPageBreak/>
        <w:t>The Get Metadata activity successfully validated the source CSV file.</w:t>
      </w:r>
    </w:p>
    <w:p w14:paraId="42EF20DA" w14:textId="77777777" w:rsidR="00882078" w:rsidRPr="00882078" w:rsidRDefault="00882078" w:rsidP="00882078">
      <w:r w:rsidRPr="00882078">
        <w:t>The Copy Data activity successfully copied the Titanic dataset from the Source Blob container to the Destination Blob container.</w:t>
      </w:r>
    </w:p>
    <w:p w14:paraId="6ACC251C" w14:textId="77777777" w:rsidR="00882078" w:rsidRPr="00882078" w:rsidRDefault="00882078" w:rsidP="00882078">
      <w:r w:rsidRPr="00882078">
        <w:t>The copied file was successfully verified inside the Destination container.</w:t>
      </w:r>
    </w:p>
    <w:p w14:paraId="34B88747" w14:textId="115F3A46" w:rsidR="00882078" w:rsidRPr="00882078" w:rsidRDefault="00882078" w:rsidP="00882078"/>
    <w:p w14:paraId="262A7C0C" w14:textId="52CCCD3D" w:rsidR="00882078" w:rsidRPr="00882078" w:rsidRDefault="00882078" w:rsidP="00882078">
      <w:pPr>
        <w:rPr>
          <w:b/>
          <w:bCs/>
        </w:rPr>
      </w:pPr>
      <w:r>
        <w:rPr>
          <w:b/>
          <w:bCs/>
        </w:rPr>
        <w:t>6</w:t>
      </w:r>
      <w:r w:rsidRPr="00882078">
        <w:rPr>
          <w:b/>
          <w:bCs/>
        </w:rPr>
        <w:t>. Output</w:t>
      </w:r>
      <w:r>
        <w:rPr>
          <w:b/>
          <w:bCs/>
        </w:rPr>
        <w:t>s</w:t>
      </w:r>
    </w:p>
    <w:p w14:paraId="70C1F06F" w14:textId="77777777" w:rsidR="00882078" w:rsidRPr="00882078" w:rsidRDefault="00882078" w:rsidP="00882078">
      <w:pPr>
        <w:numPr>
          <w:ilvl w:val="0"/>
          <w:numId w:val="7"/>
        </w:numPr>
      </w:pPr>
      <w:r w:rsidRPr="00882078">
        <w:t xml:space="preserve">Resource Group created successfully. </w:t>
      </w:r>
    </w:p>
    <w:p w14:paraId="5B31D4B3" w14:textId="77777777" w:rsidR="00882078" w:rsidRPr="00882078" w:rsidRDefault="00882078" w:rsidP="00882078">
      <w:pPr>
        <w:numPr>
          <w:ilvl w:val="0"/>
          <w:numId w:val="7"/>
        </w:numPr>
      </w:pPr>
      <w:r w:rsidRPr="00882078">
        <w:t xml:space="preserve">Storage Account created successfully. </w:t>
      </w:r>
    </w:p>
    <w:p w14:paraId="21B9B2F7" w14:textId="77777777" w:rsidR="00882078" w:rsidRPr="00882078" w:rsidRDefault="00882078" w:rsidP="00882078">
      <w:pPr>
        <w:numPr>
          <w:ilvl w:val="0"/>
          <w:numId w:val="7"/>
        </w:numPr>
      </w:pPr>
      <w:r w:rsidRPr="00882078">
        <w:t xml:space="preserve">Source and Destination Blob containers created. </w:t>
      </w:r>
    </w:p>
    <w:p w14:paraId="6C1382B2" w14:textId="77777777" w:rsidR="00882078" w:rsidRPr="00882078" w:rsidRDefault="00882078" w:rsidP="00882078">
      <w:pPr>
        <w:numPr>
          <w:ilvl w:val="0"/>
          <w:numId w:val="7"/>
        </w:numPr>
      </w:pPr>
      <w:r w:rsidRPr="00882078">
        <w:t xml:space="preserve">Titanic CSV dataset uploaded successfully. </w:t>
      </w:r>
    </w:p>
    <w:p w14:paraId="4389E61E" w14:textId="77777777" w:rsidR="00882078" w:rsidRPr="00882078" w:rsidRDefault="00882078" w:rsidP="00882078">
      <w:pPr>
        <w:numPr>
          <w:ilvl w:val="0"/>
          <w:numId w:val="7"/>
        </w:numPr>
      </w:pPr>
      <w:r w:rsidRPr="00882078">
        <w:t xml:space="preserve">Azure Data Factory created successfully. </w:t>
      </w:r>
    </w:p>
    <w:p w14:paraId="1C4DE5B1" w14:textId="77777777" w:rsidR="00882078" w:rsidRPr="00882078" w:rsidRDefault="00882078" w:rsidP="00882078">
      <w:pPr>
        <w:numPr>
          <w:ilvl w:val="0"/>
          <w:numId w:val="7"/>
        </w:numPr>
      </w:pPr>
      <w:r w:rsidRPr="00882078">
        <w:t xml:space="preserve">Linked Service configured successfully. </w:t>
      </w:r>
    </w:p>
    <w:p w14:paraId="73717424" w14:textId="77777777" w:rsidR="00882078" w:rsidRPr="00882078" w:rsidRDefault="00882078" w:rsidP="00882078">
      <w:pPr>
        <w:numPr>
          <w:ilvl w:val="0"/>
          <w:numId w:val="7"/>
        </w:numPr>
      </w:pPr>
      <w:r w:rsidRPr="00882078">
        <w:t xml:space="preserve">Source and Destination datasets created. </w:t>
      </w:r>
    </w:p>
    <w:p w14:paraId="628175CC" w14:textId="77777777" w:rsidR="00882078" w:rsidRPr="00882078" w:rsidRDefault="00882078" w:rsidP="00882078">
      <w:pPr>
        <w:numPr>
          <w:ilvl w:val="0"/>
          <w:numId w:val="7"/>
        </w:numPr>
      </w:pPr>
      <w:r w:rsidRPr="00882078">
        <w:t xml:space="preserve">Get Metadata activity executed successfully. </w:t>
      </w:r>
    </w:p>
    <w:p w14:paraId="1B910288" w14:textId="77777777" w:rsidR="00882078" w:rsidRPr="00882078" w:rsidRDefault="00882078" w:rsidP="00882078">
      <w:pPr>
        <w:numPr>
          <w:ilvl w:val="0"/>
          <w:numId w:val="7"/>
        </w:numPr>
      </w:pPr>
      <w:r w:rsidRPr="00882078">
        <w:t xml:space="preserve">Copy Data activity executed successfully. </w:t>
      </w:r>
    </w:p>
    <w:p w14:paraId="251AD2B5" w14:textId="77777777" w:rsidR="00882078" w:rsidRPr="00882078" w:rsidRDefault="00882078" w:rsidP="00882078">
      <w:pPr>
        <w:numPr>
          <w:ilvl w:val="0"/>
          <w:numId w:val="7"/>
        </w:numPr>
      </w:pPr>
      <w:r w:rsidRPr="00882078">
        <w:t xml:space="preserve">Pipeline execution completed successfully. </w:t>
      </w:r>
    </w:p>
    <w:p w14:paraId="11121F2E" w14:textId="77777777" w:rsidR="00882078" w:rsidRPr="00882078" w:rsidRDefault="00882078" w:rsidP="00882078">
      <w:pPr>
        <w:numPr>
          <w:ilvl w:val="0"/>
          <w:numId w:val="7"/>
        </w:numPr>
      </w:pPr>
      <w:r w:rsidRPr="00882078">
        <w:t xml:space="preserve">IAM roles configured successfully. </w:t>
      </w:r>
    </w:p>
    <w:p w14:paraId="7F42EEBD" w14:textId="77777777" w:rsidR="00882078" w:rsidRPr="00882078" w:rsidRDefault="00882078" w:rsidP="00882078">
      <w:pPr>
        <w:numPr>
          <w:ilvl w:val="0"/>
          <w:numId w:val="7"/>
        </w:numPr>
      </w:pPr>
      <w:r w:rsidRPr="00882078">
        <w:t xml:space="preserve">Dataset copied successfully to the destination container. </w:t>
      </w:r>
    </w:p>
    <w:p w14:paraId="45CDD05B" w14:textId="11AF6916" w:rsidR="00882078" w:rsidRPr="00882078" w:rsidRDefault="00882078" w:rsidP="00882078"/>
    <w:p w14:paraId="03BF0B1A" w14:textId="5D713D5A" w:rsidR="00882078" w:rsidRPr="00882078" w:rsidRDefault="00882078" w:rsidP="00882078">
      <w:pPr>
        <w:rPr>
          <w:b/>
          <w:bCs/>
        </w:rPr>
      </w:pPr>
      <w:r>
        <w:rPr>
          <w:b/>
          <w:bCs/>
        </w:rPr>
        <w:t>7</w:t>
      </w:r>
      <w:r w:rsidRPr="00882078">
        <w:rPr>
          <w:b/>
          <w:bCs/>
        </w:rPr>
        <w:t>. Learning Outcomes</w:t>
      </w:r>
    </w:p>
    <w:p w14:paraId="5319A854" w14:textId="77777777" w:rsidR="00882078" w:rsidRPr="00882078" w:rsidRDefault="00882078" w:rsidP="00882078">
      <w:r w:rsidRPr="00882078">
        <w:t>Through this assignment, I learned:</w:t>
      </w:r>
    </w:p>
    <w:p w14:paraId="1A5B8E16" w14:textId="77777777" w:rsidR="00882078" w:rsidRPr="00882078" w:rsidRDefault="00882078" w:rsidP="00882078">
      <w:pPr>
        <w:numPr>
          <w:ilvl w:val="0"/>
          <w:numId w:val="8"/>
        </w:numPr>
      </w:pPr>
      <w:r w:rsidRPr="00882078">
        <w:t xml:space="preserve">Azure Portal navigation. </w:t>
      </w:r>
    </w:p>
    <w:p w14:paraId="4566A73A" w14:textId="77777777" w:rsidR="00882078" w:rsidRPr="00882078" w:rsidRDefault="00882078" w:rsidP="00882078">
      <w:pPr>
        <w:numPr>
          <w:ilvl w:val="0"/>
          <w:numId w:val="8"/>
        </w:numPr>
      </w:pPr>
      <w:r w:rsidRPr="00882078">
        <w:t xml:space="preserve">Resource Group creation. </w:t>
      </w:r>
    </w:p>
    <w:p w14:paraId="0E2A2F9E" w14:textId="77777777" w:rsidR="00882078" w:rsidRPr="00882078" w:rsidRDefault="00882078" w:rsidP="00882078">
      <w:pPr>
        <w:numPr>
          <w:ilvl w:val="0"/>
          <w:numId w:val="8"/>
        </w:numPr>
      </w:pPr>
      <w:r w:rsidRPr="00882078">
        <w:t xml:space="preserve">Azure Storage Account configuration. </w:t>
      </w:r>
    </w:p>
    <w:p w14:paraId="0371882F" w14:textId="77777777" w:rsidR="00882078" w:rsidRPr="00882078" w:rsidRDefault="00882078" w:rsidP="00882078">
      <w:pPr>
        <w:numPr>
          <w:ilvl w:val="0"/>
          <w:numId w:val="8"/>
        </w:numPr>
      </w:pPr>
      <w:r w:rsidRPr="00882078">
        <w:t xml:space="preserve">Azure Blob Storage management. </w:t>
      </w:r>
    </w:p>
    <w:p w14:paraId="35822700" w14:textId="77777777" w:rsidR="00882078" w:rsidRPr="00882078" w:rsidRDefault="00882078" w:rsidP="00882078">
      <w:pPr>
        <w:numPr>
          <w:ilvl w:val="0"/>
          <w:numId w:val="8"/>
        </w:numPr>
      </w:pPr>
      <w:r w:rsidRPr="00882078">
        <w:t xml:space="preserve">Azure Data Factory fundamentals. </w:t>
      </w:r>
    </w:p>
    <w:p w14:paraId="5D1F001E" w14:textId="77777777" w:rsidR="00882078" w:rsidRPr="00882078" w:rsidRDefault="00882078" w:rsidP="00882078">
      <w:pPr>
        <w:numPr>
          <w:ilvl w:val="0"/>
          <w:numId w:val="8"/>
        </w:numPr>
      </w:pPr>
      <w:r w:rsidRPr="00882078">
        <w:t xml:space="preserve">Linked Service creation. </w:t>
      </w:r>
    </w:p>
    <w:p w14:paraId="095465EE" w14:textId="77777777" w:rsidR="00882078" w:rsidRPr="00882078" w:rsidRDefault="00882078" w:rsidP="00882078">
      <w:pPr>
        <w:numPr>
          <w:ilvl w:val="0"/>
          <w:numId w:val="8"/>
        </w:numPr>
      </w:pPr>
      <w:r w:rsidRPr="00882078">
        <w:t xml:space="preserve">Dataset creation. </w:t>
      </w:r>
    </w:p>
    <w:p w14:paraId="05D70593" w14:textId="77777777" w:rsidR="00882078" w:rsidRPr="00882078" w:rsidRDefault="00882078" w:rsidP="00882078">
      <w:pPr>
        <w:numPr>
          <w:ilvl w:val="0"/>
          <w:numId w:val="8"/>
        </w:numPr>
      </w:pPr>
      <w:r w:rsidRPr="00882078">
        <w:t xml:space="preserve">Get Metadata activity. </w:t>
      </w:r>
    </w:p>
    <w:p w14:paraId="24FD8F07" w14:textId="77777777" w:rsidR="00882078" w:rsidRPr="00882078" w:rsidRDefault="00882078" w:rsidP="00882078">
      <w:pPr>
        <w:numPr>
          <w:ilvl w:val="0"/>
          <w:numId w:val="8"/>
        </w:numPr>
      </w:pPr>
      <w:r w:rsidRPr="00882078">
        <w:t xml:space="preserve">Copy Data activity. </w:t>
      </w:r>
    </w:p>
    <w:p w14:paraId="2E64C2FB" w14:textId="77777777" w:rsidR="00882078" w:rsidRPr="00882078" w:rsidRDefault="00882078" w:rsidP="00882078">
      <w:pPr>
        <w:numPr>
          <w:ilvl w:val="0"/>
          <w:numId w:val="8"/>
        </w:numPr>
      </w:pPr>
      <w:r w:rsidRPr="00882078">
        <w:t xml:space="preserve">Pipeline development. </w:t>
      </w:r>
    </w:p>
    <w:p w14:paraId="6A98DCF1" w14:textId="77777777" w:rsidR="00882078" w:rsidRPr="00882078" w:rsidRDefault="00882078" w:rsidP="00882078">
      <w:pPr>
        <w:numPr>
          <w:ilvl w:val="0"/>
          <w:numId w:val="8"/>
        </w:numPr>
      </w:pPr>
      <w:r w:rsidRPr="00882078">
        <w:lastRenderedPageBreak/>
        <w:t xml:space="preserve">Pipeline monitoring. </w:t>
      </w:r>
    </w:p>
    <w:p w14:paraId="0560E784" w14:textId="77777777" w:rsidR="00882078" w:rsidRPr="00882078" w:rsidRDefault="00882078" w:rsidP="00882078">
      <w:pPr>
        <w:numPr>
          <w:ilvl w:val="0"/>
          <w:numId w:val="8"/>
        </w:numPr>
      </w:pPr>
      <w:r w:rsidRPr="00882078">
        <w:t xml:space="preserve">IAM role assignment. </w:t>
      </w:r>
    </w:p>
    <w:p w14:paraId="719E5DE2" w14:textId="77777777" w:rsidR="00882078" w:rsidRPr="00882078" w:rsidRDefault="00882078" w:rsidP="00882078">
      <w:pPr>
        <w:numPr>
          <w:ilvl w:val="0"/>
          <w:numId w:val="8"/>
        </w:numPr>
      </w:pPr>
      <w:r w:rsidRPr="00882078">
        <w:t xml:space="preserve">End-to-end ETL pipeline implementation. </w:t>
      </w:r>
    </w:p>
    <w:p w14:paraId="6384AA60" w14:textId="0D4B5BA3" w:rsidR="00882078" w:rsidRPr="00882078" w:rsidRDefault="00882078" w:rsidP="00882078"/>
    <w:p w14:paraId="738907B4" w14:textId="5C452471" w:rsidR="00882078" w:rsidRPr="00882078" w:rsidRDefault="00882078" w:rsidP="00882078">
      <w:pPr>
        <w:rPr>
          <w:b/>
          <w:bCs/>
        </w:rPr>
      </w:pPr>
      <w:r>
        <w:rPr>
          <w:b/>
          <w:bCs/>
        </w:rPr>
        <w:t>8</w:t>
      </w:r>
      <w:r w:rsidRPr="00882078">
        <w:rPr>
          <w:b/>
          <w:bCs/>
        </w:rPr>
        <w:t>. Challenges Faced</w:t>
      </w:r>
    </w:p>
    <w:p w14:paraId="6AF974A2" w14:textId="77777777" w:rsidR="00882078" w:rsidRPr="00882078" w:rsidRDefault="00882078" w:rsidP="00882078">
      <w:r w:rsidRPr="00882078">
        <w:t>During the implementation of this project, several challenges were encountered:</w:t>
      </w:r>
    </w:p>
    <w:p w14:paraId="7EFC4895" w14:textId="77777777" w:rsidR="00882078" w:rsidRPr="00882078" w:rsidRDefault="00882078" w:rsidP="00882078">
      <w:pPr>
        <w:numPr>
          <w:ilvl w:val="0"/>
          <w:numId w:val="9"/>
        </w:numPr>
      </w:pPr>
      <w:r w:rsidRPr="00882078">
        <w:t xml:space="preserve">CSV formatting issues in the initial dataset. </w:t>
      </w:r>
    </w:p>
    <w:p w14:paraId="2F798553" w14:textId="77777777" w:rsidR="00882078" w:rsidRPr="00882078" w:rsidRDefault="00882078" w:rsidP="00882078">
      <w:pPr>
        <w:numPr>
          <w:ilvl w:val="0"/>
          <w:numId w:val="9"/>
        </w:numPr>
      </w:pPr>
      <w:r w:rsidRPr="00882078">
        <w:t xml:space="preserve">Schema mismatch during dataset mapping. </w:t>
      </w:r>
    </w:p>
    <w:p w14:paraId="63FC8B1B" w14:textId="77777777" w:rsidR="00882078" w:rsidRPr="00882078" w:rsidRDefault="00882078" w:rsidP="00882078">
      <w:pPr>
        <w:numPr>
          <w:ilvl w:val="0"/>
          <w:numId w:val="9"/>
        </w:numPr>
      </w:pPr>
      <w:r w:rsidRPr="00882078">
        <w:t xml:space="preserve">Column mapping errors. </w:t>
      </w:r>
    </w:p>
    <w:p w14:paraId="6A716F5C" w14:textId="77777777" w:rsidR="00882078" w:rsidRPr="00882078" w:rsidRDefault="00882078" w:rsidP="00882078">
      <w:pPr>
        <w:numPr>
          <w:ilvl w:val="0"/>
          <w:numId w:val="9"/>
        </w:numPr>
      </w:pPr>
      <w:r w:rsidRPr="00882078">
        <w:t xml:space="preserve">Pipeline validation errors. </w:t>
      </w:r>
    </w:p>
    <w:p w14:paraId="1CCA137C" w14:textId="77777777" w:rsidR="00882078" w:rsidRPr="00882078" w:rsidRDefault="00882078" w:rsidP="00882078">
      <w:pPr>
        <w:numPr>
          <w:ilvl w:val="0"/>
          <w:numId w:val="9"/>
        </w:numPr>
      </w:pPr>
      <w:r w:rsidRPr="00882078">
        <w:t xml:space="preserve">IAM role configuration. </w:t>
      </w:r>
    </w:p>
    <w:p w14:paraId="0F5A4794" w14:textId="77777777" w:rsidR="00882078" w:rsidRPr="00882078" w:rsidRDefault="00882078" w:rsidP="00882078">
      <w:r w:rsidRPr="00882078">
        <w:t>These issues were resolved by updating the dataset, correcting schema mappings, and assigning the appropriate Azure IAM roles.</w:t>
      </w:r>
    </w:p>
    <w:p w14:paraId="1578AFD7" w14:textId="1F072547" w:rsidR="00882078" w:rsidRPr="00882078" w:rsidRDefault="00882078" w:rsidP="00882078"/>
    <w:p w14:paraId="44AFC483" w14:textId="56C74DDF" w:rsidR="002E29B4" w:rsidRDefault="002E29B4"/>
    <w:sectPr w:rsidR="002E2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7A3"/>
    <w:multiLevelType w:val="multilevel"/>
    <w:tmpl w:val="DAB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154F7"/>
    <w:multiLevelType w:val="multilevel"/>
    <w:tmpl w:val="A5B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52338"/>
    <w:multiLevelType w:val="multilevel"/>
    <w:tmpl w:val="84D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F605A"/>
    <w:multiLevelType w:val="multilevel"/>
    <w:tmpl w:val="35BE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E0DFE"/>
    <w:multiLevelType w:val="multilevel"/>
    <w:tmpl w:val="E39A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5E8"/>
    <w:multiLevelType w:val="multilevel"/>
    <w:tmpl w:val="604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970F0"/>
    <w:multiLevelType w:val="multilevel"/>
    <w:tmpl w:val="E2D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B3FBE"/>
    <w:multiLevelType w:val="multilevel"/>
    <w:tmpl w:val="1EB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B786C"/>
    <w:multiLevelType w:val="multilevel"/>
    <w:tmpl w:val="36A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03236"/>
    <w:multiLevelType w:val="multilevel"/>
    <w:tmpl w:val="EE5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F7B58"/>
    <w:multiLevelType w:val="multilevel"/>
    <w:tmpl w:val="7A4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499109">
    <w:abstractNumId w:val="5"/>
  </w:num>
  <w:num w:numId="2" w16cid:durableId="1262907632">
    <w:abstractNumId w:val="1"/>
  </w:num>
  <w:num w:numId="3" w16cid:durableId="2047832129">
    <w:abstractNumId w:val="10"/>
  </w:num>
  <w:num w:numId="4" w16cid:durableId="961108153">
    <w:abstractNumId w:val="6"/>
  </w:num>
  <w:num w:numId="5" w16cid:durableId="18940125">
    <w:abstractNumId w:val="2"/>
  </w:num>
  <w:num w:numId="6" w16cid:durableId="1208689874">
    <w:abstractNumId w:val="8"/>
  </w:num>
  <w:num w:numId="7" w16cid:durableId="326514907">
    <w:abstractNumId w:val="7"/>
  </w:num>
  <w:num w:numId="8" w16cid:durableId="1978534064">
    <w:abstractNumId w:val="9"/>
  </w:num>
  <w:num w:numId="9" w16cid:durableId="111633584">
    <w:abstractNumId w:val="0"/>
  </w:num>
  <w:num w:numId="10" w16cid:durableId="484052165">
    <w:abstractNumId w:val="3"/>
  </w:num>
  <w:num w:numId="11" w16cid:durableId="188446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78"/>
    <w:rsid w:val="002E29B4"/>
    <w:rsid w:val="005B5318"/>
    <w:rsid w:val="00604565"/>
    <w:rsid w:val="00882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A5BA"/>
  <w15:chartTrackingRefBased/>
  <w15:docId w15:val="{7CA62B38-5B82-4E04-BE2B-D1FF80E16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78"/>
    <w:rPr>
      <w:rFonts w:eastAsiaTheme="majorEastAsia" w:cstheme="majorBidi"/>
      <w:color w:val="272727" w:themeColor="text1" w:themeTint="D8"/>
    </w:rPr>
  </w:style>
  <w:style w:type="paragraph" w:styleId="Title">
    <w:name w:val="Title"/>
    <w:basedOn w:val="Normal"/>
    <w:next w:val="Normal"/>
    <w:link w:val="TitleChar"/>
    <w:uiPriority w:val="10"/>
    <w:qFormat/>
    <w:rsid w:val="00882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78"/>
    <w:pPr>
      <w:spacing w:before="160"/>
      <w:jc w:val="center"/>
    </w:pPr>
    <w:rPr>
      <w:i/>
      <w:iCs/>
      <w:color w:val="404040" w:themeColor="text1" w:themeTint="BF"/>
    </w:rPr>
  </w:style>
  <w:style w:type="character" w:customStyle="1" w:styleId="QuoteChar">
    <w:name w:val="Quote Char"/>
    <w:basedOn w:val="DefaultParagraphFont"/>
    <w:link w:val="Quote"/>
    <w:uiPriority w:val="29"/>
    <w:rsid w:val="00882078"/>
    <w:rPr>
      <w:i/>
      <w:iCs/>
      <w:color w:val="404040" w:themeColor="text1" w:themeTint="BF"/>
    </w:rPr>
  </w:style>
  <w:style w:type="paragraph" w:styleId="ListParagraph">
    <w:name w:val="List Paragraph"/>
    <w:basedOn w:val="Normal"/>
    <w:uiPriority w:val="34"/>
    <w:qFormat/>
    <w:rsid w:val="00882078"/>
    <w:pPr>
      <w:ind w:left="720"/>
      <w:contextualSpacing/>
    </w:pPr>
  </w:style>
  <w:style w:type="character" w:styleId="IntenseEmphasis">
    <w:name w:val="Intense Emphasis"/>
    <w:basedOn w:val="DefaultParagraphFont"/>
    <w:uiPriority w:val="21"/>
    <w:qFormat/>
    <w:rsid w:val="00882078"/>
    <w:rPr>
      <w:i/>
      <w:iCs/>
      <w:color w:val="2F5496" w:themeColor="accent1" w:themeShade="BF"/>
    </w:rPr>
  </w:style>
  <w:style w:type="paragraph" w:styleId="IntenseQuote">
    <w:name w:val="Intense Quote"/>
    <w:basedOn w:val="Normal"/>
    <w:next w:val="Normal"/>
    <w:link w:val="IntenseQuoteChar"/>
    <w:uiPriority w:val="30"/>
    <w:qFormat/>
    <w:rsid w:val="00882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078"/>
    <w:rPr>
      <w:i/>
      <w:iCs/>
      <w:color w:val="2F5496" w:themeColor="accent1" w:themeShade="BF"/>
    </w:rPr>
  </w:style>
  <w:style w:type="character" w:styleId="IntenseReference">
    <w:name w:val="Intense Reference"/>
    <w:basedOn w:val="DefaultParagraphFont"/>
    <w:uiPriority w:val="32"/>
    <w:qFormat/>
    <w:rsid w:val="00882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Nichit</dc:creator>
  <cp:keywords/>
  <dc:description/>
  <cp:lastModifiedBy>Sahil Nichit</cp:lastModifiedBy>
  <cp:revision>1</cp:revision>
  <dcterms:created xsi:type="dcterms:W3CDTF">2026-07-12T08:30:00Z</dcterms:created>
  <dcterms:modified xsi:type="dcterms:W3CDTF">2026-07-12T08:35:00Z</dcterms:modified>
</cp:coreProperties>
</file>