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474" w:rsidRPr="001D542E" w:rsidRDefault="002F0474" w:rsidP="002F0474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:rsidR="002F0474" w:rsidRPr="007004E0" w:rsidRDefault="002F0474" w:rsidP="002F0474">
      <w:pPr>
        <w:rPr>
          <w:rFonts w:ascii="Book Antiqua" w:hAnsi="Book Antiqua"/>
          <w:b/>
          <w:bCs/>
        </w:rPr>
      </w:pPr>
    </w:p>
    <w:p w:rsidR="002F0474" w:rsidRPr="007004E0" w:rsidRDefault="002F0474" w:rsidP="002F0474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071FB" w:rsidRPr="000071FB" w:rsidRDefault="002F0474" w:rsidP="000071FB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:rsidR="002F0474" w:rsidRDefault="002F0474" w:rsidP="002F0474">
      <w:pPr>
        <w:autoSpaceDE w:val="0"/>
        <w:autoSpaceDN w:val="0"/>
        <w:adjustRightInd w:val="0"/>
        <w:ind w:left="720"/>
        <w:rPr>
          <w:rFonts w:ascii="Calibri" w:hAnsi="Calibri" w:cs="Calibri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Ans:</w:t>
      </w:r>
      <w:r>
        <w:rPr>
          <w:rFonts w:ascii="Book Antiqua" w:hAnsi="Book Antiqua" w:cs="BookAntiqua"/>
          <w:sz w:val="22"/>
          <w:szCs w:val="22"/>
        </w:rPr>
        <w:t xml:space="preserve"> </w:t>
      </w:r>
      <w:r>
        <w:rPr>
          <w:rFonts w:ascii="Calibri" w:hAnsi="Calibri" w:cs="Calibri"/>
        </w:rPr>
        <w:t xml:space="preserve">FALSE </w:t>
      </w:r>
    </w:p>
    <w:p w:rsidR="002F0474" w:rsidRPr="007004E0" w:rsidRDefault="002F0474" w:rsidP="002F0474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Calibri" w:hAnsi="Calibri" w:cs="Calibri"/>
          <w:b/>
          <w:bCs/>
        </w:rPr>
        <w:t>Reason:</w:t>
      </w:r>
      <w:r>
        <w:rPr>
          <w:rFonts w:ascii="Calibri" w:hAnsi="Calibri" w:cs="Calibri"/>
        </w:rPr>
        <w:t xml:space="preserve"> A sample size of 30 is considered large enough, but that may or may not be adequate.</w:t>
      </w:r>
    </w:p>
    <w:p w:rsidR="002F0474" w:rsidRPr="007004E0" w:rsidRDefault="002F0474" w:rsidP="002F0474">
      <w:pPr>
        <w:ind w:left="360"/>
        <w:rPr>
          <w:rFonts w:ascii="Book Antiqua" w:hAnsi="Book Antiqua"/>
          <w:sz w:val="22"/>
          <w:szCs w:val="22"/>
        </w:rPr>
      </w:pPr>
    </w:p>
    <w:p w:rsidR="002F0474" w:rsidRDefault="002F0474" w:rsidP="002F0474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sampling frame is a list of every item that appears in a survey sample, including those that did not respond to questions.</w:t>
      </w:r>
    </w:p>
    <w:p w:rsidR="000071FB" w:rsidRDefault="002F0474" w:rsidP="000071FB">
      <w:pPr>
        <w:ind w:left="360" w:firstLine="360"/>
        <w:rPr>
          <w:rFonts w:ascii="Book Antiqua" w:hAnsi="Book Antiqua" w:cs="BookAntiqua"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Ans: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C044F3">
        <w:rPr>
          <w:rFonts w:ascii="Book Antiqua" w:hAnsi="Book Antiqua" w:cs="BookAntiqua"/>
          <w:sz w:val="22"/>
          <w:szCs w:val="22"/>
        </w:rPr>
        <w:t>FALSE</w:t>
      </w:r>
      <w:r w:rsidR="000071FB">
        <w:rPr>
          <w:rFonts w:ascii="Book Antiqua" w:hAnsi="Book Antiqua" w:cs="BookAntiqua"/>
          <w:sz w:val="22"/>
          <w:szCs w:val="22"/>
        </w:rPr>
        <w:t xml:space="preserve"> </w:t>
      </w:r>
      <w:r w:rsidR="000071FB" w:rsidRPr="2D174A93">
        <w:rPr>
          <w:rFonts w:ascii="Book Antiqua" w:hAnsi="Book Antiqua" w:cs="BookAntiqua"/>
          <w:sz w:val="22"/>
          <w:szCs w:val="22"/>
        </w:rPr>
        <w:t>(including those which will respond to question)</w:t>
      </w:r>
    </w:p>
    <w:p w:rsidR="002F0474" w:rsidRPr="00605852" w:rsidRDefault="002F0474" w:rsidP="002F0474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:rsidR="002F0474" w:rsidRPr="007004E0" w:rsidRDefault="002F0474" w:rsidP="002F0474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Reason:</w:t>
      </w:r>
      <w:r w:rsidRPr="00605852">
        <w:rPr>
          <w:rFonts w:ascii="Book Antiqua" w:hAnsi="Book Antiqua" w:cs="BookAntiqua"/>
          <w:sz w:val="22"/>
          <w:szCs w:val="22"/>
        </w:rPr>
        <w:t xml:space="preserve"> The population is generic and the sampling frame is a specific list of all items in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605852">
        <w:rPr>
          <w:rFonts w:ascii="Book Antiqua" w:hAnsi="Book Antiqua" w:cs="BookAntiqua"/>
          <w:sz w:val="22"/>
          <w:szCs w:val="22"/>
        </w:rPr>
        <w:t>the population. Hence the sampling frame includes those that did not respond to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605852">
        <w:rPr>
          <w:rFonts w:ascii="Book Antiqua" w:hAnsi="Book Antiqua" w:cs="BookAntiqua"/>
          <w:sz w:val="22"/>
          <w:szCs w:val="22"/>
        </w:rPr>
        <w:t>questions.</w:t>
      </w:r>
    </w:p>
    <w:p w:rsidR="002F0474" w:rsidRPr="007004E0" w:rsidRDefault="002F0474" w:rsidP="002F0474">
      <w:pPr>
        <w:ind w:left="360"/>
        <w:rPr>
          <w:rFonts w:ascii="Book Antiqua" w:hAnsi="Book Antiqua"/>
          <w:sz w:val="22"/>
          <w:szCs w:val="22"/>
        </w:rPr>
      </w:pPr>
    </w:p>
    <w:p w:rsidR="002F0474" w:rsidRDefault="002F0474" w:rsidP="002F0474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:rsidR="002F0474" w:rsidRPr="00605852" w:rsidRDefault="002F0474" w:rsidP="002F0474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Ans: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Pr="00605852">
        <w:rPr>
          <w:rFonts w:ascii="Book Antiqua" w:hAnsi="Book Antiqua" w:cs="BookAntiqua"/>
          <w:sz w:val="22"/>
          <w:szCs w:val="22"/>
        </w:rPr>
        <w:t>TRUE</w:t>
      </w:r>
    </w:p>
    <w:p w:rsidR="002F0474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Default="002F0474" w:rsidP="002F0474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For this product, identify the following:</w:t>
      </w: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Pr="00605852" w:rsidRDefault="002F0474" w:rsidP="002F0474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The population</w:t>
      </w:r>
      <w:r>
        <w:rPr>
          <w:rFonts w:ascii="Book Antiqua" w:hAnsi="Book Antiqua" w:cs="BookAntiqua"/>
          <w:sz w:val="22"/>
          <w:szCs w:val="22"/>
        </w:rPr>
        <w:t xml:space="preserve">    :</w:t>
      </w:r>
      <w:r w:rsidRPr="00605852">
        <w:t xml:space="preserve"> </w:t>
      </w:r>
      <w:r w:rsidRPr="00605852">
        <w:rPr>
          <w:rFonts w:ascii="Book Antiqua" w:hAnsi="Book Antiqua" w:cs="BookAntiqua"/>
          <w:sz w:val="22"/>
          <w:szCs w:val="22"/>
        </w:rPr>
        <w:t>All the readers of PC Magazine</w:t>
      </w:r>
    </w:p>
    <w:p w:rsidR="002F0474" w:rsidRPr="00605852" w:rsidRDefault="002F0474" w:rsidP="002F0474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The parameter of interest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: </w:t>
      </w:r>
      <w:r w:rsidR="000071FB" w:rsidRPr="000071FB">
        <w:rPr>
          <w:rFonts w:ascii="Book Antiqua" w:hAnsi="Book Antiqua" w:cs="BookAntiqua"/>
          <w:bCs/>
          <w:sz w:val="22"/>
          <w:szCs w:val="22"/>
        </w:rPr>
        <w:t>rating</w:t>
      </w:r>
    </w:p>
    <w:p w:rsidR="002F0474" w:rsidRPr="00605852" w:rsidRDefault="002F0474" w:rsidP="002F0474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The sampling frames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: </w:t>
      </w:r>
      <w:r>
        <w:t>Readers that rated the products (around 9000)</w:t>
      </w:r>
    </w:p>
    <w:p w:rsidR="002F0474" w:rsidRPr="00605852" w:rsidRDefault="002F0474" w:rsidP="002F0474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The sample sizes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: </w:t>
      </w:r>
      <w:r w:rsidRPr="00605852">
        <w:rPr>
          <w:rFonts w:ascii="Book Antiqua" w:hAnsi="Book Antiqua" w:cs="BookAntiqua"/>
          <w:sz w:val="22"/>
          <w:szCs w:val="22"/>
        </w:rPr>
        <w:t>225</w:t>
      </w:r>
    </w:p>
    <w:p w:rsidR="002F0474" w:rsidRPr="00605852" w:rsidRDefault="002F0474" w:rsidP="002F0474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The sampling designs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: </w:t>
      </w:r>
    </w:p>
    <w:p w:rsidR="002F0474" w:rsidRDefault="002F0474" w:rsidP="002F0474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Any potential sources of bias or other problems with the survey or sample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: </w:t>
      </w:r>
    </w:p>
    <w:p w:rsidR="002F0474" w:rsidRPr="00605852" w:rsidRDefault="002F0474" w:rsidP="002F0474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>
        <w:t>Selection of the readers, selection of the issue which will contain the survey</w:t>
      </w: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Default="002F0474" w:rsidP="002F0474">
      <w:pPr>
        <w:rPr>
          <w:rFonts w:ascii="Book Antiqua" w:hAnsi="Book Antiqua"/>
          <w:sz w:val="22"/>
          <w:szCs w:val="22"/>
        </w:rPr>
      </w:pPr>
    </w:p>
    <w:p w:rsidR="002F0474" w:rsidRPr="007004E0" w:rsidRDefault="002F0474" w:rsidP="002F0474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Pr="007004E0" w:rsidRDefault="002F0474" w:rsidP="002F0474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2F0474" w:rsidRDefault="002F0474" w:rsidP="002F0474">
      <w:pPr>
        <w:ind w:left="360"/>
        <w:rPr>
          <w:rFonts w:ascii="Book Antiqua" w:hAnsi="Book Antiqua"/>
          <w:sz w:val="22"/>
          <w:szCs w:val="22"/>
        </w:rPr>
      </w:pPr>
      <w:r w:rsidRPr="00605852">
        <w:rPr>
          <w:rFonts w:ascii="Book Antiqua" w:hAnsi="Book Antiqua"/>
          <w:b/>
          <w:bCs/>
          <w:sz w:val="22"/>
          <w:szCs w:val="22"/>
        </w:rPr>
        <w:t>Ans:</w:t>
      </w:r>
      <w:r>
        <w:rPr>
          <w:rFonts w:ascii="Book Antiqua" w:hAnsi="Book Antiqua"/>
          <w:sz w:val="22"/>
          <w:szCs w:val="22"/>
        </w:rPr>
        <w:t xml:space="preserve"> True </w:t>
      </w:r>
    </w:p>
    <w:p w:rsidR="002F0474" w:rsidRDefault="002F0474" w:rsidP="002F0474">
      <w:pPr>
        <w:ind w:left="360"/>
      </w:pPr>
      <w:r w:rsidRPr="00605852">
        <w:rPr>
          <w:b/>
          <w:bCs/>
        </w:rPr>
        <w:lastRenderedPageBreak/>
        <w:t>Reason:</w:t>
      </w:r>
      <w:r>
        <w:t xml:space="preserve"> The 95% confidence interval for the average purchase of customers at a department store is $50 to $110. Which means that there is a 95% chance that the population mean will fall between $50 and $110. Hence, as $100 falls between $50 and $110, it is a plausible value for the population mean at this confidence level.</w:t>
      </w:r>
    </w:p>
    <w:p w:rsidR="002F0474" w:rsidRPr="007004E0" w:rsidRDefault="002F0474" w:rsidP="002F0474">
      <w:pPr>
        <w:ind w:left="360"/>
        <w:rPr>
          <w:rFonts w:ascii="Book Antiqua" w:hAnsi="Book Antiqua"/>
          <w:sz w:val="22"/>
          <w:szCs w:val="22"/>
        </w:rPr>
      </w:pPr>
    </w:p>
    <w:p w:rsidR="002F0474" w:rsidRDefault="002F0474" w:rsidP="002F0474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:rsidR="002F0474" w:rsidRDefault="002F0474" w:rsidP="002F0474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Ans:</w:t>
      </w:r>
      <w:r w:rsidR="004010A9">
        <w:rPr>
          <w:rFonts w:ascii="Book Antiqua" w:hAnsi="Book Antiqua" w:cs="BookAntiqua"/>
          <w:sz w:val="22"/>
          <w:szCs w:val="22"/>
        </w:rPr>
        <w:t xml:space="preserve"> False</w:t>
      </w:r>
    </w:p>
    <w:p w:rsidR="002F0474" w:rsidRDefault="002F0474" w:rsidP="002F0474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605852">
        <w:rPr>
          <w:b/>
          <w:bCs/>
        </w:rPr>
        <w:t>Reason:</w:t>
      </w:r>
      <w:r>
        <w:t xml:space="preserve"> The 95% confidence interval for the number of moviegoers who purchase concessions is 30% to 45%, this means that there is a 95% chance that only 30 to 45 % of moviegoers purchase concessions, which is less than 50%. Hence, we can infer that fewer than half of all the moviegoers purchase concessions.</w:t>
      </w:r>
    </w:p>
    <w:p w:rsidR="002F0474" w:rsidRDefault="002F0474" w:rsidP="002F0474">
      <w:pPr>
        <w:pStyle w:val="ListParagraph"/>
        <w:rPr>
          <w:rFonts w:ascii="Book Antiqua" w:hAnsi="Book Antiqua" w:cs="BookAntiqua"/>
          <w:sz w:val="22"/>
          <w:szCs w:val="22"/>
        </w:rPr>
      </w:pPr>
    </w:p>
    <w:p w:rsidR="002F0474" w:rsidRDefault="002F0474" w:rsidP="002F0474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Confidence-Interval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:rsidR="002F0474" w:rsidRPr="0013326D" w:rsidRDefault="004010A9" w:rsidP="002F0474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False</w:t>
      </w:r>
    </w:p>
    <w:p w:rsidR="002F0474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2F0474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2F0474" w:rsidRDefault="002F0474" w:rsidP="002F0474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5" o:title=""/>
          </v:shape>
          <o:OLEObject Type="Embed" ProgID="Equation.3" ShapeID="_x0000_i1025" DrawAspect="Content" ObjectID="_1736607055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Pr="007004E0" w:rsidRDefault="002F0474" w:rsidP="002F0474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:rsidR="002F0474" w:rsidRPr="007004E0" w:rsidRDefault="002F0474" w:rsidP="002F0474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:rsidR="002F0474" w:rsidRPr="007004E0" w:rsidRDefault="002F0474" w:rsidP="002F0474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:rsidR="002F0474" w:rsidRPr="007004E0" w:rsidRDefault="002F0474" w:rsidP="002F0474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:rsidR="002F0474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Ans:</w:t>
      </w:r>
      <w:r w:rsidRPr="00377E80">
        <w:t xml:space="preserve"> </w:t>
      </w:r>
      <w:r w:rsidR="004010A9">
        <w:rPr>
          <w:rFonts w:ascii="Book Antiqua" w:hAnsi="Book Antiqua" w:cs="BookAntiqua"/>
          <w:bCs/>
          <w:sz w:val="22"/>
          <w:szCs w:val="22"/>
        </w:rPr>
        <w:t>D</w:t>
      </w: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2F0474" w:rsidRPr="007004E0" w:rsidRDefault="002F0474" w:rsidP="002F0474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Default="002F0474" w:rsidP="002F0474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sample were based on 2,000 users, could Microsoft conclude that Mozilla has a less than 5% share of the market?</w:t>
      </w:r>
    </w:p>
    <w:p w:rsidR="002F0474" w:rsidRPr="007004E0" w:rsidRDefault="002F0474" w:rsidP="002F0474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Ans:</w:t>
      </w:r>
      <w:r>
        <w:rPr>
          <w:rFonts w:ascii="Book Antiqua" w:hAnsi="Book Antiqua" w:cs="BookAntiqua"/>
          <w:sz w:val="22"/>
          <w:szCs w:val="22"/>
        </w:rPr>
        <w:t xml:space="preserve"> NO</w:t>
      </w:r>
    </w:p>
    <w:p w:rsidR="002F0474" w:rsidRPr="007004E0" w:rsidRDefault="002F0474" w:rsidP="002F0474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2F0474" w:rsidRDefault="002F0474" w:rsidP="002F0474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that its sample includes all the daily Internet users. If that’s the case, then can Microsoft conclude that Mozilla has a less than 5% share of the market?</w:t>
      </w:r>
    </w:p>
    <w:p w:rsidR="002F0474" w:rsidRPr="007004E0" w:rsidRDefault="002F0474" w:rsidP="002F0474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Ans: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>
        <w:rPr>
          <w:rFonts w:ascii="Book Antiqua" w:hAnsi="Book Antiqua" w:cs="BookAntiqua"/>
          <w:sz w:val="22"/>
          <w:szCs w:val="22"/>
        </w:rPr>
        <w:t>Yes</w:t>
      </w:r>
    </w:p>
    <w:p w:rsidR="002F0474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2F0474" w:rsidRPr="007004E0" w:rsidRDefault="002F0474" w:rsidP="002F0474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 interval are correct?</w:t>
      </w: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Pr="007004E0" w:rsidRDefault="002F0474" w:rsidP="002F0474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377E80">
        <w:rPr>
          <w:rFonts w:ascii="Book Antiqua" w:hAnsi="Book Antiqua" w:cs="BookAntiqua"/>
          <w:b/>
          <w:bCs/>
          <w:sz w:val="22"/>
          <w:szCs w:val="22"/>
        </w:rPr>
        <w:t>INCORRECT</w:t>
      </w:r>
    </w:p>
    <w:p w:rsidR="002F0474" w:rsidRPr="007004E0" w:rsidRDefault="002F0474" w:rsidP="002F0474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2F0474" w:rsidRPr="007004E0" w:rsidRDefault="002F0474" w:rsidP="002F0474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 books.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4010A9">
        <w:rPr>
          <w:rFonts w:ascii="Book Antiqua" w:hAnsi="Book Antiqua" w:cs="BookAntiqua"/>
          <w:sz w:val="22"/>
          <w:szCs w:val="22"/>
        </w:rPr>
        <w:t>IN</w:t>
      </w:r>
      <w:r w:rsidRPr="00377E80">
        <w:rPr>
          <w:rFonts w:ascii="Book Antiqua" w:hAnsi="Book Antiqua" w:cs="BookAntiqua"/>
          <w:b/>
          <w:bCs/>
          <w:sz w:val="22"/>
          <w:szCs w:val="22"/>
        </w:rPr>
        <w:t>CORRECT</w:t>
      </w:r>
    </w:p>
    <w:p w:rsidR="002F0474" w:rsidRPr="007004E0" w:rsidRDefault="002F0474" w:rsidP="002F0474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2F0474" w:rsidRPr="007004E0" w:rsidRDefault="002F0474" w:rsidP="002F0474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377E80">
        <w:rPr>
          <w:rFonts w:ascii="Book Antiqua" w:hAnsi="Book Antiqua" w:cs="BookAntiqua"/>
          <w:b/>
          <w:bCs/>
          <w:sz w:val="22"/>
          <w:szCs w:val="22"/>
        </w:rPr>
        <w:t>CORRECT</w:t>
      </w:r>
    </w:p>
    <w:p w:rsidR="002F0474" w:rsidRPr="007004E0" w:rsidRDefault="002F0474" w:rsidP="002F0474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2F0474" w:rsidRPr="007004E0" w:rsidRDefault="002F0474" w:rsidP="002F0474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we get another sample, then we can be 95% sure that the mean of this second sample is between 205 and 295.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="004010A9">
        <w:rPr>
          <w:rFonts w:ascii="Book Antiqua" w:hAnsi="Book Antiqua" w:cs="BookAntiqua"/>
          <w:b/>
          <w:bCs/>
          <w:sz w:val="22"/>
          <w:szCs w:val="22"/>
        </w:rPr>
        <w:t>IN</w:t>
      </w:r>
      <w:r>
        <w:rPr>
          <w:rFonts w:ascii="Book Antiqua" w:hAnsi="Book Antiqua" w:cs="BookAntiqua"/>
          <w:b/>
          <w:bCs/>
          <w:sz w:val="22"/>
          <w:szCs w:val="22"/>
        </w:rPr>
        <w:t>CORRECT</w:t>
      </w:r>
    </w:p>
    <w:p w:rsidR="002F0474" w:rsidRPr="007004E0" w:rsidRDefault="002F0474" w:rsidP="002F0474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2F0474" w:rsidRPr="007004E0" w:rsidRDefault="002F0474" w:rsidP="002F0474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377E80">
        <w:rPr>
          <w:rFonts w:ascii="Book Antiqua" w:hAnsi="Book Antiqua" w:cs="BookAntiqua"/>
          <w:b/>
          <w:bCs/>
          <w:sz w:val="22"/>
          <w:szCs w:val="22"/>
        </w:rPr>
        <w:t>INCORRECT</w:t>
      </w:r>
    </w:p>
    <w:p w:rsidR="002F0474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Default="002F0474" w:rsidP="002F0474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Pr="007004E0" w:rsidRDefault="002F0474" w:rsidP="002F0474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:rsidR="002F0474" w:rsidRPr="007004E0" w:rsidRDefault="002F0474" w:rsidP="002F0474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:rsidR="002F0474" w:rsidRPr="007004E0" w:rsidRDefault="002F0474" w:rsidP="002F0474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:rsidR="002F0474" w:rsidRPr="007004E0" w:rsidRDefault="002F0474" w:rsidP="002F0474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:rsidR="002F0474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Ans:</w:t>
      </w:r>
      <w:r>
        <w:rPr>
          <w:rFonts w:ascii="Book Antiqua" w:hAnsi="Book Antiqua" w:cs="BookAntiqua"/>
          <w:sz w:val="22"/>
          <w:szCs w:val="22"/>
        </w:rPr>
        <w:t xml:space="preserve"> D</w:t>
      </w: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Default="002F0474" w:rsidP="002F0474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How many randomly selected employers (minimum number) must we contact in order to guarantee a margin of error of no m</w:t>
      </w:r>
      <w:r>
        <w:rPr>
          <w:rFonts w:ascii="Book Antiqua" w:hAnsi="Book Antiqua" w:cs="BookAntiqua"/>
          <w:sz w:val="22"/>
          <w:szCs w:val="22"/>
        </w:rPr>
        <w:t>ore than 4% (at 95% confidence)?</w:t>
      </w: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Pr="007004E0" w:rsidRDefault="002F0474" w:rsidP="002F0474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>
        <w:rPr>
          <w:rFonts w:ascii="Book Antiqua" w:hAnsi="Book Antiqua" w:cs="BookAntiqua"/>
          <w:sz w:val="22"/>
          <w:szCs w:val="22"/>
        </w:rPr>
        <w:t>00</w:t>
      </w:r>
    </w:p>
    <w:p w:rsidR="002F0474" w:rsidRPr="007004E0" w:rsidRDefault="002F0474" w:rsidP="002F0474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:rsidR="002F0474" w:rsidRPr="007004E0" w:rsidRDefault="002F0474" w:rsidP="002F0474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:rsidR="002F0474" w:rsidRPr="007004E0" w:rsidRDefault="002F0474" w:rsidP="002F0474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2F0474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Ans:</w:t>
      </w:r>
      <w:r w:rsidR="004010A9">
        <w:rPr>
          <w:rFonts w:ascii="Book Antiqua" w:hAnsi="Book Antiqua" w:cs="BookAntiqua"/>
          <w:sz w:val="22"/>
          <w:szCs w:val="22"/>
        </w:rPr>
        <w:t xml:space="preserve"> A</w:t>
      </w: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Default="002F0474" w:rsidP="002F0474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(minimum) must we </w:t>
      </w:r>
      <w:r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Pr="007004E0" w:rsidRDefault="002F0474" w:rsidP="002F0474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2F0474" w:rsidRPr="007004E0" w:rsidRDefault="002F0474" w:rsidP="002F0474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:rsidR="002F0474" w:rsidRPr="007004E0" w:rsidRDefault="002F0474" w:rsidP="002F0474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>
        <w:rPr>
          <w:rFonts w:ascii="Book Antiqua" w:hAnsi="Book Antiqua" w:cs="BookAntiqua"/>
          <w:sz w:val="22"/>
          <w:szCs w:val="22"/>
        </w:rPr>
        <w:t>8</w:t>
      </w:r>
    </w:p>
    <w:p w:rsidR="002F0474" w:rsidRPr="007004E0" w:rsidRDefault="002F0474" w:rsidP="002F0474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 : </w:t>
      </w:r>
      <w:r w:rsidR="004010A9">
        <w:rPr>
          <w:rFonts w:ascii="Book Antiqua" w:hAnsi="Book Antiqua" w:cs="BookAntiqua"/>
          <w:sz w:val="22"/>
          <w:szCs w:val="22"/>
        </w:rPr>
        <w:t>C</w:t>
      </w:r>
    </w:p>
    <w:p w:rsidR="00B52ED3" w:rsidRDefault="00B52ED3"/>
    <w:sectPr w:rsidR="00B52ED3" w:rsidSect="009433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0474"/>
    <w:rsid w:val="000071FB"/>
    <w:rsid w:val="002F0474"/>
    <w:rsid w:val="004010A9"/>
    <w:rsid w:val="0094338E"/>
    <w:rsid w:val="00B52ED3"/>
    <w:rsid w:val="00C04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47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4</cp:revision>
  <dcterms:created xsi:type="dcterms:W3CDTF">2023-01-26T17:03:00Z</dcterms:created>
  <dcterms:modified xsi:type="dcterms:W3CDTF">2023-01-30T12:35:00Z</dcterms:modified>
</cp:coreProperties>
</file>