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3B57" w14:textId="5A17C312" w:rsidR="00FD0F6B" w:rsidRDefault="00FD0F6B"/>
    <w:p w14:paraId="5CA37283" w14:textId="056CF7CA" w:rsidR="00177114" w:rsidRPr="00177114" w:rsidRDefault="00177114" w:rsidP="00177114"/>
    <w:p w14:paraId="406ABEF3" w14:textId="5A2C3D74" w:rsidR="00177114" w:rsidRPr="00177114" w:rsidRDefault="00177114" w:rsidP="00177114"/>
    <w:p w14:paraId="3D64AC11" w14:textId="5A29D4D3" w:rsidR="00177114" w:rsidRPr="00177114" w:rsidRDefault="00177114" w:rsidP="00177114"/>
    <w:p w14:paraId="11D69BE4" w14:textId="71272941" w:rsidR="00177114" w:rsidRPr="00177114" w:rsidRDefault="00177114" w:rsidP="00177114"/>
    <w:p w14:paraId="0666A1FF" w14:textId="2A615F06" w:rsidR="00177114" w:rsidRDefault="00177114" w:rsidP="00177114">
      <w:pPr>
        <w:pStyle w:val="Title"/>
        <w:jc w:val="center"/>
      </w:pPr>
    </w:p>
    <w:p w14:paraId="317608D2" w14:textId="5128D635" w:rsidR="00177114" w:rsidRPr="00177114" w:rsidRDefault="00EA0CF8" w:rsidP="00177114">
      <w:pPr>
        <w:pStyle w:val="Title"/>
        <w:jc w:val="center"/>
        <w:rPr>
          <w:b/>
          <w:bCs/>
          <w:sz w:val="96"/>
          <w:szCs w:val="96"/>
        </w:rPr>
      </w:pPr>
      <w:r>
        <w:rPr>
          <w:b/>
          <w:bCs/>
          <w:sz w:val="96"/>
          <w:szCs w:val="96"/>
        </w:rPr>
        <w:t>Low</w:t>
      </w:r>
      <w:r w:rsidR="00177114" w:rsidRPr="00177114">
        <w:rPr>
          <w:b/>
          <w:bCs/>
          <w:sz w:val="96"/>
          <w:szCs w:val="96"/>
        </w:rPr>
        <w:t>-Level Design (</w:t>
      </w:r>
      <w:proofErr w:type="spellStart"/>
      <w:r w:rsidR="00177114" w:rsidRPr="00177114">
        <w:rPr>
          <w:b/>
          <w:bCs/>
          <w:sz w:val="96"/>
          <w:szCs w:val="96"/>
        </w:rPr>
        <w:t>HLD</w:t>
      </w:r>
      <w:proofErr w:type="spellEnd"/>
      <w:r w:rsidR="00177114" w:rsidRPr="00177114">
        <w:rPr>
          <w:b/>
          <w:bCs/>
          <w:sz w:val="96"/>
          <w:szCs w:val="96"/>
        </w:rPr>
        <w:t>)</w:t>
      </w:r>
    </w:p>
    <w:p w14:paraId="29B664E1" w14:textId="77777777" w:rsidR="00177114" w:rsidRDefault="00177114" w:rsidP="00177114">
      <w:pPr>
        <w:pStyle w:val="Subtitle"/>
        <w:jc w:val="center"/>
        <w:rPr>
          <w:b/>
          <w:bCs/>
          <w:sz w:val="40"/>
          <w:szCs w:val="40"/>
        </w:rPr>
      </w:pPr>
    </w:p>
    <w:p w14:paraId="7487232C" w14:textId="1260E178" w:rsidR="00177114" w:rsidRPr="00177114" w:rsidRDefault="00177114" w:rsidP="00177114">
      <w:pPr>
        <w:pStyle w:val="Subtitle"/>
        <w:jc w:val="center"/>
        <w:rPr>
          <w:b/>
          <w:bCs/>
          <w:sz w:val="44"/>
          <w:szCs w:val="44"/>
        </w:rPr>
      </w:pPr>
      <w:r w:rsidRPr="00177114">
        <w:rPr>
          <w:b/>
          <w:bCs/>
          <w:sz w:val="44"/>
          <w:szCs w:val="44"/>
        </w:rPr>
        <w:t>E-commerce Dashboard</w:t>
      </w:r>
    </w:p>
    <w:p w14:paraId="0DB9D89F" w14:textId="2DB7FA72" w:rsidR="00177114" w:rsidRPr="00177114" w:rsidRDefault="00177114" w:rsidP="00177114"/>
    <w:p w14:paraId="060FA11D" w14:textId="20A483C5" w:rsidR="00177114" w:rsidRPr="00177114" w:rsidRDefault="00177114" w:rsidP="00177114"/>
    <w:p w14:paraId="625FD2D0" w14:textId="112762E3" w:rsidR="00177114" w:rsidRPr="00177114" w:rsidRDefault="00177114" w:rsidP="00177114"/>
    <w:p w14:paraId="2F095277" w14:textId="13AD7B52" w:rsidR="00177114" w:rsidRPr="00177114" w:rsidRDefault="00177114" w:rsidP="00177114"/>
    <w:p w14:paraId="0160B556" w14:textId="76194EB9" w:rsidR="00177114" w:rsidRPr="00177114" w:rsidRDefault="00177114" w:rsidP="00177114"/>
    <w:p w14:paraId="43EE0F09" w14:textId="1EC3AD01" w:rsidR="00177114" w:rsidRPr="00177114" w:rsidRDefault="00177114" w:rsidP="00177114"/>
    <w:p w14:paraId="53D0C5F2" w14:textId="0B46B2CE" w:rsidR="00177114" w:rsidRPr="00177114" w:rsidRDefault="00177114" w:rsidP="00177114"/>
    <w:p w14:paraId="0E415853" w14:textId="7BE60F30" w:rsidR="00177114" w:rsidRPr="00177114" w:rsidRDefault="00177114" w:rsidP="00177114"/>
    <w:p w14:paraId="43E196A1" w14:textId="405C716F" w:rsidR="00177114" w:rsidRPr="00177114" w:rsidRDefault="00177114" w:rsidP="00177114"/>
    <w:p w14:paraId="7380B4ED" w14:textId="77777777" w:rsidR="00177114" w:rsidRPr="00177114" w:rsidRDefault="00177114" w:rsidP="00177114">
      <w:pPr>
        <w:jc w:val="center"/>
        <w:rPr>
          <w:rFonts w:eastAsiaTheme="minorEastAsia"/>
          <w:color w:val="5A5A5A" w:themeColor="text1" w:themeTint="A5"/>
          <w:spacing w:val="15"/>
          <w:sz w:val="40"/>
          <w:szCs w:val="40"/>
        </w:rPr>
      </w:pPr>
      <w:r w:rsidRPr="00177114">
        <w:rPr>
          <w:rFonts w:eastAsiaTheme="minorEastAsia"/>
          <w:color w:val="5A5A5A" w:themeColor="text1" w:themeTint="A5"/>
          <w:spacing w:val="15"/>
          <w:sz w:val="40"/>
          <w:szCs w:val="40"/>
        </w:rPr>
        <w:t>Revision Number: 1.0</w:t>
      </w:r>
    </w:p>
    <w:p w14:paraId="2BA9D1AC" w14:textId="2336A9E7" w:rsidR="00177114" w:rsidRPr="00177114" w:rsidRDefault="00177114" w:rsidP="00177114">
      <w:pPr>
        <w:jc w:val="center"/>
        <w:rPr>
          <w:rFonts w:eastAsiaTheme="minorEastAsia"/>
          <w:color w:val="5A5A5A" w:themeColor="text1" w:themeTint="A5"/>
          <w:spacing w:val="15"/>
          <w:sz w:val="40"/>
          <w:szCs w:val="40"/>
        </w:rPr>
      </w:pPr>
      <w:r w:rsidRPr="00177114">
        <w:rPr>
          <w:rFonts w:eastAsiaTheme="minorEastAsia"/>
          <w:color w:val="5A5A5A" w:themeColor="text1" w:themeTint="A5"/>
          <w:spacing w:val="15"/>
          <w:sz w:val="40"/>
          <w:szCs w:val="40"/>
        </w:rPr>
        <w:t>Last date of revision: 0</w:t>
      </w:r>
      <w:r w:rsidR="00EA0CF8">
        <w:rPr>
          <w:rFonts w:eastAsiaTheme="minorEastAsia"/>
          <w:color w:val="5A5A5A" w:themeColor="text1" w:themeTint="A5"/>
          <w:spacing w:val="15"/>
          <w:sz w:val="40"/>
          <w:szCs w:val="40"/>
        </w:rPr>
        <w:t>8</w:t>
      </w:r>
      <w:r>
        <w:rPr>
          <w:rFonts w:eastAsiaTheme="minorEastAsia"/>
          <w:color w:val="5A5A5A" w:themeColor="text1" w:themeTint="A5"/>
          <w:spacing w:val="15"/>
          <w:sz w:val="40"/>
          <w:szCs w:val="40"/>
        </w:rPr>
        <w:t>-June-</w:t>
      </w:r>
      <w:r w:rsidRPr="00177114">
        <w:rPr>
          <w:rFonts w:eastAsiaTheme="minorEastAsia"/>
          <w:color w:val="5A5A5A" w:themeColor="text1" w:themeTint="A5"/>
          <w:spacing w:val="15"/>
          <w:sz w:val="40"/>
          <w:szCs w:val="40"/>
        </w:rPr>
        <w:t>202</w:t>
      </w:r>
      <w:r>
        <w:rPr>
          <w:rFonts w:eastAsiaTheme="minorEastAsia"/>
          <w:color w:val="5A5A5A" w:themeColor="text1" w:themeTint="A5"/>
          <w:spacing w:val="15"/>
          <w:sz w:val="40"/>
          <w:szCs w:val="40"/>
        </w:rPr>
        <w:t>2</w:t>
      </w:r>
    </w:p>
    <w:p w14:paraId="2CDD8AC7" w14:textId="77777777" w:rsidR="00177114" w:rsidRPr="00177114" w:rsidRDefault="00177114" w:rsidP="00177114">
      <w:pPr>
        <w:jc w:val="center"/>
        <w:rPr>
          <w:rFonts w:eastAsiaTheme="minorEastAsia"/>
          <w:color w:val="5A5A5A" w:themeColor="text1" w:themeTint="A5"/>
          <w:spacing w:val="15"/>
          <w:sz w:val="40"/>
          <w:szCs w:val="40"/>
        </w:rPr>
      </w:pPr>
    </w:p>
    <w:p w14:paraId="4A21BF39" w14:textId="518AD1E9" w:rsidR="00177114" w:rsidRDefault="00177114" w:rsidP="00177114">
      <w:pPr>
        <w:jc w:val="center"/>
        <w:rPr>
          <w:rFonts w:eastAsiaTheme="minorEastAsia"/>
          <w:b/>
          <w:bCs/>
          <w:color w:val="5A5A5A" w:themeColor="text1" w:themeTint="A5"/>
          <w:spacing w:val="15"/>
          <w:sz w:val="40"/>
          <w:szCs w:val="40"/>
        </w:rPr>
      </w:pPr>
      <w:r w:rsidRPr="00177114">
        <w:rPr>
          <w:rFonts w:eastAsiaTheme="minorEastAsia"/>
          <w:b/>
          <w:bCs/>
          <w:color w:val="5A5A5A" w:themeColor="text1" w:themeTint="A5"/>
          <w:spacing w:val="15"/>
          <w:sz w:val="40"/>
          <w:szCs w:val="40"/>
        </w:rPr>
        <w:t>Sahil Patni</w:t>
      </w:r>
    </w:p>
    <w:p w14:paraId="55A3A87E" w14:textId="0283C33E" w:rsidR="00177114" w:rsidRDefault="00177114" w:rsidP="00177114">
      <w:pPr>
        <w:jc w:val="center"/>
        <w:rPr>
          <w:rFonts w:eastAsiaTheme="minorEastAsia"/>
          <w:b/>
          <w:bCs/>
          <w:color w:val="5A5A5A" w:themeColor="text1" w:themeTint="A5"/>
          <w:spacing w:val="15"/>
          <w:sz w:val="40"/>
          <w:szCs w:val="40"/>
        </w:rPr>
      </w:pPr>
    </w:p>
    <w:p w14:paraId="597C3BA8" w14:textId="64B344CA" w:rsidR="00177114" w:rsidRDefault="00177114" w:rsidP="00177114">
      <w:pPr>
        <w:jc w:val="center"/>
        <w:rPr>
          <w:rFonts w:eastAsiaTheme="minorEastAsia"/>
          <w:b/>
          <w:bCs/>
          <w:color w:val="5A5A5A" w:themeColor="text1" w:themeTint="A5"/>
          <w:spacing w:val="15"/>
          <w:sz w:val="40"/>
          <w:szCs w:val="40"/>
        </w:rPr>
      </w:pPr>
    </w:p>
    <w:p w14:paraId="4C62E4D4" w14:textId="77777777" w:rsidR="00177114" w:rsidRDefault="00177114" w:rsidP="00177114">
      <w:pPr>
        <w:jc w:val="center"/>
        <w:rPr>
          <w:rFonts w:eastAsiaTheme="minorEastAsia"/>
          <w:b/>
          <w:bCs/>
          <w:color w:val="5A5A5A" w:themeColor="text1" w:themeTint="A5"/>
          <w:spacing w:val="15"/>
          <w:sz w:val="40"/>
          <w:szCs w:val="40"/>
        </w:rPr>
      </w:pPr>
    </w:p>
    <w:p w14:paraId="68DDECE0" w14:textId="3823DEE0" w:rsidR="00177114" w:rsidRPr="00177114" w:rsidRDefault="00177114" w:rsidP="00177114">
      <w:pPr>
        <w:rPr>
          <w:rFonts w:eastAsiaTheme="minorEastAsia"/>
          <w:b/>
          <w:bCs/>
          <w:color w:val="5A5A5A" w:themeColor="text1" w:themeTint="A5"/>
          <w:spacing w:val="15"/>
          <w:sz w:val="20"/>
          <w:szCs w:val="20"/>
        </w:rPr>
      </w:pPr>
    </w:p>
    <w:tbl>
      <w:tblPr>
        <w:tblStyle w:val="PlainTable1"/>
        <w:tblW w:w="9598" w:type="dxa"/>
        <w:tblLook w:val="04A0" w:firstRow="1" w:lastRow="0" w:firstColumn="1" w:lastColumn="0" w:noHBand="0" w:noVBand="1"/>
      </w:tblPr>
      <w:tblGrid>
        <w:gridCol w:w="7591"/>
        <w:gridCol w:w="2007"/>
      </w:tblGrid>
      <w:tr w:rsidR="00177114" w14:paraId="4B897CD0" w14:textId="77777777" w:rsidTr="00177114">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7591" w:type="dxa"/>
          </w:tcPr>
          <w:p w14:paraId="465D85C5" w14:textId="5329FA5C" w:rsidR="00177114" w:rsidRPr="00177114" w:rsidRDefault="00177114" w:rsidP="00177114">
            <w:pPr>
              <w:rPr>
                <w:rFonts w:eastAsiaTheme="minorEastAsia"/>
                <w:color w:val="5A5A5A" w:themeColor="text1" w:themeTint="A5"/>
                <w:spacing w:val="15"/>
                <w:sz w:val="20"/>
                <w:szCs w:val="20"/>
              </w:rPr>
            </w:pPr>
            <w:r w:rsidRPr="00177114">
              <w:rPr>
                <w:rFonts w:eastAsiaTheme="minorEastAsia"/>
                <w:color w:val="5A5A5A" w:themeColor="text1" w:themeTint="A5"/>
                <w:spacing w:val="15"/>
                <w:sz w:val="32"/>
                <w:szCs w:val="32"/>
              </w:rPr>
              <w:t>Contents</w:t>
            </w:r>
          </w:p>
        </w:tc>
        <w:tc>
          <w:tcPr>
            <w:tcW w:w="2007" w:type="dxa"/>
          </w:tcPr>
          <w:p w14:paraId="0CE1BFD8" w14:textId="77777777" w:rsidR="00177114" w:rsidRDefault="00177114" w:rsidP="00177114">
            <w:pPr>
              <w:cnfStyle w:val="100000000000" w:firstRow="1" w:lastRow="0" w:firstColumn="0" w:lastColumn="0" w:oddVBand="0" w:evenVBand="0" w:oddHBand="0" w:evenHBand="0" w:firstRowFirstColumn="0" w:firstRowLastColumn="0" w:lastRowFirstColumn="0" w:lastRowLastColumn="0"/>
              <w:rPr>
                <w:rFonts w:eastAsiaTheme="minorEastAsia"/>
                <w:b w:val="0"/>
                <w:bCs w:val="0"/>
                <w:color w:val="5A5A5A" w:themeColor="text1" w:themeTint="A5"/>
                <w:spacing w:val="15"/>
                <w:sz w:val="20"/>
                <w:szCs w:val="20"/>
              </w:rPr>
            </w:pPr>
          </w:p>
        </w:tc>
      </w:tr>
      <w:tr w:rsidR="00177114" w14:paraId="48FC79C4" w14:textId="77777777" w:rsidTr="00177114">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7591" w:type="dxa"/>
          </w:tcPr>
          <w:p w14:paraId="74860C01" w14:textId="29DBFBD5" w:rsidR="00177114" w:rsidRDefault="00177114" w:rsidP="00177114">
            <w:pPr>
              <w:rPr>
                <w:rFonts w:eastAsiaTheme="minorEastAsia"/>
                <w:b w:val="0"/>
                <w:bCs w:val="0"/>
                <w:color w:val="5A5A5A" w:themeColor="text1" w:themeTint="A5"/>
                <w:spacing w:val="15"/>
                <w:sz w:val="20"/>
                <w:szCs w:val="20"/>
              </w:rPr>
            </w:pPr>
            <w:r w:rsidRPr="00177114">
              <w:rPr>
                <w:rFonts w:eastAsiaTheme="minorEastAsia"/>
                <w:color w:val="5A5A5A" w:themeColor="text1" w:themeTint="A5"/>
                <w:spacing w:val="15"/>
                <w:sz w:val="20"/>
                <w:szCs w:val="20"/>
              </w:rPr>
              <w:t>Document Version Control</w:t>
            </w:r>
          </w:p>
        </w:tc>
        <w:tc>
          <w:tcPr>
            <w:tcW w:w="2007" w:type="dxa"/>
          </w:tcPr>
          <w:p w14:paraId="55877766" w14:textId="65F3DE0F" w:rsidR="00177114" w:rsidRDefault="00314E4B" w:rsidP="00177114">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3</w:t>
            </w:r>
          </w:p>
        </w:tc>
      </w:tr>
      <w:tr w:rsidR="00177114" w14:paraId="76E27D10" w14:textId="77777777" w:rsidTr="00177114">
        <w:trPr>
          <w:trHeight w:val="1779"/>
        </w:trPr>
        <w:tc>
          <w:tcPr>
            <w:cnfStyle w:val="001000000000" w:firstRow="0" w:lastRow="0" w:firstColumn="1" w:lastColumn="0" w:oddVBand="0" w:evenVBand="0" w:oddHBand="0" w:evenHBand="0" w:firstRowFirstColumn="0" w:firstRowLastColumn="0" w:lastRowFirstColumn="0" w:lastRowLastColumn="0"/>
            <w:tcW w:w="7591" w:type="dxa"/>
          </w:tcPr>
          <w:p w14:paraId="0C6C38A4" w14:textId="09EA393C" w:rsidR="00177114" w:rsidRPr="00177114" w:rsidRDefault="00177114" w:rsidP="00177114">
            <w:pPr>
              <w:rPr>
                <w:rFonts w:eastAsiaTheme="minorEastAsia"/>
                <w:b w:val="0"/>
                <w:bCs w:val="0"/>
                <w:color w:val="5A5A5A" w:themeColor="text1" w:themeTint="A5"/>
                <w:spacing w:val="15"/>
                <w:sz w:val="20"/>
                <w:szCs w:val="20"/>
              </w:rPr>
            </w:pPr>
            <w:r>
              <w:rPr>
                <w:rFonts w:eastAsiaTheme="minorEastAsia"/>
                <w:caps/>
                <w:color w:val="5A5A5A" w:themeColor="text1" w:themeTint="A5"/>
                <w:spacing w:val="15"/>
                <w:sz w:val="20"/>
                <w:szCs w:val="20"/>
              </w:rPr>
              <w:t xml:space="preserve">1 </w:t>
            </w:r>
            <w:r w:rsidRPr="00177114">
              <w:rPr>
                <w:rFonts w:eastAsiaTheme="minorEastAsia"/>
                <w:caps/>
                <w:color w:val="5A5A5A" w:themeColor="text1" w:themeTint="A5"/>
                <w:spacing w:val="15"/>
                <w:sz w:val="20"/>
                <w:szCs w:val="20"/>
              </w:rPr>
              <w:t>Introduction</w:t>
            </w:r>
          </w:p>
          <w:p w14:paraId="55315204" w14:textId="7EC6CD2D" w:rsidR="00177114" w:rsidRPr="00177114" w:rsidRDefault="0028744D" w:rsidP="00177114">
            <w:pPr>
              <w:pStyle w:val="ListParagraph"/>
              <w:numPr>
                <w:ilvl w:val="1"/>
                <w:numId w:val="1"/>
              </w:numPr>
              <w:rPr>
                <w:rFonts w:eastAsiaTheme="minorEastAsia"/>
                <w:b w:val="0"/>
                <w:bCs w:val="0"/>
                <w:color w:val="5A5A5A" w:themeColor="text1" w:themeTint="A5"/>
                <w:spacing w:val="15"/>
                <w:sz w:val="20"/>
                <w:szCs w:val="20"/>
              </w:rPr>
            </w:pPr>
            <w:r>
              <w:rPr>
                <w:rFonts w:eastAsiaTheme="minorEastAsia"/>
                <w:caps/>
                <w:color w:val="5A5A5A" w:themeColor="text1" w:themeTint="A5"/>
                <w:spacing w:val="15"/>
                <w:sz w:val="20"/>
                <w:szCs w:val="20"/>
              </w:rPr>
              <w:t>WHAT</w:t>
            </w:r>
            <w:r w:rsidR="00177114" w:rsidRPr="00177114">
              <w:rPr>
                <w:rFonts w:eastAsiaTheme="minorEastAsia"/>
                <w:caps/>
                <w:color w:val="5A5A5A" w:themeColor="text1" w:themeTint="A5"/>
                <w:spacing w:val="15"/>
                <w:sz w:val="20"/>
                <w:szCs w:val="20"/>
              </w:rPr>
              <w:t xml:space="preserve"> is </w:t>
            </w:r>
            <w:r>
              <w:rPr>
                <w:rFonts w:eastAsiaTheme="minorEastAsia"/>
                <w:caps/>
                <w:color w:val="5A5A5A" w:themeColor="text1" w:themeTint="A5"/>
                <w:spacing w:val="15"/>
                <w:sz w:val="20"/>
                <w:szCs w:val="20"/>
              </w:rPr>
              <w:t>tHE LOW</w:t>
            </w:r>
            <w:r w:rsidR="00177114" w:rsidRPr="00177114">
              <w:rPr>
                <w:rFonts w:eastAsiaTheme="minorEastAsia"/>
                <w:caps/>
                <w:color w:val="5A5A5A" w:themeColor="text1" w:themeTint="A5"/>
                <w:spacing w:val="15"/>
                <w:sz w:val="20"/>
                <w:szCs w:val="20"/>
              </w:rPr>
              <w:t xml:space="preserve">-Level Design </w:t>
            </w:r>
            <w:r w:rsidR="00177114" w:rsidRPr="00177114">
              <w:rPr>
                <w:rFonts w:eastAsiaTheme="minorEastAsia"/>
                <w:color w:val="5A5A5A" w:themeColor="text1" w:themeTint="A5"/>
                <w:spacing w:val="15"/>
                <w:sz w:val="20"/>
                <w:szCs w:val="20"/>
              </w:rPr>
              <w:t>DOCUMENT?</w:t>
            </w:r>
          </w:p>
          <w:p w14:paraId="227BE7C4" w14:textId="0676FE35" w:rsidR="00177114" w:rsidRPr="0028744D" w:rsidRDefault="00177114" w:rsidP="0028744D">
            <w:pPr>
              <w:pStyle w:val="ListParagraph"/>
              <w:numPr>
                <w:ilvl w:val="1"/>
                <w:numId w:val="1"/>
              </w:numPr>
              <w:rPr>
                <w:rFonts w:eastAsiaTheme="minorEastAsia"/>
                <w:b w:val="0"/>
                <w:bCs w:val="0"/>
                <w:caps/>
                <w:color w:val="5A5A5A" w:themeColor="text1" w:themeTint="A5"/>
                <w:spacing w:val="15"/>
                <w:sz w:val="20"/>
                <w:szCs w:val="20"/>
              </w:rPr>
            </w:pPr>
            <w:r w:rsidRPr="0028744D">
              <w:rPr>
                <w:rFonts w:eastAsiaTheme="minorEastAsia"/>
                <w:caps/>
                <w:color w:val="5A5A5A" w:themeColor="text1" w:themeTint="A5"/>
                <w:spacing w:val="15"/>
                <w:sz w:val="20"/>
                <w:szCs w:val="20"/>
              </w:rPr>
              <w:t>Scope</w:t>
            </w:r>
          </w:p>
          <w:p w14:paraId="08FD0EED" w14:textId="14087D01" w:rsidR="0028744D" w:rsidRPr="0028744D" w:rsidRDefault="0028744D" w:rsidP="0028744D">
            <w:pPr>
              <w:pStyle w:val="ListParagraph"/>
              <w:numPr>
                <w:ilvl w:val="1"/>
                <w:numId w:val="1"/>
              </w:numPr>
              <w:rPr>
                <w:rFonts w:eastAsiaTheme="minorEastAsia"/>
                <w:caps/>
                <w:color w:val="5A5A5A" w:themeColor="text1" w:themeTint="A5"/>
                <w:spacing w:val="15"/>
                <w:sz w:val="20"/>
                <w:szCs w:val="20"/>
              </w:rPr>
            </w:pPr>
            <w:r>
              <w:rPr>
                <w:rFonts w:eastAsiaTheme="minorEastAsia"/>
                <w:caps/>
                <w:color w:val="5A5A5A" w:themeColor="text1" w:themeTint="A5"/>
                <w:spacing w:val="15"/>
                <w:sz w:val="20"/>
                <w:szCs w:val="20"/>
              </w:rPr>
              <w:t>PROJECT INTRODUCTION</w:t>
            </w:r>
          </w:p>
        </w:tc>
        <w:tc>
          <w:tcPr>
            <w:tcW w:w="2007" w:type="dxa"/>
          </w:tcPr>
          <w:p w14:paraId="6F324734" w14:textId="182F8811" w:rsidR="00177114" w:rsidRDefault="00314E4B" w:rsidP="00177114">
            <w:pPr>
              <w:cnfStyle w:val="000000000000" w:firstRow="0" w:lastRow="0" w:firstColumn="0" w:lastColumn="0" w:oddVBand="0" w:evenVBand="0" w:oddHBand="0"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4</w:t>
            </w:r>
          </w:p>
        </w:tc>
      </w:tr>
      <w:tr w:rsidR="00177114" w14:paraId="245D901C" w14:textId="77777777" w:rsidTr="00177114">
        <w:trPr>
          <w:cnfStyle w:val="000000100000" w:firstRow="0" w:lastRow="0" w:firstColumn="0" w:lastColumn="0" w:oddVBand="0" w:evenVBand="0" w:oddHBand="1" w:evenHBand="0" w:firstRowFirstColumn="0" w:firstRowLastColumn="0" w:lastRowFirstColumn="0" w:lastRowLastColumn="0"/>
          <w:trHeight w:val="1804"/>
        </w:trPr>
        <w:tc>
          <w:tcPr>
            <w:cnfStyle w:val="001000000000" w:firstRow="0" w:lastRow="0" w:firstColumn="1" w:lastColumn="0" w:oddVBand="0" w:evenVBand="0" w:oddHBand="0" w:evenHBand="0" w:firstRowFirstColumn="0" w:firstRowLastColumn="0" w:lastRowFirstColumn="0" w:lastRowLastColumn="0"/>
            <w:tcW w:w="7591" w:type="dxa"/>
          </w:tcPr>
          <w:p w14:paraId="69E4D3A8" w14:textId="791E8FC2" w:rsidR="00177114" w:rsidRPr="00EA0CF8" w:rsidRDefault="00EA0CF8" w:rsidP="00EA0CF8">
            <w:pPr>
              <w:rPr>
                <w:rFonts w:eastAsiaTheme="minorEastAsia"/>
                <w:caps/>
                <w:color w:val="5A5A5A" w:themeColor="text1" w:themeTint="A5"/>
                <w:spacing w:val="15"/>
                <w:sz w:val="20"/>
                <w:szCs w:val="20"/>
              </w:rPr>
            </w:pPr>
            <w:r>
              <w:rPr>
                <w:rFonts w:eastAsiaTheme="minorEastAsia"/>
                <w:caps/>
                <w:color w:val="5A5A5A" w:themeColor="text1" w:themeTint="A5"/>
                <w:spacing w:val="15"/>
                <w:sz w:val="20"/>
                <w:szCs w:val="20"/>
              </w:rPr>
              <w:t>2 Problem Statement</w:t>
            </w:r>
          </w:p>
        </w:tc>
        <w:tc>
          <w:tcPr>
            <w:tcW w:w="2007" w:type="dxa"/>
          </w:tcPr>
          <w:p w14:paraId="0A98D62F" w14:textId="41F40A1F" w:rsidR="00177114" w:rsidRDefault="00314E4B" w:rsidP="00177114">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5</w:t>
            </w:r>
          </w:p>
        </w:tc>
      </w:tr>
      <w:tr w:rsidR="00177114" w14:paraId="36539747" w14:textId="77777777" w:rsidTr="00177114">
        <w:trPr>
          <w:trHeight w:val="1899"/>
        </w:trPr>
        <w:tc>
          <w:tcPr>
            <w:cnfStyle w:val="001000000000" w:firstRow="0" w:lastRow="0" w:firstColumn="1" w:lastColumn="0" w:oddVBand="0" w:evenVBand="0" w:oddHBand="0" w:evenHBand="0" w:firstRowFirstColumn="0" w:firstRowLastColumn="0" w:lastRowFirstColumn="0" w:lastRowLastColumn="0"/>
            <w:tcW w:w="7591" w:type="dxa"/>
          </w:tcPr>
          <w:p w14:paraId="346E3D24" w14:textId="51F60EF7" w:rsidR="00177114" w:rsidRPr="00EA0CF8" w:rsidRDefault="00EA0CF8" w:rsidP="00EA0CF8">
            <w:pPr>
              <w:rPr>
                <w:rFonts w:eastAsiaTheme="minorEastAsia"/>
                <w:caps/>
                <w:color w:val="5A5A5A" w:themeColor="text1" w:themeTint="A5"/>
                <w:spacing w:val="15"/>
                <w:sz w:val="20"/>
                <w:szCs w:val="20"/>
              </w:rPr>
            </w:pPr>
            <w:r>
              <w:rPr>
                <w:rFonts w:eastAsiaTheme="minorEastAsia"/>
                <w:caps/>
                <w:color w:val="5A5A5A" w:themeColor="text1" w:themeTint="A5"/>
                <w:spacing w:val="15"/>
                <w:sz w:val="20"/>
                <w:szCs w:val="20"/>
              </w:rPr>
              <w:t>3 Dataset information</w:t>
            </w:r>
          </w:p>
        </w:tc>
        <w:tc>
          <w:tcPr>
            <w:tcW w:w="2007" w:type="dxa"/>
          </w:tcPr>
          <w:p w14:paraId="042C660C" w14:textId="7FDF5CAF" w:rsidR="00177114" w:rsidRDefault="00BA112E" w:rsidP="00177114">
            <w:pPr>
              <w:cnfStyle w:val="000000000000" w:firstRow="0" w:lastRow="0" w:firstColumn="0" w:lastColumn="0" w:oddVBand="0" w:evenVBand="0" w:oddHBand="0"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5</w:t>
            </w:r>
          </w:p>
        </w:tc>
      </w:tr>
      <w:tr w:rsidR="00177114" w14:paraId="3B8FAA54" w14:textId="77777777" w:rsidTr="00177114">
        <w:trPr>
          <w:cnfStyle w:val="000000100000" w:firstRow="0" w:lastRow="0" w:firstColumn="0" w:lastColumn="0" w:oddVBand="0" w:evenVBand="0" w:oddHBand="1" w:evenHBand="0" w:firstRowFirstColumn="0" w:firstRowLastColumn="0" w:lastRowFirstColumn="0" w:lastRowLastColumn="0"/>
          <w:trHeight w:val="1189"/>
        </w:trPr>
        <w:tc>
          <w:tcPr>
            <w:cnfStyle w:val="001000000000" w:firstRow="0" w:lastRow="0" w:firstColumn="1" w:lastColumn="0" w:oddVBand="0" w:evenVBand="0" w:oddHBand="0" w:evenHBand="0" w:firstRowFirstColumn="0" w:firstRowLastColumn="0" w:lastRowFirstColumn="0" w:lastRowLastColumn="0"/>
            <w:tcW w:w="7591" w:type="dxa"/>
          </w:tcPr>
          <w:p w14:paraId="1B1530FF" w14:textId="77777777" w:rsidR="00EA0CF8" w:rsidRDefault="00177114" w:rsidP="00EA0CF8">
            <w:pPr>
              <w:rPr>
                <w:rFonts w:eastAsiaTheme="minorEastAsia"/>
                <w:b w:val="0"/>
                <w:bCs w:val="0"/>
                <w:color w:val="5A5A5A" w:themeColor="text1" w:themeTint="A5"/>
                <w:spacing w:val="15"/>
                <w:sz w:val="20"/>
                <w:szCs w:val="20"/>
              </w:rPr>
            </w:pPr>
            <w:r w:rsidRPr="00EA0CF8">
              <w:rPr>
                <w:rFonts w:eastAsiaTheme="minorEastAsia"/>
                <w:color w:val="5A5A5A" w:themeColor="text1" w:themeTint="A5"/>
                <w:spacing w:val="15"/>
                <w:sz w:val="20"/>
                <w:szCs w:val="20"/>
              </w:rPr>
              <w:t xml:space="preserve">4 </w:t>
            </w:r>
            <w:proofErr w:type="gramStart"/>
            <w:r w:rsidR="00EA0CF8" w:rsidRPr="00EA0CF8">
              <w:rPr>
                <w:rFonts w:eastAsiaTheme="minorEastAsia"/>
                <w:color w:val="5A5A5A" w:themeColor="text1" w:themeTint="A5"/>
                <w:spacing w:val="15"/>
                <w:sz w:val="20"/>
                <w:szCs w:val="20"/>
              </w:rPr>
              <w:t>ARCHITECTURE</w:t>
            </w:r>
            <w:proofErr w:type="gramEnd"/>
          </w:p>
          <w:p w14:paraId="3FDF4C1F" w14:textId="3F0FE30D" w:rsidR="00EA0CF8" w:rsidRPr="00EA0CF8" w:rsidRDefault="00EA0CF8" w:rsidP="00EA0CF8">
            <w:pPr>
              <w:rPr>
                <w:rFonts w:eastAsiaTheme="minorEastAsia"/>
                <w:b w:val="0"/>
                <w:bCs w:val="0"/>
                <w:color w:val="5A5A5A" w:themeColor="text1" w:themeTint="A5"/>
                <w:spacing w:val="15"/>
                <w:sz w:val="20"/>
                <w:szCs w:val="20"/>
              </w:rPr>
            </w:pPr>
            <w:r>
              <w:rPr>
                <w:rFonts w:eastAsiaTheme="minorEastAsia"/>
                <w:color w:val="5A5A5A" w:themeColor="text1" w:themeTint="A5"/>
                <w:spacing w:val="15"/>
                <w:sz w:val="20"/>
                <w:szCs w:val="20"/>
              </w:rPr>
              <w:t xml:space="preserve">4.1 </w:t>
            </w:r>
            <w:r w:rsidRPr="00EA0CF8">
              <w:rPr>
                <w:rFonts w:eastAsiaTheme="minorEastAsia"/>
                <w:color w:val="5A5A5A" w:themeColor="text1" w:themeTint="A5"/>
                <w:spacing w:val="15"/>
                <w:sz w:val="20"/>
                <w:szCs w:val="20"/>
              </w:rPr>
              <w:t>ARCHITECTURE</w:t>
            </w:r>
            <w:r>
              <w:rPr>
                <w:rFonts w:eastAsiaTheme="minorEastAsia"/>
                <w:color w:val="5A5A5A" w:themeColor="text1" w:themeTint="A5"/>
                <w:spacing w:val="15"/>
                <w:sz w:val="20"/>
                <w:szCs w:val="20"/>
              </w:rPr>
              <w:t xml:space="preserve"> DESCRIPTION</w:t>
            </w:r>
          </w:p>
        </w:tc>
        <w:tc>
          <w:tcPr>
            <w:tcW w:w="2007" w:type="dxa"/>
          </w:tcPr>
          <w:p w14:paraId="7478061E" w14:textId="28253683" w:rsidR="00177114" w:rsidRDefault="00177114" w:rsidP="00177114">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8</w:t>
            </w:r>
          </w:p>
        </w:tc>
      </w:tr>
    </w:tbl>
    <w:p w14:paraId="714EB1C2" w14:textId="69D3D3CB" w:rsidR="00177114" w:rsidRDefault="00177114" w:rsidP="00177114">
      <w:pPr>
        <w:rPr>
          <w:rFonts w:eastAsiaTheme="minorEastAsia"/>
          <w:b/>
          <w:bCs/>
          <w:color w:val="5A5A5A" w:themeColor="text1" w:themeTint="A5"/>
          <w:spacing w:val="15"/>
          <w:sz w:val="20"/>
          <w:szCs w:val="20"/>
        </w:rPr>
      </w:pPr>
    </w:p>
    <w:p w14:paraId="7E7105D5" w14:textId="50F9BC95" w:rsidR="00177114" w:rsidRDefault="00177114" w:rsidP="00177114">
      <w:pPr>
        <w:rPr>
          <w:rFonts w:eastAsiaTheme="minorEastAsia"/>
          <w:b/>
          <w:bCs/>
          <w:color w:val="5A5A5A" w:themeColor="text1" w:themeTint="A5"/>
          <w:spacing w:val="15"/>
          <w:sz w:val="20"/>
          <w:szCs w:val="20"/>
        </w:rPr>
      </w:pPr>
    </w:p>
    <w:p w14:paraId="17C471E1" w14:textId="66517EBB" w:rsidR="00177114" w:rsidRDefault="00177114" w:rsidP="00177114">
      <w:pPr>
        <w:rPr>
          <w:rFonts w:eastAsiaTheme="minorEastAsia"/>
          <w:b/>
          <w:bCs/>
          <w:color w:val="5A5A5A" w:themeColor="text1" w:themeTint="A5"/>
          <w:spacing w:val="15"/>
          <w:sz w:val="20"/>
          <w:szCs w:val="20"/>
        </w:rPr>
      </w:pPr>
    </w:p>
    <w:p w14:paraId="5F77BC66" w14:textId="0F83878C" w:rsidR="00177114" w:rsidRDefault="00177114" w:rsidP="00177114">
      <w:pPr>
        <w:rPr>
          <w:rFonts w:eastAsiaTheme="minorEastAsia"/>
          <w:b/>
          <w:bCs/>
          <w:color w:val="5A5A5A" w:themeColor="text1" w:themeTint="A5"/>
          <w:spacing w:val="15"/>
          <w:sz w:val="20"/>
          <w:szCs w:val="20"/>
        </w:rPr>
      </w:pPr>
    </w:p>
    <w:p w14:paraId="14A0C0F1" w14:textId="77777777" w:rsidR="00177114" w:rsidRDefault="00177114" w:rsidP="00177114">
      <w:pPr>
        <w:rPr>
          <w:rFonts w:eastAsiaTheme="minorEastAsia"/>
          <w:b/>
          <w:bCs/>
          <w:color w:val="5A5A5A" w:themeColor="text1" w:themeTint="A5"/>
          <w:spacing w:val="15"/>
          <w:sz w:val="20"/>
          <w:szCs w:val="20"/>
        </w:rPr>
      </w:pPr>
    </w:p>
    <w:p w14:paraId="7D380743" w14:textId="16851407" w:rsidR="00177114" w:rsidRPr="00177114" w:rsidRDefault="00177114" w:rsidP="00177114">
      <w:pPr>
        <w:pStyle w:val="Heading1"/>
        <w:rPr>
          <w:rFonts w:eastAsiaTheme="minorEastAsia"/>
          <w:b/>
          <w:bCs/>
          <w:color w:val="5A5A5A" w:themeColor="text1" w:themeTint="A5"/>
          <w:spacing w:val="15"/>
          <w:sz w:val="20"/>
          <w:szCs w:val="20"/>
        </w:rPr>
      </w:pPr>
      <w:r w:rsidRPr="00177114">
        <w:rPr>
          <w:rFonts w:eastAsiaTheme="minorEastAsia"/>
          <w:sz w:val="40"/>
          <w:szCs w:val="40"/>
        </w:rPr>
        <w:lastRenderedPageBreak/>
        <w:t>Document Version Control</w:t>
      </w:r>
    </w:p>
    <w:tbl>
      <w:tblPr>
        <w:tblStyle w:val="TableGrid"/>
        <w:tblpPr w:leftFromText="180" w:rightFromText="180" w:vertAnchor="page" w:horzAnchor="margin" w:tblpY="2663"/>
        <w:tblW w:w="9351" w:type="dxa"/>
        <w:tblLook w:val="04A0" w:firstRow="1" w:lastRow="0" w:firstColumn="1" w:lastColumn="0" w:noHBand="0" w:noVBand="1"/>
      </w:tblPr>
      <w:tblGrid>
        <w:gridCol w:w="2218"/>
        <w:gridCol w:w="1321"/>
        <w:gridCol w:w="3686"/>
        <w:gridCol w:w="2126"/>
      </w:tblGrid>
      <w:tr w:rsidR="00177114" w14:paraId="273C440A" w14:textId="77777777" w:rsidTr="00177114">
        <w:trPr>
          <w:trHeight w:val="1017"/>
        </w:trPr>
        <w:tc>
          <w:tcPr>
            <w:tcW w:w="2218" w:type="dxa"/>
          </w:tcPr>
          <w:p w14:paraId="4116A124"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Date Issued</w:t>
            </w:r>
          </w:p>
        </w:tc>
        <w:tc>
          <w:tcPr>
            <w:tcW w:w="1321" w:type="dxa"/>
          </w:tcPr>
          <w:p w14:paraId="1C30B7CC"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Version</w:t>
            </w:r>
          </w:p>
        </w:tc>
        <w:tc>
          <w:tcPr>
            <w:tcW w:w="3686" w:type="dxa"/>
          </w:tcPr>
          <w:p w14:paraId="1407DF29"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Description</w:t>
            </w:r>
          </w:p>
        </w:tc>
        <w:tc>
          <w:tcPr>
            <w:tcW w:w="2126" w:type="dxa"/>
          </w:tcPr>
          <w:p w14:paraId="0D08D767"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Author</w:t>
            </w:r>
          </w:p>
        </w:tc>
      </w:tr>
      <w:tr w:rsidR="00177114" w14:paraId="54FCDC69" w14:textId="77777777" w:rsidTr="00177114">
        <w:trPr>
          <w:trHeight w:val="529"/>
        </w:trPr>
        <w:tc>
          <w:tcPr>
            <w:tcW w:w="2218" w:type="dxa"/>
          </w:tcPr>
          <w:p w14:paraId="4E0B0142" w14:textId="046982D8"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0"/>
                <w:szCs w:val="20"/>
              </w:rPr>
              <w:t>0</w:t>
            </w:r>
            <w:r w:rsidR="0028744D">
              <w:rPr>
                <w:rFonts w:eastAsiaTheme="minorEastAsia"/>
                <w:b/>
                <w:bCs/>
                <w:color w:val="5A5A5A" w:themeColor="text1" w:themeTint="A5"/>
                <w:spacing w:val="15"/>
                <w:sz w:val="20"/>
                <w:szCs w:val="20"/>
              </w:rPr>
              <w:t>8</w:t>
            </w:r>
            <w:r w:rsidRPr="00177114">
              <w:rPr>
                <w:rFonts w:eastAsiaTheme="minorEastAsia"/>
                <w:b/>
                <w:bCs/>
                <w:color w:val="5A5A5A" w:themeColor="text1" w:themeTint="A5"/>
                <w:spacing w:val="15"/>
                <w:sz w:val="20"/>
                <w:szCs w:val="20"/>
              </w:rPr>
              <w:t xml:space="preserve"> June 202</w:t>
            </w:r>
            <w:r>
              <w:rPr>
                <w:rFonts w:eastAsiaTheme="minorEastAsia"/>
                <w:b/>
                <w:bCs/>
                <w:color w:val="5A5A5A" w:themeColor="text1" w:themeTint="A5"/>
                <w:spacing w:val="15"/>
                <w:sz w:val="20"/>
                <w:szCs w:val="20"/>
              </w:rPr>
              <w:t>2</w:t>
            </w:r>
          </w:p>
        </w:tc>
        <w:tc>
          <w:tcPr>
            <w:tcW w:w="1321" w:type="dxa"/>
          </w:tcPr>
          <w:p w14:paraId="173C21B6"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1.0</w:t>
            </w:r>
          </w:p>
        </w:tc>
        <w:tc>
          <w:tcPr>
            <w:tcW w:w="3686" w:type="dxa"/>
          </w:tcPr>
          <w:p w14:paraId="78E609B2" w14:textId="02BF6D6C" w:rsidR="00177114" w:rsidRDefault="00177114" w:rsidP="00177114">
            <w:pPr>
              <w:jc w:val="center"/>
              <w:rPr>
                <w:rFonts w:eastAsiaTheme="minorEastAsia"/>
                <w:b/>
                <w:bCs/>
                <w:color w:val="5A5A5A" w:themeColor="text1" w:themeTint="A5"/>
                <w:spacing w:val="15"/>
                <w:sz w:val="24"/>
                <w:szCs w:val="24"/>
              </w:rPr>
            </w:pPr>
            <w:r w:rsidRPr="00177114">
              <w:rPr>
                <w:rFonts w:eastAsiaTheme="minorEastAsia"/>
                <w:b/>
                <w:bCs/>
                <w:color w:val="5A5A5A" w:themeColor="text1" w:themeTint="A5"/>
                <w:spacing w:val="15"/>
                <w:sz w:val="20"/>
                <w:szCs w:val="20"/>
              </w:rPr>
              <w:t xml:space="preserve">First Version of Complete </w:t>
            </w:r>
            <w:proofErr w:type="spellStart"/>
            <w:r w:rsidR="0028744D">
              <w:rPr>
                <w:rFonts w:eastAsiaTheme="minorEastAsia"/>
                <w:b/>
                <w:bCs/>
                <w:color w:val="5A5A5A" w:themeColor="text1" w:themeTint="A5"/>
                <w:spacing w:val="15"/>
                <w:sz w:val="20"/>
                <w:szCs w:val="20"/>
              </w:rPr>
              <w:t>L</w:t>
            </w:r>
            <w:r w:rsidRPr="00177114">
              <w:rPr>
                <w:rFonts w:eastAsiaTheme="minorEastAsia"/>
                <w:b/>
                <w:bCs/>
                <w:color w:val="5A5A5A" w:themeColor="text1" w:themeTint="A5"/>
                <w:spacing w:val="15"/>
                <w:sz w:val="20"/>
                <w:szCs w:val="20"/>
              </w:rPr>
              <w:t>LD</w:t>
            </w:r>
            <w:proofErr w:type="spellEnd"/>
          </w:p>
        </w:tc>
        <w:tc>
          <w:tcPr>
            <w:tcW w:w="2126" w:type="dxa"/>
          </w:tcPr>
          <w:p w14:paraId="2C0EF5EA"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Sahil Patni</w:t>
            </w:r>
          </w:p>
        </w:tc>
      </w:tr>
      <w:tr w:rsidR="00177114" w14:paraId="6CE9D23F" w14:textId="77777777" w:rsidTr="00177114">
        <w:trPr>
          <w:trHeight w:val="552"/>
        </w:trPr>
        <w:tc>
          <w:tcPr>
            <w:tcW w:w="2218" w:type="dxa"/>
          </w:tcPr>
          <w:p w14:paraId="03A09026" w14:textId="77777777" w:rsidR="00177114" w:rsidRDefault="00177114" w:rsidP="00177114">
            <w:pPr>
              <w:rPr>
                <w:rFonts w:eastAsiaTheme="minorEastAsia"/>
                <w:b/>
                <w:bCs/>
                <w:color w:val="5A5A5A" w:themeColor="text1" w:themeTint="A5"/>
                <w:spacing w:val="15"/>
                <w:sz w:val="24"/>
                <w:szCs w:val="24"/>
              </w:rPr>
            </w:pPr>
          </w:p>
        </w:tc>
        <w:tc>
          <w:tcPr>
            <w:tcW w:w="1321" w:type="dxa"/>
          </w:tcPr>
          <w:p w14:paraId="41C6B9C7" w14:textId="77777777" w:rsidR="00177114" w:rsidRDefault="00177114" w:rsidP="00177114">
            <w:pPr>
              <w:rPr>
                <w:rFonts w:eastAsiaTheme="minorEastAsia"/>
                <w:b/>
                <w:bCs/>
                <w:color w:val="5A5A5A" w:themeColor="text1" w:themeTint="A5"/>
                <w:spacing w:val="15"/>
                <w:sz w:val="24"/>
                <w:szCs w:val="24"/>
              </w:rPr>
            </w:pPr>
          </w:p>
        </w:tc>
        <w:tc>
          <w:tcPr>
            <w:tcW w:w="3686" w:type="dxa"/>
          </w:tcPr>
          <w:p w14:paraId="7FD1D511" w14:textId="77777777" w:rsidR="00177114" w:rsidRDefault="00177114" w:rsidP="00177114">
            <w:pPr>
              <w:rPr>
                <w:rFonts w:eastAsiaTheme="minorEastAsia"/>
                <w:b/>
                <w:bCs/>
                <w:color w:val="5A5A5A" w:themeColor="text1" w:themeTint="A5"/>
                <w:spacing w:val="15"/>
                <w:sz w:val="24"/>
                <w:szCs w:val="24"/>
              </w:rPr>
            </w:pPr>
          </w:p>
        </w:tc>
        <w:tc>
          <w:tcPr>
            <w:tcW w:w="2126" w:type="dxa"/>
          </w:tcPr>
          <w:p w14:paraId="2FE7DBD9" w14:textId="77777777" w:rsidR="00177114" w:rsidRDefault="00177114" w:rsidP="00177114">
            <w:pPr>
              <w:rPr>
                <w:rFonts w:eastAsiaTheme="minorEastAsia"/>
                <w:b/>
                <w:bCs/>
                <w:color w:val="5A5A5A" w:themeColor="text1" w:themeTint="A5"/>
                <w:spacing w:val="15"/>
                <w:sz w:val="24"/>
                <w:szCs w:val="24"/>
              </w:rPr>
            </w:pPr>
          </w:p>
        </w:tc>
      </w:tr>
    </w:tbl>
    <w:p w14:paraId="44CFF7C1" w14:textId="131DD16D" w:rsidR="00177114" w:rsidRDefault="00177114" w:rsidP="00177114">
      <w:pPr>
        <w:rPr>
          <w:rFonts w:eastAsiaTheme="minorEastAsia"/>
          <w:b/>
          <w:bCs/>
          <w:color w:val="5A5A5A" w:themeColor="text1" w:themeTint="A5"/>
          <w:spacing w:val="15"/>
          <w:sz w:val="20"/>
          <w:szCs w:val="20"/>
        </w:rPr>
      </w:pPr>
    </w:p>
    <w:p w14:paraId="35932BCA" w14:textId="77777777" w:rsidR="00177114" w:rsidRDefault="00177114" w:rsidP="00177114">
      <w:pPr>
        <w:rPr>
          <w:rFonts w:eastAsiaTheme="minorEastAsia"/>
          <w:b/>
          <w:bCs/>
          <w:color w:val="5A5A5A" w:themeColor="text1" w:themeTint="A5"/>
          <w:spacing w:val="15"/>
          <w:sz w:val="20"/>
          <w:szCs w:val="20"/>
        </w:rPr>
      </w:pPr>
    </w:p>
    <w:p w14:paraId="28D9CE18" w14:textId="77777777" w:rsidR="00177114" w:rsidRPr="00177114" w:rsidRDefault="00177114" w:rsidP="00177114">
      <w:pPr>
        <w:rPr>
          <w:rFonts w:eastAsiaTheme="minorEastAsia"/>
          <w:sz w:val="20"/>
          <w:szCs w:val="20"/>
        </w:rPr>
      </w:pPr>
    </w:p>
    <w:p w14:paraId="6F15962D" w14:textId="1D47A183" w:rsidR="00177114" w:rsidRDefault="00177114" w:rsidP="00177114">
      <w:pPr>
        <w:rPr>
          <w:rFonts w:eastAsiaTheme="minorEastAsia"/>
          <w:sz w:val="20"/>
          <w:szCs w:val="20"/>
        </w:rPr>
      </w:pPr>
    </w:p>
    <w:p w14:paraId="600BDE47" w14:textId="425B32C5" w:rsidR="00177114" w:rsidRDefault="00177114" w:rsidP="00177114">
      <w:pPr>
        <w:rPr>
          <w:rFonts w:eastAsiaTheme="minorEastAsia"/>
          <w:sz w:val="20"/>
          <w:szCs w:val="20"/>
        </w:rPr>
      </w:pPr>
    </w:p>
    <w:p w14:paraId="3FB77566" w14:textId="7C1FAEFB" w:rsidR="00177114" w:rsidRDefault="00177114" w:rsidP="00177114">
      <w:pPr>
        <w:rPr>
          <w:rFonts w:eastAsiaTheme="minorEastAsia"/>
          <w:sz w:val="20"/>
          <w:szCs w:val="20"/>
        </w:rPr>
      </w:pPr>
    </w:p>
    <w:p w14:paraId="6688C6B9" w14:textId="283C84A5" w:rsidR="00177114" w:rsidRDefault="00177114" w:rsidP="00177114">
      <w:pPr>
        <w:rPr>
          <w:rFonts w:eastAsiaTheme="minorEastAsia"/>
          <w:sz w:val="20"/>
          <w:szCs w:val="20"/>
        </w:rPr>
      </w:pPr>
    </w:p>
    <w:p w14:paraId="34B974D3" w14:textId="49C3960C" w:rsidR="00177114" w:rsidRDefault="00177114" w:rsidP="00177114">
      <w:pPr>
        <w:rPr>
          <w:rFonts w:eastAsiaTheme="minorEastAsia"/>
          <w:sz w:val="20"/>
          <w:szCs w:val="20"/>
        </w:rPr>
      </w:pPr>
    </w:p>
    <w:p w14:paraId="6F602A91" w14:textId="574DDF35" w:rsidR="00177114" w:rsidRDefault="00177114" w:rsidP="00177114">
      <w:pPr>
        <w:rPr>
          <w:rFonts w:eastAsiaTheme="minorEastAsia"/>
          <w:sz w:val="20"/>
          <w:szCs w:val="20"/>
        </w:rPr>
      </w:pPr>
    </w:p>
    <w:p w14:paraId="6178C8B2" w14:textId="77777777" w:rsidR="00177114" w:rsidRPr="00177114" w:rsidRDefault="00177114" w:rsidP="00177114">
      <w:pPr>
        <w:rPr>
          <w:rFonts w:eastAsiaTheme="minorEastAsia"/>
          <w:sz w:val="20"/>
          <w:szCs w:val="20"/>
        </w:rPr>
      </w:pPr>
    </w:p>
    <w:p w14:paraId="6F3E9578" w14:textId="77777777" w:rsidR="00177114" w:rsidRDefault="00177114" w:rsidP="00177114">
      <w:pPr>
        <w:rPr>
          <w:rFonts w:eastAsiaTheme="minorEastAsia"/>
          <w:b/>
          <w:bCs/>
          <w:color w:val="5A5A5A" w:themeColor="text1" w:themeTint="A5"/>
          <w:spacing w:val="15"/>
          <w:sz w:val="20"/>
          <w:szCs w:val="20"/>
        </w:rPr>
      </w:pPr>
    </w:p>
    <w:p w14:paraId="450678F7" w14:textId="356CDF82" w:rsidR="00177114" w:rsidRDefault="00177114" w:rsidP="00177114">
      <w:pPr>
        <w:tabs>
          <w:tab w:val="left" w:pos="2964"/>
        </w:tabs>
        <w:rPr>
          <w:rFonts w:eastAsiaTheme="minorEastAsia"/>
          <w:b/>
          <w:bCs/>
          <w:color w:val="5A5A5A" w:themeColor="text1" w:themeTint="A5"/>
          <w:spacing w:val="15"/>
          <w:sz w:val="20"/>
          <w:szCs w:val="20"/>
        </w:rPr>
      </w:pPr>
    </w:p>
    <w:p w14:paraId="1D77D483" w14:textId="6AB5FA85" w:rsidR="00177114" w:rsidRDefault="00177114" w:rsidP="00177114">
      <w:pPr>
        <w:pStyle w:val="Heading1"/>
        <w:rPr>
          <w:rFonts w:eastAsiaTheme="minorEastAsia"/>
          <w:sz w:val="36"/>
          <w:szCs w:val="36"/>
        </w:rPr>
      </w:pPr>
      <w:r w:rsidRPr="00177114">
        <w:rPr>
          <w:rFonts w:eastAsiaTheme="minorEastAsia"/>
          <w:sz w:val="20"/>
          <w:szCs w:val="20"/>
        </w:rPr>
        <w:br w:type="page"/>
      </w:r>
      <w:r w:rsidRPr="00177114">
        <w:rPr>
          <w:rFonts w:eastAsiaTheme="minorEastAsia"/>
          <w:sz w:val="36"/>
          <w:szCs w:val="36"/>
        </w:rPr>
        <w:lastRenderedPageBreak/>
        <w:t>1 Introduction</w:t>
      </w:r>
    </w:p>
    <w:p w14:paraId="6258A205" w14:textId="77777777" w:rsidR="00177114" w:rsidRPr="00177114" w:rsidRDefault="00177114" w:rsidP="00177114"/>
    <w:p w14:paraId="1920752B" w14:textId="7AFC2769" w:rsidR="00177114" w:rsidRDefault="0028744D" w:rsidP="00177114">
      <w:pPr>
        <w:pStyle w:val="Heading2"/>
        <w:numPr>
          <w:ilvl w:val="1"/>
          <w:numId w:val="7"/>
        </w:numPr>
        <w:rPr>
          <w:rFonts w:eastAsiaTheme="minorEastAsia"/>
          <w:sz w:val="28"/>
          <w:szCs w:val="28"/>
        </w:rPr>
      </w:pPr>
      <w:r w:rsidRPr="0028744D">
        <w:rPr>
          <w:sz w:val="28"/>
          <w:szCs w:val="28"/>
        </w:rPr>
        <w:t>What is Low-Level Design Document</w:t>
      </w:r>
      <w:r w:rsidR="00177114" w:rsidRPr="00177114">
        <w:rPr>
          <w:rFonts w:eastAsiaTheme="minorEastAsia"/>
          <w:sz w:val="28"/>
          <w:szCs w:val="28"/>
        </w:rPr>
        <w:t>?</w:t>
      </w:r>
    </w:p>
    <w:p w14:paraId="319AB176" w14:textId="77777777" w:rsidR="00177114" w:rsidRPr="00177114" w:rsidRDefault="00177114" w:rsidP="00177114">
      <w:pPr>
        <w:pStyle w:val="ListParagraph"/>
        <w:ind w:left="420"/>
      </w:pPr>
    </w:p>
    <w:p w14:paraId="6CEC0625" w14:textId="53A569A7" w:rsidR="0028744D" w:rsidRPr="0028744D" w:rsidRDefault="0028744D" w:rsidP="0028744D">
      <w:pPr>
        <w:spacing w:line="240" w:lineRule="auto"/>
        <w:rPr>
          <w:rFonts w:eastAsiaTheme="minorEastAsia"/>
          <w:sz w:val="28"/>
          <w:szCs w:val="28"/>
        </w:rPr>
      </w:pPr>
      <w:r w:rsidRPr="0028744D">
        <w:rPr>
          <w:rFonts w:eastAsiaTheme="minorEastAsia"/>
          <w:sz w:val="28"/>
          <w:szCs w:val="28"/>
        </w:rPr>
        <w:t>The goal of the Low-level design document (</w:t>
      </w:r>
      <w:proofErr w:type="spellStart"/>
      <w:r w:rsidRPr="0028744D">
        <w:rPr>
          <w:rFonts w:eastAsiaTheme="minorEastAsia"/>
          <w:sz w:val="28"/>
          <w:szCs w:val="28"/>
        </w:rPr>
        <w:t>LLDD</w:t>
      </w:r>
      <w:proofErr w:type="spellEnd"/>
      <w:r w:rsidRPr="0028744D">
        <w:rPr>
          <w:rFonts w:eastAsiaTheme="minorEastAsia"/>
          <w:sz w:val="28"/>
          <w:szCs w:val="28"/>
        </w:rPr>
        <w:t xml:space="preserve">) is to give the internal logic design of the actual program code for the Sales Analysis dashboard. </w:t>
      </w:r>
      <w:proofErr w:type="spellStart"/>
      <w:r w:rsidRPr="0028744D">
        <w:rPr>
          <w:rFonts w:eastAsiaTheme="minorEastAsia"/>
          <w:sz w:val="28"/>
          <w:szCs w:val="28"/>
        </w:rPr>
        <w:t>LLDD</w:t>
      </w:r>
      <w:proofErr w:type="spellEnd"/>
      <w:r w:rsidRPr="0028744D">
        <w:rPr>
          <w:rFonts w:eastAsiaTheme="minorEastAsia"/>
          <w:sz w:val="28"/>
          <w:szCs w:val="28"/>
        </w:rPr>
        <w:t xml:space="preserve"> describes the class diagrams with the methods and relations between classes and </w:t>
      </w:r>
      <w:r>
        <w:rPr>
          <w:rFonts w:eastAsiaTheme="minorEastAsia"/>
          <w:sz w:val="28"/>
          <w:szCs w:val="28"/>
        </w:rPr>
        <w:t>program</w:t>
      </w:r>
      <w:r w:rsidRPr="0028744D">
        <w:rPr>
          <w:rFonts w:eastAsiaTheme="minorEastAsia"/>
          <w:sz w:val="28"/>
          <w:szCs w:val="28"/>
        </w:rPr>
        <w:t xml:space="preserve"> specs. It describes the modules so that the programmer can directly code the program from the document. </w:t>
      </w:r>
    </w:p>
    <w:p w14:paraId="4E56DE9F" w14:textId="77777777" w:rsidR="00177114" w:rsidRPr="00177114" w:rsidRDefault="00177114" w:rsidP="00177114">
      <w:pPr>
        <w:spacing w:line="240" w:lineRule="auto"/>
        <w:rPr>
          <w:rFonts w:eastAsiaTheme="minorEastAsia"/>
          <w:sz w:val="28"/>
          <w:szCs w:val="28"/>
        </w:rPr>
      </w:pPr>
    </w:p>
    <w:p w14:paraId="0900D36D" w14:textId="31DE1A8B" w:rsidR="00177114" w:rsidRDefault="00177114" w:rsidP="00177114">
      <w:pPr>
        <w:pStyle w:val="Heading2"/>
        <w:numPr>
          <w:ilvl w:val="1"/>
          <w:numId w:val="7"/>
        </w:numPr>
        <w:rPr>
          <w:rFonts w:eastAsiaTheme="minorEastAsia"/>
          <w:sz w:val="28"/>
          <w:szCs w:val="28"/>
        </w:rPr>
      </w:pPr>
      <w:r w:rsidRPr="00177114">
        <w:rPr>
          <w:rFonts w:eastAsiaTheme="minorEastAsia"/>
          <w:sz w:val="28"/>
          <w:szCs w:val="28"/>
        </w:rPr>
        <w:t>Scope</w:t>
      </w:r>
    </w:p>
    <w:p w14:paraId="57214197" w14:textId="77777777" w:rsidR="00177114" w:rsidRPr="00177114" w:rsidRDefault="00177114" w:rsidP="00177114">
      <w:pPr>
        <w:pStyle w:val="ListParagraph"/>
        <w:ind w:left="420"/>
      </w:pPr>
    </w:p>
    <w:p w14:paraId="47D8BF36" w14:textId="4AEE6900" w:rsidR="004D6B82" w:rsidRPr="004D6B82" w:rsidRDefault="004D6B82" w:rsidP="004D6B82">
      <w:pPr>
        <w:spacing w:line="240" w:lineRule="auto"/>
        <w:rPr>
          <w:rFonts w:eastAsiaTheme="minorEastAsia"/>
          <w:sz w:val="28"/>
          <w:szCs w:val="28"/>
        </w:rPr>
      </w:pPr>
      <w:r w:rsidRPr="004D6B82">
        <w:rPr>
          <w:rFonts w:eastAsiaTheme="minorEastAsia"/>
          <w:sz w:val="28"/>
          <w:szCs w:val="28"/>
        </w:rPr>
        <w:t>Low-level design (</w:t>
      </w:r>
      <w:proofErr w:type="spellStart"/>
      <w:r w:rsidRPr="004D6B82">
        <w:rPr>
          <w:rFonts w:eastAsiaTheme="minorEastAsia"/>
          <w:sz w:val="28"/>
          <w:szCs w:val="28"/>
        </w:rPr>
        <w:t>LLD</w:t>
      </w:r>
      <w:proofErr w:type="spellEnd"/>
      <w:r w:rsidRPr="004D6B82">
        <w:rPr>
          <w:rFonts w:eastAsiaTheme="minorEastAsia"/>
          <w:sz w:val="28"/>
          <w:szCs w:val="28"/>
        </w:rPr>
        <w:t xml:space="preserve">) is a component-level design process that follows a </w:t>
      </w:r>
      <w:r>
        <w:rPr>
          <w:rFonts w:eastAsiaTheme="minorEastAsia"/>
          <w:sz w:val="28"/>
          <w:szCs w:val="28"/>
        </w:rPr>
        <w:t>step-by-step</w:t>
      </w:r>
      <w:r w:rsidRPr="004D6B82">
        <w:rPr>
          <w:rFonts w:eastAsiaTheme="minorEastAsia"/>
          <w:sz w:val="28"/>
          <w:szCs w:val="28"/>
        </w:rPr>
        <w:t xml:space="preserve">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612C482B" w14:textId="77777777" w:rsidR="004D6B82" w:rsidRDefault="004D6B82" w:rsidP="004D6B82">
      <w:pPr>
        <w:spacing w:after="31"/>
      </w:pPr>
      <w:r>
        <w:rPr>
          <w:rFonts w:ascii="Calibri" w:eastAsia="Calibri" w:hAnsi="Calibri" w:cs="Calibri"/>
        </w:rPr>
        <w:t xml:space="preserve"> </w:t>
      </w:r>
    </w:p>
    <w:p w14:paraId="7AD97362" w14:textId="77777777" w:rsidR="004D6B82" w:rsidRDefault="004D6B82" w:rsidP="004D6B82">
      <w:pPr>
        <w:spacing w:after="0"/>
      </w:pPr>
      <w:r>
        <w:rPr>
          <w:rFonts w:ascii="Calibri" w:eastAsia="Calibri" w:hAnsi="Calibri" w:cs="Calibri"/>
          <w:sz w:val="27"/>
        </w:rPr>
        <w:t xml:space="preserve"> </w:t>
      </w:r>
    </w:p>
    <w:p w14:paraId="032C67AC" w14:textId="2A59F0FF" w:rsidR="004D6B82" w:rsidRDefault="004D6B82" w:rsidP="004D6B82">
      <w:pPr>
        <w:pStyle w:val="Heading2"/>
        <w:numPr>
          <w:ilvl w:val="1"/>
          <w:numId w:val="7"/>
        </w:numPr>
        <w:tabs>
          <w:tab w:val="center" w:pos="1030"/>
          <w:tab w:val="center" w:pos="2932"/>
        </w:tabs>
      </w:pPr>
      <w:r w:rsidRPr="004D6B82">
        <w:rPr>
          <w:sz w:val="28"/>
          <w:szCs w:val="28"/>
        </w:rPr>
        <w:t>Project</w:t>
      </w:r>
      <w:r>
        <w:t xml:space="preserve"> </w:t>
      </w:r>
      <w:r w:rsidRPr="004D6B82">
        <w:rPr>
          <w:sz w:val="28"/>
          <w:szCs w:val="28"/>
        </w:rPr>
        <w:t>Introduction</w:t>
      </w:r>
      <w:r>
        <w:t xml:space="preserve">: </w:t>
      </w:r>
    </w:p>
    <w:p w14:paraId="1EDD4983" w14:textId="77777777" w:rsidR="004D6B82" w:rsidRPr="004D6B82" w:rsidRDefault="004D6B82" w:rsidP="004D6B82">
      <w:pPr>
        <w:pStyle w:val="ListParagraph"/>
        <w:ind w:left="420"/>
      </w:pPr>
    </w:p>
    <w:p w14:paraId="6BF021F6" w14:textId="5907BB26" w:rsidR="00177114" w:rsidRDefault="004D6B82" w:rsidP="008A5ADE">
      <w:pPr>
        <w:spacing w:line="240" w:lineRule="auto"/>
        <w:rPr>
          <w:rFonts w:eastAsiaTheme="minorEastAsia"/>
          <w:sz w:val="28"/>
          <w:szCs w:val="28"/>
        </w:rPr>
      </w:pPr>
      <w:r w:rsidRPr="004D6B82">
        <w:rPr>
          <w:rFonts w:eastAsiaTheme="minorEastAsia"/>
          <w:sz w:val="28"/>
          <w:szCs w:val="28"/>
        </w:rPr>
        <w:t xml:space="preserve">In this Project, </w:t>
      </w:r>
      <w:r w:rsidR="008A5ADE" w:rsidRPr="008A5ADE">
        <w:rPr>
          <w:rFonts w:eastAsiaTheme="minorEastAsia"/>
          <w:sz w:val="28"/>
          <w:szCs w:val="28"/>
        </w:rPr>
        <w:t>The Analytics team of an Online E-Commerce Company wants to design a Sales</w:t>
      </w:r>
      <w:r w:rsidR="008A5ADE">
        <w:rPr>
          <w:rFonts w:eastAsiaTheme="minorEastAsia"/>
          <w:sz w:val="28"/>
          <w:szCs w:val="28"/>
        </w:rPr>
        <w:t xml:space="preserve"> </w:t>
      </w:r>
      <w:r w:rsidR="008A5ADE" w:rsidRPr="008A5ADE">
        <w:rPr>
          <w:rFonts w:eastAsiaTheme="minorEastAsia"/>
          <w:sz w:val="28"/>
          <w:szCs w:val="28"/>
        </w:rPr>
        <w:t xml:space="preserve">dashboard to </w:t>
      </w:r>
      <w:proofErr w:type="spellStart"/>
      <w:r w:rsidR="008A5ADE" w:rsidRPr="008A5ADE">
        <w:rPr>
          <w:rFonts w:eastAsiaTheme="minorEastAsia"/>
          <w:sz w:val="28"/>
          <w:szCs w:val="28"/>
        </w:rPr>
        <w:t>analyze</w:t>
      </w:r>
      <w:proofErr w:type="spellEnd"/>
      <w:r w:rsidR="008A5ADE" w:rsidRPr="008A5ADE">
        <w:rPr>
          <w:rFonts w:eastAsiaTheme="minorEastAsia"/>
          <w:sz w:val="28"/>
          <w:szCs w:val="28"/>
        </w:rPr>
        <w:t xml:space="preserve"> the sales based on various product categories. The company</w:t>
      </w:r>
      <w:r w:rsidR="008A5ADE">
        <w:rPr>
          <w:rFonts w:eastAsiaTheme="minorEastAsia"/>
          <w:sz w:val="28"/>
          <w:szCs w:val="28"/>
        </w:rPr>
        <w:t xml:space="preserve"> </w:t>
      </w:r>
      <w:r w:rsidR="008A5ADE" w:rsidRPr="008A5ADE">
        <w:rPr>
          <w:rFonts w:eastAsiaTheme="minorEastAsia"/>
          <w:sz w:val="28"/>
          <w:szCs w:val="28"/>
        </w:rPr>
        <w:t xml:space="preserve">wants to add user control for product </w:t>
      </w:r>
      <w:r w:rsidR="008A5ADE">
        <w:rPr>
          <w:rFonts w:eastAsiaTheme="minorEastAsia"/>
          <w:sz w:val="28"/>
          <w:szCs w:val="28"/>
        </w:rPr>
        <w:t>categories</w:t>
      </w:r>
      <w:r w:rsidR="008A5ADE" w:rsidRPr="008A5ADE">
        <w:rPr>
          <w:rFonts w:eastAsiaTheme="minorEastAsia"/>
          <w:sz w:val="28"/>
          <w:szCs w:val="28"/>
        </w:rPr>
        <w:t>, so users can select a category and can</w:t>
      </w:r>
      <w:r w:rsidR="008A5ADE">
        <w:rPr>
          <w:rFonts w:eastAsiaTheme="minorEastAsia"/>
          <w:sz w:val="28"/>
          <w:szCs w:val="28"/>
        </w:rPr>
        <w:t xml:space="preserve"> </w:t>
      </w:r>
      <w:r w:rsidR="008A5ADE" w:rsidRPr="008A5ADE">
        <w:rPr>
          <w:rFonts w:eastAsiaTheme="minorEastAsia"/>
          <w:sz w:val="28"/>
          <w:szCs w:val="28"/>
        </w:rPr>
        <w:t>see the trend month-wise and product-wise accordingly.</w:t>
      </w:r>
      <w:r w:rsidR="00177114">
        <w:rPr>
          <w:rFonts w:eastAsiaTheme="minorEastAsia"/>
          <w:sz w:val="28"/>
          <w:szCs w:val="28"/>
        </w:rPr>
        <w:br w:type="page"/>
      </w:r>
    </w:p>
    <w:p w14:paraId="7922076F" w14:textId="7CEBB194" w:rsidR="00177114" w:rsidRDefault="004D6B82" w:rsidP="00177114">
      <w:pPr>
        <w:pStyle w:val="Heading1"/>
        <w:numPr>
          <w:ilvl w:val="0"/>
          <w:numId w:val="7"/>
        </w:numPr>
        <w:rPr>
          <w:rFonts w:eastAsiaTheme="minorEastAsia"/>
          <w:sz w:val="40"/>
          <w:szCs w:val="40"/>
        </w:rPr>
      </w:pPr>
      <w:r>
        <w:rPr>
          <w:rFonts w:eastAsiaTheme="minorEastAsia"/>
          <w:sz w:val="40"/>
          <w:szCs w:val="40"/>
        </w:rPr>
        <w:lastRenderedPageBreak/>
        <w:t>Problem Statement</w:t>
      </w:r>
    </w:p>
    <w:p w14:paraId="1286BB79" w14:textId="77777777" w:rsidR="00177114" w:rsidRPr="00177114" w:rsidRDefault="00177114" w:rsidP="00177114">
      <w:pPr>
        <w:pStyle w:val="ListParagraph"/>
        <w:ind w:left="420"/>
      </w:pPr>
    </w:p>
    <w:p w14:paraId="28E61281" w14:textId="77777777" w:rsidR="004D6B82" w:rsidRDefault="004D6B82" w:rsidP="00177114">
      <w:pPr>
        <w:spacing w:line="240" w:lineRule="auto"/>
        <w:rPr>
          <w:rFonts w:eastAsiaTheme="minorEastAsia"/>
          <w:sz w:val="28"/>
          <w:szCs w:val="28"/>
        </w:rPr>
      </w:pPr>
      <w:r w:rsidRPr="004D6B82">
        <w:rPr>
          <w:rFonts w:eastAsiaTheme="minorEastAsia"/>
          <w:sz w:val="28"/>
          <w:szCs w:val="28"/>
        </w:rPr>
        <w:t>E-commerce (electronic commerce) is the buying and selling of goods and services, or Transmitting funds or data, over an electronic network, primarily the internet. These business transactions occur either as business-to-business (B2B), business-to-consumer (B2C), consumer-to-consumer, or consumer-to-business</w:t>
      </w:r>
      <w:r>
        <w:rPr>
          <w:rFonts w:eastAsiaTheme="minorEastAsia"/>
          <w:sz w:val="28"/>
          <w:szCs w:val="28"/>
        </w:rPr>
        <w:t>.</w:t>
      </w:r>
    </w:p>
    <w:p w14:paraId="578A7C2F" w14:textId="1FDE2960" w:rsidR="00177114" w:rsidRPr="00177114" w:rsidRDefault="00AA1882" w:rsidP="00177114">
      <w:pPr>
        <w:spacing w:line="240" w:lineRule="auto"/>
        <w:rPr>
          <w:rFonts w:eastAsiaTheme="minorEastAsia"/>
          <w:sz w:val="28"/>
          <w:szCs w:val="28"/>
        </w:rPr>
      </w:pPr>
      <w:r>
        <w:rPr>
          <w:rFonts w:eastAsiaTheme="minorEastAsia"/>
          <w:sz w:val="28"/>
          <w:szCs w:val="28"/>
        </w:rPr>
        <w:t>The project aims</w:t>
      </w:r>
      <w:r w:rsidR="00177114" w:rsidRPr="00177114">
        <w:rPr>
          <w:rFonts w:eastAsiaTheme="minorEastAsia"/>
          <w:sz w:val="28"/>
          <w:szCs w:val="28"/>
        </w:rPr>
        <w:t xml:space="preserve"> to perform data visualization techniques to understand the</w:t>
      </w:r>
      <w:r w:rsidR="00177114">
        <w:rPr>
          <w:rFonts w:eastAsiaTheme="minorEastAsia"/>
          <w:sz w:val="28"/>
          <w:szCs w:val="28"/>
        </w:rPr>
        <w:t xml:space="preserve"> </w:t>
      </w:r>
      <w:r w:rsidR="00177114" w:rsidRPr="00177114">
        <w:rPr>
          <w:rFonts w:eastAsiaTheme="minorEastAsia"/>
          <w:sz w:val="28"/>
          <w:szCs w:val="28"/>
        </w:rPr>
        <w:t>insight of the data. This project aims</w:t>
      </w:r>
      <w:r w:rsidR="00177114">
        <w:rPr>
          <w:rFonts w:eastAsiaTheme="minorEastAsia"/>
          <w:sz w:val="28"/>
          <w:szCs w:val="28"/>
        </w:rPr>
        <w:t xml:space="preserve"> to</w:t>
      </w:r>
      <w:r w:rsidR="00177114" w:rsidRPr="00177114">
        <w:rPr>
          <w:rFonts w:eastAsiaTheme="minorEastAsia"/>
          <w:sz w:val="28"/>
          <w:szCs w:val="28"/>
        </w:rPr>
        <w:t xml:space="preserve"> apply various Business Intelligence tools such as Tableau</w:t>
      </w:r>
      <w:r w:rsidR="00177114">
        <w:rPr>
          <w:rFonts w:eastAsiaTheme="minorEastAsia"/>
          <w:sz w:val="28"/>
          <w:szCs w:val="28"/>
        </w:rPr>
        <w:t xml:space="preserve"> </w:t>
      </w:r>
      <w:r w:rsidR="00177114" w:rsidRPr="00177114">
        <w:rPr>
          <w:rFonts w:eastAsiaTheme="minorEastAsia"/>
          <w:sz w:val="28"/>
          <w:szCs w:val="28"/>
        </w:rPr>
        <w:t>or Power BI to get a visual understanding of the data.</w:t>
      </w:r>
    </w:p>
    <w:p w14:paraId="76CAEDD7" w14:textId="19E14850" w:rsidR="00177114" w:rsidRPr="00177114" w:rsidRDefault="00177114" w:rsidP="00177114">
      <w:pPr>
        <w:spacing w:line="240" w:lineRule="auto"/>
        <w:rPr>
          <w:rFonts w:eastAsiaTheme="minorEastAsia"/>
          <w:sz w:val="28"/>
          <w:szCs w:val="28"/>
        </w:rPr>
      </w:pPr>
    </w:p>
    <w:p w14:paraId="6396CCB1" w14:textId="4A0414A3" w:rsidR="00BA112E" w:rsidRDefault="00BA112E" w:rsidP="00BA112E">
      <w:pPr>
        <w:pStyle w:val="Heading2"/>
        <w:numPr>
          <w:ilvl w:val="0"/>
          <w:numId w:val="7"/>
        </w:numPr>
        <w:rPr>
          <w:rFonts w:eastAsiaTheme="minorEastAsia"/>
          <w:sz w:val="40"/>
          <w:szCs w:val="40"/>
        </w:rPr>
      </w:pPr>
      <w:r>
        <w:rPr>
          <w:rFonts w:eastAsiaTheme="minorEastAsia"/>
          <w:sz w:val="40"/>
          <w:szCs w:val="40"/>
        </w:rPr>
        <w:t>Dataset Information</w:t>
      </w:r>
    </w:p>
    <w:p w14:paraId="314BF508" w14:textId="77777777" w:rsidR="00BA112E" w:rsidRPr="00BA112E" w:rsidRDefault="00BA112E" w:rsidP="00BA112E">
      <w:pPr>
        <w:pStyle w:val="ListParagraph"/>
        <w:ind w:left="420"/>
      </w:pPr>
    </w:p>
    <w:p w14:paraId="621337FB" w14:textId="2A283D88" w:rsidR="00177114" w:rsidRDefault="008A5ADE" w:rsidP="00BA112E">
      <w:pPr>
        <w:pStyle w:val="Heading2"/>
        <w:numPr>
          <w:ilvl w:val="1"/>
          <w:numId w:val="7"/>
        </w:numPr>
        <w:rPr>
          <w:rFonts w:eastAsiaTheme="minorEastAsia"/>
          <w:sz w:val="32"/>
          <w:szCs w:val="32"/>
        </w:rPr>
      </w:pPr>
      <w:r w:rsidRPr="00BA112E">
        <w:rPr>
          <w:rFonts w:eastAsiaTheme="minorEastAsia"/>
          <w:sz w:val="32"/>
          <w:szCs w:val="32"/>
        </w:rPr>
        <w:t>Data Fiel</w:t>
      </w:r>
      <w:r w:rsidR="00177114" w:rsidRPr="00BA112E">
        <w:rPr>
          <w:rFonts w:eastAsiaTheme="minorEastAsia"/>
          <w:sz w:val="32"/>
          <w:szCs w:val="32"/>
        </w:rPr>
        <w:t>d</w:t>
      </w:r>
      <w:r w:rsidRPr="00BA112E">
        <w:rPr>
          <w:rFonts w:eastAsiaTheme="minorEastAsia"/>
          <w:sz w:val="32"/>
          <w:szCs w:val="32"/>
        </w:rPr>
        <w:t>s</w:t>
      </w:r>
    </w:p>
    <w:p w14:paraId="14F8DC4D" w14:textId="77777777" w:rsidR="00BA112E" w:rsidRPr="00BA112E" w:rsidRDefault="00BA112E" w:rsidP="00BA112E">
      <w:pPr>
        <w:pStyle w:val="ListParagraph"/>
        <w:ind w:left="420"/>
      </w:pPr>
    </w:p>
    <w:p w14:paraId="5EEC6811" w14:textId="154859C3" w:rsidR="00177114" w:rsidRDefault="008A5ADE" w:rsidP="008A5ADE">
      <w:pPr>
        <w:spacing w:line="240" w:lineRule="auto"/>
        <w:rPr>
          <w:rFonts w:eastAsiaTheme="minorEastAsia"/>
          <w:sz w:val="28"/>
          <w:szCs w:val="28"/>
        </w:rPr>
      </w:pPr>
      <w:r w:rsidRPr="008A5ADE">
        <w:rPr>
          <w:rFonts w:eastAsiaTheme="minorEastAsia"/>
          <w:sz w:val="28"/>
          <w:szCs w:val="28"/>
        </w:rPr>
        <w:t>Brand Name, Company Name, Disease Medical Use, Invoice date, Company code, Ship-to-Country, Ship-to-Country Full Name, Sold-to party- Code, Sold-to party Country, Sold-to party Country Full Name, Delivery Plant, Payment terms, External Agent, Sales</w:t>
      </w:r>
      <w:r>
        <w:rPr>
          <w:rFonts w:eastAsiaTheme="minorEastAsia"/>
          <w:sz w:val="28"/>
          <w:szCs w:val="28"/>
        </w:rPr>
        <w:t xml:space="preserve"> </w:t>
      </w:r>
      <w:r w:rsidRPr="008A5ADE">
        <w:rPr>
          <w:rFonts w:eastAsiaTheme="minorEastAsia"/>
          <w:sz w:val="28"/>
          <w:szCs w:val="28"/>
        </w:rPr>
        <w:t>quantity, Price TC /Kg, Revenue, External commissions, Month.</w:t>
      </w:r>
    </w:p>
    <w:p w14:paraId="63BE83A3" w14:textId="683B2D75" w:rsidR="00177114" w:rsidRDefault="00177114">
      <w:pPr>
        <w:rPr>
          <w:rFonts w:eastAsiaTheme="minorEastAsia"/>
          <w:sz w:val="28"/>
          <w:szCs w:val="28"/>
        </w:rPr>
      </w:pPr>
      <w:r>
        <w:rPr>
          <w:rFonts w:eastAsiaTheme="minorEastAsia"/>
          <w:sz w:val="28"/>
          <w:szCs w:val="28"/>
        </w:rPr>
        <w:br w:type="page"/>
      </w:r>
    </w:p>
    <w:p w14:paraId="600B50B3" w14:textId="0F7AA88B" w:rsidR="00177114" w:rsidRPr="00177114" w:rsidRDefault="00BA112E" w:rsidP="00177114">
      <w:pPr>
        <w:pStyle w:val="Heading1"/>
        <w:rPr>
          <w:rFonts w:eastAsiaTheme="minorEastAsia"/>
          <w:sz w:val="44"/>
          <w:szCs w:val="44"/>
        </w:rPr>
      </w:pPr>
      <w:r>
        <w:rPr>
          <w:rFonts w:eastAsiaTheme="minorEastAsia"/>
          <w:sz w:val="44"/>
          <w:szCs w:val="44"/>
        </w:rPr>
        <w:lastRenderedPageBreak/>
        <w:t>4</w:t>
      </w:r>
      <w:r w:rsidR="00177114" w:rsidRPr="00177114">
        <w:rPr>
          <w:rFonts w:eastAsiaTheme="minorEastAsia"/>
          <w:sz w:val="44"/>
          <w:szCs w:val="44"/>
        </w:rPr>
        <w:t xml:space="preserve"> </w:t>
      </w:r>
      <w:r w:rsidR="008A5ADE" w:rsidRPr="008A5ADE">
        <w:rPr>
          <w:rFonts w:eastAsiaTheme="minorEastAsia"/>
          <w:sz w:val="44"/>
          <w:szCs w:val="44"/>
        </w:rPr>
        <w:t>Architecture</w:t>
      </w:r>
      <w:r w:rsidR="008A5ADE" w:rsidRPr="00177114">
        <w:rPr>
          <w:rFonts w:eastAsiaTheme="minorEastAsia"/>
          <w:sz w:val="44"/>
          <w:szCs w:val="44"/>
        </w:rPr>
        <w:t xml:space="preserve"> </w:t>
      </w:r>
    </w:p>
    <w:p w14:paraId="35C93EF1" w14:textId="0480844A" w:rsidR="00177114" w:rsidRDefault="00177114" w:rsidP="00177114"/>
    <w:p w14:paraId="515FAB1A" w14:textId="6FCF18FC" w:rsidR="00177114" w:rsidRDefault="008A5ADE" w:rsidP="00177114">
      <w:r>
        <w:rPr>
          <w:noProof/>
        </w:rPr>
        <w:drawing>
          <wp:inline distT="0" distB="0" distL="0" distR="0" wp14:anchorId="76FE74B4" wp14:editId="53FC5917">
            <wp:extent cx="5486400" cy="5531145"/>
            <wp:effectExtent l="38100" t="0" r="3810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B6FB6E7" w14:textId="4057374A" w:rsidR="00177114" w:rsidRDefault="00177114" w:rsidP="00177114"/>
    <w:sectPr w:rsidR="0017711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D2D37" w14:textId="77777777" w:rsidR="009F0DA2" w:rsidRDefault="009F0DA2" w:rsidP="00314E4B">
      <w:pPr>
        <w:spacing w:after="0" w:line="240" w:lineRule="auto"/>
      </w:pPr>
      <w:r>
        <w:separator/>
      </w:r>
    </w:p>
  </w:endnote>
  <w:endnote w:type="continuationSeparator" w:id="0">
    <w:p w14:paraId="55C9170B" w14:textId="77777777" w:rsidR="009F0DA2" w:rsidRDefault="009F0DA2" w:rsidP="00314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CCDEB" w14:textId="77777777" w:rsidR="009F0DA2" w:rsidRDefault="009F0DA2" w:rsidP="00314E4B">
      <w:pPr>
        <w:spacing w:after="0" w:line="240" w:lineRule="auto"/>
      </w:pPr>
      <w:r>
        <w:separator/>
      </w:r>
    </w:p>
  </w:footnote>
  <w:footnote w:type="continuationSeparator" w:id="0">
    <w:p w14:paraId="649FD669" w14:textId="77777777" w:rsidR="009F0DA2" w:rsidRDefault="009F0DA2" w:rsidP="00314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68960064"/>
      <w:docPartObj>
        <w:docPartGallery w:val="Page Numbers (Top of Page)"/>
        <w:docPartUnique/>
      </w:docPartObj>
    </w:sdtPr>
    <w:sdtEndPr>
      <w:rPr>
        <w:b/>
        <w:bCs/>
        <w:noProof/>
        <w:color w:val="auto"/>
        <w:spacing w:val="0"/>
      </w:rPr>
    </w:sdtEndPr>
    <w:sdtContent>
      <w:p w14:paraId="53309C0A" w14:textId="68F99148" w:rsidR="00314E4B" w:rsidRDefault="00314E4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9EF88" w14:textId="77777777" w:rsidR="00314E4B" w:rsidRDefault="00314E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A598E"/>
    <w:multiLevelType w:val="hybridMultilevel"/>
    <w:tmpl w:val="B62C5C66"/>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08404F"/>
    <w:multiLevelType w:val="hybridMultilevel"/>
    <w:tmpl w:val="CEEA955E"/>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745FFD"/>
    <w:multiLevelType w:val="multilevel"/>
    <w:tmpl w:val="773CC6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0CB26EE"/>
    <w:multiLevelType w:val="hybridMultilevel"/>
    <w:tmpl w:val="60EA6D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9F3023"/>
    <w:multiLevelType w:val="hybridMultilevel"/>
    <w:tmpl w:val="CF86F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F034D0"/>
    <w:multiLevelType w:val="hybridMultilevel"/>
    <w:tmpl w:val="761EB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2E4902"/>
    <w:multiLevelType w:val="hybridMultilevel"/>
    <w:tmpl w:val="C97882DE"/>
    <w:lvl w:ilvl="0" w:tplc="DB0C08B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1F7D09"/>
    <w:multiLevelType w:val="hybridMultilevel"/>
    <w:tmpl w:val="2C4E15B4"/>
    <w:lvl w:ilvl="0" w:tplc="DB0C08B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54257B"/>
    <w:multiLevelType w:val="multilevel"/>
    <w:tmpl w:val="3FCCF10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7458140E"/>
    <w:multiLevelType w:val="multilevel"/>
    <w:tmpl w:val="F5F664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5DE29E4"/>
    <w:multiLevelType w:val="hybridMultilevel"/>
    <w:tmpl w:val="4D58C0C8"/>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8A5D21"/>
    <w:multiLevelType w:val="hybridMultilevel"/>
    <w:tmpl w:val="EA960F8C"/>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3120FE"/>
    <w:multiLevelType w:val="hybridMultilevel"/>
    <w:tmpl w:val="E5BAAE30"/>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1426">
    <w:abstractNumId w:val="8"/>
  </w:num>
  <w:num w:numId="2" w16cid:durableId="837231198">
    <w:abstractNumId w:val="2"/>
  </w:num>
  <w:num w:numId="3" w16cid:durableId="1447112912">
    <w:abstractNumId w:val="5"/>
  </w:num>
  <w:num w:numId="4" w16cid:durableId="1553272404">
    <w:abstractNumId w:val="10"/>
  </w:num>
  <w:num w:numId="5" w16cid:durableId="1453135262">
    <w:abstractNumId w:val="12"/>
  </w:num>
  <w:num w:numId="6" w16cid:durableId="1553930760">
    <w:abstractNumId w:val="6"/>
  </w:num>
  <w:num w:numId="7" w16cid:durableId="102964095">
    <w:abstractNumId w:val="9"/>
  </w:num>
  <w:num w:numId="8" w16cid:durableId="1907716216">
    <w:abstractNumId w:val="7"/>
  </w:num>
  <w:num w:numId="9" w16cid:durableId="222761943">
    <w:abstractNumId w:val="1"/>
  </w:num>
  <w:num w:numId="10" w16cid:durableId="1029799769">
    <w:abstractNumId w:val="0"/>
  </w:num>
  <w:num w:numId="11" w16cid:durableId="802649762">
    <w:abstractNumId w:val="11"/>
  </w:num>
  <w:num w:numId="12" w16cid:durableId="435754110">
    <w:abstractNumId w:val="4"/>
  </w:num>
  <w:num w:numId="13" w16cid:durableId="1451314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NrMwNzM1Mjc2NjBS0lEKTi0uzszPAykwrgUAztYqHSwAAAA="/>
  </w:docVars>
  <w:rsids>
    <w:rsidRoot w:val="00177114"/>
    <w:rsid w:val="00177114"/>
    <w:rsid w:val="0028744D"/>
    <w:rsid w:val="00306E05"/>
    <w:rsid w:val="00314E4B"/>
    <w:rsid w:val="004D6B82"/>
    <w:rsid w:val="008A5ADE"/>
    <w:rsid w:val="009F0DA2"/>
    <w:rsid w:val="00AA1882"/>
    <w:rsid w:val="00BA112E"/>
    <w:rsid w:val="00BA2130"/>
    <w:rsid w:val="00E0696F"/>
    <w:rsid w:val="00EA0CF8"/>
    <w:rsid w:val="00F67945"/>
    <w:rsid w:val="00F7027C"/>
    <w:rsid w:val="00FD0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A088"/>
  <w15:chartTrackingRefBased/>
  <w15:docId w15:val="{AB41A5CE-DE85-4A2F-8B30-870F6976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1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1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71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1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7114"/>
    <w:rPr>
      <w:rFonts w:eastAsiaTheme="minorEastAsia"/>
      <w:color w:val="5A5A5A" w:themeColor="text1" w:themeTint="A5"/>
      <w:spacing w:val="15"/>
    </w:rPr>
  </w:style>
  <w:style w:type="table" w:styleId="TableGrid">
    <w:name w:val="Table Grid"/>
    <w:basedOn w:val="TableNormal"/>
    <w:uiPriority w:val="39"/>
    <w:rsid w:val="00177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1771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3">
    <w:name w:val="Plain Table 3"/>
    <w:basedOn w:val="TableNormal"/>
    <w:uiPriority w:val="43"/>
    <w:rsid w:val="001771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77114"/>
    <w:pPr>
      <w:ind w:left="720"/>
      <w:contextualSpacing/>
    </w:pPr>
  </w:style>
  <w:style w:type="table" w:styleId="PlainTable1">
    <w:name w:val="Plain Table 1"/>
    <w:basedOn w:val="TableNormal"/>
    <w:uiPriority w:val="41"/>
    <w:rsid w:val="001771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771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1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71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711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77114"/>
    <w:rPr>
      <w:color w:val="0563C1" w:themeColor="hyperlink"/>
      <w:u w:val="single"/>
    </w:rPr>
  </w:style>
  <w:style w:type="character" w:styleId="UnresolvedMention">
    <w:name w:val="Unresolved Mention"/>
    <w:basedOn w:val="DefaultParagraphFont"/>
    <w:uiPriority w:val="99"/>
    <w:semiHidden/>
    <w:unhideWhenUsed/>
    <w:rsid w:val="00177114"/>
    <w:rPr>
      <w:color w:val="605E5C"/>
      <w:shd w:val="clear" w:color="auto" w:fill="E1DFDD"/>
    </w:rPr>
  </w:style>
  <w:style w:type="paragraph" w:styleId="Header">
    <w:name w:val="header"/>
    <w:basedOn w:val="Normal"/>
    <w:link w:val="HeaderChar"/>
    <w:uiPriority w:val="99"/>
    <w:unhideWhenUsed/>
    <w:rsid w:val="00314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E4B"/>
  </w:style>
  <w:style w:type="paragraph" w:styleId="Footer">
    <w:name w:val="footer"/>
    <w:basedOn w:val="Normal"/>
    <w:link w:val="FooterChar"/>
    <w:uiPriority w:val="99"/>
    <w:unhideWhenUsed/>
    <w:rsid w:val="00314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34BEA4-EA56-4CBB-88E3-EE0DBE5474D3}" type="doc">
      <dgm:prSet loTypeId="urn:microsoft.com/office/officeart/2005/8/layout/StepDownProcess" loCatId="process" qsTypeId="urn:microsoft.com/office/officeart/2005/8/quickstyle/simple3" qsCatId="simple" csTypeId="urn:microsoft.com/office/officeart/2005/8/colors/accent1_2" csCatId="accent1" phldr="1"/>
      <dgm:spPr/>
    </dgm:pt>
    <dgm:pt modelId="{87EC0B68-106F-41BC-903C-255152D5D1EB}">
      <dgm:prSet phldrT="[Text]"/>
      <dgm:spPr/>
      <dgm:t>
        <a:bodyPr/>
        <a:lstStyle/>
        <a:p>
          <a:r>
            <a:rPr lang="en-IN"/>
            <a:t>Data Collection</a:t>
          </a:r>
        </a:p>
      </dgm:t>
    </dgm:pt>
    <dgm:pt modelId="{0510679B-E983-4D5A-94DC-BB85A442A001}" type="parTrans" cxnId="{6175E6D1-3254-41EF-8ACF-7D1165DD1A70}">
      <dgm:prSet/>
      <dgm:spPr/>
      <dgm:t>
        <a:bodyPr/>
        <a:lstStyle/>
        <a:p>
          <a:endParaRPr lang="en-IN"/>
        </a:p>
      </dgm:t>
    </dgm:pt>
    <dgm:pt modelId="{9AD38A28-09D9-4F9F-9DDB-F66AA9DFF158}" type="sibTrans" cxnId="{6175E6D1-3254-41EF-8ACF-7D1165DD1A70}">
      <dgm:prSet/>
      <dgm:spPr/>
      <dgm:t>
        <a:bodyPr/>
        <a:lstStyle/>
        <a:p>
          <a:endParaRPr lang="en-IN"/>
        </a:p>
      </dgm:t>
    </dgm:pt>
    <dgm:pt modelId="{57DF4E73-AF6B-4640-A064-206ADF51FC06}">
      <dgm:prSet phldrT="[Text]"/>
      <dgm:spPr/>
      <dgm:t>
        <a:bodyPr/>
        <a:lstStyle/>
        <a:p>
          <a:r>
            <a:rPr lang="en-IN"/>
            <a:t>Data Cleaning</a:t>
          </a:r>
        </a:p>
      </dgm:t>
    </dgm:pt>
    <dgm:pt modelId="{FB14909E-17A6-443B-AC19-31C1B0E901F9}" type="parTrans" cxnId="{25428F66-A1EA-4935-B5E0-D493FEFAA33C}">
      <dgm:prSet/>
      <dgm:spPr/>
      <dgm:t>
        <a:bodyPr/>
        <a:lstStyle/>
        <a:p>
          <a:endParaRPr lang="en-IN"/>
        </a:p>
      </dgm:t>
    </dgm:pt>
    <dgm:pt modelId="{BC5CD930-76A3-4257-8A2D-98CF16ADD34C}" type="sibTrans" cxnId="{25428F66-A1EA-4935-B5E0-D493FEFAA33C}">
      <dgm:prSet/>
      <dgm:spPr/>
      <dgm:t>
        <a:bodyPr/>
        <a:lstStyle/>
        <a:p>
          <a:endParaRPr lang="en-IN"/>
        </a:p>
      </dgm:t>
    </dgm:pt>
    <dgm:pt modelId="{B793C56A-41A6-483D-B724-25196A7D93B8}">
      <dgm:prSet phldrT="[Text]"/>
      <dgm:spPr/>
      <dgm:t>
        <a:bodyPr/>
        <a:lstStyle/>
        <a:p>
          <a:r>
            <a:rPr lang="en-IN"/>
            <a:t>Exploratory Data Analysis(EDA)</a:t>
          </a:r>
        </a:p>
      </dgm:t>
    </dgm:pt>
    <dgm:pt modelId="{668731F7-271D-4A4B-A8B0-BEA9FF550101}" type="parTrans" cxnId="{B55CF509-725F-4DF1-8944-5C99C157A499}">
      <dgm:prSet/>
      <dgm:spPr/>
      <dgm:t>
        <a:bodyPr/>
        <a:lstStyle/>
        <a:p>
          <a:endParaRPr lang="en-IN"/>
        </a:p>
      </dgm:t>
    </dgm:pt>
    <dgm:pt modelId="{CF4DA8E3-9995-4808-B6C9-4A1BFF6CAEBA}" type="sibTrans" cxnId="{B55CF509-725F-4DF1-8944-5C99C157A499}">
      <dgm:prSet/>
      <dgm:spPr/>
      <dgm:t>
        <a:bodyPr/>
        <a:lstStyle/>
        <a:p>
          <a:endParaRPr lang="en-IN"/>
        </a:p>
      </dgm:t>
    </dgm:pt>
    <dgm:pt modelId="{52EE124D-D8B1-421E-9821-96C05EE4F58A}">
      <dgm:prSet phldrT="[Text]"/>
      <dgm:spPr/>
      <dgm:t>
        <a:bodyPr/>
        <a:lstStyle/>
        <a:p>
          <a:r>
            <a:rPr lang="en-IN"/>
            <a:t>Modelling</a:t>
          </a:r>
        </a:p>
      </dgm:t>
    </dgm:pt>
    <dgm:pt modelId="{ABA6E755-75F3-40F7-A4FF-954299310021}" type="parTrans" cxnId="{96390C36-D9E1-4A78-B03C-2CD6E86AB14A}">
      <dgm:prSet/>
      <dgm:spPr/>
      <dgm:t>
        <a:bodyPr/>
        <a:lstStyle/>
        <a:p>
          <a:endParaRPr lang="en-IN"/>
        </a:p>
      </dgm:t>
    </dgm:pt>
    <dgm:pt modelId="{3F0E80E2-28E9-41E3-AF80-E89563A25BFD}" type="sibTrans" cxnId="{96390C36-D9E1-4A78-B03C-2CD6E86AB14A}">
      <dgm:prSet/>
      <dgm:spPr/>
      <dgm:t>
        <a:bodyPr/>
        <a:lstStyle/>
        <a:p>
          <a:endParaRPr lang="en-IN"/>
        </a:p>
      </dgm:t>
    </dgm:pt>
    <dgm:pt modelId="{A938CA83-462F-4C07-921B-86A7351DC0FF}">
      <dgm:prSet phldrT="[Text]"/>
      <dgm:spPr/>
      <dgm:t>
        <a:bodyPr/>
        <a:lstStyle/>
        <a:p>
          <a:r>
            <a:rPr lang="en-IN"/>
            <a:t>Reporting</a:t>
          </a:r>
        </a:p>
      </dgm:t>
    </dgm:pt>
    <dgm:pt modelId="{69B6322B-481D-48D0-997C-66440E69A94D}" type="parTrans" cxnId="{6EBF8C5D-F195-46A5-9AA5-1C62FC799312}">
      <dgm:prSet/>
      <dgm:spPr/>
      <dgm:t>
        <a:bodyPr/>
        <a:lstStyle/>
        <a:p>
          <a:endParaRPr lang="en-IN"/>
        </a:p>
      </dgm:t>
    </dgm:pt>
    <dgm:pt modelId="{72E4A9AE-8707-4972-82FE-674516CADAB1}" type="sibTrans" cxnId="{6EBF8C5D-F195-46A5-9AA5-1C62FC799312}">
      <dgm:prSet/>
      <dgm:spPr/>
      <dgm:t>
        <a:bodyPr/>
        <a:lstStyle/>
        <a:p>
          <a:endParaRPr lang="en-IN"/>
        </a:p>
      </dgm:t>
    </dgm:pt>
    <dgm:pt modelId="{101FFAB7-4324-4993-84BB-763193806CE1}">
      <dgm:prSet phldrT="[Text]"/>
      <dgm:spPr/>
      <dgm:t>
        <a:bodyPr/>
        <a:lstStyle/>
        <a:p>
          <a:r>
            <a:rPr lang="en-IN"/>
            <a:t>Deployment</a:t>
          </a:r>
        </a:p>
      </dgm:t>
    </dgm:pt>
    <dgm:pt modelId="{08A12ED2-8BFC-4932-8BA2-379ACCD40E0F}" type="parTrans" cxnId="{9C634C2D-C916-4AF2-A601-30C8B36900DE}">
      <dgm:prSet/>
      <dgm:spPr/>
      <dgm:t>
        <a:bodyPr/>
        <a:lstStyle/>
        <a:p>
          <a:endParaRPr lang="en-IN"/>
        </a:p>
      </dgm:t>
    </dgm:pt>
    <dgm:pt modelId="{51BFAA51-EE8A-4F58-B08A-6C9A350B30A7}" type="sibTrans" cxnId="{9C634C2D-C916-4AF2-A601-30C8B36900DE}">
      <dgm:prSet/>
      <dgm:spPr/>
      <dgm:t>
        <a:bodyPr/>
        <a:lstStyle/>
        <a:p>
          <a:endParaRPr lang="en-IN"/>
        </a:p>
      </dgm:t>
    </dgm:pt>
    <dgm:pt modelId="{21A36DD7-E29A-41E3-9FAE-8CFD9367E8F7}" type="pres">
      <dgm:prSet presAssocID="{7534BEA4-EA56-4CBB-88E3-EE0DBE5474D3}" presName="rootnode" presStyleCnt="0">
        <dgm:presLayoutVars>
          <dgm:chMax/>
          <dgm:chPref/>
          <dgm:dir/>
          <dgm:animLvl val="lvl"/>
        </dgm:presLayoutVars>
      </dgm:prSet>
      <dgm:spPr/>
    </dgm:pt>
    <dgm:pt modelId="{7E652499-13D2-4B0A-B3AE-5EA14E60FBB1}" type="pres">
      <dgm:prSet presAssocID="{87EC0B68-106F-41BC-903C-255152D5D1EB}" presName="composite" presStyleCnt="0"/>
      <dgm:spPr/>
    </dgm:pt>
    <dgm:pt modelId="{BF573F1F-AD3B-4C46-A64D-F36C8216DAD8}" type="pres">
      <dgm:prSet presAssocID="{87EC0B68-106F-41BC-903C-255152D5D1EB}" presName="bentUpArrow1" presStyleLbl="alignImgPlace1" presStyleIdx="0" presStyleCnt="5"/>
      <dgm:spPr/>
    </dgm:pt>
    <dgm:pt modelId="{59CA6EA4-BCB5-4381-8FAF-434A412A08AE}" type="pres">
      <dgm:prSet presAssocID="{87EC0B68-106F-41BC-903C-255152D5D1EB}" presName="ParentText" presStyleLbl="node1" presStyleIdx="0" presStyleCnt="6">
        <dgm:presLayoutVars>
          <dgm:chMax val="1"/>
          <dgm:chPref val="1"/>
          <dgm:bulletEnabled val="1"/>
        </dgm:presLayoutVars>
      </dgm:prSet>
      <dgm:spPr/>
    </dgm:pt>
    <dgm:pt modelId="{F1F28C40-E81D-4497-845A-93E03CF0B55B}" type="pres">
      <dgm:prSet presAssocID="{87EC0B68-106F-41BC-903C-255152D5D1EB}" presName="ChildText" presStyleLbl="revTx" presStyleIdx="0" presStyleCnt="5">
        <dgm:presLayoutVars>
          <dgm:chMax val="0"/>
          <dgm:chPref val="0"/>
          <dgm:bulletEnabled val="1"/>
        </dgm:presLayoutVars>
      </dgm:prSet>
      <dgm:spPr/>
    </dgm:pt>
    <dgm:pt modelId="{04324F14-51C1-4498-BB8D-8C76CA75A9A0}" type="pres">
      <dgm:prSet presAssocID="{9AD38A28-09D9-4F9F-9DDB-F66AA9DFF158}" presName="sibTrans" presStyleCnt="0"/>
      <dgm:spPr/>
    </dgm:pt>
    <dgm:pt modelId="{BCE48A26-61F4-40C9-B813-32F6C650CB3D}" type="pres">
      <dgm:prSet presAssocID="{57DF4E73-AF6B-4640-A064-206ADF51FC06}" presName="composite" presStyleCnt="0"/>
      <dgm:spPr/>
    </dgm:pt>
    <dgm:pt modelId="{958B26C2-50FC-465F-B705-9830146F24F4}" type="pres">
      <dgm:prSet presAssocID="{57DF4E73-AF6B-4640-A064-206ADF51FC06}" presName="bentUpArrow1" presStyleLbl="alignImgPlace1" presStyleIdx="1" presStyleCnt="5"/>
      <dgm:spPr/>
    </dgm:pt>
    <dgm:pt modelId="{3821F6E1-F595-4D90-A74A-819AEDBCDCF3}" type="pres">
      <dgm:prSet presAssocID="{57DF4E73-AF6B-4640-A064-206ADF51FC06}" presName="ParentText" presStyleLbl="node1" presStyleIdx="1" presStyleCnt="6">
        <dgm:presLayoutVars>
          <dgm:chMax val="1"/>
          <dgm:chPref val="1"/>
          <dgm:bulletEnabled val="1"/>
        </dgm:presLayoutVars>
      </dgm:prSet>
      <dgm:spPr/>
    </dgm:pt>
    <dgm:pt modelId="{5B3BB090-92C9-4E7B-BD50-E3391757CCC5}" type="pres">
      <dgm:prSet presAssocID="{57DF4E73-AF6B-4640-A064-206ADF51FC06}" presName="ChildText" presStyleLbl="revTx" presStyleIdx="1" presStyleCnt="5">
        <dgm:presLayoutVars>
          <dgm:chMax val="0"/>
          <dgm:chPref val="0"/>
          <dgm:bulletEnabled val="1"/>
        </dgm:presLayoutVars>
      </dgm:prSet>
      <dgm:spPr/>
    </dgm:pt>
    <dgm:pt modelId="{52EFCB0A-27C4-4C29-99C2-FE8038F9ADFA}" type="pres">
      <dgm:prSet presAssocID="{BC5CD930-76A3-4257-8A2D-98CF16ADD34C}" presName="sibTrans" presStyleCnt="0"/>
      <dgm:spPr/>
    </dgm:pt>
    <dgm:pt modelId="{91DA70B2-956C-47DB-8EF9-A5220555F7C6}" type="pres">
      <dgm:prSet presAssocID="{B793C56A-41A6-483D-B724-25196A7D93B8}" presName="composite" presStyleCnt="0"/>
      <dgm:spPr/>
    </dgm:pt>
    <dgm:pt modelId="{997D1E22-6F30-414A-8E7A-5B3AD856395F}" type="pres">
      <dgm:prSet presAssocID="{B793C56A-41A6-483D-B724-25196A7D93B8}" presName="bentUpArrow1" presStyleLbl="alignImgPlace1" presStyleIdx="2" presStyleCnt="5"/>
      <dgm:spPr/>
    </dgm:pt>
    <dgm:pt modelId="{FFBA90BD-32D3-4D13-8F12-524E8BBD1DD1}" type="pres">
      <dgm:prSet presAssocID="{B793C56A-41A6-483D-B724-25196A7D93B8}" presName="ParentText" presStyleLbl="node1" presStyleIdx="2" presStyleCnt="6">
        <dgm:presLayoutVars>
          <dgm:chMax val="1"/>
          <dgm:chPref val="1"/>
          <dgm:bulletEnabled val="1"/>
        </dgm:presLayoutVars>
      </dgm:prSet>
      <dgm:spPr/>
    </dgm:pt>
    <dgm:pt modelId="{99A45CF0-4C86-4AA6-906A-144C28E38608}" type="pres">
      <dgm:prSet presAssocID="{B793C56A-41A6-483D-B724-25196A7D93B8}" presName="ChildText" presStyleLbl="revTx" presStyleIdx="2" presStyleCnt="5">
        <dgm:presLayoutVars>
          <dgm:chMax val="0"/>
          <dgm:chPref val="0"/>
          <dgm:bulletEnabled val="1"/>
        </dgm:presLayoutVars>
      </dgm:prSet>
      <dgm:spPr/>
    </dgm:pt>
    <dgm:pt modelId="{CB587AED-7CBB-477C-9375-8957678412AA}" type="pres">
      <dgm:prSet presAssocID="{CF4DA8E3-9995-4808-B6C9-4A1BFF6CAEBA}" presName="sibTrans" presStyleCnt="0"/>
      <dgm:spPr/>
    </dgm:pt>
    <dgm:pt modelId="{5089A22F-47AE-4E45-8C7D-D6486BB4A832}" type="pres">
      <dgm:prSet presAssocID="{52EE124D-D8B1-421E-9821-96C05EE4F58A}" presName="composite" presStyleCnt="0"/>
      <dgm:spPr/>
    </dgm:pt>
    <dgm:pt modelId="{64036AAE-B65B-48F5-9785-24F1E2DA5C46}" type="pres">
      <dgm:prSet presAssocID="{52EE124D-D8B1-421E-9821-96C05EE4F58A}" presName="bentUpArrow1" presStyleLbl="alignImgPlace1" presStyleIdx="3" presStyleCnt="5"/>
      <dgm:spPr/>
    </dgm:pt>
    <dgm:pt modelId="{89AC8CC4-030B-47BE-98E8-12517B6FEFD2}" type="pres">
      <dgm:prSet presAssocID="{52EE124D-D8B1-421E-9821-96C05EE4F58A}" presName="ParentText" presStyleLbl="node1" presStyleIdx="3" presStyleCnt="6">
        <dgm:presLayoutVars>
          <dgm:chMax val="1"/>
          <dgm:chPref val="1"/>
          <dgm:bulletEnabled val="1"/>
        </dgm:presLayoutVars>
      </dgm:prSet>
      <dgm:spPr/>
    </dgm:pt>
    <dgm:pt modelId="{C51B02BE-78FB-45DE-86B5-BB1C590FDFBE}" type="pres">
      <dgm:prSet presAssocID="{52EE124D-D8B1-421E-9821-96C05EE4F58A}" presName="ChildText" presStyleLbl="revTx" presStyleIdx="3" presStyleCnt="5">
        <dgm:presLayoutVars>
          <dgm:chMax val="0"/>
          <dgm:chPref val="0"/>
          <dgm:bulletEnabled val="1"/>
        </dgm:presLayoutVars>
      </dgm:prSet>
      <dgm:spPr/>
    </dgm:pt>
    <dgm:pt modelId="{EE40FF8D-3481-45D0-B98B-7DDF823B25A0}" type="pres">
      <dgm:prSet presAssocID="{3F0E80E2-28E9-41E3-AF80-E89563A25BFD}" presName="sibTrans" presStyleCnt="0"/>
      <dgm:spPr/>
    </dgm:pt>
    <dgm:pt modelId="{6376F419-EF0D-4531-8B9D-6440269454CD}" type="pres">
      <dgm:prSet presAssocID="{A938CA83-462F-4C07-921B-86A7351DC0FF}" presName="composite" presStyleCnt="0"/>
      <dgm:spPr/>
    </dgm:pt>
    <dgm:pt modelId="{D7B67085-5F2A-482C-AD07-C7634648A4E9}" type="pres">
      <dgm:prSet presAssocID="{A938CA83-462F-4C07-921B-86A7351DC0FF}" presName="bentUpArrow1" presStyleLbl="alignImgPlace1" presStyleIdx="4" presStyleCnt="5"/>
      <dgm:spPr/>
    </dgm:pt>
    <dgm:pt modelId="{B53D4B65-CAFF-45C2-9618-516B0B1A92B3}" type="pres">
      <dgm:prSet presAssocID="{A938CA83-462F-4C07-921B-86A7351DC0FF}" presName="ParentText" presStyleLbl="node1" presStyleIdx="4" presStyleCnt="6">
        <dgm:presLayoutVars>
          <dgm:chMax val="1"/>
          <dgm:chPref val="1"/>
          <dgm:bulletEnabled val="1"/>
        </dgm:presLayoutVars>
      </dgm:prSet>
      <dgm:spPr/>
    </dgm:pt>
    <dgm:pt modelId="{6AD87B55-4844-4E7D-AB81-BEB18882E6E9}" type="pres">
      <dgm:prSet presAssocID="{A938CA83-462F-4C07-921B-86A7351DC0FF}" presName="ChildText" presStyleLbl="revTx" presStyleIdx="4" presStyleCnt="5">
        <dgm:presLayoutVars>
          <dgm:chMax val="0"/>
          <dgm:chPref val="0"/>
          <dgm:bulletEnabled val="1"/>
        </dgm:presLayoutVars>
      </dgm:prSet>
      <dgm:spPr/>
    </dgm:pt>
    <dgm:pt modelId="{14CFB316-7481-412B-9330-F5423AF941F7}" type="pres">
      <dgm:prSet presAssocID="{72E4A9AE-8707-4972-82FE-674516CADAB1}" presName="sibTrans" presStyleCnt="0"/>
      <dgm:spPr/>
    </dgm:pt>
    <dgm:pt modelId="{4E744904-9140-43EB-ACBA-21E1FD23196F}" type="pres">
      <dgm:prSet presAssocID="{101FFAB7-4324-4993-84BB-763193806CE1}" presName="composite" presStyleCnt="0"/>
      <dgm:spPr/>
    </dgm:pt>
    <dgm:pt modelId="{DF4FE69D-5390-4396-90B5-40677C07190B}" type="pres">
      <dgm:prSet presAssocID="{101FFAB7-4324-4993-84BB-763193806CE1}" presName="ParentText" presStyleLbl="node1" presStyleIdx="5" presStyleCnt="6">
        <dgm:presLayoutVars>
          <dgm:chMax val="1"/>
          <dgm:chPref val="1"/>
          <dgm:bulletEnabled val="1"/>
        </dgm:presLayoutVars>
      </dgm:prSet>
      <dgm:spPr/>
    </dgm:pt>
  </dgm:ptLst>
  <dgm:cxnLst>
    <dgm:cxn modelId="{78571002-CEF1-4882-9F94-052E3D73023B}" type="presOf" srcId="{7534BEA4-EA56-4CBB-88E3-EE0DBE5474D3}" destId="{21A36DD7-E29A-41E3-9FAE-8CFD9367E8F7}" srcOrd="0" destOrd="0" presId="urn:microsoft.com/office/officeart/2005/8/layout/StepDownProcess"/>
    <dgm:cxn modelId="{4302D207-9218-46DF-AC1F-524515338CCE}" type="presOf" srcId="{B793C56A-41A6-483D-B724-25196A7D93B8}" destId="{FFBA90BD-32D3-4D13-8F12-524E8BBD1DD1}" srcOrd="0" destOrd="0" presId="urn:microsoft.com/office/officeart/2005/8/layout/StepDownProcess"/>
    <dgm:cxn modelId="{B55CF509-725F-4DF1-8944-5C99C157A499}" srcId="{7534BEA4-EA56-4CBB-88E3-EE0DBE5474D3}" destId="{B793C56A-41A6-483D-B724-25196A7D93B8}" srcOrd="2" destOrd="0" parTransId="{668731F7-271D-4A4B-A8B0-BEA9FF550101}" sibTransId="{CF4DA8E3-9995-4808-B6C9-4A1BFF6CAEBA}"/>
    <dgm:cxn modelId="{9C634C2D-C916-4AF2-A601-30C8B36900DE}" srcId="{7534BEA4-EA56-4CBB-88E3-EE0DBE5474D3}" destId="{101FFAB7-4324-4993-84BB-763193806CE1}" srcOrd="5" destOrd="0" parTransId="{08A12ED2-8BFC-4932-8BA2-379ACCD40E0F}" sibTransId="{51BFAA51-EE8A-4F58-B08A-6C9A350B30A7}"/>
    <dgm:cxn modelId="{96390C36-D9E1-4A78-B03C-2CD6E86AB14A}" srcId="{7534BEA4-EA56-4CBB-88E3-EE0DBE5474D3}" destId="{52EE124D-D8B1-421E-9821-96C05EE4F58A}" srcOrd="3" destOrd="0" parTransId="{ABA6E755-75F3-40F7-A4FF-954299310021}" sibTransId="{3F0E80E2-28E9-41E3-AF80-E89563A25BFD}"/>
    <dgm:cxn modelId="{6EBF8C5D-F195-46A5-9AA5-1C62FC799312}" srcId="{7534BEA4-EA56-4CBB-88E3-EE0DBE5474D3}" destId="{A938CA83-462F-4C07-921B-86A7351DC0FF}" srcOrd="4" destOrd="0" parTransId="{69B6322B-481D-48D0-997C-66440E69A94D}" sibTransId="{72E4A9AE-8707-4972-82FE-674516CADAB1}"/>
    <dgm:cxn modelId="{25428F66-A1EA-4935-B5E0-D493FEFAA33C}" srcId="{7534BEA4-EA56-4CBB-88E3-EE0DBE5474D3}" destId="{57DF4E73-AF6B-4640-A064-206ADF51FC06}" srcOrd="1" destOrd="0" parTransId="{FB14909E-17A6-443B-AC19-31C1B0E901F9}" sibTransId="{BC5CD930-76A3-4257-8A2D-98CF16ADD34C}"/>
    <dgm:cxn modelId="{DA65C68E-A330-402C-9BE6-9F90296130DC}" type="presOf" srcId="{87EC0B68-106F-41BC-903C-255152D5D1EB}" destId="{59CA6EA4-BCB5-4381-8FAF-434A412A08AE}" srcOrd="0" destOrd="0" presId="urn:microsoft.com/office/officeart/2005/8/layout/StepDownProcess"/>
    <dgm:cxn modelId="{EBEC7C9D-0CE2-46E4-8A15-AE96435E1F32}" type="presOf" srcId="{A938CA83-462F-4C07-921B-86A7351DC0FF}" destId="{B53D4B65-CAFF-45C2-9618-516B0B1A92B3}" srcOrd="0" destOrd="0" presId="urn:microsoft.com/office/officeart/2005/8/layout/StepDownProcess"/>
    <dgm:cxn modelId="{A6E7B0A0-6004-4277-B267-C6AF66D38271}" type="presOf" srcId="{101FFAB7-4324-4993-84BB-763193806CE1}" destId="{DF4FE69D-5390-4396-90B5-40677C07190B}" srcOrd="0" destOrd="0" presId="urn:microsoft.com/office/officeart/2005/8/layout/StepDownProcess"/>
    <dgm:cxn modelId="{0B59F1AB-E71B-4E18-A102-44DC5B8AECF3}" type="presOf" srcId="{52EE124D-D8B1-421E-9821-96C05EE4F58A}" destId="{89AC8CC4-030B-47BE-98E8-12517B6FEFD2}" srcOrd="0" destOrd="0" presId="urn:microsoft.com/office/officeart/2005/8/layout/StepDownProcess"/>
    <dgm:cxn modelId="{C1FF98CF-82D0-4DD1-A03C-432D722838D8}" type="presOf" srcId="{57DF4E73-AF6B-4640-A064-206ADF51FC06}" destId="{3821F6E1-F595-4D90-A74A-819AEDBCDCF3}" srcOrd="0" destOrd="0" presId="urn:microsoft.com/office/officeart/2005/8/layout/StepDownProcess"/>
    <dgm:cxn modelId="{6175E6D1-3254-41EF-8ACF-7D1165DD1A70}" srcId="{7534BEA4-EA56-4CBB-88E3-EE0DBE5474D3}" destId="{87EC0B68-106F-41BC-903C-255152D5D1EB}" srcOrd="0" destOrd="0" parTransId="{0510679B-E983-4D5A-94DC-BB85A442A001}" sibTransId="{9AD38A28-09D9-4F9F-9DDB-F66AA9DFF158}"/>
    <dgm:cxn modelId="{894C7CF0-4B24-4CD8-9D9D-D4901CD4BE95}" type="presParOf" srcId="{21A36DD7-E29A-41E3-9FAE-8CFD9367E8F7}" destId="{7E652499-13D2-4B0A-B3AE-5EA14E60FBB1}" srcOrd="0" destOrd="0" presId="urn:microsoft.com/office/officeart/2005/8/layout/StepDownProcess"/>
    <dgm:cxn modelId="{22316E56-D94A-4FC4-9FB0-400A6B5CAC55}" type="presParOf" srcId="{7E652499-13D2-4B0A-B3AE-5EA14E60FBB1}" destId="{BF573F1F-AD3B-4C46-A64D-F36C8216DAD8}" srcOrd="0" destOrd="0" presId="urn:microsoft.com/office/officeart/2005/8/layout/StepDownProcess"/>
    <dgm:cxn modelId="{B0BE3892-DB41-4765-A88B-47CA490E5081}" type="presParOf" srcId="{7E652499-13D2-4B0A-B3AE-5EA14E60FBB1}" destId="{59CA6EA4-BCB5-4381-8FAF-434A412A08AE}" srcOrd="1" destOrd="0" presId="urn:microsoft.com/office/officeart/2005/8/layout/StepDownProcess"/>
    <dgm:cxn modelId="{BF9815E3-5DD5-4D40-A689-485E89E2937E}" type="presParOf" srcId="{7E652499-13D2-4B0A-B3AE-5EA14E60FBB1}" destId="{F1F28C40-E81D-4497-845A-93E03CF0B55B}" srcOrd="2" destOrd="0" presId="urn:microsoft.com/office/officeart/2005/8/layout/StepDownProcess"/>
    <dgm:cxn modelId="{73A14DFF-1BDC-4612-92B8-CC729F6449AF}" type="presParOf" srcId="{21A36DD7-E29A-41E3-9FAE-8CFD9367E8F7}" destId="{04324F14-51C1-4498-BB8D-8C76CA75A9A0}" srcOrd="1" destOrd="0" presId="urn:microsoft.com/office/officeart/2005/8/layout/StepDownProcess"/>
    <dgm:cxn modelId="{60D53763-7C6F-401A-8569-298C9D1CC4EC}" type="presParOf" srcId="{21A36DD7-E29A-41E3-9FAE-8CFD9367E8F7}" destId="{BCE48A26-61F4-40C9-B813-32F6C650CB3D}" srcOrd="2" destOrd="0" presId="urn:microsoft.com/office/officeart/2005/8/layout/StepDownProcess"/>
    <dgm:cxn modelId="{56F44883-4253-4A6A-A43D-82C3B62DBD8B}" type="presParOf" srcId="{BCE48A26-61F4-40C9-B813-32F6C650CB3D}" destId="{958B26C2-50FC-465F-B705-9830146F24F4}" srcOrd="0" destOrd="0" presId="urn:microsoft.com/office/officeart/2005/8/layout/StepDownProcess"/>
    <dgm:cxn modelId="{7629B2CC-B46A-4449-B4B1-B1FD178CFCAB}" type="presParOf" srcId="{BCE48A26-61F4-40C9-B813-32F6C650CB3D}" destId="{3821F6E1-F595-4D90-A74A-819AEDBCDCF3}" srcOrd="1" destOrd="0" presId="urn:microsoft.com/office/officeart/2005/8/layout/StepDownProcess"/>
    <dgm:cxn modelId="{3B4C02F4-E57F-40B4-9843-04786569D715}" type="presParOf" srcId="{BCE48A26-61F4-40C9-B813-32F6C650CB3D}" destId="{5B3BB090-92C9-4E7B-BD50-E3391757CCC5}" srcOrd="2" destOrd="0" presId="urn:microsoft.com/office/officeart/2005/8/layout/StepDownProcess"/>
    <dgm:cxn modelId="{387374A8-8F62-4ACB-9261-AFB41D6D6653}" type="presParOf" srcId="{21A36DD7-E29A-41E3-9FAE-8CFD9367E8F7}" destId="{52EFCB0A-27C4-4C29-99C2-FE8038F9ADFA}" srcOrd="3" destOrd="0" presId="urn:microsoft.com/office/officeart/2005/8/layout/StepDownProcess"/>
    <dgm:cxn modelId="{6A3D91D1-9B8F-4479-BAA3-94D74CF1F33C}" type="presParOf" srcId="{21A36DD7-E29A-41E3-9FAE-8CFD9367E8F7}" destId="{91DA70B2-956C-47DB-8EF9-A5220555F7C6}" srcOrd="4" destOrd="0" presId="urn:microsoft.com/office/officeart/2005/8/layout/StepDownProcess"/>
    <dgm:cxn modelId="{B68A2671-CCC4-417D-A76F-3EA80405DF3E}" type="presParOf" srcId="{91DA70B2-956C-47DB-8EF9-A5220555F7C6}" destId="{997D1E22-6F30-414A-8E7A-5B3AD856395F}" srcOrd="0" destOrd="0" presId="urn:microsoft.com/office/officeart/2005/8/layout/StepDownProcess"/>
    <dgm:cxn modelId="{47E85A49-89CE-452B-A077-924F82392EE9}" type="presParOf" srcId="{91DA70B2-956C-47DB-8EF9-A5220555F7C6}" destId="{FFBA90BD-32D3-4D13-8F12-524E8BBD1DD1}" srcOrd="1" destOrd="0" presId="urn:microsoft.com/office/officeart/2005/8/layout/StepDownProcess"/>
    <dgm:cxn modelId="{35069FCB-1055-4280-808D-AD936430BC35}" type="presParOf" srcId="{91DA70B2-956C-47DB-8EF9-A5220555F7C6}" destId="{99A45CF0-4C86-4AA6-906A-144C28E38608}" srcOrd="2" destOrd="0" presId="urn:microsoft.com/office/officeart/2005/8/layout/StepDownProcess"/>
    <dgm:cxn modelId="{0E68FD20-C13D-4B2E-8EDC-3E2B37D7BC6D}" type="presParOf" srcId="{21A36DD7-E29A-41E3-9FAE-8CFD9367E8F7}" destId="{CB587AED-7CBB-477C-9375-8957678412AA}" srcOrd="5" destOrd="0" presId="urn:microsoft.com/office/officeart/2005/8/layout/StepDownProcess"/>
    <dgm:cxn modelId="{C0635EA8-A3C9-47E6-BCCD-0933AAD6959D}" type="presParOf" srcId="{21A36DD7-E29A-41E3-9FAE-8CFD9367E8F7}" destId="{5089A22F-47AE-4E45-8C7D-D6486BB4A832}" srcOrd="6" destOrd="0" presId="urn:microsoft.com/office/officeart/2005/8/layout/StepDownProcess"/>
    <dgm:cxn modelId="{67515636-D2DD-49D3-BBDB-E4B23E645486}" type="presParOf" srcId="{5089A22F-47AE-4E45-8C7D-D6486BB4A832}" destId="{64036AAE-B65B-48F5-9785-24F1E2DA5C46}" srcOrd="0" destOrd="0" presId="urn:microsoft.com/office/officeart/2005/8/layout/StepDownProcess"/>
    <dgm:cxn modelId="{57049D51-1CF9-45B9-99C6-DD25005F238D}" type="presParOf" srcId="{5089A22F-47AE-4E45-8C7D-D6486BB4A832}" destId="{89AC8CC4-030B-47BE-98E8-12517B6FEFD2}" srcOrd="1" destOrd="0" presId="urn:microsoft.com/office/officeart/2005/8/layout/StepDownProcess"/>
    <dgm:cxn modelId="{EBE9C0B1-4055-43E6-BC3D-9C944F85B23D}" type="presParOf" srcId="{5089A22F-47AE-4E45-8C7D-D6486BB4A832}" destId="{C51B02BE-78FB-45DE-86B5-BB1C590FDFBE}" srcOrd="2" destOrd="0" presId="urn:microsoft.com/office/officeart/2005/8/layout/StepDownProcess"/>
    <dgm:cxn modelId="{19FDD383-9CB3-41F5-B46E-4478CC96B40B}" type="presParOf" srcId="{21A36DD7-E29A-41E3-9FAE-8CFD9367E8F7}" destId="{EE40FF8D-3481-45D0-B98B-7DDF823B25A0}" srcOrd="7" destOrd="0" presId="urn:microsoft.com/office/officeart/2005/8/layout/StepDownProcess"/>
    <dgm:cxn modelId="{3F747224-06A7-4E68-AB01-56FE80BB5F76}" type="presParOf" srcId="{21A36DD7-E29A-41E3-9FAE-8CFD9367E8F7}" destId="{6376F419-EF0D-4531-8B9D-6440269454CD}" srcOrd="8" destOrd="0" presId="urn:microsoft.com/office/officeart/2005/8/layout/StepDownProcess"/>
    <dgm:cxn modelId="{EAADB731-058B-450F-9D03-5D973239FA88}" type="presParOf" srcId="{6376F419-EF0D-4531-8B9D-6440269454CD}" destId="{D7B67085-5F2A-482C-AD07-C7634648A4E9}" srcOrd="0" destOrd="0" presId="urn:microsoft.com/office/officeart/2005/8/layout/StepDownProcess"/>
    <dgm:cxn modelId="{E6C4B7BE-29F2-4B1A-9E44-4BF3C2CBD1C1}" type="presParOf" srcId="{6376F419-EF0D-4531-8B9D-6440269454CD}" destId="{B53D4B65-CAFF-45C2-9618-516B0B1A92B3}" srcOrd="1" destOrd="0" presId="urn:microsoft.com/office/officeart/2005/8/layout/StepDownProcess"/>
    <dgm:cxn modelId="{EE0EF76B-516A-46B8-9319-910587FF5ACE}" type="presParOf" srcId="{6376F419-EF0D-4531-8B9D-6440269454CD}" destId="{6AD87B55-4844-4E7D-AB81-BEB18882E6E9}" srcOrd="2" destOrd="0" presId="urn:microsoft.com/office/officeart/2005/8/layout/StepDownProcess"/>
    <dgm:cxn modelId="{4429755F-65A5-409A-BDAE-99DD5FAB327D}" type="presParOf" srcId="{21A36DD7-E29A-41E3-9FAE-8CFD9367E8F7}" destId="{14CFB316-7481-412B-9330-F5423AF941F7}" srcOrd="9" destOrd="0" presId="urn:microsoft.com/office/officeart/2005/8/layout/StepDownProcess"/>
    <dgm:cxn modelId="{3E0A69DD-7A35-48AA-AF58-E7897069A497}" type="presParOf" srcId="{21A36DD7-E29A-41E3-9FAE-8CFD9367E8F7}" destId="{4E744904-9140-43EB-ACBA-21E1FD23196F}" srcOrd="10" destOrd="0" presId="urn:microsoft.com/office/officeart/2005/8/layout/StepDownProcess"/>
    <dgm:cxn modelId="{FA0F6AB0-4E08-4AAD-8AD8-574EEDF4DBBF}" type="presParOf" srcId="{4E744904-9140-43EB-ACBA-21E1FD23196F}" destId="{DF4FE69D-5390-4396-90B5-40677C07190B}"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573F1F-AD3B-4C46-A64D-F36C8216DAD8}">
      <dsp:nvSpPr>
        <dsp:cNvPr id="0" name=""/>
        <dsp:cNvSpPr/>
      </dsp:nvSpPr>
      <dsp:spPr>
        <a:xfrm rot="5400000">
          <a:off x="168683" y="999165"/>
          <a:ext cx="633168" cy="720840"/>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59CA6EA4-BCB5-4381-8FAF-434A412A08AE}">
      <dsp:nvSpPr>
        <dsp:cNvPr id="0" name=""/>
        <dsp:cNvSpPr/>
      </dsp:nvSpPr>
      <dsp:spPr>
        <a:xfrm>
          <a:off x="932" y="297285"/>
          <a:ext cx="1065883" cy="746083"/>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Data Collection</a:t>
          </a:r>
        </a:p>
      </dsp:txBody>
      <dsp:txXfrm>
        <a:off x="37359" y="333712"/>
        <a:ext cx="993029" cy="673229"/>
      </dsp:txXfrm>
    </dsp:sp>
    <dsp:sp modelId="{F1F28C40-E81D-4497-845A-93E03CF0B55B}">
      <dsp:nvSpPr>
        <dsp:cNvPr id="0" name=""/>
        <dsp:cNvSpPr/>
      </dsp:nvSpPr>
      <dsp:spPr>
        <a:xfrm>
          <a:off x="1066815" y="368441"/>
          <a:ext cx="775221" cy="603017"/>
        </a:xfrm>
        <a:prstGeom prst="rect">
          <a:avLst/>
        </a:prstGeom>
        <a:noFill/>
        <a:ln>
          <a:noFill/>
        </a:ln>
        <a:effectLst/>
      </dsp:spPr>
      <dsp:style>
        <a:lnRef idx="0">
          <a:scrgbClr r="0" g="0" b="0"/>
        </a:lnRef>
        <a:fillRef idx="0">
          <a:scrgbClr r="0" g="0" b="0"/>
        </a:fillRef>
        <a:effectRef idx="0">
          <a:scrgbClr r="0" g="0" b="0"/>
        </a:effectRef>
        <a:fontRef idx="minor"/>
      </dsp:style>
    </dsp:sp>
    <dsp:sp modelId="{958B26C2-50FC-465F-B705-9830146F24F4}">
      <dsp:nvSpPr>
        <dsp:cNvPr id="0" name=""/>
        <dsp:cNvSpPr/>
      </dsp:nvSpPr>
      <dsp:spPr>
        <a:xfrm rot="5400000">
          <a:off x="1052413" y="1837263"/>
          <a:ext cx="633168" cy="720840"/>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3821F6E1-F595-4D90-A74A-819AEDBCDCF3}">
      <dsp:nvSpPr>
        <dsp:cNvPr id="0" name=""/>
        <dsp:cNvSpPr/>
      </dsp:nvSpPr>
      <dsp:spPr>
        <a:xfrm>
          <a:off x="884662" y="1135383"/>
          <a:ext cx="1065883" cy="746083"/>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Data Cleaning</a:t>
          </a:r>
        </a:p>
      </dsp:txBody>
      <dsp:txXfrm>
        <a:off x="921089" y="1171810"/>
        <a:ext cx="993029" cy="673229"/>
      </dsp:txXfrm>
    </dsp:sp>
    <dsp:sp modelId="{5B3BB090-92C9-4E7B-BD50-E3391757CCC5}">
      <dsp:nvSpPr>
        <dsp:cNvPr id="0" name=""/>
        <dsp:cNvSpPr/>
      </dsp:nvSpPr>
      <dsp:spPr>
        <a:xfrm>
          <a:off x="1950545" y="1206539"/>
          <a:ext cx="775221" cy="603017"/>
        </a:xfrm>
        <a:prstGeom prst="rect">
          <a:avLst/>
        </a:prstGeom>
        <a:noFill/>
        <a:ln>
          <a:noFill/>
        </a:ln>
        <a:effectLst/>
      </dsp:spPr>
      <dsp:style>
        <a:lnRef idx="0">
          <a:scrgbClr r="0" g="0" b="0"/>
        </a:lnRef>
        <a:fillRef idx="0">
          <a:scrgbClr r="0" g="0" b="0"/>
        </a:fillRef>
        <a:effectRef idx="0">
          <a:scrgbClr r="0" g="0" b="0"/>
        </a:effectRef>
        <a:fontRef idx="minor"/>
      </dsp:style>
    </dsp:sp>
    <dsp:sp modelId="{997D1E22-6F30-414A-8E7A-5B3AD856395F}">
      <dsp:nvSpPr>
        <dsp:cNvPr id="0" name=""/>
        <dsp:cNvSpPr/>
      </dsp:nvSpPr>
      <dsp:spPr>
        <a:xfrm rot="5400000">
          <a:off x="1936144" y="2675361"/>
          <a:ext cx="633168" cy="720840"/>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FFBA90BD-32D3-4D13-8F12-524E8BBD1DD1}">
      <dsp:nvSpPr>
        <dsp:cNvPr id="0" name=""/>
        <dsp:cNvSpPr/>
      </dsp:nvSpPr>
      <dsp:spPr>
        <a:xfrm>
          <a:off x="1768393" y="1973481"/>
          <a:ext cx="1065883" cy="746083"/>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Exploratory Data Analysis(EDA)</a:t>
          </a:r>
        </a:p>
      </dsp:txBody>
      <dsp:txXfrm>
        <a:off x="1804820" y="2009908"/>
        <a:ext cx="993029" cy="673229"/>
      </dsp:txXfrm>
    </dsp:sp>
    <dsp:sp modelId="{99A45CF0-4C86-4AA6-906A-144C28E38608}">
      <dsp:nvSpPr>
        <dsp:cNvPr id="0" name=""/>
        <dsp:cNvSpPr/>
      </dsp:nvSpPr>
      <dsp:spPr>
        <a:xfrm>
          <a:off x="2834276" y="2044637"/>
          <a:ext cx="775221" cy="603017"/>
        </a:xfrm>
        <a:prstGeom prst="rect">
          <a:avLst/>
        </a:prstGeom>
        <a:noFill/>
        <a:ln>
          <a:noFill/>
        </a:ln>
        <a:effectLst/>
      </dsp:spPr>
      <dsp:style>
        <a:lnRef idx="0">
          <a:scrgbClr r="0" g="0" b="0"/>
        </a:lnRef>
        <a:fillRef idx="0">
          <a:scrgbClr r="0" g="0" b="0"/>
        </a:fillRef>
        <a:effectRef idx="0">
          <a:scrgbClr r="0" g="0" b="0"/>
        </a:effectRef>
        <a:fontRef idx="minor"/>
      </dsp:style>
    </dsp:sp>
    <dsp:sp modelId="{64036AAE-B65B-48F5-9785-24F1E2DA5C46}">
      <dsp:nvSpPr>
        <dsp:cNvPr id="0" name=""/>
        <dsp:cNvSpPr/>
      </dsp:nvSpPr>
      <dsp:spPr>
        <a:xfrm rot="5400000">
          <a:off x="2819874" y="3513459"/>
          <a:ext cx="633168" cy="720840"/>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89AC8CC4-030B-47BE-98E8-12517B6FEFD2}">
      <dsp:nvSpPr>
        <dsp:cNvPr id="0" name=""/>
        <dsp:cNvSpPr/>
      </dsp:nvSpPr>
      <dsp:spPr>
        <a:xfrm>
          <a:off x="2652123" y="2811579"/>
          <a:ext cx="1065883" cy="746083"/>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Modelling</a:t>
          </a:r>
        </a:p>
      </dsp:txBody>
      <dsp:txXfrm>
        <a:off x="2688550" y="2848006"/>
        <a:ext cx="993029" cy="673229"/>
      </dsp:txXfrm>
    </dsp:sp>
    <dsp:sp modelId="{C51B02BE-78FB-45DE-86B5-BB1C590FDFBE}">
      <dsp:nvSpPr>
        <dsp:cNvPr id="0" name=""/>
        <dsp:cNvSpPr/>
      </dsp:nvSpPr>
      <dsp:spPr>
        <a:xfrm>
          <a:off x="3718006" y="2882735"/>
          <a:ext cx="775221" cy="603017"/>
        </a:xfrm>
        <a:prstGeom prst="rect">
          <a:avLst/>
        </a:prstGeom>
        <a:noFill/>
        <a:ln>
          <a:noFill/>
        </a:ln>
        <a:effectLst/>
      </dsp:spPr>
      <dsp:style>
        <a:lnRef idx="0">
          <a:scrgbClr r="0" g="0" b="0"/>
        </a:lnRef>
        <a:fillRef idx="0">
          <a:scrgbClr r="0" g="0" b="0"/>
        </a:fillRef>
        <a:effectRef idx="0">
          <a:scrgbClr r="0" g="0" b="0"/>
        </a:effectRef>
        <a:fontRef idx="minor"/>
      </dsp:style>
    </dsp:sp>
    <dsp:sp modelId="{D7B67085-5F2A-482C-AD07-C7634648A4E9}">
      <dsp:nvSpPr>
        <dsp:cNvPr id="0" name=""/>
        <dsp:cNvSpPr/>
      </dsp:nvSpPr>
      <dsp:spPr>
        <a:xfrm rot="5400000">
          <a:off x="3703605" y="4351557"/>
          <a:ext cx="633168" cy="720840"/>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53D4B65-CAFF-45C2-9618-516B0B1A92B3}">
      <dsp:nvSpPr>
        <dsp:cNvPr id="0" name=""/>
        <dsp:cNvSpPr/>
      </dsp:nvSpPr>
      <dsp:spPr>
        <a:xfrm>
          <a:off x="3535854" y="3649677"/>
          <a:ext cx="1065883" cy="746083"/>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Reporting</a:t>
          </a:r>
        </a:p>
      </dsp:txBody>
      <dsp:txXfrm>
        <a:off x="3572281" y="3686104"/>
        <a:ext cx="993029" cy="673229"/>
      </dsp:txXfrm>
    </dsp:sp>
    <dsp:sp modelId="{6AD87B55-4844-4E7D-AB81-BEB18882E6E9}">
      <dsp:nvSpPr>
        <dsp:cNvPr id="0" name=""/>
        <dsp:cNvSpPr/>
      </dsp:nvSpPr>
      <dsp:spPr>
        <a:xfrm>
          <a:off x="4601737" y="3720833"/>
          <a:ext cx="775221" cy="603017"/>
        </a:xfrm>
        <a:prstGeom prst="rect">
          <a:avLst/>
        </a:prstGeom>
        <a:noFill/>
        <a:ln>
          <a:noFill/>
        </a:ln>
        <a:effectLst/>
      </dsp:spPr>
      <dsp:style>
        <a:lnRef idx="0">
          <a:scrgbClr r="0" g="0" b="0"/>
        </a:lnRef>
        <a:fillRef idx="0">
          <a:scrgbClr r="0" g="0" b="0"/>
        </a:fillRef>
        <a:effectRef idx="0">
          <a:scrgbClr r="0" g="0" b="0"/>
        </a:effectRef>
        <a:fontRef idx="minor"/>
      </dsp:style>
    </dsp:sp>
    <dsp:sp modelId="{DF4FE69D-5390-4396-90B5-40677C07190B}">
      <dsp:nvSpPr>
        <dsp:cNvPr id="0" name=""/>
        <dsp:cNvSpPr/>
      </dsp:nvSpPr>
      <dsp:spPr>
        <a:xfrm>
          <a:off x="4419584" y="4487776"/>
          <a:ext cx="1065883" cy="746083"/>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Deployment</a:t>
          </a:r>
        </a:p>
      </dsp:txBody>
      <dsp:txXfrm>
        <a:off x="4456011" y="4524203"/>
        <a:ext cx="993029" cy="67322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6</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patni</dc:creator>
  <cp:keywords/>
  <dc:description/>
  <cp:lastModifiedBy>sahil patni</cp:lastModifiedBy>
  <cp:revision>10</cp:revision>
  <cp:lastPrinted>2022-06-08T05:10:00Z</cp:lastPrinted>
  <dcterms:created xsi:type="dcterms:W3CDTF">2022-06-01T06:01:00Z</dcterms:created>
  <dcterms:modified xsi:type="dcterms:W3CDTF">2022-06-08T08:33:00Z</dcterms:modified>
</cp:coreProperties>
</file>