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045C" w14:textId="04DD7321" w:rsidR="00E471A5" w:rsidRPr="00E454D7" w:rsidRDefault="00E454D7">
      <w:pPr>
        <w:rPr>
          <w:rFonts w:ascii="Agency FB" w:hAnsi="Agency FB"/>
          <w:b/>
          <w:bCs/>
          <w:sz w:val="36"/>
          <w:szCs w:val="36"/>
        </w:rPr>
      </w:pPr>
      <w:r w:rsidRPr="00E454D7">
        <w:rPr>
          <w:rFonts w:ascii="Agency FB" w:hAnsi="Agency FB"/>
          <w:b/>
          <w:bCs/>
          <w:sz w:val="36"/>
          <w:szCs w:val="36"/>
          <w:highlight w:val="yellow"/>
        </w:rPr>
        <w:t xml:space="preserve">Conceptual </w:t>
      </w:r>
      <w:proofErr w:type="gramStart"/>
      <w:r w:rsidRPr="00E454D7">
        <w:rPr>
          <w:rFonts w:ascii="Agency FB" w:hAnsi="Agency FB"/>
          <w:b/>
          <w:bCs/>
          <w:sz w:val="36"/>
          <w:szCs w:val="36"/>
          <w:highlight w:val="yellow"/>
        </w:rPr>
        <w:t>Modelling(</w:t>
      </w:r>
      <w:proofErr w:type="gramEnd"/>
      <w:r w:rsidRPr="00E454D7">
        <w:rPr>
          <w:rFonts w:ascii="Agency FB" w:hAnsi="Agency FB"/>
          <w:b/>
          <w:bCs/>
          <w:sz w:val="36"/>
          <w:szCs w:val="36"/>
          <w:highlight w:val="yellow"/>
        </w:rPr>
        <w:t>ER Model- 1)</w:t>
      </w:r>
    </w:p>
    <w:p w14:paraId="3E9670F6" w14:textId="06F62929" w:rsidR="00E454D7" w:rsidRPr="00E454D7" w:rsidRDefault="00E454D7">
      <w:pPr>
        <w:rPr>
          <w:b/>
          <w:bCs/>
          <w:u w:val="single"/>
        </w:rPr>
      </w:pPr>
      <w:r>
        <w:rPr>
          <w:b/>
          <w:bCs/>
          <w:u w:val="single"/>
        </w:rPr>
        <w:t>Entity-Relationship</w:t>
      </w:r>
      <w:r w:rsidRPr="00E454D7">
        <w:rPr>
          <w:b/>
          <w:bCs/>
          <w:u w:val="single"/>
        </w:rPr>
        <w:t xml:space="preserve"> Model</w:t>
      </w:r>
    </w:p>
    <w:p w14:paraId="734CA785" w14:textId="2C95B9A0" w:rsidR="00E454D7" w:rsidRDefault="00E454D7">
      <w:r>
        <w:rPr>
          <w:b/>
          <w:bCs/>
        </w:rPr>
        <w:t xml:space="preserve">ENTITY- </w:t>
      </w:r>
      <w:r>
        <w:t>A distinguishable Object of a DB.</w:t>
      </w:r>
    </w:p>
    <w:p w14:paraId="06FEFDA7" w14:textId="0DFA89D2" w:rsidR="00E454D7" w:rsidRDefault="00E454D7">
      <w:r>
        <w:t>Example: Library</w:t>
      </w:r>
    </w:p>
    <w:p w14:paraId="5F85F329" w14:textId="2FFF87E5" w:rsidR="00E454D7" w:rsidRDefault="00E454D7">
      <w:r>
        <w:t xml:space="preserve">Entities can be – Book, Customer, Suppliers, </w:t>
      </w:r>
      <w:proofErr w:type="spellStart"/>
      <w:r>
        <w:t>Library_Staff</w:t>
      </w:r>
      <w:proofErr w:type="spellEnd"/>
      <w:r>
        <w:t>, Authors.</w:t>
      </w:r>
    </w:p>
    <w:p w14:paraId="790D32F5" w14:textId="0EFE5FE3" w:rsidR="00E454D7" w:rsidRDefault="00E454D7">
      <w:r>
        <w:t xml:space="preserve">Now, there can be many Entities having </w:t>
      </w:r>
      <w:r w:rsidR="009B1256">
        <w:t>the</w:t>
      </w:r>
      <w:r>
        <w:t xml:space="preserve"> same structure…they can be grouped and called Entity Set.</w:t>
      </w:r>
    </w:p>
    <w:p w14:paraId="26285B8C" w14:textId="483E1F7C" w:rsidR="00E454D7" w:rsidRDefault="00E454D7">
      <w:r>
        <w:rPr>
          <w:b/>
          <w:bCs/>
        </w:rPr>
        <w:t xml:space="preserve">Entity Set: </w:t>
      </w:r>
      <w:r>
        <w:t>Collection of Entities of Same Type</w:t>
      </w:r>
      <w:r w:rsidR="00663F82">
        <w:t>.</w:t>
      </w:r>
    </w:p>
    <w:p w14:paraId="124AA4DA" w14:textId="5452F272" w:rsidR="00663F82" w:rsidRDefault="00663F82">
      <w:r>
        <w:rPr>
          <w:b/>
          <w:bCs/>
        </w:rPr>
        <w:t xml:space="preserve">Attribute: </w:t>
      </w:r>
      <w:r>
        <w:t>It specifies a part of an entity structure. (In simple words, it’s the column of a Table)</w:t>
      </w:r>
    </w:p>
    <w:p w14:paraId="0D2BD19D" w14:textId="58E7C66B" w:rsidR="00663F82" w:rsidRDefault="00663F82">
      <w:r>
        <w:t>It is a mapping from an entity set to a Domain of Values.</w:t>
      </w:r>
    </w:p>
    <w:p w14:paraId="4EB3D56E" w14:textId="77FCE2A4" w:rsidR="00663F82" w:rsidRDefault="00663F82">
      <w:r>
        <w:t>Example:</w:t>
      </w:r>
    </w:p>
    <w:p w14:paraId="11D26274" w14:textId="397429AB" w:rsidR="00663F82" w:rsidRDefault="00663F82" w:rsidP="00663F82">
      <w:r>
        <w:rPr>
          <w:b/>
          <w:bCs/>
        </w:rPr>
        <w:t>Entity:</w:t>
      </w:r>
      <w:r>
        <w:t xml:space="preserve"> Book -&gt; </w:t>
      </w:r>
      <w:r>
        <w:rPr>
          <w:b/>
          <w:bCs/>
        </w:rPr>
        <w:t xml:space="preserve">Attribute: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</w:t>
      </w:r>
      <w:r>
        <w:t xml:space="preserve">Title:    </w:t>
      </w:r>
      <w:r>
        <w:sym w:font="Wingdings" w:char="F0E0"/>
      </w:r>
      <w:r>
        <w:t xml:space="preserve"> Mapping to a </w:t>
      </w:r>
      <w:proofErr w:type="gramStart"/>
      <w:r>
        <w:t>String(</w:t>
      </w:r>
      <w:proofErr w:type="gramEnd"/>
      <w:r>
        <w:t>10)</w:t>
      </w:r>
    </w:p>
    <w:p w14:paraId="6E3B9902" w14:textId="79FD76D7" w:rsidR="00663F82" w:rsidRDefault="00663F82" w:rsidP="00663F82">
      <w:pPr>
        <w:ind w:left="2160"/>
      </w:pPr>
      <w:r>
        <w:t xml:space="preserve">   ii. Author: </w:t>
      </w:r>
      <w:r>
        <w:sym w:font="Wingdings" w:char="F0E0"/>
      </w:r>
      <w:r>
        <w:t xml:space="preserve"> Mapping to a </w:t>
      </w:r>
      <w:proofErr w:type="gramStart"/>
      <w:r>
        <w:t>String(</w:t>
      </w:r>
      <w:proofErr w:type="gramEnd"/>
      <w:r>
        <w:t>20)</w:t>
      </w:r>
    </w:p>
    <w:p w14:paraId="158BB65A" w14:textId="5CE133A7" w:rsidR="00663F82" w:rsidRDefault="00663F82" w:rsidP="00663F82">
      <w:pPr>
        <w:ind w:left="2160"/>
      </w:pPr>
      <w:r>
        <w:t xml:space="preserve">   iii. Year of publication: </w:t>
      </w:r>
      <w:r>
        <w:sym w:font="Wingdings" w:char="F0E0"/>
      </w:r>
      <w:r>
        <w:t xml:space="preserve">Mapping to number, </w:t>
      </w:r>
      <w:proofErr w:type="gramStart"/>
      <w:r>
        <w:t>INT(</w:t>
      </w:r>
      <w:proofErr w:type="gramEnd"/>
      <w:r>
        <w:t>4)</w:t>
      </w:r>
    </w:p>
    <w:p w14:paraId="46877452" w14:textId="770E7680" w:rsidR="00B62771" w:rsidRDefault="00B62771" w:rsidP="00B62771">
      <w:r>
        <w:rPr>
          <w:noProof/>
        </w:rPr>
        <w:drawing>
          <wp:inline distT="0" distB="0" distL="0" distR="0" wp14:anchorId="00E4F4A8" wp14:editId="0F24E839">
            <wp:extent cx="3990109" cy="20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66" cy="20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FB0" w14:textId="77777777" w:rsidR="00EF41F7" w:rsidRDefault="00F47A31" w:rsidP="00EF41F7">
      <w:r>
        <w:rPr>
          <w:noProof/>
        </w:rPr>
        <w:drawing>
          <wp:inline distT="0" distB="0" distL="0" distR="0" wp14:anchorId="28DC820A" wp14:editId="2CFACF4C">
            <wp:extent cx="3979718" cy="19676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211" cy="20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82">
        <w:tab/>
      </w:r>
      <w:r w:rsidR="00663F82">
        <w:tab/>
      </w:r>
      <w:r w:rsidR="00663F82">
        <w:tab/>
      </w:r>
    </w:p>
    <w:p w14:paraId="784D968C" w14:textId="75B1A05D" w:rsidR="00E454D7" w:rsidRPr="00EF41F7" w:rsidRDefault="00804D2E" w:rsidP="00EF41F7">
      <w:r>
        <w:rPr>
          <w:b/>
          <w:bCs/>
        </w:rPr>
        <w:lastRenderedPageBreak/>
        <w:t>Relationship:</w:t>
      </w:r>
    </w:p>
    <w:p w14:paraId="66DCE2FF" w14:textId="61704EA0" w:rsidR="00804D2E" w:rsidRDefault="00804D2E" w:rsidP="00F47A31">
      <w:r>
        <w:t>An association/mapping between Entities.</w:t>
      </w:r>
    </w:p>
    <w:p w14:paraId="4595CC9B" w14:textId="77777777" w:rsidR="00804D2E" w:rsidRDefault="00804D2E">
      <w:r>
        <w:t>The Relationship can be considered as a mapping set where some or none value of an Entity 1 is mapped to Entity 2.</w:t>
      </w:r>
    </w:p>
    <w:p w14:paraId="6C37ED14" w14:textId="785EC6F4" w:rsidR="00804D2E" w:rsidRDefault="00804D2E">
      <w:r>
        <w:t>It is not necessary that every element in Entity 1 should have a mapping in Entity 2.</w:t>
      </w:r>
    </w:p>
    <w:p w14:paraId="596840B8" w14:textId="67037E8B" w:rsidR="00F47A31" w:rsidRDefault="00F47A31">
      <w:r>
        <w:rPr>
          <w:b/>
          <w:bCs/>
        </w:rPr>
        <w:t xml:space="preserve">Note: </w:t>
      </w:r>
      <w:r>
        <w:t xml:space="preserve">A relationship can have an Attribute that is of its </w:t>
      </w:r>
      <w:proofErr w:type="gramStart"/>
      <w:r>
        <w:t>own, and</w:t>
      </w:r>
      <w:proofErr w:type="gramEnd"/>
      <w:r>
        <w:t xml:space="preserve"> is not present in either of the Entities.</w:t>
      </w:r>
    </w:p>
    <w:p w14:paraId="0C1A76BC" w14:textId="77777777" w:rsidR="00F47A31" w:rsidRPr="00F47A31" w:rsidRDefault="00F47A31"/>
    <w:p w14:paraId="05D1D64E" w14:textId="629794E4" w:rsidR="00804D2E" w:rsidRPr="00804D2E" w:rsidRDefault="00804D2E">
      <w:r>
        <w:t xml:space="preserve"> </w:t>
      </w:r>
    </w:p>
    <w:sectPr w:rsidR="00804D2E" w:rsidRPr="0080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5325" w14:textId="77777777" w:rsidR="00E52D95" w:rsidRDefault="00E52D95" w:rsidP="00E454D7">
      <w:pPr>
        <w:spacing w:after="0" w:line="240" w:lineRule="auto"/>
      </w:pPr>
      <w:r>
        <w:separator/>
      </w:r>
    </w:p>
  </w:endnote>
  <w:endnote w:type="continuationSeparator" w:id="0">
    <w:p w14:paraId="5269BC1D" w14:textId="77777777" w:rsidR="00E52D95" w:rsidRDefault="00E52D95" w:rsidP="00E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B487" w14:textId="77777777" w:rsidR="00E52D95" w:rsidRDefault="00E52D95" w:rsidP="00E454D7">
      <w:pPr>
        <w:spacing w:after="0" w:line="240" w:lineRule="auto"/>
      </w:pPr>
      <w:r>
        <w:separator/>
      </w:r>
    </w:p>
  </w:footnote>
  <w:footnote w:type="continuationSeparator" w:id="0">
    <w:p w14:paraId="65883556" w14:textId="77777777" w:rsidR="00E52D95" w:rsidRDefault="00E52D95" w:rsidP="00E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D0B"/>
    <w:multiLevelType w:val="hybridMultilevel"/>
    <w:tmpl w:val="691850AE"/>
    <w:lvl w:ilvl="0" w:tplc="6E5AD386">
      <w:start w:val="1"/>
      <w:numFmt w:val="lowerRoman"/>
      <w:lvlText w:val="%1."/>
      <w:lvlJc w:val="left"/>
      <w:pPr>
        <w:ind w:left="30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70"/>
    <w:rsid w:val="00663F82"/>
    <w:rsid w:val="00804D2E"/>
    <w:rsid w:val="009B1256"/>
    <w:rsid w:val="00B62771"/>
    <w:rsid w:val="00C10A70"/>
    <w:rsid w:val="00E454D7"/>
    <w:rsid w:val="00E471A5"/>
    <w:rsid w:val="00E52D95"/>
    <w:rsid w:val="00EF41F7"/>
    <w:rsid w:val="00F12446"/>
    <w:rsid w:val="00F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93B6E"/>
  <w15:chartTrackingRefBased/>
  <w15:docId w15:val="{24840F67-CBB9-4CC7-BA6D-59E12CC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8</cp:revision>
  <dcterms:created xsi:type="dcterms:W3CDTF">2022-03-01T04:56:00Z</dcterms:created>
  <dcterms:modified xsi:type="dcterms:W3CDTF">2022-03-01T13:50:00Z</dcterms:modified>
</cp:coreProperties>
</file>