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F06B8" w14:textId="77777777" w:rsidR="004A5D56" w:rsidRPr="004A7223" w:rsidRDefault="004A5D56" w:rsidP="00904646">
      <w:pPr>
        <w:pStyle w:val="NoSpacing"/>
        <w:rPr>
          <w:rFonts w:ascii="Arial" w:hAnsi="Arial" w:cs="Arial"/>
          <w:b/>
        </w:rPr>
      </w:pPr>
    </w:p>
    <w:p w14:paraId="57C1785D" w14:textId="77777777" w:rsidR="004A5D56" w:rsidRPr="004A7223" w:rsidRDefault="004A5D56" w:rsidP="00904646">
      <w:pPr>
        <w:pStyle w:val="NoSpacing"/>
        <w:rPr>
          <w:rFonts w:ascii="Arial" w:hAnsi="Arial" w:cs="Arial"/>
          <w:b/>
        </w:rPr>
      </w:pPr>
    </w:p>
    <w:p w14:paraId="3433787A" w14:textId="77777777" w:rsidR="00904646" w:rsidRPr="004A7223" w:rsidRDefault="00904646" w:rsidP="00904646">
      <w:pPr>
        <w:pStyle w:val="NoSpacing"/>
        <w:rPr>
          <w:rFonts w:ascii="Arial" w:hAnsi="Arial" w:cs="Arial"/>
          <w:b/>
        </w:rPr>
      </w:pPr>
      <w:r w:rsidRPr="004A7223">
        <w:rPr>
          <w:rFonts w:ascii="Arial" w:hAnsi="Arial" w:cs="Arial"/>
          <w:b/>
        </w:rPr>
        <w:t>System Usability Scale (SUS)</w:t>
      </w:r>
    </w:p>
    <w:p w14:paraId="35A1C15A" w14:textId="77777777" w:rsidR="00904646" w:rsidRPr="004A7223" w:rsidRDefault="00904646" w:rsidP="00904646">
      <w:pPr>
        <w:pStyle w:val="NoSpacing"/>
        <w:rPr>
          <w:rFonts w:ascii="Arial" w:hAnsi="Arial" w:cs="Arial"/>
        </w:rPr>
      </w:pPr>
    </w:p>
    <w:p w14:paraId="19837C27" w14:textId="77777777" w:rsidR="00904646" w:rsidRPr="004A7223" w:rsidRDefault="00904646" w:rsidP="00904646">
      <w:pPr>
        <w:pStyle w:val="NoSpacing"/>
        <w:rPr>
          <w:rFonts w:ascii="Arial" w:hAnsi="Arial" w:cs="Arial"/>
        </w:rPr>
      </w:pPr>
      <w:r w:rsidRPr="004A7223">
        <w:rPr>
          <w:rFonts w:ascii="Arial" w:hAnsi="Arial" w:cs="Arial"/>
        </w:rPr>
        <w:t>This is a standard questionnaire that measures the overall usability of a system.  Please select the answer that best expresses how you feel about each statement</w:t>
      </w:r>
      <w:r w:rsidR="009E1BA6" w:rsidRPr="004A7223">
        <w:rPr>
          <w:rFonts w:ascii="Arial" w:hAnsi="Arial" w:cs="Arial"/>
        </w:rPr>
        <w:t xml:space="preserve"> after using the website today</w:t>
      </w:r>
      <w:r w:rsidRPr="004A7223">
        <w:rPr>
          <w:rFonts w:ascii="Arial" w:hAnsi="Arial" w:cs="Arial"/>
        </w:rPr>
        <w:t>.</w:t>
      </w:r>
    </w:p>
    <w:p w14:paraId="643EB191" w14:textId="77777777" w:rsidR="00904646" w:rsidRPr="004A7223" w:rsidRDefault="00904646" w:rsidP="00904646">
      <w:pPr>
        <w:pStyle w:val="NoSpacing"/>
        <w:rPr>
          <w:rFonts w:ascii="Arial" w:hAnsi="Arial" w:cs="Arial"/>
        </w:rPr>
      </w:pPr>
    </w:p>
    <w:tbl>
      <w:tblPr>
        <w:tblStyle w:val="LightShading"/>
        <w:tblW w:w="5000" w:type="pct"/>
        <w:tblLook w:val="04A0" w:firstRow="1" w:lastRow="0" w:firstColumn="1" w:lastColumn="0" w:noHBand="0" w:noVBand="1"/>
      </w:tblPr>
      <w:tblGrid>
        <w:gridCol w:w="3785"/>
        <w:gridCol w:w="1083"/>
        <w:gridCol w:w="1248"/>
        <w:gridCol w:w="949"/>
        <w:gridCol w:w="1248"/>
        <w:gridCol w:w="1047"/>
      </w:tblGrid>
      <w:tr w:rsidR="00904646" w:rsidRPr="004A7223" w14:paraId="168E406A" w14:textId="77777777" w:rsidTr="000D7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542EF9DE" w14:textId="77777777" w:rsidR="00904646" w:rsidRPr="004A7223" w:rsidRDefault="00904646" w:rsidP="00D465A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0" w:type="dxa"/>
          </w:tcPr>
          <w:p w14:paraId="29348C99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Strongly Disagree</w:t>
            </w:r>
          </w:p>
        </w:tc>
        <w:tc>
          <w:tcPr>
            <w:tcW w:w="1257" w:type="dxa"/>
          </w:tcPr>
          <w:p w14:paraId="60027FFA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Somewhat Disagree</w:t>
            </w:r>
          </w:p>
        </w:tc>
        <w:tc>
          <w:tcPr>
            <w:tcW w:w="958" w:type="dxa"/>
          </w:tcPr>
          <w:p w14:paraId="5AF49513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Neutral</w:t>
            </w:r>
          </w:p>
        </w:tc>
        <w:tc>
          <w:tcPr>
            <w:tcW w:w="1257" w:type="dxa"/>
          </w:tcPr>
          <w:p w14:paraId="7407F262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Somewhat Agree</w:t>
            </w:r>
          </w:p>
        </w:tc>
        <w:tc>
          <w:tcPr>
            <w:tcW w:w="1057" w:type="dxa"/>
          </w:tcPr>
          <w:p w14:paraId="6FEA9CCC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Strongly Agree</w:t>
            </w:r>
          </w:p>
        </w:tc>
      </w:tr>
      <w:tr w:rsidR="00904646" w:rsidRPr="004A7223" w14:paraId="41A483D7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6A49D130" w14:textId="77777777" w:rsidR="00904646" w:rsidRPr="004A7223" w:rsidRDefault="00904646" w:rsidP="0090464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 xml:space="preserve">I think I would like to use this tool frequently. </w:t>
            </w:r>
          </w:p>
        </w:tc>
        <w:tc>
          <w:tcPr>
            <w:tcW w:w="1090" w:type="dxa"/>
          </w:tcPr>
          <w:p w14:paraId="2CEAFE7F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4E3222BB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746B3C8B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50FE8DD1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5093655D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7ECDB212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5F62ADE3" w14:textId="77777777" w:rsidR="00904646" w:rsidRPr="004A7223" w:rsidRDefault="00904646" w:rsidP="0090464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found the tool unnecessarily complex.</w:t>
            </w:r>
          </w:p>
        </w:tc>
        <w:tc>
          <w:tcPr>
            <w:tcW w:w="1090" w:type="dxa"/>
          </w:tcPr>
          <w:p w14:paraId="67B5D50C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45BB29AA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383A45B6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2E9120A0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109D54DF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7BDB24C5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34354C2F" w14:textId="77777777" w:rsidR="00904646" w:rsidRPr="004A7223" w:rsidRDefault="00904646" w:rsidP="0090464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thought the tool was easy to use.</w:t>
            </w:r>
          </w:p>
        </w:tc>
        <w:tc>
          <w:tcPr>
            <w:tcW w:w="1090" w:type="dxa"/>
          </w:tcPr>
          <w:p w14:paraId="7BB8736C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6E30F9F5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67F2126E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4CB9EB7D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138BF8F9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7841EE02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211EA23D" w14:textId="77777777" w:rsidR="00904646" w:rsidRPr="004A7223" w:rsidRDefault="00904646" w:rsidP="0090464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think that I would need the support of a technical person to be able to use this system.</w:t>
            </w:r>
          </w:p>
        </w:tc>
        <w:tc>
          <w:tcPr>
            <w:tcW w:w="1090" w:type="dxa"/>
          </w:tcPr>
          <w:p w14:paraId="2F42BDA0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2E717732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51F68B5C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7A4D2C39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7DA684CF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77FCC29A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1454C9D3" w14:textId="77777777" w:rsidR="00904646" w:rsidRPr="004A7223" w:rsidRDefault="00904646" w:rsidP="0090464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found the various functions in this tool were well integrated.</w:t>
            </w:r>
          </w:p>
        </w:tc>
        <w:tc>
          <w:tcPr>
            <w:tcW w:w="1090" w:type="dxa"/>
          </w:tcPr>
          <w:p w14:paraId="13CF6A50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172E3D8E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63FC36CB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5DCEEB27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6620161A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0D9ADDBC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36C28203" w14:textId="77777777" w:rsidR="00904646" w:rsidRPr="004A7223" w:rsidRDefault="00904646" w:rsidP="0090464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thought there was too much inconsistency in this tool.</w:t>
            </w:r>
          </w:p>
        </w:tc>
        <w:tc>
          <w:tcPr>
            <w:tcW w:w="1090" w:type="dxa"/>
          </w:tcPr>
          <w:p w14:paraId="5F026E80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7B56144A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30555B63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559FAC38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699ED694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4B6D59C4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09393357" w14:textId="77777777" w:rsidR="00904646" w:rsidRPr="004A7223" w:rsidRDefault="00904646" w:rsidP="0090464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would imagine that most people would learn to use this tool very quickly.</w:t>
            </w:r>
          </w:p>
        </w:tc>
        <w:tc>
          <w:tcPr>
            <w:tcW w:w="1090" w:type="dxa"/>
          </w:tcPr>
          <w:p w14:paraId="7273535D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4D5210EB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605FE435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59C2A11D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1AABC9E7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58D2D43B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3D198C8B" w14:textId="77777777" w:rsidR="00904646" w:rsidRPr="004A7223" w:rsidRDefault="00904646" w:rsidP="0090464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found the tool very cumbersome to use.</w:t>
            </w:r>
          </w:p>
        </w:tc>
        <w:tc>
          <w:tcPr>
            <w:tcW w:w="1090" w:type="dxa"/>
          </w:tcPr>
          <w:p w14:paraId="18319042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4077ECB3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53C055C2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14A6DF4D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60D14F0F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3C7925BD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2B24B6D9" w14:textId="77777777" w:rsidR="00904646" w:rsidRPr="004A7223" w:rsidRDefault="00904646" w:rsidP="0090464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felt very confident using the tool.</w:t>
            </w:r>
          </w:p>
        </w:tc>
        <w:tc>
          <w:tcPr>
            <w:tcW w:w="1090" w:type="dxa"/>
          </w:tcPr>
          <w:p w14:paraId="3A876D63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787C3E89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51780A3A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052D21AD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2F718BB7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  <w:p w14:paraId="3209C938" w14:textId="77777777" w:rsidR="000D7A86" w:rsidRPr="004A7223" w:rsidRDefault="000D7A8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04646" w:rsidRPr="004A7223" w14:paraId="1F0DD17D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0EA98693" w14:textId="77777777" w:rsidR="00904646" w:rsidRPr="004A7223" w:rsidRDefault="00904646" w:rsidP="0090464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needed to learn a lot of things before I could get going with this tool.</w:t>
            </w:r>
          </w:p>
        </w:tc>
        <w:tc>
          <w:tcPr>
            <w:tcW w:w="1090" w:type="dxa"/>
          </w:tcPr>
          <w:p w14:paraId="189C70C0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449E23D5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01D1710F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5AEAF549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02D0CB24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</w:tbl>
    <w:p w14:paraId="702A5EBC" w14:textId="77777777" w:rsidR="00904646" w:rsidRPr="004A7223" w:rsidRDefault="00904646" w:rsidP="00904646">
      <w:pPr>
        <w:rPr>
          <w:rFonts w:ascii="Arial" w:hAnsi="Arial" w:cs="Arial"/>
        </w:rPr>
      </w:pPr>
    </w:p>
    <w:p w14:paraId="2481373A" w14:textId="77777777" w:rsidR="004A5D56" w:rsidRPr="004A7223" w:rsidRDefault="004A5D56" w:rsidP="00904646">
      <w:pPr>
        <w:rPr>
          <w:rFonts w:ascii="Arial" w:hAnsi="Arial" w:cs="Arial"/>
        </w:rPr>
      </w:pPr>
    </w:p>
    <w:p w14:paraId="3AAB230B" w14:textId="003B3D05" w:rsidR="00904646" w:rsidRPr="004A7223" w:rsidRDefault="00904646" w:rsidP="00904646">
      <w:pPr>
        <w:rPr>
          <w:rFonts w:cs="Arial"/>
          <w:sz w:val="20"/>
          <w:szCs w:val="20"/>
        </w:rPr>
      </w:pPr>
    </w:p>
    <w:sectPr w:rsidR="00904646" w:rsidRPr="004A7223" w:rsidSect="00F10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42FCD"/>
    <w:multiLevelType w:val="hybridMultilevel"/>
    <w:tmpl w:val="16EC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93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646"/>
    <w:rsid w:val="000D7A86"/>
    <w:rsid w:val="00121664"/>
    <w:rsid w:val="0021305E"/>
    <w:rsid w:val="004A5D56"/>
    <w:rsid w:val="004A7223"/>
    <w:rsid w:val="005E1683"/>
    <w:rsid w:val="00634E70"/>
    <w:rsid w:val="00690D31"/>
    <w:rsid w:val="007359A5"/>
    <w:rsid w:val="0080334C"/>
    <w:rsid w:val="008334DB"/>
    <w:rsid w:val="008C18EF"/>
    <w:rsid w:val="00904646"/>
    <w:rsid w:val="00913637"/>
    <w:rsid w:val="009E1BA6"/>
    <w:rsid w:val="00A80FFC"/>
    <w:rsid w:val="00AD18B2"/>
    <w:rsid w:val="00AD266B"/>
    <w:rsid w:val="00BF1E0C"/>
    <w:rsid w:val="00D355EB"/>
    <w:rsid w:val="00EB0A9D"/>
    <w:rsid w:val="00F1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3F17"/>
  <w15:docId w15:val="{58BA8415-B321-4863-B579-EA8274B7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pplementalText">
    <w:name w:val="Supplemental Text"/>
    <w:basedOn w:val="Normal"/>
    <w:link w:val="SupplementalTextChar"/>
    <w:autoRedefine/>
    <w:qFormat/>
    <w:rsid w:val="00904646"/>
    <w:pPr>
      <w:spacing w:after="0"/>
    </w:pPr>
    <w:rPr>
      <w:rFonts w:asciiTheme="majorHAnsi" w:hAnsiTheme="majorHAnsi" w:cstheme="majorHAnsi"/>
      <w:color w:val="7F7F7F" w:themeColor="text1" w:themeTint="80"/>
      <w:sz w:val="21"/>
    </w:rPr>
  </w:style>
  <w:style w:type="character" w:customStyle="1" w:styleId="SupplementalTextChar">
    <w:name w:val="Supplemental Text Char"/>
    <w:basedOn w:val="DefaultParagraphFont"/>
    <w:link w:val="SupplementalText"/>
    <w:rsid w:val="00904646"/>
    <w:rPr>
      <w:rFonts w:asciiTheme="majorHAnsi" w:eastAsiaTheme="minorEastAsia" w:hAnsiTheme="majorHAnsi" w:cstheme="majorHAnsi"/>
      <w:color w:val="7F7F7F" w:themeColor="text1" w:themeTint="80"/>
      <w:sz w:val="21"/>
    </w:rPr>
  </w:style>
  <w:style w:type="paragraph" w:styleId="NoSpacing">
    <w:name w:val="No Spacing"/>
    <w:uiPriority w:val="1"/>
    <w:qFormat/>
    <w:rsid w:val="009046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4646"/>
    <w:pPr>
      <w:ind w:left="720"/>
      <w:contextualSpacing/>
    </w:pPr>
  </w:style>
  <w:style w:type="table" w:styleId="LightShading-Accent2">
    <w:name w:val="Light Shading Accent 2"/>
    <w:basedOn w:val="TableNormal"/>
    <w:uiPriority w:val="60"/>
    <w:rsid w:val="000D7A8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0D7A8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Usability Scale (SUS)</vt:lpstr>
    </vt:vector>
  </TitlesOfParts>
  <Company>Energy Enterprise Solutions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Usability Scale (SUS)</dc:title>
  <dc:subject>Example of a System Usability Scale template.</dc:subject>
  <dc:creator>Wendy Littman</dc:creator>
  <cp:keywords/>
  <dc:description/>
  <cp:lastModifiedBy>sahil satav</cp:lastModifiedBy>
  <cp:revision>2</cp:revision>
  <cp:lastPrinted>2013-02-12T19:39:00Z</cp:lastPrinted>
  <dcterms:created xsi:type="dcterms:W3CDTF">2023-08-21T18:05:00Z</dcterms:created>
  <dcterms:modified xsi:type="dcterms:W3CDTF">2023-08-21T18:05:00Z</dcterms:modified>
</cp:coreProperties>
</file>