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0799F" w:rsidRDefault="000B49F5">
      <w:pPr>
        <w:rPr>
          <w:lang w:val="en-US"/>
        </w:rPr>
      </w:pPr>
      <w:r>
        <w:rPr>
          <w:lang w:val="en-US"/>
        </w:rPr>
        <w:t>Nov 2025</w:t>
      </w:r>
    </w:p>
    <w:p w:rsidR="000B49F5" w:rsidRDefault="000B49F5">
      <w:pPr>
        <w:rPr>
          <w:lang w:val="en-US"/>
        </w:rPr>
      </w:pPr>
    </w:p>
    <w:p w:rsidR="000B49F5" w:rsidRDefault="000B49F5">
      <w:pPr>
        <w:rPr>
          <w:lang w:val="en-US"/>
        </w:rPr>
      </w:pPr>
      <w:r>
        <w:rPr>
          <w:lang w:val="en-US"/>
        </w:rPr>
        <w:t>Introduction</w:t>
      </w:r>
    </w:p>
    <w:tbl>
      <w:tblPr>
        <w:tblStyle w:val="TableGrid"/>
        <w:tblW w:w="0" w:type="auto"/>
        <w:tblLook w:val="04A0"/>
      </w:tblPr>
      <w:tblGrid>
        <w:gridCol w:w="9576"/>
      </w:tblGrid>
      <w:tr w:rsidR="000B49F5" w:rsidTr="000B49F5">
        <w:tc>
          <w:tcPr>
            <w:tcW w:w="9576" w:type="dxa"/>
          </w:tcPr>
          <w:p w:rsidR="00216337" w:rsidRDefault="00216337" w:rsidP="00216337">
            <w:pPr>
              <w:rPr>
                <w:lang w:val="en-US"/>
              </w:rPr>
            </w:pPr>
            <w:r>
              <w:rPr>
                <w:lang w:val="en-US"/>
              </w:rPr>
              <w:t>Past:</w:t>
            </w:r>
          </w:p>
          <w:p w:rsidR="008722D6" w:rsidRDefault="000B49F5" w:rsidP="00216337">
            <w:pPr>
              <w:rPr>
                <w:lang w:val="en-US"/>
              </w:rPr>
            </w:pPr>
            <w:r w:rsidRPr="000B49F5">
              <w:rPr>
                <w:lang w:val="en-US"/>
              </w:rPr>
              <w:t xml:space="preserve">I started my career as a project manager in </w:t>
            </w:r>
            <w:r w:rsidR="008722D6">
              <w:rPr>
                <w:lang w:val="en-US"/>
              </w:rPr>
              <w:t xml:space="preserve">an engineering </w:t>
            </w:r>
            <w:r w:rsidRPr="000B49F5">
              <w:rPr>
                <w:lang w:val="en-US"/>
              </w:rPr>
              <w:t xml:space="preserve">consulting </w:t>
            </w:r>
            <w:r w:rsidR="008722D6">
              <w:rPr>
                <w:lang w:val="en-US"/>
              </w:rPr>
              <w:t xml:space="preserve">company. So interfaced </w:t>
            </w:r>
            <w:proofErr w:type="gramStart"/>
            <w:r w:rsidR="008722D6">
              <w:rPr>
                <w:lang w:val="en-US"/>
              </w:rPr>
              <w:t>with  teams</w:t>
            </w:r>
            <w:proofErr w:type="gramEnd"/>
            <w:r w:rsidR="008722D6">
              <w:rPr>
                <w:lang w:val="en-US"/>
              </w:rPr>
              <w:t xml:space="preserve"> of engineers, vendors and client stakeholders to lead and execute multimillion-dollar engineering projects. So I loved staying close to the business and working in </w:t>
            </w:r>
            <w:r w:rsidRPr="000B49F5">
              <w:rPr>
                <w:lang w:val="en-US"/>
              </w:rPr>
              <w:t xml:space="preserve">cross-functional teams, but I also found </w:t>
            </w:r>
            <w:proofErr w:type="gramStart"/>
            <w:r w:rsidRPr="000B49F5">
              <w:rPr>
                <w:lang w:val="en-US"/>
              </w:rPr>
              <w:t>myself</w:t>
            </w:r>
            <w:proofErr w:type="gramEnd"/>
            <w:r w:rsidRPr="000B49F5">
              <w:rPr>
                <w:lang w:val="en-US"/>
              </w:rPr>
              <w:t xml:space="preserve"> wanting to be more hands-on with the technical side of problem solving</w:t>
            </w:r>
            <w:r w:rsidR="008722D6">
              <w:rPr>
                <w:lang w:val="en-US"/>
              </w:rPr>
              <w:t>, because I didn’t get to do that as a project manager</w:t>
            </w:r>
            <w:r w:rsidRPr="000B49F5">
              <w:rPr>
                <w:lang w:val="en-US"/>
              </w:rPr>
              <w:t xml:space="preserve">. </w:t>
            </w:r>
          </w:p>
          <w:p w:rsidR="008722D6" w:rsidRDefault="008722D6" w:rsidP="00216337">
            <w:pPr>
              <w:rPr>
                <w:lang w:val="en-US"/>
              </w:rPr>
            </w:pPr>
          </w:p>
          <w:p w:rsidR="00216337" w:rsidRDefault="000B49F5" w:rsidP="00216337">
            <w:pPr>
              <w:rPr>
                <w:lang w:val="en-US"/>
              </w:rPr>
            </w:pPr>
            <w:r w:rsidRPr="000B49F5">
              <w:rPr>
                <w:lang w:val="en-US"/>
              </w:rPr>
              <w:t>That curiosity led me to transition into data science, which felt like the perfect blend of analyt</w:t>
            </w:r>
            <w:r w:rsidR="00216337">
              <w:rPr>
                <w:lang w:val="en-US"/>
              </w:rPr>
              <w:t>ical depth and business impact.</w:t>
            </w:r>
            <w:r w:rsidR="008722D6">
              <w:rPr>
                <w:lang w:val="en-US"/>
              </w:rPr>
              <w:t xml:space="preserve"> </w:t>
            </w:r>
            <w:r w:rsidR="00216337" w:rsidRPr="00216337">
              <w:rPr>
                <w:lang w:val="en-US"/>
              </w:rPr>
              <w:t>I’ve been working as a data scientist for 5 years, and over that time I’ve worked across different industries — from developing real-tim</w:t>
            </w:r>
            <w:r w:rsidR="008722D6">
              <w:rPr>
                <w:lang w:val="en-US"/>
              </w:rPr>
              <w:t>e anomaly detection systems at 7Senses</w:t>
            </w:r>
            <w:r w:rsidR="00216337" w:rsidRPr="00216337">
              <w:rPr>
                <w:lang w:val="en-US"/>
              </w:rPr>
              <w:t>, to</w:t>
            </w:r>
            <w:r w:rsidR="008722D6">
              <w:rPr>
                <w:lang w:val="en-US"/>
              </w:rPr>
              <w:t xml:space="preserve"> developing demand forecasting models </w:t>
            </w:r>
            <w:r w:rsidR="00216337" w:rsidRPr="00216337">
              <w:rPr>
                <w:lang w:val="en-US"/>
              </w:rPr>
              <w:t>a</w:t>
            </w:r>
            <w:r w:rsidR="008722D6">
              <w:rPr>
                <w:lang w:val="en-US"/>
              </w:rPr>
              <w:t xml:space="preserve">t Loblaw, and more recently, </w:t>
            </w:r>
            <w:r w:rsidR="00216337" w:rsidRPr="00216337">
              <w:rPr>
                <w:lang w:val="en-US"/>
              </w:rPr>
              <w:t xml:space="preserve">fraud analytics and marketing personalization at </w:t>
            </w:r>
            <w:proofErr w:type="spellStart"/>
            <w:r w:rsidR="00216337" w:rsidRPr="00216337">
              <w:rPr>
                <w:lang w:val="en-US"/>
              </w:rPr>
              <w:t>Scotiabank</w:t>
            </w:r>
            <w:proofErr w:type="spellEnd"/>
            <w:r w:rsidR="00216337" w:rsidRPr="00216337">
              <w:rPr>
                <w:lang w:val="en-US"/>
              </w:rPr>
              <w:t>.</w:t>
            </w:r>
          </w:p>
          <w:p w:rsidR="00216337" w:rsidRDefault="00216337" w:rsidP="00216337">
            <w:pPr>
              <w:rPr>
                <w:lang w:val="en-US"/>
              </w:rPr>
            </w:pPr>
          </w:p>
          <w:p w:rsidR="00216337" w:rsidRDefault="00216337" w:rsidP="00216337">
            <w:pPr>
              <w:rPr>
                <w:lang w:val="en-US"/>
              </w:rPr>
            </w:pPr>
            <w:r>
              <w:rPr>
                <w:lang w:val="en-US"/>
              </w:rPr>
              <w:t>Present:</w:t>
            </w:r>
          </w:p>
          <w:p w:rsidR="00216337" w:rsidRDefault="00A8766E" w:rsidP="00216337">
            <w:pPr>
              <w:rPr>
                <w:lang w:val="en-US"/>
              </w:rPr>
            </w:pPr>
            <w:r>
              <w:rPr>
                <w:lang w:val="en-US"/>
              </w:rPr>
              <w:t>My most recent initiatives a</w:t>
            </w:r>
            <w:r w:rsidR="000B49F5" w:rsidRPr="000B49F5">
              <w:rPr>
                <w:lang w:val="en-US"/>
              </w:rPr>
              <w:t xml:space="preserve">t </w:t>
            </w:r>
            <w:proofErr w:type="spellStart"/>
            <w:r w:rsidR="000B49F5" w:rsidRPr="000B49F5">
              <w:rPr>
                <w:lang w:val="en-US"/>
              </w:rPr>
              <w:t>Scotiabank</w:t>
            </w:r>
            <w:proofErr w:type="spellEnd"/>
            <w:r w:rsidR="000B49F5" w:rsidRPr="000B49F5">
              <w:rPr>
                <w:lang w:val="en-US"/>
              </w:rPr>
              <w:t xml:space="preserve">, </w:t>
            </w:r>
            <w:r>
              <w:rPr>
                <w:lang w:val="en-US"/>
              </w:rPr>
              <w:t>is deploying</w:t>
            </w:r>
            <w:r w:rsidR="000B49F5" w:rsidRPr="000B49F5">
              <w:rPr>
                <w:lang w:val="en-US"/>
              </w:rPr>
              <w:t xml:space="preserve"> the bank’s first </w:t>
            </w:r>
            <w:r>
              <w:rPr>
                <w:lang w:val="en-US"/>
              </w:rPr>
              <w:t xml:space="preserve">online </w:t>
            </w:r>
            <w:r w:rsidR="000B49F5" w:rsidRPr="000B49F5">
              <w:rPr>
                <w:lang w:val="en-US"/>
              </w:rPr>
              <w:t>behavioral driven</w:t>
            </w:r>
            <w:r>
              <w:rPr>
                <w:lang w:val="en-US"/>
              </w:rPr>
              <w:t xml:space="preserve"> machine learning model </w:t>
            </w:r>
            <w:r w:rsidR="000B49F5" w:rsidRPr="000B49F5">
              <w:rPr>
                <w:lang w:val="en-US"/>
              </w:rPr>
              <w:t>that lifted conversion rates by tenfold</w:t>
            </w:r>
            <w:r w:rsidR="00A039B5">
              <w:rPr>
                <w:lang w:val="en-US"/>
              </w:rPr>
              <w:t xml:space="preserve"> and even more recently, </w:t>
            </w:r>
            <w:r w:rsidR="000B49F5" w:rsidRPr="000B49F5">
              <w:rPr>
                <w:lang w:val="en-US"/>
              </w:rPr>
              <w:t>I</w:t>
            </w:r>
            <w:r>
              <w:rPr>
                <w:lang w:val="en-US"/>
              </w:rPr>
              <w:t xml:space="preserve"> also worked with my team to pilot</w:t>
            </w:r>
            <w:r w:rsidR="000B49F5" w:rsidRPr="000B49F5">
              <w:rPr>
                <w:lang w:val="en-US"/>
              </w:rPr>
              <w:t xml:space="preserve"> an AI-driven incident tagging pipeline that automated a time-intensive manual process, </w:t>
            </w:r>
            <w:r>
              <w:rPr>
                <w:lang w:val="en-US"/>
              </w:rPr>
              <w:t>forecasted to save</w:t>
            </w:r>
            <w:r w:rsidR="000B49F5" w:rsidRPr="000B49F5">
              <w:rPr>
                <w:lang w:val="en-US"/>
              </w:rPr>
              <w:t xml:space="preserve"> over 800 hours each year. </w:t>
            </w:r>
          </w:p>
          <w:p w:rsidR="00A039B5" w:rsidRDefault="00A039B5" w:rsidP="00216337">
            <w:pPr>
              <w:rPr>
                <w:lang w:val="en-US"/>
              </w:rPr>
            </w:pPr>
          </w:p>
          <w:p w:rsidR="00216337" w:rsidRDefault="00216337" w:rsidP="00216337">
            <w:pPr>
              <w:rPr>
                <w:lang w:val="en-US"/>
              </w:rPr>
            </w:pPr>
            <w:r>
              <w:rPr>
                <w:lang w:val="en-US"/>
              </w:rPr>
              <w:t>Future:</w:t>
            </w:r>
          </w:p>
          <w:p w:rsidR="00A039B5" w:rsidRDefault="00A8766E" w:rsidP="00A039B5">
            <w:pPr>
              <w:rPr>
                <w:lang w:val="en-US"/>
              </w:rPr>
            </w:pPr>
            <w:r w:rsidRPr="000B49F5">
              <w:rPr>
                <w:lang w:val="en-US"/>
              </w:rPr>
              <w:t xml:space="preserve">What really excites me now is how fast AI is evolving and how it can magnify the impact </w:t>
            </w:r>
            <w:r w:rsidR="00A039B5">
              <w:rPr>
                <w:lang w:val="en-US"/>
              </w:rPr>
              <w:t xml:space="preserve">of data scientist </w:t>
            </w:r>
            <w:r w:rsidRPr="000B49F5">
              <w:rPr>
                <w:lang w:val="en-US"/>
              </w:rPr>
              <w:t>teams</w:t>
            </w:r>
            <w:r w:rsidR="00A039B5">
              <w:rPr>
                <w:lang w:val="en-US"/>
              </w:rPr>
              <w:t xml:space="preserve"> to drive </w:t>
            </w:r>
            <w:r w:rsidRPr="000B49F5">
              <w:rPr>
                <w:lang w:val="en-US"/>
              </w:rPr>
              <w:t>business value.</w:t>
            </w:r>
            <w:r>
              <w:rPr>
                <w:lang w:val="en-US"/>
              </w:rPr>
              <w:t xml:space="preserve"> </w:t>
            </w:r>
            <w:r w:rsidR="000B49F5" w:rsidRPr="000B49F5">
              <w:rPr>
                <w:lang w:val="en-US"/>
              </w:rPr>
              <w:t xml:space="preserve">I’m looking forward to continuing to </w:t>
            </w:r>
            <w:r w:rsidR="00A039B5">
              <w:rPr>
                <w:lang w:val="en-US"/>
              </w:rPr>
              <w:t xml:space="preserve">excel in this field and I’m looking for </w:t>
            </w:r>
            <w:r w:rsidR="000B49F5" w:rsidRPr="000B49F5">
              <w:rPr>
                <w:lang w:val="en-US"/>
              </w:rPr>
              <w:t xml:space="preserve">opportunities that </w:t>
            </w:r>
            <w:r w:rsidR="00A039B5">
              <w:rPr>
                <w:lang w:val="en-US"/>
              </w:rPr>
              <w:t xml:space="preserve">continue to </w:t>
            </w:r>
            <w:r w:rsidR="000B49F5" w:rsidRPr="000B49F5">
              <w:rPr>
                <w:lang w:val="en-US"/>
              </w:rPr>
              <w:t>allow me to create meaningful, scalable impact through AI</w:t>
            </w:r>
            <w:r w:rsidR="00A039B5">
              <w:rPr>
                <w:lang w:val="en-US"/>
              </w:rPr>
              <w:t xml:space="preserve"> and advanced analytics</w:t>
            </w:r>
            <w:r w:rsidR="000B49F5" w:rsidRPr="000B49F5">
              <w:rPr>
                <w:lang w:val="en-US"/>
              </w:rPr>
              <w:t>.</w:t>
            </w:r>
          </w:p>
          <w:p w:rsidR="00A039B5" w:rsidRDefault="00A039B5" w:rsidP="00A039B5">
            <w:pPr>
              <w:rPr>
                <w:lang w:val="en-US"/>
              </w:rPr>
            </w:pPr>
          </w:p>
        </w:tc>
      </w:tr>
    </w:tbl>
    <w:p w:rsidR="000B49F5" w:rsidRDefault="000B49F5">
      <w:pPr>
        <w:rPr>
          <w:lang w:val="en-US"/>
        </w:rPr>
      </w:pPr>
    </w:p>
    <w:p w:rsidR="00A039B5" w:rsidRDefault="00A039B5" w:rsidP="00A039B5">
      <w:pPr>
        <w:rPr>
          <w:lang w:val="en-US"/>
        </w:rPr>
      </w:pPr>
      <w:r>
        <w:rPr>
          <w:lang w:val="en-US"/>
        </w:rPr>
        <w:t>The timing of your message was great because our team recently went through a restructure and my teammates and I are now positioned to serve different departments within marketing analytics. So I’ll be started afresh regardless, so I thought it’s a good time to look for different opportunities</w:t>
      </w:r>
    </w:p>
    <w:p w:rsidR="00A039B5" w:rsidRDefault="00A039B5">
      <w:pPr>
        <w:rPr>
          <w:lang w:val="en-US"/>
        </w:rPr>
      </w:pPr>
    </w:p>
    <w:p w:rsidR="000B49F5" w:rsidRDefault="00D45241">
      <w:pPr>
        <w:rPr>
          <w:lang w:val="en-US"/>
        </w:rPr>
      </w:pPr>
      <w:r>
        <w:rPr>
          <w:lang w:val="en-US"/>
        </w:rPr>
        <w:t>Watchdog</w:t>
      </w:r>
    </w:p>
    <w:tbl>
      <w:tblPr>
        <w:tblStyle w:val="TableGrid"/>
        <w:tblW w:w="0" w:type="auto"/>
        <w:tblLook w:val="04A0"/>
      </w:tblPr>
      <w:tblGrid>
        <w:gridCol w:w="9576"/>
      </w:tblGrid>
      <w:tr w:rsidR="00D45241" w:rsidTr="00D45241">
        <w:tc>
          <w:tcPr>
            <w:tcW w:w="9576" w:type="dxa"/>
          </w:tcPr>
          <w:p w:rsidR="00B660BA" w:rsidRDefault="00B660BA">
            <w:pPr>
              <w:rPr>
                <w:lang w:val="en-US"/>
              </w:rPr>
            </w:pPr>
            <w:r>
              <w:rPr>
                <w:lang w:val="en-US"/>
              </w:rPr>
              <w:t xml:space="preserve">My first role within </w:t>
            </w:r>
            <w:proofErr w:type="spellStart"/>
            <w:r>
              <w:rPr>
                <w:lang w:val="en-US"/>
              </w:rPr>
              <w:t>Scotibank</w:t>
            </w:r>
            <w:proofErr w:type="spellEnd"/>
            <w:r>
              <w:rPr>
                <w:lang w:val="en-US"/>
              </w:rPr>
              <w:t xml:space="preserve"> was as a Lead Data Scientist </w:t>
            </w:r>
            <w:r w:rsidR="00A57FA1">
              <w:rPr>
                <w:lang w:val="en-US"/>
              </w:rPr>
              <w:t>overseeing the end-to-end aspects of their</w:t>
            </w:r>
            <w:r>
              <w:rPr>
                <w:lang w:val="en-US"/>
              </w:rPr>
              <w:t xml:space="preserve"> application fraud detection model, my role was to upkeep the model performance and explore for any improvement opportunities. Here I worked wit</w:t>
            </w:r>
            <w:r w:rsidR="00A57FA1">
              <w:rPr>
                <w:lang w:val="en-US"/>
              </w:rPr>
              <w:t xml:space="preserve">h a Machine Learning </w:t>
            </w:r>
            <w:r>
              <w:rPr>
                <w:lang w:val="en-US"/>
              </w:rPr>
              <w:t>Engineer and a</w:t>
            </w:r>
            <w:r w:rsidR="00A57FA1">
              <w:rPr>
                <w:lang w:val="en-US"/>
              </w:rPr>
              <w:t xml:space="preserve"> senior</w:t>
            </w:r>
            <w:r>
              <w:rPr>
                <w:lang w:val="en-US"/>
              </w:rPr>
              <w:t xml:space="preserve"> fraud analytics business partner. Each high risk application was sent as alerts to the fraud operations team for further investigation.</w:t>
            </w:r>
          </w:p>
          <w:p w:rsidR="00B660BA" w:rsidRDefault="00B660BA">
            <w:pPr>
              <w:rPr>
                <w:lang w:val="en-US"/>
              </w:rPr>
            </w:pPr>
          </w:p>
          <w:p w:rsidR="00A57FA1" w:rsidRDefault="00B660BA">
            <w:pPr>
              <w:rPr>
                <w:lang w:val="en-US"/>
              </w:rPr>
            </w:pPr>
            <w:r>
              <w:rPr>
                <w:lang w:val="en-US"/>
              </w:rPr>
              <w:t>Even though the model had an acceptably low FP/TP rate</w:t>
            </w:r>
            <w:r w:rsidR="00A57FA1">
              <w:rPr>
                <w:lang w:val="en-US"/>
              </w:rPr>
              <w:t xml:space="preserve"> (i.e. keeping a low fraud ops workload)</w:t>
            </w:r>
            <w:r>
              <w:rPr>
                <w:lang w:val="en-US"/>
              </w:rPr>
              <w:t xml:space="preserve">, there </w:t>
            </w:r>
            <w:r>
              <w:rPr>
                <w:lang w:val="en-US"/>
              </w:rPr>
              <w:lastRenderedPageBreak/>
              <w:t xml:space="preserve">were still a </w:t>
            </w:r>
            <w:r w:rsidR="00A57FA1">
              <w:rPr>
                <w:lang w:val="en-US"/>
              </w:rPr>
              <w:t>many</w:t>
            </w:r>
            <w:r>
              <w:rPr>
                <w:lang w:val="en-US"/>
              </w:rPr>
              <w:t xml:space="preserve"> </w:t>
            </w:r>
            <w:r w:rsidR="00A57FA1">
              <w:rPr>
                <w:lang w:val="en-US"/>
              </w:rPr>
              <w:t xml:space="preserve">applications that went under the radar and </w:t>
            </w:r>
            <w:proofErr w:type="spellStart"/>
            <w:r w:rsidR="00A57FA1">
              <w:rPr>
                <w:lang w:val="en-US"/>
              </w:rPr>
              <w:t>costed</w:t>
            </w:r>
            <w:proofErr w:type="spellEnd"/>
            <w:r w:rsidR="00A57FA1">
              <w:rPr>
                <w:lang w:val="en-US"/>
              </w:rPr>
              <w:t xml:space="preserve"> the Bank $1.5 million every year (i.e. I was able to quantify this with the help of fraud business partner). While the business opportunity was clear, it was unclear how we can start to think about improving our fraud detection model.</w:t>
            </w:r>
          </w:p>
          <w:p w:rsidR="00A57FA1" w:rsidRDefault="00A57FA1">
            <w:pPr>
              <w:rPr>
                <w:lang w:val="en-US"/>
              </w:rPr>
            </w:pPr>
          </w:p>
          <w:p w:rsidR="004F3442" w:rsidRDefault="004F3442" w:rsidP="004F3442">
            <w:pPr>
              <w:rPr>
                <w:lang w:val="en-US"/>
              </w:rPr>
            </w:pPr>
            <w:r w:rsidRPr="00EB390D">
              <w:rPr>
                <w:lang w:val="en-US"/>
              </w:rPr>
              <w:t>Given I was new to the fraud domain</w:t>
            </w:r>
            <w:r>
              <w:rPr>
                <w:lang w:val="en-US"/>
              </w:rPr>
              <w:t xml:space="preserve"> at the </w:t>
            </w:r>
            <w:proofErr w:type="gramStart"/>
            <w:r>
              <w:rPr>
                <w:lang w:val="en-US"/>
              </w:rPr>
              <w:t>time,</w:t>
            </w:r>
            <w:proofErr w:type="gramEnd"/>
            <w:r>
              <w:rPr>
                <w:lang w:val="en-US"/>
              </w:rPr>
              <w:t xml:space="preserve"> </w:t>
            </w:r>
            <w:r w:rsidRPr="00EB390D">
              <w:rPr>
                <w:lang w:val="en-US"/>
              </w:rPr>
              <w:t xml:space="preserve">I </w:t>
            </w:r>
            <w:r>
              <w:rPr>
                <w:lang w:val="en-US"/>
              </w:rPr>
              <w:t xml:space="preserve">first </w:t>
            </w:r>
            <w:r w:rsidRPr="00EB390D">
              <w:rPr>
                <w:lang w:val="en-US"/>
              </w:rPr>
              <w:t xml:space="preserve">started by </w:t>
            </w:r>
            <w:r>
              <w:rPr>
                <w:lang w:val="en-US"/>
              </w:rPr>
              <w:t xml:space="preserve">understanding and </w:t>
            </w:r>
            <w:r w:rsidRPr="00EB390D">
              <w:rPr>
                <w:lang w:val="en-US"/>
              </w:rPr>
              <w:t>mapp</w:t>
            </w:r>
            <w:r>
              <w:rPr>
                <w:lang w:val="en-US"/>
              </w:rPr>
              <w:t xml:space="preserve">ing the taxonomy of fraud types </w:t>
            </w:r>
            <w:r w:rsidRPr="00EB390D">
              <w:rPr>
                <w:lang w:val="en-US"/>
              </w:rPr>
              <w:t xml:space="preserve">and how each manifested </w:t>
            </w:r>
            <w:r>
              <w:rPr>
                <w:lang w:val="en-US"/>
              </w:rPr>
              <w:t xml:space="preserve">on the </w:t>
            </w:r>
            <w:proofErr w:type="spellStart"/>
            <w:r>
              <w:rPr>
                <w:lang w:val="en-US"/>
              </w:rPr>
              <w:t>Scotiabank</w:t>
            </w:r>
            <w:proofErr w:type="spellEnd"/>
            <w:r>
              <w:rPr>
                <w:lang w:val="en-US"/>
              </w:rPr>
              <w:t xml:space="preserve"> platform as</w:t>
            </w:r>
            <w:r w:rsidRPr="00EB390D">
              <w:rPr>
                <w:lang w:val="en-US"/>
              </w:rPr>
              <w:t xml:space="preserve"> digital </w:t>
            </w:r>
            <w:r>
              <w:rPr>
                <w:lang w:val="en-US"/>
              </w:rPr>
              <w:t xml:space="preserve">user </w:t>
            </w:r>
            <w:r w:rsidRPr="00EB390D">
              <w:rPr>
                <w:lang w:val="en-US"/>
              </w:rPr>
              <w:t xml:space="preserve">journeys. </w:t>
            </w:r>
          </w:p>
          <w:p w:rsidR="004F3442" w:rsidRDefault="004F3442" w:rsidP="004F3442">
            <w:pPr>
              <w:rPr>
                <w:lang w:val="en-US"/>
              </w:rPr>
            </w:pPr>
          </w:p>
          <w:p w:rsidR="004F3442" w:rsidRDefault="004F3442" w:rsidP="004F3442">
            <w:pPr>
              <w:rPr>
                <w:lang w:val="en-US"/>
              </w:rPr>
            </w:pPr>
            <w:r>
              <w:rPr>
                <w:lang w:val="en-US"/>
              </w:rPr>
              <w:t xml:space="preserve">This systems view allowed me to segment </w:t>
            </w:r>
            <w:r w:rsidRPr="005009B0">
              <w:rPr>
                <w:lang w:val="en-US"/>
              </w:rPr>
              <w:t xml:space="preserve">losses across </w:t>
            </w:r>
            <w:proofErr w:type="spellStart"/>
            <w:r w:rsidRPr="005009B0">
              <w:rPr>
                <w:lang w:val="en-US"/>
              </w:rPr>
              <w:t>Scotiabank’s</w:t>
            </w:r>
            <w:proofErr w:type="spellEnd"/>
            <w:r w:rsidRPr="005009B0">
              <w:rPr>
                <w:lang w:val="en-US"/>
              </w:rPr>
              <w:t xml:space="preserve"> fraud taxonomy and corresponding digital user journeys, which helped </w:t>
            </w:r>
            <w:proofErr w:type="spellStart"/>
            <w:r>
              <w:rPr>
                <w:lang w:val="en-US"/>
              </w:rPr>
              <w:t>poinpoint</w:t>
            </w:r>
            <w:proofErr w:type="spellEnd"/>
            <w:r>
              <w:rPr>
                <w:lang w:val="en-US"/>
              </w:rPr>
              <w:t xml:space="preserve"> </w:t>
            </w:r>
            <w:r w:rsidRPr="005009B0">
              <w:rPr>
                <w:lang w:val="en-US"/>
              </w:rPr>
              <w:t>the specific fraud type and channel driving the majority of undetected losses.</w:t>
            </w:r>
          </w:p>
          <w:p w:rsidR="004F3442" w:rsidRDefault="004F3442" w:rsidP="004F3442">
            <w:pPr>
              <w:rPr>
                <w:lang w:val="en-US"/>
              </w:rPr>
            </w:pPr>
          </w:p>
          <w:p w:rsidR="00A57FA1" w:rsidRDefault="004F3442">
            <w:pPr>
              <w:rPr>
                <w:lang w:val="en-US"/>
              </w:rPr>
            </w:pPr>
            <w:r>
              <w:rPr>
                <w:lang w:val="en-US"/>
              </w:rPr>
              <w:t>Moreover, I</w:t>
            </w:r>
            <w:r w:rsidRPr="00EB390D">
              <w:rPr>
                <w:lang w:val="en-US"/>
              </w:rPr>
              <w:t xml:space="preserve"> performed</w:t>
            </w:r>
            <w:r>
              <w:rPr>
                <w:lang w:val="en-US"/>
              </w:rPr>
              <w:t xml:space="preserve"> a process called</w:t>
            </w:r>
            <w:r w:rsidRPr="00EB390D">
              <w:rPr>
                <w:lang w:val="en-US"/>
              </w:rPr>
              <w:t xml:space="preserve"> error analysis on </w:t>
            </w:r>
            <w:r>
              <w:rPr>
                <w:lang w:val="en-US"/>
              </w:rPr>
              <w:t xml:space="preserve">our </w:t>
            </w:r>
            <w:r w:rsidRPr="00EB390D">
              <w:rPr>
                <w:lang w:val="en-US"/>
              </w:rPr>
              <w:t>historic model predictions</w:t>
            </w:r>
            <w:r>
              <w:rPr>
                <w:lang w:val="en-US"/>
              </w:rPr>
              <w:t xml:space="preserve">, doing a deep dive to explore the weak points of our current fraud detection model. </w:t>
            </w:r>
            <w:r w:rsidR="00EB390D">
              <w:rPr>
                <w:lang w:val="en-US"/>
              </w:rPr>
              <w:t>Are there any</w:t>
            </w:r>
            <w:r w:rsidR="00A57FA1">
              <w:rPr>
                <w:lang w:val="en-US"/>
              </w:rPr>
              <w:t xml:space="preserve"> </w:t>
            </w:r>
            <w:r>
              <w:rPr>
                <w:lang w:val="en-US"/>
              </w:rPr>
              <w:t>patterns around specific types of fraud being</w:t>
            </w:r>
            <w:r w:rsidR="00EB390D">
              <w:rPr>
                <w:lang w:val="en-US"/>
              </w:rPr>
              <w:t xml:space="preserve"> consistently </w:t>
            </w:r>
            <w:r w:rsidR="00A57FA1">
              <w:rPr>
                <w:lang w:val="en-US"/>
              </w:rPr>
              <w:t>not</w:t>
            </w:r>
            <w:r w:rsidR="00EB4121">
              <w:rPr>
                <w:lang w:val="en-US"/>
              </w:rPr>
              <w:t xml:space="preserve"> great</w:t>
            </w:r>
            <w:r w:rsidR="00A57FA1">
              <w:rPr>
                <w:lang w:val="en-US"/>
              </w:rPr>
              <w:t xml:space="preserve"> </w:t>
            </w:r>
            <w:r w:rsidR="00EB4121">
              <w:rPr>
                <w:lang w:val="en-US"/>
              </w:rPr>
              <w:t>at detecting and why?</w:t>
            </w:r>
          </w:p>
          <w:p w:rsidR="00A57FA1" w:rsidRDefault="00A57FA1">
            <w:pPr>
              <w:rPr>
                <w:lang w:val="en-US"/>
              </w:rPr>
            </w:pPr>
          </w:p>
          <w:p w:rsidR="00EB4121" w:rsidRDefault="00EB4121">
            <w:pPr>
              <w:rPr>
                <w:lang w:val="en-US"/>
              </w:rPr>
            </w:pPr>
            <w:r>
              <w:rPr>
                <w:lang w:val="en-US"/>
              </w:rPr>
              <w:t xml:space="preserve">I presented these gaps </w:t>
            </w:r>
            <w:r w:rsidR="00A57FA1">
              <w:rPr>
                <w:lang w:val="en-US"/>
              </w:rPr>
              <w:t xml:space="preserve">to the business partner and we then came up with a </w:t>
            </w:r>
            <w:r>
              <w:rPr>
                <w:lang w:val="en-US"/>
              </w:rPr>
              <w:t>list</w:t>
            </w:r>
            <w:r w:rsidR="00A57FA1">
              <w:rPr>
                <w:lang w:val="en-US"/>
              </w:rPr>
              <w:t xml:space="preserve"> of hy</w:t>
            </w:r>
            <w:r>
              <w:rPr>
                <w:lang w:val="en-US"/>
              </w:rPr>
              <w:t>pothesis to test for driving improvements. I then sourced 2 new datasets, and feature engineered specific targeted set of model features pertinent to the hypothesis.</w:t>
            </w:r>
          </w:p>
          <w:p w:rsidR="00EB4121" w:rsidRDefault="00EB4121">
            <w:pPr>
              <w:rPr>
                <w:lang w:val="en-US"/>
              </w:rPr>
            </w:pPr>
          </w:p>
          <w:p w:rsidR="00EB4121" w:rsidRDefault="00EB4121">
            <w:pPr>
              <w:rPr>
                <w:lang w:val="en-US"/>
              </w:rPr>
            </w:pPr>
            <w:r>
              <w:rPr>
                <w:lang w:val="en-US"/>
              </w:rPr>
              <w:t xml:space="preserve"> After many feature engineering refinements and iterations, we </w:t>
            </w:r>
            <w:r w:rsidR="00EB390D">
              <w:rPr>
                <w:lang w:val="en-US"/>
              </w:rPr>
              <w:t xml:space="preserve">landed on 3 new model features and </w:t>
            </w:r>
            <w:r>
              <w:rPr>
                <w:lang w:val="en-US"/>
              </w:rPr>
              <w:t xml:space="preserve">found from our </w:t>
            </w:r>
            <w:proofErr w:type="spellStart"/>
            <w:r>
              <w:rPr>
                <w:lang w:val="en-US"/>
              </w:rPr>
              <w:t>backtesting</w:t>
            </w:r>
            <w:proofErr w:type="spellEnd"/>
            <w:r>
              <w:rPr>
                <w:lang w:val="en-US"/>
              </w:rPr>
              <w:t xml:space="preserve"> a meaningful improvement in the model performance with these features. And we decided to ro</w:t>
            </w:r>
            <w:r w:rsidR="00EB390D">
              <w:rPr>
                <w:lang w:val="en-US"/>
              </w:rPr>
              <w:t xml:space="preserve">ll them out in production leading to incremental fraud avoidance of </w:t>
            </w:r>
            <w:r w:rsidR="00EB390D" w:rsidRPr="00EB390D">
              <w:rPr>
                <w:lang w:val="en-US"/>
              </w:rPr>
              <w:t xml:space="preserve">$300K/year </w:t>
            </w:r>
            <w:r w:rsidR="00EB390D">
              <w:rPr>
                <w:lang w:val="en-US"/>
              </w:rPr>
              <w:t>while maintaining a low FP/TP rate.</w:t>
            </w:r>
          </w:p>
          <w:p w:rsidR="00EB390D" w:rsidRDefault="00EB390D">
            <w:pPr>
              <w:rPr>
                <w:lang w:val="en-US"/>
              </w:rPr>
            </w:pPr>
          </w:p>
          <w:p w:rsidR="004F3442" w:rsidRDefault="004F3442" w:rsidP="004F3442">
            <w:pPr>
              <w:rPr>
                <w:lang w:val="en-US"/>
              </w:rPr>
            </w:pPr>
            <w:r>
              <w:rPr>
                <w:lang w:val="en-US"/>
              </w:rPr>
              <w:t>This experienced emphasized the importance of quality over quantity of data. This experience also emphasized the importance of working on the right questions to drive the highest impact from my time investment.</w:t>
            </w:r>
          </w:p>
          <w:p w:rsidR="004F3442" w:rsidRDefault="004F3442">
            <w:pPr>
              <w:rPr>
                <w:lang w:val="en-US"/>
              </w:rPr>
            </w:pPr>
          </w:p>
          <w:p w:rsidR="004F3442" w:rsidRDefault="004F3442">
            <w:pPr>
              <w:rPr>
                <w:lang w:val="en-US"/>
              </w:rPr>
            </w:pPr>
          </w:p>
          <w:p w:rsidR="00EB390D" w:rsidRDefault="00EB390D">
            <w:pPr>
              <w:rPr>
                <w:lang w:val="en-US"/>
              </w:rPr>
            </w:pPr>
            <w:proofErr w:type="gramStart"/>
            <w:r>
              <w:rPr>
                <w:lang w:val="en-US"/>
              </w:rPr>
              <w:t>good</w:t>
            </w:r>
            <w:proofErr w:type="gramEnd"/>
            <w:r>
              <w:rPr>
                <w:lang w:val="en-US"/>
              </w:rPr>
              <w:t xml:space="preserve"> quality data trumps big data. </w:t>
            </w:r>
          </w:p>
          <w:p w:rsidR="00EB390D" w:rsidRDefault="00EB390D">
            <w:pPr>
              <w:rPr>
                <w:lang w:val="en-US"/>
              </w:rPr>
            </w:pPr>
          </w:p>
          <w:p w:rsidR="00EB4121" w:rsidRDefault="00EB4121">
            <w:pPr>
              <w:rPr>
                <w:lang w:val="en-US"/>
              </w:rPr>
            </w:pPr>
          </w:p>
          <w:p w:rsidR="00A57FA1" w:rsidRDefault="00A57FA1">
            <w:pPr>
              <w:rPr>
                <w:lang w:val="en-US"/>
              </w:rPr>
            </w:pPr>
            <w:r>
              <w:rPr>
                <w:lang w:val="en-US"/>
              </w:rPr>
              <w:t>This helped  then scoped</w:t>
            </w:r>
          </w:p>
          <w:p w:rsidR="00A57FA1" w:rsidRDefault="00A57FA1">
            <w:pPr>
              <w:rPr>
                <w:lang w:val="en-US"/>
              </w:rPr>
            </w:pPr>
          </w:p>
          <w:p w:rsidR="00A57FA1" w:rsidRDefault="00A57FA1">
            <w:pPr>
              <w:rPr>
                <w:lang w:val="en-US"/>
              </w:rPr>
            </w:pPr>
          </w:p>
          <w:p w:rsidR="00A57FA1" w:rsidRDefault="00A57FA1">
            <w:pPr>
              <w:rPr>
                <w:lang w:val="en-US"/>
              </w:rPr>
            </w:pPr>
          </w:p>
          <w:p w:rsidR="00A57FA1" w:rsidRDefault="00A57FA1">
            <w:pPr>
              <w:rPr>
                <w:lang w:val="en-US"/>
              </w:rPr>
            </w:pPr>
          </w:p>
          <w:p w:rsidR="00B660BA" w:rsidRDefault="00A57FA1">
            <w:pPr>
              <w:rPr>
                <w:lang w:val="en-US"/>
              </w:rPr>
            </w:pPr>
            <w:r>
              <w:rPr>
                <w:lang w:val="en-US"/>
              </w:rPr>
              <w:t xml:space="preserve"> </w:t>
            </w:r>
            <w:r w:rsidR="00B660BA">
              <w:rPr>
                <w:lang w:val="en-US"/>
              </w:rPr>
              <w:t xml:space="preserve">. After  opportunities </w:t>
            </w:r>
          </w:p>
          <w:p w:rsidR="00B660BA" w:rsidRDefault="00B660BA">
            <w:pPr>
              <w:rPr>
                <w:lang w:val="en-US"/>
              </w:rPr>
            </w:pPr>
          </w:p>
          <w:p w:rsidR="00B660BA" w:rsidRDefault="00B660BA">
            <w:pPr>
              <w:rPr>
                <w:lang w:val="en-US"/>
              </w:rPr>
            </w:pPr>
            <w:r>
              <w:rPr>
                <w:lang w:val="en-US"/>
              </w:rPr>
              <w:t xml:space="preserve">While we had a fraud detection model with a good TP/FP ratio, there were still a lot of   </w:t>
            </w:r>
          </w:p>
          <w:p w:rsidR="00B660BA" w:rsidRDefault="00B660BA">
            <w:pPr>
              <w:rPr>
                <w:lang w:val="en-US"/>
              </w:rPr>
            </w:pPr>
          </w:p>
          <w:p w:rsidR="00D45241" w:rsidRDefault="00D45241">
            <w:pPr>
              <w:rPr>
                <w:lang w:val="en-US"/>
              </w:rPr>
            </w:pPr>
            <w:r w:rsidRPr="00D45241">
              <w:rPr>
                <w:lang w:val="en-US"/>
              </w:rPr>
              <w:t xml:space="preserve">During my time at </w:t>
            </w:r>
            <w:proofErr w:type="spellStart"/>
            <w:r w:rsidRPr="00D45241">
              <w:rPr>
                <w:lang w:val="en-US"/>
              </w:rPr>
              <w:t>Scotiabank</w:t>
            </w:r>
            <w:proofErr w:type="spellEnd"/>
            <w:r w:rsidRPr="00D45241">
              <w:rPr>
                <w:lang w:val="en-US"/>
              </w:rPr>
              <w:t xml:space="preserve">, I noticed through stakeholder discussions that there were limited fraud controls during the credit card enrollment process, particularly for existing customers going through digital product </w:t>
            </w:r>
            <w:proofErr w:type="spellStart"/>
            <w:r w:rsidRPr="00D45241">
              <w:rPr>
                <w:lang w:val="en-US"/>
              </w:rPr>
              <w:t>onboarding</w:t>
            </w:r>
            <w:proofErr w:type="spellEnd"/>
            <w:r w:rsidRPr="00D45241">
              <w:rPr>
                <w:lang w:val="en-US"/>
              </w:rPr>
              <w:t xml:space="preserve">. This created a vulnerability to Account Takeover and identity theft, especially as the bank continued to scale its digital channels. I took the initiative to design a data-driven solution that could detect fraud intent earlier in the </w:t>
            </w:r>
            <w:proofErr w:type="spellStart"/>
            <w:r w:rsidRPr="00D45241">
              <w:rPr>
                <w:lang w:val="en-US"/>
              </w:rPr>
              <w:t>onboarding</w:t>
            </w:r>
            <w:proofErr w:type="spellEnd"/>
            <w:r w:rsidRPr="00D45241">
              <w:rPr>
                <w:lang w:val="en-US"/>
              </w:rPr>
              <w:t xml:space="preserve"> journey while keeping the experience smooth for legitimate customers. Working with the Fraud Analytics, Data Engineering, and </w:t>
            </w:r>
            <w:proofErr w:type="spellStart"/>
            <w:r w:rsidRPr="00D45241">
              <w:rPr>
                <w:lang w:val="en-US"/>
              </w:rPr>
              <w:t>Onboarding</w:t>
            </w:r>
            <w:proofErr w:type="spellEnd"/>
            <w:r w:rsidRPr="00D45241">
              <w:rPr>
                <w:lang w:val="en-US"/>
              </w:rPr>
              <w:t xml:space="preserve"> teams, I analyzed large-scale </w:t>
            </w:r>
            <w:proofErr w:type="spellStart"/>
            <w:r w:rsidRPr="00D45241">
              <w:rPr>
                <w:lang w:val="en-US"/>
              </w:rPr>
              <w:t>clickstream</w:t>
            </w:r>
            <w:proofErr w:type="spellEnd"/>
            <w:r w:rsidRPr="00D45241">
              <w:rPr>
                <w:lang w:val="en-US"/>
              </w:rPr>
              <w:t xml:space="preserve"> data from application sessions and integrated it with KYC and </w:t>
            </w:r>
            <w:r w:rsidRPr="00D45241">
              <w:rPr>
                <w:lang w:val="en-US"/>
              </w:rPr>
              <w:lastRenderedPageBreak/>
              <w:t xml:space="preserve">contextual </w:t>
            </w:r>
            <w:proofErr w:type="spellStart"/>
            <w:r w:rsidRPr="00D45241">
              <w:rPr>
                <w:lang w:val="en-US"/>
              </w:rPr>
              <w:t>onboarding</w:t>
            </w:r>
            <w:proofErr w:type="spellEnd"/>
            <w:r w:rsidRPr="00D45241">
              <w:rPr>
                <w:lang w:val="en-US"/>
              </w:rPr>
              <w:t xml:space="preserve"> information. Using Python and </w:t>
            </w:r>
            <w:proofErr w:type="spellStart"/>
            <w:r w:rsidRPr="00D45241">
              <w:rPr>
                <w:lang w:val="en-US"/>
              </w:rPr>
              <w:t>XGBoost</w:t>
            </w:r>
            <w:proofErr w:type="spellEnd"/>
            <w:r w:rsidRPr="00D45241">
              <w:rPr>
                <w:lang w:val="en-US"/>
              </w:rPr>
              <w:t xml:space="preserve">, I engineered and deployed three new behavioral features that captured navigation anomalies, session irregularities, and form-fill inconsistencies—signals correlated with potential fraud. Once deployed, the enhanced model significantly improved recall, allowing earlier detection of high-risk applications without increasing friction for genuine users. The initiative ultimately enabled around $300K per year in incremental fraud loss prevention and helped strengthen the bank’s digital fraud controls during the customer </w:t>
            </w:r>
            <w:proofErr w:type="spellStart"/>
            <w:r w:rsidRPr="00D45241">
              <w:rPr>
                <w:lang w:val="en-US"/>
              </w:rPr>
              <w:t>onboarding</w:t>
            </w:r>
            <w:proofErr w:type="spellEnd"/>
            <w:r w:rsidRPr="00D45241">
              <w:rPr>
                <w:lang w:val="en-US"/>
              </w:rPr>
              <w:t xml:space="preserve"> process.</w:t>
            </w:r>
          </w:p>
        </w:tc>
      </w:tr>
    </w:tbl>
    <w:p w:rsidR="000B49F5" w:rsidRDefault="000B49F5">
      <w:pPr>
        <w:rPr>
          <w:lang w:val="en-US"/>
        </w:rPr>
      </w:pPr>
    </w:p>
    <w:tbl>
      <w:tblPr>
        <w:tblStyle w:val="TableGrid"/>
        <w:tblW w:w="0" w:type="auto"/>
        <w:tblLook w:val="04A0"/>
      </w:tblPr>
      <w:tblGrid>
        <w:gridCol w:w="9576"/>
      </w:tblGrid>
      <w:tr w:rsidR="00EB390D" w:rsidTr="00EB390D">
        <w:tc>
          <w:tcPr>
            <w:tcW w:w="9576" w:type="dxa"/>
          </w:tcPr>
          <w:p w:rsidR="00974630" w:rsidRDefault="00974630" w:rsidP="00EB390D">
            <w:pPr>
              <w:rPr>
                <w:lang w:val="en-US"/>
              </w:rPr>
            </w:pPr>
            <w:r>
              <w:rPr>
                <w:lang w:val="en-US"/>
              </w:rPr>
              <w:t>Watchdog Detailed Experience</w:t>
            </w:r>
          </w:p>
          <w:p w:rsidR="00974630" w:rsidRDefault="00974630" w:rsidP="00EB390D">
            <w:pPr>
              <w:rPr>
                <w:lang w:val="en-US"/>
              </w:rPr>
            </w:pPr>
          </w:p>
          <w:p w:rsidR="00EB390D" w:rsidRPr="00EB390D" w:rsidRDefault="00EF67D9" w:rsidP="00EB390D">
            <w:pPr>
              <w:rPr>
                <w:lang w:val="en-US"/>
              </w:rPr>
            </w:pPr>
            <w:r>
              <w:rPr>
                <w:lang w:val="en-US"/>
              </w:rPr>
              <w:t xml:space="preserve">Background and </w:t>
            </w:r>
            <w:r w:rsidR="004F3442">
              <w:rPr>
                <w:lang w:val="en-US"/>
              </w:rPr>
              <w:t>Opportunity S</w:t>
            </w:r>
            <w:r w:rsidR="00EB390D" w:rsidRPr="00EB390D">
              <w:rPr>
                <w:lang w:val="en-US"/>
              </w:rPr>
              <w:t>izing:</w:t>
            </w:r>
          </w:p>
          <w:p w:rsidR="005009B0" w:rsidRDefault="00304CE7" w:rsidP="0085698C">
            <w:pPr>
              <w:rPr>
                <w:lang w:val="en-US"/>
              </w:rPr>
            </w:pPr>
            <w:r w:rsidRPr="00304CE7">
              <w:rPr>
                <w:lang w:val="en-US"/>
              </w:rPr>
              <w:t xml:space="preserve">My first role within </w:t>
            </w:r>
            <w:proofErr w:type="spellStart"/>
            <w:r w:rsidRPr="00304CE7">
              <w:rPr>
                <w:lang w:val="en-US"/>
              </w:rPr>
              <w:t>Scotiabank</w:t>
            </w:r>
            <w:proofErr w:type="spellEnd"/>
            <w:r w:rsidRPr="00304CE7">
              <w:rPr>
                <w:lang w:val="en-US"/>
              </w:rPr>
              <w:t xml:space="preserve"> was as a Lead Data Scientist overseeing the end-to-end aspects of the Bank’s application fraud detection model. My responsibility was to maintain model performance and identify improvement opportunities. I collaborated closely with a Machine Learning Engineer and a senior fraud analytics business partner.</w:t>
            </w:r>
          </w:p>
          <w:p w:rsidR="00304CE7" w:rsidRDefault="00304CE7" w:rsidP="0085698C">
            <w:pPr>
              <w:rPr>
                <w:lang w:val="en-US"/>
              </w:rPr>
            </w:pPr>
          </w:p>
          <w:p w:rsidR="00EB390D" w:rsidRPr="00EB390D" w:rsidRDefault="0085698C" w:rsidP="00EB390D">
            <w:pPr>
              <w:rPr>
                <w:lang w:val="en-US"/>
              </w:rPr>
            </w:pPr>
            <w:r>
              <w:rPr>
                <w:lang w:val="en-US"/>
              </w:rPr>
              <w:t>Each high risk application was sent as alerts to the fraud operations team for further investigation</w:t>
            </w:r>
            <w:r w:rsidR="005009B0">
              <w:rPr>
                <w:lang w:val="en-US"/>
              </w:rPr>
              <w:t xml:space="preserve"> and prevention measures</w:t>
            </w:r>
            <w:r>
              <w:rPr>
                <w:lang w:val="en-US"/>
              </w:rPr>
              <w:t>.</w:t>
            </w:r>
            <w:r w:rsidR="005009B0">
              <w:rPr>
                <w:lang w:val="en-US"/>
              </w:rPr>
              <w:t xml:space="preserve"> </w:t>
            </w:r>
            <w:r>
              <w:rPr>
                <w:lang w:val="en-US"/>
              </w:rPr>
              <w:t xml:space="preserve">Even though the model had an acceptably low FP/TP rate (i.e. keeping </w:t>
            </w:r>
            <w:r w:rsidR="004F3442">
              <w:rPr>
                <w:lang w:val="en-US"/>
              </w:rPr>
              <w:t>a low F</w:t>
            </w:r>
            <w:r>
              <w:rPr>
                <w:lang w:val="en-US"/>
              </w:rPr>
              <w:t xml:space="preserve">raud </w:t>
            </w:r>
            <w:r w:rsidR="004F3442">
              <w:rPr>
                <w:lang w:val="en-US"/>
              </w:rPr>
              <w:t>O</w:t>
            </w:r>
            <w:r>
              <w:rPr>
                <w:lang w:val="en-US"/>
              </w:rPr>
              <w:t xml:space="preserve">ps workload), </w:t>
            </w:r>
            <w:r w:rsidR="00EB390D" w:rsidRPr="00EB390D">
              <w:rPr>
                <w:lang w:val="en-US"/>
              </w:rPr>
              <w:t>I discovered</w:t>
            </w:r>
            <w:r>
              <w:rPr>
                <w:lang w:val="en-US"/>
              </w:rPr>
              <w:t xml:space="preserve"> </w:t>
            </w:r>
            <w:r w:rsidR="005009B0">
              <w:rPr>
                <w:lang w:val="en-US"/>
              </w:rPr>
              <w:t>(</w:t>
            </w:r>
            <w:r>
              <w:rPr>
                <w:lang w:val="en-US"/>
              </w:rPr>
              <w:t>through collaboration with my business partner</w:t>
            </w:r>
            <w:r w:rsidR="005009B0">
              <w:rPr>
                <w:lang w:val="en-US"/>
              </w:rPr>
              <w:t>)</w:t>
            </w:r>
            <w:r>
              <w:rPr>
                <w:lang w:val="en-US"/>
              </w:rPr>
              <w:t xml:space="preserve"> that </w:t>
            </w:r>
            <w:r w:rsidR="005009B0">
              <w:rPr>
                <w:lang w:val="en-US"/>
              </w:rPr>
              <w:t>the Bank still experienced ~</w:t>
            </w:r>
            <w:r>
              <w:rPr>
                <w:lang w:val="en-US"/>
              </w:rPr>
              <w:t>$1M</w:t>
            </w:r>
            <w:r w:rsidR="00EB390D" w:rsidRPr="00EB390D">
              <w:rPr>
                <w:lang w:val="en-US"/>
              </w:rPr>
              <w:t>M</w:t>
            </w:r>
            <w:r w:rsidR="005009B0">
              <w:rPr>
                <w:lang w:val="en-US"/>
              </w:rPr>
              <w:t>+</w:t>
            </w:r>
            <w:r w:rsidR="00EB390D" w:rsidRPr="00EB390D">
              <w:rPr>
                <w:lang w:val="en-US"/>
              </w:rPr>
              <w:t xml:space="preserve"> in annual losses</w:t>
            </w:r>
            <w:r>
              <w:rPr>
                <w:lang w:val="en-US"/>
              </w:rPr>
              <w:t xml:space="preserve"> due to fraud</w:t>
            </w:r>
            <w:r w:rsidR="005009B0">
              <w:rPr>
                <w:lang w:val="en-US"/>
              </w:rPr>
              <w:t xml:space="preserve">. </w:t>
            </w:r>
            <w:r w:rsidR="00EB390D" w:rsidRPr="00EB390D">
              <w:rPr>
                <w:lang w:val="en-US"/>
              </w:rPr>
              <w:t>This help</w:t>
            </w:r>
            <w:r>
              <w:rPr>
                <w:lang w:val="en-US"/>
              </w:rPr>
              <w:t xml:space="preserve">ed define a clear business </w:t>
            </w:r>
            <w:r w:rsidR="00324DF4">
              <w:rPr>
                <w:lang w:val="en-US"/>
              </w:rPr>
              <w:t>opportunity</w:t>
            </w:r>
            <w:r>
              <w:rPr>
                <w:lang w:val="en-US"/>
              </w:rPr>
              <w:t>.</w:t>
            </w:r>
          </w:p>
          <w:p w:rsidR="00EB390D" w:rsidRPr="00EB390D" w:rsidRDefault="00EB390D" w:rsidP="00EB390D">
            <w:pPr>
              <w:rPr>
                <w:lang w:val="en-US"/>
              </w:rPr>
            </w:pPr>
          </w:p>
          <w:p w:rsidR="00EB390D" w:rsidRPr="00EB390D" w:rsidRDefault="00EB390D" w:rsidP="00EB390D">
            <w:pPr>
              <w:rPr>
                <w:lang w:val="en-US"/>
              </w:rPr>
            </w:pPr>
            <w:r w:rsidRPr="00EB390D">
              <w:rPr>
                <w:lang w:val="en-US"/>
              </w:rPr>
              <w:t xml:space="preserve">Problem </w:t>
            </w:r>
            <w:r w:rsidR="004F3442">
              <w:rPr>
                <w:lang w:val="en-US"/>
              </w:rPr>
              <w:t xml:space="preserve">Scoping, </w:t>
            </w:r>
            <w:r w:rsidRPr="00EB390D">
              <w:rPr>
                <w:lang w:val="en-US"/>
              </w:rPr>
              <w:t>Hypothesis Framing:</w:t>
            </w:r>
          </w:p>
          <w:p w:rsidR="00304CE7" w:rsidRPr="00304CE7" w:rsidRDefault="00304CE7" w:rsidP="00304CE7">
            <w:pPr>
              <w:rPr>
                <w:lang w:val="en-US"/>
              </w:rPr>
            </w:pPr>
            <w:r w:rsidRPr="00304CE7">
              <w:rPr>
                <w:lang w:val="en-US"/>
              </w:rPr>
              <w:t xml:space="preserve">Given I was new to the fraud domain at the time, I began by understanding and mapping the taxonomy of fraud types and how each manifested on the </w:t>
            </w:r>
            <w:proofErr w:type="spellStart"/>
            <w:r w:rsidRPr="00304CE7">
              <w:rPr>
                <w:lang w:val="en-US"/>
              </w:rPr>
              <w:t>Scotiabank</w:t>
            </w:r>
            <w:proofErr w:type="spellEnd"/>
            <w:r w:rsidRPr="00304CE7">
              <w:rPr>
                <w:lang w:val="en-US"/>
              </w:rPr>
              <w:t xml:space="preserve"> platform across various digital user journeys.</w:t>
            </w:r>
          </w:p>
          <w:p w:rsidR="00304CE7" w:rsidRPr="00304CE7" w:rsidRDefault="00304CE7" w:rsidP="00304CE7">
            <w:pPr>
              <w:rPr>
                <w:lang w:val="en-US"/>
              </w:rPr>
            </w:pPr>
          </w:p>
          <w:p w:rsidR="005009B0" w:rsidRDefault="00304CE7" w:rsidP="00304CE7">
            <w:pPr>
              <w:rPr>
                <w:lang w:val="en-US"/>
              </w:rPr>
            </w:pPr>
            <w:r w:rsidRPr="00304CE7">
              <w:rPr>
                <w:lang w:val="en-US"/>
              </w:rPr>
              <w:t>This systems view allowed me to segment losses by fraud taxonomy, which helped me pinpoint the specific fraud type and channel driving the majority of undetected losses.</w:t>
            </w:r>
          </w:p>
          <w:p w:rsidR="00304CE7" w:rsidRDefault="00304CE7" w:rsidP="00304CE7">
            <w:pPr>
              <w:rPr>
                <w:lang w:val="en-US"/>
              </w:rPr>
            </w:pPr>
          </w:p>
          <w:p w:rsidR="0085698C" w:rsidRDefault="005009B0" w:rsidP="0085698C">
            <w:pPr>
              <w:rPr>
                <w:lang w:val="en-US"/>
              </w:rPr>
            </w:pPr>
            <w:r>
              <w:rPr>
                <w:lang w:val="en-US"/>
              </w:rPr>
              <w:t>I</w:t>
            </w:r>
            <w:r w:rsidR="00EB390D" w:rsidRPr="00EB390D">
              <w:rPr>
                <w:lang w:val="en-US"/>
              </w:rPr>
              <w:t xml:space="preserve"> </w:t>
            </w:r>
            <w:r w:rsidR="00EF67D9">
              <w:rPr>
                <w:lang w:val="en-US"/>
              </w:rPr>
              <w:t xml:space="preserve">then </w:t>
            </w:r>
            <w:r w:rsidR="00EB390D" w:rsidRPr="00EB390D">
              <w:rPr>
                <w:lang w:val="en-US"/>
              </w:rPr>
              <w:t>performed</w:t>
            </w:r>
            <w:r w:rsidR="0085698C">
              <w:rPr>
                <w:lang w:val="en-US"/>
              </w:rPr>
              <w:t xml:space="preserve"> a process called</w:t>
            </w:r>
            <w:r w:rsidR="00EB390D" w:rsidRPr="00EB390D">
              <w:rPr>
                <w:lang w:val="en-US"/>
              </w:rPr>
              <w:t xml:space="preserve"> error analysis on </w:t>
            </w:r>
            <w:r w:rsidR="00324DF4">
              <w:rPr>
                <w:lang w:val="en-US"/>
              </w:rPr>
              <w:t xml:space="preserve">our </w:t>
            </w:r>
            <w:r w:rsidR="00EB390D" w:rsidRPr="00EB390D">
              <w:rPr>
                <w:lang w:val="en-US"/>
              </w:rPr>
              <w:t>historic model predictions</w:t>
            </w:r>
            <w:r w:rsidR="00324DF4">
              <w:rPr>
                <w:lang w:val="en-US"/>
              </w:rPr>
              <w:t>,</w:t>
            </w:r>
            <w:r w:rsidR="00EF67D9">
              <w:rPr>
                <w:lang w:val="en-US"/>
              </w:rPr>
              <w:t xml:space="preserve"> which involved</w:t>
            </w:r>
            <w:r w:rsidR="00324DF4">
              <w:rPr>
                <w:lang w:val="en-US"/>
              </w:rPr>
              <w:t xml:space="preserve"> </w:t>
            </w:r>
            <w:r w:rsidR="004F3442">
              <w:rPr>
                <w:lang w:val="en-US"/>
              </w:rPr>
              <w:t xml:space="preserve">doing a deep dive </w:t>
            </w:r>
            <w:r w:rsidR="0085698C">
              <w:rPr>
                <w:lang w:val="en-US"/>
              </w:rPr>
              <w:t xml:space="preserve">to explore the weak points of our current fraud detection model. </w:t>
            </w:r>
            <w:r w:rsidR="00324DF4">
              <w:rPr>
                <w:lang w:val="en-US"/>
              </w:rPr>
              <w:t>Are there any</w:t>
            </w:r>
            <w:r w:rsidR="004F3442">
              <w:rPr>
                <w:lang w:val="en-US"/>
              </w:rPr>
              <w:t xml:space="preserve"> known</w:t>
            </w:r>
            <w:r w:rsidR="00324DF4">
              <w:rPr>
                <w:lang w:val="en-US"/>
              </w:rPr>
              <w:t xml:space="preserve"> particular</w:t>
            </w:r>
            <w:r w:rsidR="004F3442">
              <w:rPr>
                <w:lang w:val="en-US"/>
              </w:rPr>
              <w:t xml:space="preserve"> types of fraud </w:t>
            </w:r>
            <w:r w:rsidR="00324DF4">
              <w:rPr>
                <w:lang w:val="en-US"/>
              </w:rPr>
              <w:t>that</w:t>
            </w:r>
            <w:r w:rsidR="004F3442">
              <w:rPr>
                <w:lang w:val="en-US"/>
              </w:rPr>
              <w:t xml:space="preserve"> is</w:t>
            </w:r>
            <w:r w:rsidR="00324DF4">
              <w:rPr>
                <w:lang w:val="en-US"/>
              </w:rPr>
              <w:t xml:space="preserve"> consistently </w:t>
            </w:r>
            <w:r w:rsidR="004F3442">
              <w:rPr>
                <w:lang w:val="en-US"/>
              </w:rPr>
              <w:t xml:space="preserve">being missed </w:t>
            </w:r>
            <w:r w:rsidR="00324DF4">
              <w:rPr>
                <w:lang w:val="en-US"/>
              </w:rPr>
              <w:t xml:space="preserve">by </w:t>
            </w:r>
            <w:r w:rsidR="0085698C">
              <w:rPr>
                <w:lang w:val="en-US"/>
              </w:rPr>
              <w:t>our model</w:t>
            </w:r>
            <w:r w:rsidR="00324DF4">
              <w:rPr>
                <w:lang w:val="en-US"/>
              </w:rPr>
              <w:t>? Why</w:t>
            </w:r>
            <w:r w:rsidR="004F3442">
              <w:rPr>
                <w:lang w:val="en-US"/>
              </w:rPr>
              <w:t xml:space="preserve"> is this so</w:t>
            </w:r>
            <w:r w:rsidR="00324DF4">
              <w:rPr>
                <w:lang w:val="en-US"/>
              </w:rPr>
              <w:t>? And how does that improve our understanding of the</w:t>
            </w:r>
            <w:r w:rsidR="00EF67D9">
              <w:rPr>
                <w:lang w:val="en-US"/>
              </w:rPr>
              <w:t xml:space="preserve"> gaps in our model today</w:t>
            </w:r>
            <w:r w:rsidR="004F3442">
              <w:rPr>
                <w:lang w:val="en-US"/>
              </w:rPr>
              <w:t>?</w:t>
            </w:r>
          </w:p>
          <w:p w:rsidR="0085698C" w:rsidRDefault="0085698C" w:rsidP="0085698C">
            <w:pPr>
              <w:rPr>
                <w:lang w:val="en-US"/>
              </w:rPr>
            </w:pPr>
          </w:p>
          <w:p w:rsidR="005009B0" w:rsidRDefault="005009B0" w:rsidP="0085698C">
            <w:pPr>
              <w:rPr>
                <w:lang w:val="en-US"/>
              </w:rPr>
            </w:pPr>
            <w:r>
              <w:rPr>
                <w:lang w:val="en-US"/>
              </w:rPr>
              <w:t>I presented my gap analysis findings to our fraud</w:t>
            </w:r>
            <w:r w:rsidR="004F3442">
              <w:rPr>
                <w:lang w:val="en-US"/>
              </w:rPr>
              <w:t xml:space="preserve"> business partner and w</w:t>
            </w:r>
            <w:r>
              <w:rPr>
                <w:lang w:val="en-US"/>
              </w:rPr>
              <w:t>e were</w:t>
            </w:r>
            <w:r w:rsidR="004F3442">
              <w:rPr>
                <w:lang w:val="en-US"/>
              </w:rPr>
              <w:t xml:space="preserve"> then</w:t>
            </w:r>
            <w:r>
              <w:rPr>
                <w:lang w:val="en-US"/>
              </w:rPr>
              <w:t xml:space="preserve"> able to brainstorm a set of</w:t>
            </w:r>
            <w:r w:rsidRPr="00EB390D">
              <w:rPr>
                <w:lang w:val="en-US"/>
              </w:rPr>
              <w:t xml:space="preserve"> hypotheses </w:t>
            </w:r>
            <w:r>
              <w:rPr>
                <w:lang w:val="en-US"/>
              </w:rPr>
              <w:t xml:space="preserve">around new potential fraud signals </w:t>
            </w:r>
            <w:r w:rsidRPr="00EB390D">
              <w:rPr>
                <w:lang w:val="en-US"/>
              </w:rPr>
              <w:t>that could expose these blind spots</w:t>
            </w:r>
            <w:r w:rsidR="004F3442">
              <w:rPr>
                <w:lang w:val="en-US"/>
              </w:rPr>
              <w:t xml:space="preserve"> and </w:t>
            </w:r>
            <w:r w:rsidR="00EF67D9">
              <w:rPr>
                <w:lang w:val="en-US"/>
              </w:rPr>
              <w:t xml:space="preserve">could </w:t>
            </w:r>
            <w:r w:rsidR="004F3442">
              <w:rPr>
                <w:lang w:val="en-US"/>
              </w:rPr>
              <w:t>drive improvements</w:t>
            </w:r>
            <w:r>
              <w:rPr>
                <w:lang w:val="en-US"/>
              </w:rPr>
              <w:t>.</w:t>
            </w:r>
          </w:p>
          <w:p w:rsidR="00EB390D" w:rsidRPr="00EB390D" w:rsidRDefault="00EB390D" w:rsidP="00EB390D">
            <w:pPr>
              <w:rPr>
                <w:lang w:val="en-US"/>
              </w:rPr>
            </w:pPr>
          </w:p>
          <w:p w:rsidR="00EB390D" w:rsidRDefault="00EF67D9" w:rsidP="00EB390D">
            <w:pPr>
              <w:rPr>
                <w:lang w:val="en-US"/>
              </w:rPr>
            </w:pPr>
            <w:r>
              <w:rPr>
                <w:lang w:val="en-US"/>
              </w:rPr>
              <w:t>Model Improvements and Impact</w:t>
            </w:r>
            <w:r w:rsidR="00EB390D" w:rsidRPr="00EB390D">
              <w:rPr>
                <w:lang w:val="en-US"/>
              </w:rPr>
              <w:t>:</w:t>
            </w:r>
          </w:p>
          <w:p w:rsidR="00EF67D9" w:rsidRDefault="004F3442" w:rsidP="004F3442">
            <w:pPr>
              <w:rPr>
                <w:lang w:val="en-US"/>
              </w:rPr>
            </w:pPr>
            <w:r>
              <w:rPr>
                <w:lang w:val="en-US"/>
              </w:rPr>
              <w:t>After many feature engineering refinements and iterations,</w:t>
            </w:r>
            <w:r w:rsidR="00EF67D9">
              <w:rPr>
                <w:lang w:val="en-US"/>
              </w:rPr>
              <w:t xml:space="preserve"> I</w:t>
            </w:r>
            <w:r>
              <w:rPr>
                <w:lang w:val="en-US"/>
              </w:rPr>
              <w:t xml:space="preserve"> landed on 3 new model features and found from back</w:t>
            </w:r>
            <w:r w:rsidR="00EF67D9">
              <w:rPr>
                <w:lang w:val="en-US"/>
              </w:rPr>
              <w:t xml:space="preserve"> </w:t>
            </w:r>
            <w:r>
              <w:rPr>
                <w:lang w:val="en-US"/>
              </w:rPr>
              <w:t xml:space="preserve">testing a meaningful improvement in the model performance with these features. </w:t>
            </w:r>
            <w:r w:rsidR="00EF67D9">
              <w:rPr>
                <w:lang w:val="en-US"/>
              </w:rPr>
              <w:t xml:space="preserve">After presenting these to our business partner, </w:t>
            </w:r>
            <w:r>
              <w:rPr>
                <w:lang w:val="en-US"/>
              </w:rPr>
              <w:t>we decided to ro</w:t>
            </w:r>
            <w:r w:rsidR="00EF67D9">
              <w:rPr>
                <w:lang w:val="en-US"/>
              </w:rPr>
              <w:t>ll these</w:t>
            </w:r>
            <w:r>
              <w:rPr>
                <w:lang w:val="en-US"/>
              </w:rPr>
              <w:t xml:space="preserve"> out in production</w:t>
            </w:r>
            <w:r w:rsidR="00EF67D9">
              <w:rPr>
                <w:lang w:val="en-US"/>
              </w:rPr>
              <w:t xml:space="preserve">. </w:t>
            </w:r>
          </w:p>
          <w:p w:rsidR="00EF67D9" w:rsidRDefault="00EF67D9" w:rsidP="004F3442">
            <w:pPr>
              <w:rPr>
                <w:lang w:val="en-US"/>
              </w:rPr>
            </w:pPr>
          </w:p>
          <w:p w:rsidR="004F3442" w:rsidRDefault="00304CE7" w:rsidP="004F3442">
            <w:pPr>
              <w:rPr>
                <w:lang w:val="en-US"/>
              </w:rPr>
            </w:pPr>
            <w:r w:rsidRPr="00304CE7">
              <w:rPr>
                <w:lang w:val="en-US"/>
              </w:rPr>
              <w:t>This rollout led to an incremental fraud avoidance of approximately $300K per year for the Bank, while maintaining a low FP/TP rate.</w:t>
            </w:r>
          </w:p>
          <w:p w:rsidR="00304CE7" w:rsidRDefault="00304CE7" w:rsidP="004F3442">
            <w:pPr>
              <w:rPr>
                <w:lang w:val="en-US"/>
              </w:rPr>
            </w:pPr>
          </w:p>
          <w:p w:rsidR="00EF67D9" w:rsidRDefault="00EF67D9" w:rsidP="004F3442">
            <w:pPr>
              <w:rPr>
                <w:lang w:val="en-US"/>
              </w:rPr>
            </w:pPr>
            <w:proofErr w:type="spellStart"/>
            <w:r>
              <w:rPr>
                <w:lang w:val="en-US"/>
              </w:rPr>
              <w:t>Learnings</w:t>
            </w:r>
            <w:proofErr w:type="spellEnd"/>
            <w:r>
              <w:rPr>
                <w:lang w:val="en-US"/>
              </w:rPr>
              <w:t>:</w:t>
            </w:r>
          </w:p>
          <w:p w:rsidR="004F3442" w:rsidRDefault="004F3442" w:rsidP="004F3442">
            <w:pPr>
              <w:rPr>
                <w:lang w:val="en-US"/>
              </w:rPr>
            </w:pPr>
            <w:r>
              <w:rPr>
                <w:lang w:val="en-US"/>
              </w:rPr>
              <w:t xml:space="preserve">This experienced emphasized the importance of quality over quantity of data. This experience also </w:t>
            </w:r>
            <w:r>
              <w:rPr>
                <w:lang w:val="en-US"/>
              </w:rPr>
              <w:lastRenderedPageBreak/>
              <w:t xml:space="preserve">emphasized </w:t>
            </w:r>
            <w:r w:rsidR="00EF67D9">
              <w:rPr>
                <w:lang w:val="en-US"/>
              </w:rPr>
              <w:t xml:space="preserve">to me </w:t>
            </w:r>
            <w:r>
              <w:rPr>
                <w:lang w:val="en-US"/>
              </w:rPr>
              <w:t>the importance of working on the right questions to drive the highest impact from my time</w:t>
            </w:r>
            <w:r w:rsidR="00EF67D9">
              <w:rPr>
                <w:lang w:val="en-US"/>
              </w:rPr>
              <w:t xml:space="preserve"> </w:t>
            </w:r>
            <w:r>
              <w:rPr>
                <w:lang w:val="en-US"/>
              </w:rPr>
              <w:t>investment.</w:t>
            </w:r>
            <w:r w:rsidR="00304CE7">
              <w:rPr>
                <w:lang w:val="en-US"/>
              </w:rPr>
              <w:t xml:space="preserve"> </w:t>
            </w:r>
            <w:r w:rsidR="00304CE7" w:rsidRPr="00304CE7">
              <w:rPr>
                <w:lang w:val="en-US"/>
              </w:rPr>
              <w:t>It also taught me the importance of combining structured problem solving with domain curiosity to deliver sustained business impact.</w:t>
            </w:r>
          </w:p>
          <w:p w:rsidR="00EB390D" w:rsidRDefault="00EB390D" w:rsidP="00EB390D">
            <w:pPr>
              <w:rPr>
                <w:lang w:val="en-US"/>
              </w:rPr>
            </w:pPr>
          </w:p>
        </w:tc>
      </w:tr>
    </w:tbl>
    <w:p w:rsidR="00EB390D" w:rsidRDefault="00EB390D">
      <w:pPr>
        <w:rPr>
          <w:lang w:val="en-US"/>
        </w:rPr>
      </w:pPr>
    </w:p>
    <w:p w:rsidR="00EB390D" w:rsidRDefault="00EB390D">
      <w:pPr>
        <w:rPr>
          <w:lang w:val="en-US"/>
        </w:rPr>
      </w:pPr>
    </w:p>
    <w:p w:rsidR="00EB390D" w:rsidRDefault="00EB390D">
      <w:pPr>
        <w:rPr>
          <w:lang w:val="en-US"/>
        </w:rPr>
      </w:pPr>
    </w:p>
    <w:p w:rsidR="00523C08" w:rsidRDefault="00523C08">
      <w:pPr>
        <w:rPr>
          <w:lang w:val="en-US"/>
        </w:rPr>
      </w:pPr>
      <w:r>
        <w:rPr>
          <w:lang w:val="en-US"/>
        </w:rPr>
        <w:t>Personalization</w:t>
      </w:r>
    </w:p>
    <w:tbl>
      <w:tblPr>
        <w:tblStyle w:val="TableGrid"/>
        <w:tblW w:w="0" w:type="auto"/>
        <w:tblLook w:val="04A0"/>
      </w:tblPr>
      <w:tblGrid>
        <w:gridCol w:w="9576"/>
      </w:tblGrid>
      <w:tr w:rsidR="00523C08" w:rsidTr="00523C08">
        <w:tc>
          <w:tcPr>
            <w:tcW w:w="9576" w:type="dxa"/>
          </w:tcPr>
          <w:p w:rsidR="00523C08" w:rsidRDefault="00523C08" w:rsidP="004F32F8">
            <w:pPr>
              <w:rPr>
                <w:lang w:val="en-US"/>
              </w:rPr>
            </w:pPr>
            <w:r w:rsidRPr="00523C08">
              <w:rPr>
                <w:lang w:val="en-US"/>
              </w:rPr>
              <w:t xml:space="preserve">During my time at </w:t>
            </w:r>
            <w:proofErr w:type="spellStart"/>
            <w:r w:rsidRPr="00523C08">
              <w:rPr>
                <w:lang w:val="en-US"/>
              </w:rPr>
              <w:t>Scotiabank</w:t>
            </w:r>
            <w:proofErr w:type="spellEnd"/>
            <w:r w:rsidRPr="00523C08">
              <w:rPr>
                <w:lang w:val="en-US"/>
              </w:rPr>
              <w:t xml:space="preserve">, I collaborated with the Digital Experience Design team to launch the bank’s first machine learning–driven personalization engine for its public website. The challenge was clear: while the .COM homepage attracted heavy traffic, all users were seeing the same static content, limiting engagement and conversion potential. I proposed building a behavioral propensity </w:t>
            </w:r>
            <w:r w:rsidR="00A039B5">
              <w:rPr>
                <w:lang w:val="en-US"/>
              </w:rPr>
              <w:t xml:space="preserve">machine learning </w:t>
            </w:r>
            <w:r w:rsidRPr="00523C08">
              <w:rPr>
                <w:lang w:val="en-US"/>
              </w:rPr>
              <w:t xml:space="preserve">model that could tailor offers dynamically based on each user’s online </w:t>
            </w:r>
            <w:r w:rsidR="00A039B5">
              <w:rPr>
                <w:lang w:val="en-US"/>
              </w:rPr>
              <w:t xml:space="preserve">browsing </w:t>
            </w:r>
            <w:r w:rsidRPr="00523C08">
              <w:rPr>
                <w:lang w:val="en-US"/>
              </w:rPr>
              <w:t xml:space="preserve">behavior. Working closely with product, engineering, and marketing teams, I designed and trained conversion propensity models using 120 days of </w:t>
            </w:r>
            <w:proofErr w:type="spellStart"/>
            <w:r w:rsidRPr="00523C08">
              <w:rPr>
                <w:lang w:val="en-US"/>
              </w:rPr>
              <w:t>clickstream</w:t>
            </w:r>
            <w:proofErr w:type="spellEnd"/>
            <w:r w:rsidRPr="00523C08">
              <w:rPr>
                <w:lang w:val="en-US"/>
              </w:rPr>
              <w:t xml:space="preserve"> data across digital channels to predict a user’s likelihood of converting on specific products such as credit cards or day-to-day banking bundles. These predictions were then activated in real time to personalize the homepage hero banner for each visitor, serving the most relevant product offer. Once </w:t>
            </w:r>
            <w:proofErr w:type="spellStart"/>
            <w:r w:rsidRPr="00523C08">
              <w:rPr>
                <w:lang w:val="en-US"/>
              </w:rPr>
              <w:t>productionized</w:t>
            </w:r>
            <w:proofErr w:type="spellEnd"/>
            <w:r w:rsidRPr="00523C08">
              <w:rPr>
                <w:lang w:val="en-US"/>
              </w:rPr>
              <w:t xml:space="preserve">, the system </w:t>
            </w:r>
            <w:r w:rsidR="00F514E3">
              <w:rPr>
                <w:lang w:val="en-US"/>
              </w:rPr>
              <w:t xml:space="preserve">experienced a 5x lift application starts and a </w:t>
            </w:r>
            <w:r w:rsidRPr="00523C08">
              <w:rPr>
                <w:lang w:val="en-US"/>
              </w:rPr>
              <w:t>10×</w:t>
            </w:r>
            <w:r w:rsidR="00F514E3">
              <w:rPr>
                <w:lang w:val="en-US"/>
              </w:rPr>
              <w:t xml:space="preserve"> lift in conversions. </w:t>
            </w:r>
            <w:r w:rsidRPr="00523C08">
              <w:rPr>
                <w:lang w:val="en-US"/>
              </w:rPr>
              <w:t xml:space="preserve">This initiative not only demonstrated the tangible business value of data-driven personalization but also established the foundation for scalable, ML-enabled digital experience personalization across </w:t>
            </w:r>
            <w:proofErr w:type="spellStart"/>
            <w:r w:rsidRPr="00523C08">
              <w:rPr>
                <w:lang w:val="en-US"/>
              </w:rPr>
              <w:t>Scotiabank’s</w:t>
            </w:r>
            <w:proofErr w:type="spellEnd"/>
            <w:r w:rsidRPr="00523C08">
              <w:rPr>
                <w:lang w:val="en-US"/>
              </w:rPr>
              <w:t xml:space="preserve"> </w:t>
            </w:r>
            <w:r w:rsidR="004F32F8">
              <w:rPr>
                <w:lang w:val="en-US"/>
              </w:rPr>
              <w:t>.COM channel</w:t>
            </w:r>
            <w:r w:rsidRPr="00523C08">
              <w:rPr>
                <w:lang w:val="en-US"/>
              </w:rPr>
              <w:t>.</w:t>
            </w:r>
          </w:p>
        </w:tc>
      </w:tr>
    </w:tbl>
    <w:p w:rsidR="00F514E3" w:rsidRDefault="00F514E3">
      <w:pPr>
        <w:rPr>
          <w:lang w:val="en-US"/>
        </w:rPr>
      </w:pPr>
    </w:p>
    <w:p w:rsidR="007854B5" w:rsidRDefault="007854B5">
      <w:pPr>
        <w:rPr>
          <w:lang w:val="en-US"/>
        </w:rPr>
      </w:pPr>
    </w:p>
    <w:p w:rsidR="007854B5" w:rsidRDefault="007854B5">
      <w:pPr>
        <w:rPr>
          <w:lang w:val="en-US"/>
        </w:rPr>
      </w:pPr>
      <w:r>
        <w:rPr>
          <w:lang w:val="en-US"/>
        </w:rPr>
        <w:t>Personalization</w:t>
      </w:r>
    </w:p>
    <w:tbl>
      <w:tblPr>
        <w:tblStyle w:val="TableGrid"/>
        <w:tblW w:w="0" w:type="auto"/>
        <w:tblLook w:val="04A0"/>
      </w:tblPr>
      <w:tblGrid>
        <w:gridCol w:w="9576"/>
      </w:tblGrid>
      <w:tr w:rsidR="007854B5" w:rsidTr="007854B5">
        <w:tc>
          <w:tcPr>
            <w:tcW w:w="9576" w:type="dxa"/>
          </w:tcPr>
          <w:p w:rsidR="007854B5" w:rsidRDefault="00AE16AF" w:rsidP="00AE16AF">
            <w:pPr>
              <w:rPr>
                <w:lang w:val="en-US"/>
              </w:rPr>
            </w:pPr>
            <w:r w:rsidRPr="00AE16AF">
              <w:rPr>
                <w:lang w:val="en-US"/>
              </w:rPr>
              <w:t xml:space="preserve">To address a "one-size-fits-all" content strategy on </w:t>
            </w:r>
            <w:proofErr w:type="spellStart"/>
            <w:r w:rsidRPr="00AE16AF">
              <w:rPr>
                <w:lang w:val="en-US"/>
              </w:rPr>
              <w:t>Scotiabank’s</w:t>
            </w:r>
            <w:proofErr w:type="spellEnd"/>
            <w:r w:rsidRPr="00AE16AF">
              <w:rPr>
                <w:lang w:val="en-US"/>
              </w:rPr>
              <w:t xml:space="preserve"> high-traffic .COM homepage, I collaborated with the Digital Experience Design, Product, and Marketing teams to launch the bank’s first ML-driven personalization engine. I led a Proof of Concept (POC) focused on personalizing offers between two high-value product categories: Credit Cards (CC) and Day-to-Day Banking (D2D). My task was to transform 120 days of raw </w:t>
            </w:r>
            <w:proofErr w:type="spellStart"/>
            <w:r w:rsidRPr="00AE16AF">
              <w:rPr>
                <w:lang w:val="en-US"/>
              </w:rPr>
              <w:t>clickstream</w:t>
            </w:r>
            <w:proofErr w:type="spellEnd"/>
            <w:r w:rsidRPr="00AE16AF">
              <w:rPr>
                <w:lang w:val="en-US"/>
              </w:rPr>
              <w:t xml:space="preserve"> data—averaging 100 million rows daily—into behavioral propensity models for each category. Dealing with extreme class imbalance, I implemented random </w:t>
            </w:r>
            <w:proofErr w:type="spellStart"/>
            <w:r w:rsidRPr="00AE16AF">
              <w:rPr>
                <w:lang w:val="en-US"/>
              </w:rPr>
              <w:t>undersampling</w:t>
            </w:r>
            <w:proofErr w:type="spellEnd"/>
            <w:r w:rsidRPr="00AE16AF">
              <w:rPr>
                <w:lang w:val="en-US"/>
              </w:rPr>
              <w:t xml:space="preserve"> </w:t>
            </w:r>
            <w:proofErr w:type="gramStart"/>
            <w:r w:rsidRPr="00AE16AF">
              <w:rPr>
                <w:lang w:val="en-US"/>
              </w:rPr>
              <w:t>to a 1:5 ratio for every training set</w:t>
            </w:r>
            <w:proofErr w:type="gramEnd"/>
            <w:r w:rsidRPr="00AE16AF">
              <w:rPr>
                <w:lang w:val="en-US"/>
              </w:rPr>
              <w:t xml:space="preserve"> and engineered 100 features centered on user intent. This included frequency-based metrics to measure engagement depth—such as the number of pages visited and clicks within a product category—and </w:t>
            </w:r>
            <w:proofErr w:type="spellStart"/>
            <w:r w:rsidRPr="00AE16AF">
              <w:rPr>
                <w:lang w:val="en-US"/>
              </w:rPr>
              <w:t>recency</w:t>
            </w:r>
            <w:proofErr w:type="spellEnd"/>
            <w:r w:rsidRPr="00AE16AF">
              <w:rPr>
                <w:lang w:val="en-US"/>
              </w:rPr>
              <w:t xml:space="preserve"> metrics to determine how "warm" a user was by tracking their last activity (e.g., distinguishing between a visit 90 days ago versus one day ago). I refined this to 32 high-signal features through variance and multi-</w:t>
            </w:r>
            <w:proofErr w:type="spellStart"/>
            <w:r w:rsidRPr="00AE16AF">
              <w:rPr>
                <w:lang w:val="en-US"/>
              </w:rPr>
              <w:t>collinearity</w:t>
            </w:r>
            <w:proofErr w:type="spellEnd"/>
            <w:r w:rsidRPr="00AE16AF">
              <w:rPr>
                <w:lang w:val="en-US"/>
              </w:rPr>
              <w:t xml:space="preserve"> filters. My modeling strategy followed a "low-to-high" complexity approach, using Out-of-Time (OOT) validation to evaluate every candidate. I started with Logistic Regression, which showed low performance on both train and test sets, </w:t>
            </w:r>
            <w:proofErr w:type="gramStart"/>
            <w:r w:rsidRPr="00AE16AF">
              <w:rPr>
                <w:lang w:val="en-US"/>
              </w:rPr>
              <w:t>then</w:t>
            </w:r>
            <w:proofErr w:type="gramEnd"/>
            <w:r w:rsidRPr="00AE16AF">
              <w:rPr>
                <w:lang w:val="en-US"/>
              </w:rPr>
              <w:t xml:space="preserve"> moved to Random Forest, which improved results significantly. Ultimately, </w:t>
            </w:r>
            <w:proofErr w:type="spellStart"/>
            <w:r w:rsidRPr="00AE16AF">
              <w:rPr>
                <w:lang w:val="en-US"/>
              </w:rPr>
              <w:t>XGBoost</w:t>
            </w:r>
            <w:proofErr w:type="spellEnd"/>
            <w:r w:rsidRPr="00AE16AF">
              <w:rPr>
                <w:lang w:val="en-US"/>
              </w:rPr>
              <w:t xml:space="preserve"> provided the best performance across OOT sets, yielding a 0.85 ROC-AUC and capturing 75% of responders within the top 30% of the population. By comparing the propensity scores between the CC and D2D models for each visitor, I served the offer with the highest conversion lift based on their </w:t>
            </w:r>
            <w:r w:rsidRPr="00AE16AF">
              <w:rPr>
                <w:lang w:val="en-US"/>
              </w:rPr>
              <w:lastRenderedPageBreak/>
              <w:t xml:space="preserve">specific behavioral signals. Crucially, </w:t>
            </w:r>
            <w:proofErr w:type="spellStart"/>
            <w:r w:rsidRPr="00AE16AF">
              <w:rPr>
                <w:lang w:val="en-US"/>
              </w:rPr>
              <w:t>XGBoost</w:t>
            </w:r>
            <w:proofErr w:type="spellEnd"/>
            <w:r w:rsidRPr="00AE16AF">
              <w:rPr>
                <w:lang w:val="en-US"/>
              </w:rPr>
              <w:t xml:space="preserve"> met all internal interpretability requirements, ensuring the trade-off between complexity and maintainability was sound. I </w:t>
            </w:r>
            <w:proofErr w:type="spellStart"/>
            <w:r w:rsidRPr="00AE16AF">
              <w:rPr>
                <w:lang w:val="en-US"/>
              </w:rPr>
              <w:t>productionized</w:t>
            </w:r>
            <w:proofErr w:type="spellEnd"/>
            <w:r w:rsidRPr="00AE16AF">
              <w:rPr>
                <w:lang w:val="en-US"/>
              </w:rPr>
              <w:t xml:space="preserve"> the end-to-end pipeline on GCP and Cloud Composer, and based on preliminary in-flight metrics, this initiative delivered a 5x lift in application starts and a 10x lift in conversions, establishing the foundation for scalable personalization across </w:t>
            </w:r>
            <w:proofErr w:type="spellStart"/>
            <w:r w:rsidRPr="00AE16AF">
              <w:rPr>
                <w:lang w:val="en-US"/>
              </w:rPr>
              <w:t>Scotiabank’s</w:t>
            </w:r>
            <w:proofErr w:type="spellEnd"/>
            <w:r w:rsidRPr="00AE16AF">
              <w:rPr>
                <w:lang w:val="en-US"/>
              </w:rPr>
              <w:t xml:space="preserve"> digital channels.</w:t>
            </w:r>
          </w:p>
        </w:tc>
      </w:tr>
      <w:tr w:rsidR="007854B5" w:rsidTr="007854B5">
        <w:tc>
          <w:tcPr>
            <w:tcW w:w="9576" w:type="dxa"/>
          </w:tcPr>
          <w:p w:rsidR="007854B5" w:rsidRDefault="007854B5">
            <w:pPr>
              <w:rPr>
                <w:lang w:val="en-US"/>
              </w:rPr>
            </w:pPr>
          </w:p>
        </w:tc>
      </w:tr>
    </w:tbl>
    <w:p w:rsidR="007854B5" w:rsidRDefault="007854B5">
      <w:pPr>
        <w:rPr>
          <w:lang w:val="en-US"/>
        </w:rPr>
      </w:pPr>
    </w:p>
    <w:p w:rsidR="007854B5" w:rsidRDefault="007854B5">
      <w:pPr>
        <w:rPr>
          <w:lang w:val="en-US"/>
        </w:rPr>
      </w:pPr>
    </w:p>
    <w:p w:rsidR="007854B5" w:rsidRDefault="007854B5">
      <w:pPr>
        <w:rPr>
          <w:lang w:val="en-US"/>
        </w:rPr>
      </w:pPr>
    </w:p>
    <w:p w:rsidR="00F514E3" w:rsidRDefault="00462D3E">
      <w:pPr>
        <w:rPr>
          <w:lang w:val="en-US"/>
        </w:rPr>
      </w:pPr>
      <w:proofErr w:type="spellStart"/>
      <w:r>
        <w:rPr>
          <w:lang w:val="en-US"/>
        </w:rPr>
        <w:t>Agentic</w:t>
      </w:r>
      <w:proofErr w:type="spellEnd"/>
      <w:r>
        <w:rPr>
          <w:lang w:val="en-US"/>
        </w:rPr>
        <w:t xml:space="preserve"> AI</w:t>
      </w:r>
    </w:p>
    <w:tbl>
      <w:tblPr>
        <w:tblStyle w:val="TableGrid"/>
        <w:tblW w:w="0" w:type="auto"/>
        <w:tblLook w:val="04A0"/>
      </w:tblPr>
      <w:tblGrid>
        <w:gridCol w:w="9576"/>
      </w:tblGrid>
      <w:tr w:rsidR="00462D3E" w:rsidTr="00462D3E">
        <w:tc>
          <w:tcPr>
            <w:tcW w:w="9576" w:type="dxa"/>
          </w:tcPr>
          <w:p w:rsidR="00462D3E" w:rsidRDefault="00462D3E" w:rsidP="0009192E">
            <w:pPr>
              <w:rPr>
                <w:lang w:val="en-US"/>
              </w:rPr>
            </w:pPr>
            <w:r w:rsidRPr="00462D3E">
              <w:rPr>
                <w:lang w:val="en-US"/>
              </w:rPr>
              <w:t xml:space="preserve">At </w:t>
            </w:r>
            <w:proofErr w:type="spellStart"/>
            <w:r w:rsidRPr="00462D3E">
              <w:rPr>
                <w:lang w:val="en-US"/>
              </w:rPr>
              <w:t>Scotiabank</w:t>
            </w:r>
            <w:proofErr w:type="spellEnd"/>
            <w:r w:rsidRPr="00462D3E">
              <w:rPr>
                <w:lang w:val="en-US"/>
              </w:rPr>
              <w:t xml:space="preserve">, I led the pilot of an </w:t>
            </w:r>
            <w:proofErr w:type="spellStart"/>
            <w:r w:rsidRPr="00462D3E">
              <w:rPr>
                <w:lang w:val="en-US"/>
              </w:rPr>
              <w:t>agentic</w:t>
            </w:r>
            <w:proofErr w:type="spellEnd"/>
            <w:r w:rsidRPr="00462D3E">
              <w:rPr>
                <w:lang w:val="en-US"/>
              </w:rPr>
              <w:t xml:space="preserve"> AI incident-tagging pipeline designed to automate the classification of unstructured customer support tickets into </w:t>
            </w:r>
            <w:proofErr w:type="gramStart"/>
            <w:r w:rsidRPr="00462D3E">
              <w:rPr>
                <w:lang w:val="en-US"/>
              </w:rPr>
              <w:t>a structured</w:t>
            </w:r>
            <w:proofErr w:type="gramEnd"/>
            <w:r w:rsidRPr="00462D3E">
              <w:rPr>
                <w:lang w:val="en-US"/>
              </w:rPr>
              <w:t xml:space="preserve"> three-tier taxonomy. The existing triage process was entirely manual, requiring analysts to read and categorize thousands of incident descriptions each month — a slow, inconsistent, and labor-intensive workflow. </w:t>
            </w:r>
            <w:r w:rsidR="0009192E">
              <w:rPr>
                <w:lang w:val="en-US"/>
              </w:rPr>
              <w:t>Our</w:t>
            </w:r>
            <w:r w:rsidRPr="00462D3E">
              <w:rPr>
                <w:lang w:val="en-US"/>
              </w:rPr>
              <w:t xml:space="preserve"> goal was to design an intelligent system that could understand free-form incident text, identify the relevant platform or application, determine the function or user intent, and infer the most likely reporting channel. To achieve this, I built a modular tagging agent that followed a reasoning-based, stepwise approach: first determining the </w:t>
            </w:r>
            <w:r w:rsidRPr="0009192E">
              <w:rPr>
                <w:highlight w:val="yellow"/>
                <w:lang w:val="en-US"/>
              </w:rPr>
              <w:t>application context (TAG_1) by detecting environment cues like “Android” or “</w:t>
            </w:r>
            <w:proofErr w:type="spellStart"/>
            <w:r w:rsidRPr="0009192E">
              <w:rPr>
                <w:highlight w:val="yellow"/>
                <w:lang w:val="en-US"/>
              </w:rPr>
              <w:t>WealthTradeMobile</w:t>
            </w:r>
            <w:proofErr w:type="spellEnd"/>
            <w:r w:rsidRPr="0009192E">
              <w:rPr>
                <w:highlight w:val="yellow"/>
                <w:lang w:val="en-US"/>
              </w:rPr>
              <w:t>,” then inferring the functional intent (TAG_2) such as “reset password” or “make payment,” and finally deducing the source channel (TAG_3) from linguistic tone and phrasing. I trained and evaluated the model on historical ticket data across a 50×14×7 label space, fine-tuned prompt logic, and implemented fallback rules to handle vague or overlapping cases. Once deployed, the pipeline achieved 83% tagging accuracy, enabling consistent triage and freeing up over 800 hours annually that were previously spent on manual categorization. Beyond operational efficiency, the system created a foundation for deeper analytics on incident trends and proactive</w:t>
            </w:r>
            <w:r w:rsidRPr="00462D3E">
              <w:rPr>
                <w:lang w:val="en-US"/>
              </w:rPr>
              <w:t xml:space="preserve"> issue resolution — transforming customer support from a reactive to a data-driven process.</w:t>
            </w:r>
          </w:p>
        </w:tc>
      </w:tr>
    </w:tbl>
    <w:p w:rsidR="00462D3E" w:rsidRDefault="00462D3E">
      <w:pPr>
        <w:rPr>
          <w:lang w:val="en-US"/>
        </w:rPr>
      </w:pPr>
    </w:p>
    <w:p w:rsidR="00C87B7F" w:rsidRDefault="00C87B7F">
      <w:pPr>
        <w:rPr>
          <w:lang w:val="en-US"/>
        </w:rPr>
      </w:pPr>
    </w:p>
    <w:p w:rsidR="00C87B7F" w:rsidRPr="000B49F5" w:rsidRDefault="00C87B7F">
      <w:pPr>
        <w:rPr>
          <w:lang w:val="en-US"/>
        </w:rPr>
      </w:pPr>
    </w:p>
    <w:sectPr w:rsidR="00C87B7F" w:rsidRPr="000B49F5" w:rsidSect="00A0799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0B49F5"/>
    <w:rsid w:val="0009192E"/>
    <w:rsid w:val="000B49F5"/>
    <w:rsid w:val="00216337"/>
    <w:rsid w:val="002C6856"/>
    <w:rsid w:val="00304CE7"/>
    <w:rsid w:val="00324DF4"/>
    <w:rsid w:val="00462D3E"/>
    <w:rsid w:val="004F32F8"/>
    <w:rsid w:val="004F3442"/>
    <w:rsid w:val="005009B0"/>
    <w:rsid w:val="00523C08"/>
    <w:rsid w:val="0071658B"/>
    <w:rsid w:val="007854B5"/>
    <w:rsid w:val="0085698C"/>
    <w:rsid w:val="008722D6"/>
    <w:rsid w:val="00974630"/>
    <w:rsid w:val="009A67C1"/>
    <w:rsid w:val="00A039B5"/>
    <w:rsid w:val="00A0799F"/>
    <w:rsid w:val="00A57FA1"/>
    <w:rsid w:val="00A8766E"/>
    <w:rsid w:val="00AE16AF"/>
    <w:rsid w:val="00B660BA"/>
    <w:rsid w:val="00C859E0"/>
    <w:rsid w:val="00C87B7F"/>
    <w:rsid w:val="00CE2205"/>
    <w:rsid w:val="00D45241"/>
    <w:rsid w:val="00E0272B"/>
    <w:rsid w:val="00EB390D"/>
    <w:rsid w:val="00EB4121"/>
    <w:rsid w:val="00EF67D9"/>
    <w:rsid w:val="00F514E3"/>
    <w:rsid w:val="00F51E58"/>
  </w:rsids>
  <m:mathPr>
    <m:mathFont m:val="Cambria Math"/>
    <m:brkBin m:val="before"/>
    <m:brkBinSub m:val="--"/>
    <m:smallFrac m:val="off"/>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CA"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344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0B49F5"/>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71768528">
      <w:bodyDiv w:val="1"/>
      <w:marLeft w:val="0"/>
      <w:marRight w:val="0"/>
      <w:marTop w:val="0"/>
      <w:marBottom w:val="0"/>
      <w:divBdr>
        <w:top w:val="none" w:sz="0" w:space="0" w:color="auto"/>
        <w:left w:val="none" w:sz="0" w:space="0" w:color="auto"/>
        <w:bottom w:val="none" w:sz="0" w:space="0" w:color="auto"/>
        <w:right w:val="none" w:sz="0" w:space="0" w:color="auto"/>
      </w:divBdr>
    </w:div>
    <w:div w:id="710232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1137</TotalTime>
  <Pages>5</Pages>
  <Words>2006</Words>
  <Characters>11437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Saxena</dc:creator>
  <cp:keywords/>
  <dc:description/>
  <cp:lastModifiedBy>Sahil Saxena</cp:lastModifiedBy>
  <cp:revision>8</cp:revision>
  <dcterms:created xsi:type="dcterms:W3CDTF">2025-11-07T01:48:00Z</dcterms:created>
  <dcterms:modified xsi:type="dcterms:W3CDTF">2026-03-06T17:30:00Z</dcterms:modified>
</cp:coreProperties>
</file>