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3BA" w:rsidRPr="00113962" w:rsidRDefault="005B43BA" w:rsidP="005B43BA">
      <w:pPr>
        <w:pStyle w:val="Heading2"/>
        <w:spacing w:before="0" w:beforeAutospacing="0" w:after="0" w:afterAutospacing="0"/>
        <w:rPr>
          <w:sz w:val="20"/>
          <w:szCs w:val="20"/>
        </w:rPr>
      </w:pPr>
      <w:r w:rsidRPr="00113962">
        <w:rPr>
          <w:sz w:val="32"/>
          <w:szCs w:val="32"/>
        </w:rPr>
        <w:t>Prolog</w:t>
      </w:r>
    </w:p>
    <w:p w:rsidR="005B43BA" w:rsidRPr="00113962" w:rsidRDefault="005B43BA" w:rsidP="005B43BA">
      <w:pPr>
        <w:pStyle w:val="Heading2"/>
        <w:spacing w:before="0" w:beforeAutospacing="0" w:after="0" w:afterAutospacing="0"/>
        <w:jc w:val="both"/>
        <w:rPr>
          <w:b w:val="0"/>
          <w:sz w:val="28"/>
          <w:szCs w:val="28"/>
        </w:rPr>
      </w:pPr>
      <w:r w:rsidRPr="00113962">
        <w:rPr>
          <w:b w:val="0"/>
          <w:sz w:val="28"/>
          <w:szCs w:val="28"/>
        </w:rPr>
        <w:t xml:space="preserve">Prolog is a </w:t>
      </w:r>
      <w:r w:rsidRPr="00113962">
        <w:rPr>
          <w:b w:val="0"/>
          <w:iCs/>
          <w:sz w:val="28"/>
          <w:szCs w:val="28"/>
        </w:rPr>
        <w:t>declarative</w:t>
      </w:r>
      <w:r w:rsidRPr="00113962">
        <w:rPr>
          <w:b w:val="0"/>
          <w:sz w:val="28"/>
          <w:szCs w:val="28"/>
        </w:rPr>
        <w:t xml:space="preserve"> programming language. This means that in prolog, we do not write out what the computer should do line by line, as in </w:t>
      </w:r>
      <w:r w:rsidRPr="00113962">
        <w:rPr>
          <w:b w:val="0"/>
          <w:iCs/>
          <w:sz w:val="28"/>
          <w:szCs w:val="28"/>
        </w:rPr>
        <w:t>procedural</w:t>
      </w:r>
      <w:r w:rsidRPr="00113962">
        <w:rPr>
          <w:b w:val="0"/>
          <w:sz w:val="28"/>
          <w:szCs w:val="28"/>
        </w:rPr>
        <w:t xml:space="preserve"> languages such as C or Java. The general idea behind declarative languages is that we describe a situation. Based on this code, the interpreter or compiler will tell us a solution. Programming in Prolog is very different from programming in a traditional procedural language like Pascal etc. In Prolog we don't say how the program will work. Prolog (PROgramming LOGic) rose within the realm of Artificial Intelligence (AI). It originally became popular with AI researchers, who know more about "what" and "how" intelligent behavior is achieve dects. </w:t>
      </w:r>
    </w:p>
    <w:p w:rsidR="005B43BA" w:rsidRPr="00113962" w:rsidRDefault="005B43BA" w:rsidP="005B43BA">
      <w:pPr>
        <w:pStyle w:val="Heading2"/>
        <w:spacing w:before="0" w:beforeAutospacing="0" w:after="0" w:afterAutospacing="0"/>
        <w:rPr>
          <w:sz w:val="32"/>
          <w:szCs w:val="32"/>
        </w:rPr>
      </w:pPr>
      <w:r w:rsidRPr="00113962">
        <w:rPr>
          <w:b w:val="0"/>
          <w:sz w:val="28"/>
          <w:szCs w:val="28"/>
        </w:rPr>
        <w:br/>
      </w:r>
      <w:r w:rsidRPr="00113962">
        <w:rPr>
          <w:sz w:val="32"/>
          <w:szCs w:val="32"/>
        </w:rPr>
        <w:t xml:space="preserve">Prolog can be separated in two part </w:t>
      </w:r>
      <w:bookmarkStart w:id="0" w:name="111"/>
      <w:bookmarkEnd w:id="0"/>
    </w:p>
    <w:p w:rsidR="005B43BA" w:rsidRPr="00113962" w:rsidRDefault="005B43BA" w:rsidP="005B43BA">
      <w:pPr>
        <w:pStyle w:val="Heading4"/>
        <w:numPr>
          <w:ilvl w:val="0"/>
          <w:numId w:val="7"/>
        </w:numPr>
        <w:spacing w:before="0" w:after="0"/>
        <w:jc w:val="both"/>
        <w:rPr>
          <w:b w:val="0"/>
        </w:rPr>
      </w:pPr>
      <w:r w:rsidRPr="00113962">
        <w:rPr>
          <w:b w:val="0"/>
        </w:rPr>
        <w:t>The Program</w:t>
      </w:r>
    </w:p>
    <w:p w:rsidR="005B43BA" w:rsidRPr="00113962" w:rsidRDefault="005B43BA" w:rsidP="005B43BA">
      <w:pPr>
        <w:ind w:left="720"/>
        <w:jc w:val="both"/>
        <w:rPr>
          <w:rFonts w:ascii="Times New Roman" w:hAnsi="Times New Roman" w:cs="Times New Roman"/>
          <w:sz w:val="28"/>
          <w:szCs w:val="28"/>
        </w:rPr>
      </w:pPr>
      <w:r w:rsidRPr="00113962">
        <w:rPr>
          <w:rFonts w:ascii="Times New Roman" w:hAnsi="Times New Roman" w:cs="Times New Roman"/>
          <w:sz w:val="28"/>
          <w:szCs w:val="28"/>
        </w:rPr>
        <w:t>The program, sometimes called Database is a texted file (*.pl) that contain the facts and rules that will be used by the user of the program. It contains all the relations that make this program.</w:t>
      </w:r>
    </w:p>
    <w:p w:rsidR="005B43BA" w:rsidRPr="00113962" w:rsidRDefault="005B43BA" w:rsidP="005B43BA">
      <w:pPr>
        <w:pStyle w:val="Heading4"/>
        <w:numPr>
          <w:ilvl w:val="0"/>
          <w:numId w:val="8"/>
        </w:numPr>
        <w:jc w:val="both"/>
        <w:rPr>
          <w:b w:val="0"/>
        </w:rPr>
      </w:pPr>
      <w:bookmarkStart w:id="1" w:name="112"/>
      <w:bookmarkEnd w:id="1"/>
      <w:r w:rsidRPr="00113962">
        <w:rPr>
          <w:b w:val="0"/>
        </w:rPr>
        <w:t>The Query</w:t>
      </w:r>
    </w:p>
    <w:p w:rsidR="005B43BA" w:rsidRPr="00113962" w:rsidRDefault="005B43BA" w:rsidP="005B43BA">
      <w:pPr>
        <w:ind w:left="720"/>
        <w:jc w:val="both"/>
        <w:rPr>
          <w:rFonts w:ascii="Times New Roman" w:hAnsi="Times New Roman" w:cs="Times New Roman"/>
          <w:sz w:val="28"/>
          <w:szCs w:val="28"/>
        </w:rPr>
      </w:pPr>
      <w:r w:rsidRPr="00113962">
        <w:rPr>
          <w:rFonts w:ascii="Times New Roman" w:hAnsi="Times New Roman" w:cs="Times New Roman"/>
          <w:sz w:val="28"/>
          <w:szCs w:val="28"/>
        </w:rPr>
        <w:t xml:space="preserve">When we launch a program we are in query mode. This mode is represented by the sign? </w:t>
      </w:r>
      <w:r w:rsidRPr="00113962">
        <w:rPr>
          <w:rStyle w:val="HTMLTypewriter"/>
          <w:rFonts w:ascii="Times New Roman" w:eastAsiaTheme="minorHAnsi" w:hAnsi="Times New Roman" w:cs="Times New Roman"/>
          <w:sz w:val="28"/>
          <w:szCs w:val="28"/>
        </w:rPr>
        <w:t>-</w:t>
      </w:r>
      <w:r w:rsidRPr="00113962">
        <w:rPr>
          <w:rFonts w:ascii="Times New Roman" w:hAnsi="Times New Roman" w:cs="Times New Roman"/>
          <w:sz w:val="28"/>
          <w:szCs w:val="28"/>
        </w:rPr>
        <w:t xml:space="preserve"> At the beginning of the line. In query mode we ask questions about relations describing the program.</w:t>
      </w:r>
      <w:bookmarkStart w:id="2" w:name="12"/>
      <w:bookmarkEnd w:id="2"/>
    </w:p>
    <w:p w:rsidR="005B43BA" w:rsidRPr="00113962" w:rsidRDefault="005B43BA" w:rsidP="005B43BA">
      <w:pPr>
        <w:pStyle w:val="Heading4"/>
        <w:rPr>
          <w:sz w:val="32"/>
          <w:szCs w:val="32"/>
        </w:rPr>
      </w:pPr>
      <w:r w:rsidRPr="00113962">
        <w:rPr>
          <w:sz w:val="32"/>
          <w:szCs w:val="32"/>
        </w:rPr>
        <w:t>Loading a program</w:t>
      </w:r>
    </w:p>
    <w:p w:rsidR="005B43BA" w:rsidRPr="00113962" w:rsidRDefault="005B43BA" w:rsidP="005B43BA">
      <w:pPr>
        <w:jc w:val="both"/>
        <w:rPr>
          <w:rFonts w:ascii="Times New Roman" w:hAnsi="Times New Roman" w:cs="Times New Roman"/>
          <w:sz w:val="28"/>
          <w:szCs w:val="28"/>
        </w:rPr>
      </w:pPr>
      <w:r w:rsidRPr="00113962">
        <w:rPr>
          <w:rFonts w:ascii="Times New Roman" w:hAnsi="Times New Roman" w:cs="Times New Roman"/>
          <w:sz w:val="28"/>
          <w:szCs w:val="28"/>
        </w:rPr>
        <w:t xml:space="preserve">Loading first we have to launch our Prolog compiler, for this report we used the SWI-Prolog which is a freeware .When Prolog is launched the </w:t>
      </w:r>
      <w:r w:rsidRPr="00113962">
        <w:rPr>
          <w:rStyle w:val="HTMLTypewriter"/>
          <w:rFonts w:ascii="Times New Roman" w:eastAsiaTheme="minorHAnsi" w:hAnsi="Times New Roman" w:cs="Times New Roman"/>
          <w:sz w:val="28"/>
          <w:szCs w:val="28"/>
        </w:rPr>
        <w:t xml:space="preserve">?- </w:t>
      </w:r>
      <w:r w:rsidRPr="00113962">
        <w:rPr>
          <w:rFonts w:ascii="Times New Roman" w:hAnsi="Times New Roman" w:cs="Times New Roman"/>
          <w:sz w:val="28"/>
          <w:szCs w:val="28"/>
        </w:rPr>
        <w:t xml:space="preserve">should appear meaning we are in query mode. The manner to launch a program depends of our compiler. For SWI-Prolog we can load a program by typing the command </w:t>
      </w:r>
      <w:r w:rsidRPr="00113962">
        <w:rPr>
          <w:rStyle w:val="HTMLTypewriter"/>
          <w:rFonts w:ascii="Times New Roman" w:eastAsiaTheme="minorHAnsi" w:hAnsi="Times New Roman" w:cs="Times New Roman"/>
          <w:sz w:val="28"/>
          <w:szCs w:val="28"/>
        </w:rPr>
        <w:t>[file].</w:t>
      </w:r>
      <w:r w:rsidR="00505329" w:rsidRPr="00113962">
        <w:rPr>
          <w:rFonts w:ascii="Times New Roman" w:hAnsi="Times New Roman" w:cs="Times New Roman"/>
          <w:sz w:val="28"/>
          <w:szCs w:val="28"/>
        </w:rPr>
        <w:t xml:space="preserve"> Then</w:t>
      </w:r>
      <w:r w:rsidRPr="00113962">
        <w:rPr>
          <w:rFonts w:ascii="Times New Roman" w:hAnsi="Times New Roman" w:cs="Times New Roman"/>
          <w:sz w:val="28"/>
          <w:szCs w:val="28"/>
        </w:rPr>
        <w:t xml:space="preserve"> the file of our program is </w:t>
      </w:r>
      <w:r w:rsidRPr="00113962">
        <w:rPr>
          <w:rStyle w:val="HTMLTypewriter"/>
          <w:rFonts w:ascii="Times New Roman" w:eastAsiaTheme="minorHAnsi" w:hAnsi="Times New Roman" w:cs="Times New Roman"/>
          <w:sz w:val="28"/>
          <w:szCs w:val="28"/>
        </w:rPr>
        <w:t>file”.pl”</w:t>
      </w:r>
      <w:r w:rsidR="00505329" w:rsidRPr="00113962">
        <w:rPr>
          <w:rFonts w:ascii="Times New Roman" w:hAnsi="Times New Roman" w:cs="Times New Roman"/>
          <w:sz w:val="28"/>
          <w:szCs w:val="28"/>
        </w:rPr>
        <w:t>. If our compiler is not SWI-Prolog we</w:t>
      </w:r>
      <w:r w:rsidRPr="00113962">
        <w:rPr>
          <w:rFonts w:ascii="Times New Roman" w:hAnsi="Times New Roman" w:cs="Times New Roman"/>
          <w:sz w:val="28"/>
          <w:szCs w:val="28"/>
        </w:rPr>
        <w:t xml:space="preserve"> can also try the command </w:t>
      </w:r>
      <w:r w:rsidRPr="00113962">
        <w:rPr>
          <w:rStyle w:val="HTMLTypewriter"/>
          <w:rFonts w:ascii="Times New Roman" w:eastAsiaTheme="minorHAnsi" w:hAnsi="Times New Roman" w:cs="Times New Roman"/>
          <w:sz w:val="28"/>
          <w:szCs w:val="28"/>
        </w:rPr>
        <w:t>reconsult(file).</w:t>
      </w:r>
      <w:r w:rsidR="00505329" w:rsidRPr="00113962">
        <w:rPr>
          <w:rFonts w:ascii="Times New Roman" w:hAnsi="Times New Roman" w:cs="Times New Roman"/>
          <w:sz w:val="28"/>
          <w:szCs w:val="28"/>
        </w:rPr>
        <w:t xml:space="preserve"> When we have done this we</w:t>
      </w:r>
      <w:r w:rsidRPr="00113962">
        <w:rPr>
          <w:rFonts w:ascii="Times New Roman" w:hAnsi="Times New Roman" w:cs="Times New Roman"/>
          <w:sz w:val="28"/>
          <w:szCs w:val="28"/>
        </w:rPr>
        <w:t xml:space="preserve"> can use all the facts and rules that are contained in the program. </w:t>
      </w:r>
    </w:p>
    <w:p w:rsidR="005B43BA" w:rsidRPr="00113962" w:rsidRDefault="005B43BA" w:rsidP="005B43BA">
      <w:pPr>
        <w:pStyle w:val="Heading2"/>
        <w:spacing w:before="0" w:beforeAutospacing="0" w:after="0" w:afterAutospacing="0"/>
        <w:rPr>
          <w:sz w:val="32"/>
          <w:szCs w:val="32"/>
        </w:rPr>
      </w:pPr>
      <w:r w:rsidRPr="00113962">
        <w:rPr>
          <w:sz w:val="32"/>
          <w:szCs w:val="32"/>
        </w:rPr>
        <w:t>Backtracking</w:t>
      </w:r>
      <w:bookmarkStart w:id="3" w:name="51"/>
      <w:bookmarkEnd w:id="3"/>
    </w:p>
    <w:p w:rsidR="005B43BA" w:rsidRPr="00113962" w:rsidRDefault="005B43BA" w:rsidP="00505329">
      <w:pPr>
        <w:pStyle w:val="Heading2"/>
        <w:numPr>
          <w:ilvl w:val="0"/>
          <w:numId w:val="9"/>
        </w:numPr>
        <w:spacing w:before="0" w:beforeAutospacing="0" w:after="0" w:afterAutospacing="0"/>
        <w:jc w:val="both"/>
        <w:rPr>
          <w:b w:val="0"/>
          <w:sz w:val="28"/>
          <w:szCs w:val="28"/>
        </w:rPr>
      </w:pPr>
      <w:r w:rsidRPr="00113962">
        <w:rPr>
          <w:b w:val="0"/>
          <w:sz w:val="28"/>
          <w:szCs w:val="28"/>
        </w:rPr>
        <w:t>Fail</w:t>
      </w:r>
    </w:p>
    <w:p w:rsidR="005B43BA" w:rsidRPr="00113962" w:rsidRDefault="005B43BA" w:rsidP="00505329">
      <w:pPr>
        <w:pStyle w:val="Heading2"/>
        <w:spacing w:before="0" w:beforeAutospacing="0" w:after="0" w:afterAutospacing="0"/>
        <w:ind w:left="720"/>
        <w:jc w:val="both"/>
        <w:rPr>
          <w:b w:val="0"/>
          <w:sz w:val="28"/>
          <w:szCs w:val="28"/>
        </w:rPr>
      </w:pPr>
      <w:r w:rsidRPr="00113962">
        <w:rPr>
          <w:b w:val="0"/>
          <w:sz w:val="28"/>
          <w:szCs w:val="28"/>
        </w:rPr>
        <w:t>The fail/1 predicate is provided by Prolog. When it is called, it causes the failure of the rule. And this will be forever; nothing can change the</w:t>
      </w:r>
      <w:r w:rsidR="00505329" w:rsidRPr="00113962">
        <w:rPr>
          <w:b w:val="0"/>
          <w:sz w:val="28"/>
          <w:szCs w:val="28"/>
        </w:rPr>
        <w:t xml:space="preserve"> statement of this predicate. We can ask us</w:t>
      </w:r>
      <w:r w:rsidRPr="00113962">
        <w:rPr>
          <w:b w:val="0"/>
          <w:sz w:val="28"/>
          <w:szCs w:val="28"/>
        </w:rPr>
        <w:t xml:space="preserve"> what its utility is. We can </w:t>
      </w:r>
      <w:r w:rsidR="00505329" w:rsidRPr="00113962">
        <w:rPr>
          <w:b w:val="0"/>
          <w:sz w:val="28"/>
          <w:szCs w:val="28"/>
        </w:rPr>
        <w:t>associate it to the c</w:t>
      </w:r>
      <w:r w:rsidRPr="00113962">
        <w:rPr>
          <w:b w:val="0"/>
          <w:sz w:val="28"/>
          <w:szCs w:val="28"/>
        </w:rPr>
        <w:t xml:space="preserve">ut/1 predicate, described in the next subsection in this </w:t>
      </w:r>
      <w:r w:rsidRPr="00113962">
        <w:rPr>
          <w:b w:val="0"/>
          <w:sz w:val="28"/>
          <w:szCs w:val="28"/>
        </w:rPr>
        <w:lastRenderedPageBreak/>
        <w:t>report. It allows us to include the negation in a rule. A typical use of fail is a negation of a predicate. We can resume the fail with this scheme</w:t>
      </w:r>
    </w:p>
    <w:p w:rsidR="005B43BA" w:rsidRPr="00113962" w:rsidRDefault="005B43BA" w:rsidP="00505329">
      <w:pPr>
        <w:pStyle w:val="Heading2"/>
        <w:spacing w:before="0" w:beforeAutospacing="0" w:after="0" w:afterAutospacing="0"/>
        <w:jc w:val="both"/>
        <w:rPr>
          <w:b w:val="0"/>
          <w:sz w:val="28"/>
          <w:szCs w:val="28"/>
        </w:rPr>
      </w:pPr>
    </w:p>
    <w:p w:rsidR="005B43BA" w:rsidRPr="00113962" w:rsidRDefault="005B43BA" w:rsidP="0050532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720"/>
        <w:rPr>
          <w:rFonts w:asciiTheme="minorHAnsi" w:hAnsiTheme="minorHAnsi" w:cs="Times New Roman"/>
          <w:sz w:val="28"/>
          <w:szCs w:val="22"/>
        </w:rPr>
      </w:pPr>
      <w:r w:rsidRPr="00113962">
        <w:rPr>
          <w:rFonts w:asciiTheme="minorHAnsi" w:hAnsiTheme="minorHAnsi" w:cs="Times New Roman"/>
          <w:sz w:val="28"/>
          <w:szCs w:val="22"/>
        </w:rPr>
        <w:t>goal(X) :- failure(X),!,fail.</w:t>
      </w:r>
    </w:p>
    <w:p w:rsidR="005B43BA" w:rsidRPr="00113962" w:rsidRDefault="005B43BA" w:rsidP="0050532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720"/>
        <w:rPr>
          <w:rFonts w:asciiTheme="minorHAnsi" w:hAnsiTheme="minorHAnsi" w:cs="Times New Roman"/>
          <w:sz w:val="28"/>
          <w:szCs w:val="22"/>
        </w:rPr>
      </w:pPr>
      <w:r w:rsidRPr="00113962">
        <w:rPr>
          <w:rFonts w:asciiTheme="minorHAnsi" w:hAnsiTheme="minorHAnsi" w:cs="Times New Roman"/>
          <w:sz w:val="28"/>
          <w:szCs w:val="22"/>
        </w:rPr>
        <w:t>goal(X).</w:t>
      </w:r>
    </w:p>
    <w:p w:rsidR="00505329" w:rsidRPr="00113962" w:rsidRDefault="005B43BA" w:rsidP="0050532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720"/>
        <w:rPr>
          <w:rFonts w:ascii="Times New Roman" w:hAnsi="Times New Roman" w:cs="Times New Roman"/>
          <w:sz w:val="28"/>
          <w:szCs w:val="28"/>
        </w:rPr>
      </w:pPr>
      <w:r w:rsidRPr="00113962">
        <w:rPr>
          <w:rFonts w:asciiTheme="minorHAnsi" w:hAnsiTheme="minorHAnsi" w:cs="Times New Roman"/>
          <w:sz w:val="28"/>
          <w:szCs w:val="22"/>
        </w:rPr>
        <w:t>failure(X) are the conditions that make goal(X) fail.</w:t>
      </w:r>
      <w:r w:rsidRPr="00113962">
        <w:rPr>
          <w:rFonts w:asciiTheme="minorHAnsi" w:hAnsiTheme="minorHAnsi" w:cs="Times New Roman"/>
          <w:sz w:val="36"/>
          <w:szCs w:val="28"/>
        </w:rPr>
        <w:br/>
      </w:r>
      <w:bookmarkStart w:id="4" w:name="52"/>
      <w:bookmarkStart w:id="5" w:name="53"/>
      <w:bookmarkEnd w:id="4"/>
      <w:bookmarkEnd w:id="5"/>
    </w:p>
    <w:p w:rsidR="005B43BA" w:rsidRPr="00113962" w:rsidRDefault="005B43BA" w:rsidP="00505329">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8"/>
          <w:szCs w:val="28"/>
        </w:rPr>
      </w:pPr>
      <w:r w:rsidRPr="00113962">
        <w:rPr>
          <w:rFonts w:ascii="Times New Roman" w:hAnsi="Times New Roman" w:cs="Times New Roman"/>
          <w:sz w:val="28"/>
          <w:szCs w:val="28"/>
        </w:rPr>
        <w:t>Not</w:t>
      </w:r>
    </w:p>
    <w:p w:rsidR="005B43BA" w:rsidRPr="00113962" w:rsidRDefault="005B43BA" w:rsidP="00505329">
      <w:pPr>
        <w:ind w:left="720"/>
        <w:jc w:val="both"/>
        <w:rPr>
          <w:rFonts w:ascii="Times New Roman" w:hAnsi="Times New Roman" w:cs="Times New Roman"/>
          <w:sz w:val="28"/>
          <w:szCs w:val="28"/>
        </w:rPr>
      </w:pPr>
      <w:r w:rsidRPr="00113962">
        <w:rPr>
          <w:rFonts w:ascii="Times New Roman" w:hAnsi="Times New Roman" w:cs="Times New Roman"/>
          <w:sz w:val="28"/>
          <w:szCs w:val="28"/>
        </w:rPr>
        <w:t xml:space="preserve">For logical </w:t>
      </w:r>
      <w:r w:rsidR="00505329" w:rsidRPr="00113962">
        <w:rPr>
          <w:rFonts w:ascii="Times New Roman" w:hAnsi="Times New Roman" w:cs="Times New Roman"/>
          <w:sz w:val="28"/>
          <w:szCs w:val="28"/>
        </w:rPr>
        <w:t>purity</w:t>
      </w:r>
      <w:r w:rsidRPr="00113962">
        <w:rPr>
          <w:rFonts w:ascii="Times New Roman" w:hAnsi="Times New Roman" w:cs="Times New Roman"/>
          <w:sz w:val="28"/>
          <w:szCs w:val="28"/>
        </w:rPr>
        <w:t xml:space="preserve">, it is always possible to rewrite the predicates without the cut/1. This is done with the built-in predicate not/1. Some claim this provides for clearer code, but often the explicit and liberal use of 'not' clutters up the code, rather than clarifying it. When using the cut/1, the order of the rules becomes important. Let's try to rewrite compare_cut_2/1 with the not/1 predicate. </w:t>
      </w:r>
    </w:p>
    <w:p w:rsidR="005B43BA" w:rsidRPr="00113962" w:rsidRDefault="005B43BA" w:rsidP="00505329">
      <w:pPr>
        <w:pStyle w:val="Heading4"/>
        <w:ind w:firstLine="720"/>
        <w:jc w:val="both"/>
        <w:rPr>
          <w:rFonts w:asciiTheme="minorHAnsi" w:hAnsiTheme="minorHAnsi"/>
          <w:b w:val="0"/>
          <w:szCs w:val="22"/>
        </w:rPr>
      </w:pPr>
      <w:r w:rsidRPr="00113962">
        <w:rPr>
          <w:rFonts w:asciiTheme="minorHAnsi" w:hAnsiTheme="minorHAnsi"/>
          <w:b w:val="0"/>
          <w:szCs w:val="22"/>
        </w:rPr>
        <w:t>not_2(X) :- X = pentiumIII.</w:t>
      </w:r>
    </w:p>
    <w:p w:rsidR="005B43BA" w:rsidRPr="00113962" w:rsidRDefault="005B43BA" w:rsidP="00505329">
      <w:pPr>
        <w:ind w:firstLine="720"/>
        <w:jc w:val="both"/>
        <w:rPr>
          <w:rFonts w:cs="Times New Roman"/>
        </w:rPr>
      </w:pPr>
      <w:r w:rsidRPr="00113962">
        <w:rPr>
          <w:rFonts w:cs="Times New Roman"/>
          <w:sz w:val="28"/>
        </w:rPr>
        <w:t>not_2(X) :- not(X = pentiumIII).</w:t>
      </w:r>
    </w:p>
    <w:p w:rsidR="005B43BA" w:rsidRPr="00113962" w:rsidRDefault="00505329" w:rsidP="00505329">
      <w:pPr>
        <w:jc w:val="both"/>
        <w:rPr>
          <w:rFonts w:ascii="Times New Roman" w:hAnsi="Times New Roman" w:cs="Times New Roman"/>
          <w:sz w:val="28"/>
          <w:szCs w:val="28"/>
        </w:rPr>
      </w:pPr>
      <w:r w:rsidRPr="00113962">
        <w:rPr>
          <w:rFonts w:ascii="Times New Roman" w:hAnsi="Times New Roman" w:cs="Times New Roman"/>
          <w:sz w:val="28"/>
          <w:szCs w:val="28"/>
        </w:rPr>
        <w:t>We</w:t>
      </w:r>
      <w:r w:rsidR="005B43BA" w:rsidRPr="00113962">
        <w:rPr>
          <w:rFonts w:ascii="Times New Roman" w:hAnsi="Times New Roman" w:cs="Times New Roman"/>
          <w:sz w:val="28"/>
          <w:szCs w:val="28"/>
        </w:rPr>
        <w:t xml:space="preserve"> can now see the difference between not/1 and cut/1, but the code is here to simple to see really the difference of clarity. Try with compare_cut_3: </w:t>
      </w:r>
    </w:p>
    <w:p w:rsidR="005B43BA" w:rsidRPr="00113962" w:rsidRDefault="005B43BA" w:rsidP="00505329">
      <w:pPr>
        <w:pStyle w:val="Heading4"/>
        <w:ind w:firstLine="720"/>
        <w:jc w:val="both"/>
        <w:rPr>
          <w:rFonts w:asciiTheme="minorHAnsi" w:hAnsiTheme="minorHAnsi"/>
          <w:b w:val="0"/>
          <w:szCs w:val="22"/>
        </w:rPr>
      </w:pPr>
      <w:r w:rsidRPr="00113962">
        <w:rPr>
          <w:rFonts w:asciiTheme="minorHAnsi" w:hAnsiTheme="minorHAnsi"/>
          <w:b w:val="0"/>
          <w:szCs w:val="22"/>
        </w:rPr>
        <w:t>not_3(X,Y) :- X = pentiumIII,data(Y).</w:t>
      </w:r>
    </w:p>
    <w:p w:rsidR="005B43BA" w:rsidRPr="00113962" w:rsidRDefault="005B43BA" w:rsidP="0050532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720"/>
        <w:jc w:val="both"/>
        <w:rPr>
          <w:rFonts w:ascii="Times New Roman" w:hAnsi="Times New Roman" w:cs="Times New Roman"/>
          <w:sz w:val="28"/>
          <w:szCs w:val="22"/>
        </w:rPr>
      </w:pPr>
      <w:r w:rsidRPr="00113962">
        <w:rPr>
          <w:rFonts w:asciiTheme="minorHAnsi" w:hAnsiTheme="minorHAnsi" w:cs="Times New Roman"/>
          <w:sz w:val="28"/>
          <w:szCs w:val="22"/>
        </w:rPr>
        <w:t>not_3(X,Y) :- not(X = pentiumIII),not(Y).</w:t>
      </w:r>
    </w:p>
    <w:p w:rsidR="005B43BA" w:rsidRPr="00113962" w:rsidRDefault="005B43BA" w:rsidP="0050532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sz w:val="22"/>
          <w:szCs w:val="22"/>
        </w:rPr>
      </w:pPr>
    </w:p>
    <w:p w:rsidR="005B43BA" w:rsidRPr="00113962" w:rsidRDefault="00505329" w:rsidP="00505329">
      <w:pPr>
        <w:jc w:val="both"/>
        <w:rPr>
          <w:rFonts w:ascii="Times New Roman" w:hAnsi="Times New Roman" w:cs="Times New Roman"/>
          <w:sz w:val="28"/>
          <w:szCs w:val="28"/>
        </w:rPr>
      </w:pPr>
      <w:r w:rsidRPr="00113962">
        <w:rPr>
          <w:rFonts w:ascii="Times New Roman" w:hAnsi="Times New Roman" w:cs="Times New Roman"/>
          <w:sz w:val="28"/>
          <w:szCs w:val="28"/>
        </w:rPr>
        <w:t>Now, we can imagin</w:t>
      </w:r>
      <w:r w:rsidR="005B43BA" w:rsidRPr="00113962">
        <w:rPr>
          <w:rFonts w:ascii="Times New Roman" w:hAnsi="Times New Roman" w:cs="Times New Roman"/>
          <w:sz w:val="28"/>
          <w:szCs w:val="28"/>
        </w:rPr>
        <w:t xml:space="preserve">e what will be the difference between the algorithms based on the cut/1 and those on the not/1. The result is the </w:t>
      </w:r>
      <w:r w:rsidRPr="00113962">
        <w:rPr>
          <w:rFonts w:ascii="Times New Roman" w:hAnsi="Times New Roman" w:cs="Times New Roman"/>
          <w:sz w:val="28"/>
          <w:szCs w:val="28"/>
        </w:rPr>
        <w:t>same;</w:t>
      </w:r>
      <w:r w:rsidR="005B43BA" w:rsidRPr="00113962">
        <w:rPr>
          <w:rFonts w:ascii="Times New Roman" w:hAnsi="Times New Roman" w:cs="Times New Roman"/>
          <w:sz w:val="28"/>
          <w:szCs w:val="28"/>
        </w:rPr>
        <w:t xml:space="preserve"> it's just a way of thinking. </w:t>
      </w:r>
      <w:r w:rsidRPr="00113962">
        <w:rPr>
          <w:rFonts w:ascii="Times New Roman" w:hAnsi="Times New Roman" w:cs="Times New Roman"/>
          <w:sz w:val="28"/>
          <w:szCs w:val="28"/>
        </w:rPr>
        <w:t>I</w:t>
      </w:r>
      <w:r w:rsidR="005B43BA" w:rsidRPr="00113962">
        <w:rPr>
          <w:rFonts w:ascii="Times New Roman" w:hAnsi="Times New Roman" w:cs="Times New Roman"/>
          <w:sz w:val="28"/>
          <w:szCs w:val="28"/>
        </w:rPr>
        <w:t xml:space="preserve">t is interesting to note that not/1 is defined using the cut/1. It also uses call/1, another built-in predicate that calls a predicate. </w:t>
      </w:r>
    </w:p>
    <w:p w:rsidR="005B43BA" w:rsidRPr="00113962" w:rsidRDefault="005B43BA" w:rsidP="00505329">
      <w:pPr>
        <w:pStyle w:val="Heading4"/>
        <w:ind w:firstLine="720"/>
        <w:jc w:val="both"/>
        <w:rPr>
          <w:rFonts w:asciiTheme="minorHAnsi" w:hAnsiTheme="minorHAnsi"/>
          <w:b w:val="0"/>
          <w:szCs w:val="22"/>
        </w:rPr>
      </w:pPr>
      <w:r w:rsidRPr="00113962">
        <w:rPr>
          <w:rFonts w:asciiTheme="minorHAnsi" w:hAnsiTheme="minorHAnsi"/>
          <w:b w:val="0"/>
          <w:szCs w:val="22"/>
        </w:rPr>
        <w:t>not(X) :- call(X), !, fail.</w:t>
      </w:r>
    </w:p>
    <w:p w:rsidR="005B43BA" w:rsidRPr="00113962" w:rsidRDefault="005B43BA" w:rsidP="00505329">
      <w:pPr>
        <w:ind w:firstLine="720"/>
        <w:jc w:val="both"/>
        <w:rPr>
          <w:rFonts w:ascii="Times New Roman" w:hAnsi="Times New Roman" w:cs="Times New Roman"/>
          <w:sz w:val="28"/>
        </w:rPr>
      </w:pPr>
      <w:r w:rsidRPr="00113962">
        <w:rPr>
          <w:rFonts w:cs="Times New Roman"/>
          <w:sz w:val="28"/>
        </w:rPr>
        <w:t>not(X).</w:t>
      </w:r>
      <w:bookmarkStart w:id="6" w:name="23"/>
      <w:bookmarkEnd w:id="6"/>
    </w:p>
    <w:p w:rsidR="00505329" w:rsidRDefault="00505329" w:rsidP="005B43BA">
      <w:pPr>
        <w:rPr>
          <w:rFonts w:ascii="Times New Roman" w:hAnsi="Times New Roman" w:cs="Times New Roman"/>
          <w:b/>
          <w:sz w:val="32"/>
          <w:szCs w:val="32"/>
        </w:rPr>
      </w:pPr>
    </w:p>
    <w:p w:rsidR="00113962" w:rsidRPr="00113962" w:rsidRDefault="00113962" w:rsidP="005B43BA">
      <w:pPr>
        <w:rPr>
          <w:rFonts w:ascii="Times New Roman" w:hAnsi="Times New Roman" w:cs="Times New Roman"/>
          <w:b/>
          <w:sz w:val="32"/>
          <w:szCs w:val="32"/>
        </w:rPr>
      </w:pPr>
    </w:p>
    <w:p w:rsidR="00505329" w:rsidRPr="00113962" w:rsidRDefault="00505329" w:rsidP="005B43BA">
      <w:pPr>
        <w:rPr>
          <w:rFonts w:ascii="Times New Roman" w:hAnsi="Times New Roman" w:cs="Times New Roman"/>
          <w:b/>
          <w:sz w:val="32"/>
          <w:szCs w:val="32"/>
        </w:rPr>
      </w:pPr>
    </w:p>
    <w:p w:rsidR="00505329" w:rsidRPr="00113962" w:rsidRDefault="005B43BA" w:rsidP="005B43BA">
      <w:pPr>
        <w:rPr>
          <w:rFonts w:ascii="Times New Roman" w:hAnsi="Times New Roman" w:cs="Times New Roman"/>
          <w:b/>
          <w:sz w:val="32"/>
          <w:szCs w:val="32"/>
        </w:rPr>
      </w:pPr>
      <w:r w:rsidRPr="00113962">
        <w:rPr>
          <w:rFonts w:ascii="Times New Roman" w:hAnsi="Times New Roman" w:cs="Times New Roman"/>
          <w:b/>
          <w:sz w:val="32"/>
          <w:szCs w:val="32"/>
        </w:rPr>
        <w:lastRenderedPageBreak/>
        <w:t xml:space="preserve">How to </w:t>
      </w:r>
      <w:r w:rsidR="00113962">
        <w:rPr>
          <w:rFonts w:ascii="Times New Roman" w:hAnsi="Times New Roman" w:cs="Times New Roman"/>
          <w:b/>
          <w:sz w:val="32"/>
          <w:szCs w:val="32"/>
        </w:rPr>
        <w:t>Q</w:t>
      </w:r>
      <w:r w:rsidRPr="00113962">
        <w:rPr>
          <w:rFonts w:ascii="Times New Roman" w:hAnsi="Times New Roman" w:cs="Times New Roman"/>
          <w:b/>
          <w:sz w:val="32"/>
          <w:szCs w:val="32"/>
        </w:rPr>
        <w:t>uery</w:t>
      </w:r>
    </w:p>
    <w:p w:rsidR="005B43BA" w:rsidRPr="00113962" w:rsidRDefault="00505329" w:rsidP="00113962">
      <w:pPr>
        <w:jc w:val="both"/>
        <w:rPr>
          <w:rFonts w:ascii="Times New Roman" w:hAnsi="Times New Roman" w:cs="Times New Roman"/>
          <w:sz w:val="28"/>
          <w:szCs w:val="28"/>
        </w:rPr>
      </w:pPr>
      <w:r w:rsidRPr="00113962">
        <w:rPr>
          <w:rFonts w:ascii="Times New Roman" w:hAnsi="Times New Roman" w:cs="Times New Roman"/>
          <w:sz w:val="28"/>
          <w:szCs w:val="28"/>
        </w:rPr>
        <w:t>Once we</w:t>
      </w:r>
      <w:r w:rsidR="005B43BA" w:rsidRPr="00113962">
        <w:rPr>
          <w:rFonts w:ascii="Times New Roman" w:hAnsi="Times New Roman" w:cs="Times New Roman"/>
          <w:sz w:val="28"/>
          <w:szCs w:val="28"/>
        </w:rPr>
        <w:t xml:space="preserve"> have en</w:t>
      </w:r>
      <w:r w:rsidRPr="00113962">
        <w:rPr>
          <w:rFonts w:ascii="Times New Roman" w:hAnsi="Times New Roman" w:cs="Times New Roman"/>
          <w:sz w:val="28"/>
          <w:szCs w:val="28"/>
        </w:rPr>
        <w:t>tered the facts in a program we</w:t>
      </w:r>
      <w:r w:rsidR="005B43BA" w:rsidRPr="00113962">
        <w:rPr>
          <w:rFonts w:ascii="Times New Roman" w:hAnsi="Times New Roman" w:cs="Times New Roman"/>
          <w:sz w:val="28"/>
          <w:szCs w:val="28"/>
        </w:rPr>
        <w:t xml:space="preserve"> can ask prolog about it. An example program</w:t>
      </w:r>
      <w:r w:rsidRPr="00113962">
        <w:rPr>
          <w:rFonts w:ascii="Times New Roman" w:hAnsi="Times New Roman" w:cs="Times New Roman"/>
          <w:sz w:val="28"/>
          <w:szCs w:val="28"/>
        </w:rPr>
        <w:t xml:space="preserve"> can be</w:t>
      </w:r>
      <w:r w:rsidR="005B43BA" w:rsidRPr="00113962">
        <w:rPr>
          <w:rFonts w:ascii="Times New Roman" w:hAnsi="Times New Roman" w:cs="Times New Roman"/>
          <w:sz w:val="28"/>
          <w:szCs w:val="28"/>
        </w:rPr>
        <w:t xml:space="preserve">: </w:t>
      </w:r>
    </w:p>
    <w:p w:rsidR="005B43BA" w:rsidRPr="00113962" w:rsidRDefault="005B43BA" w:rsidP="001139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sz w:val="28"/>
          <w:szCs w:val="28"/>
        </w:rPr>
      </w:pPr>
      <w:r w:rsidRPr="00113962">
        <w:rPr>
          <w:rFonts w:ascii="Times New Roman" w:hAnsi="Times New Roman" w:cs="Times New Roman"/>
          <w:sz w:val="28"/>
          <w:szCs w:val="28"/>
        </w:rPr>
        <w:t xml:space="preserve">eats(fred,oranges).  </w:t>
      </w:r>
      <w:r w:rsidRPr="00113962">
        <w:rPr>
          <w:rFonts w:ascii="Times New Roman" w:hAnsi="Times New Roman" w:cs="Times New Roman"/>
          <w:sz w:val="28"/>
          <w:szCs w:val="28"/>
        </w:rPr>
        <w:tab/>
        <w:t xml:space="preserve">   /* 'Fred eats oranges' */</w:t>
      </w:r>
    </w:p>
    <w:p w:rsidR="005B43BA" w:rsidRPr="00113962" w:rsidRDefault="005B43BA" w:rsidP="001139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sz w:val="28"/>
          <w:szCs w:val="28"/>
        </w:rPr>
      </w:pPr>
      <w:r w:rsidRPr="00113962">
        <w:rPr>
          <w:rFonts w:ascii="Times New Roman" w:hAnsi="Times New Roman" w:cs="Times New Roman"/>
          <w:sz w:val="28"/>
          <w:szCs w:val="28"/>
        </w:rPr>
        <w:t xml:space="preserve">eats(tony,apple).     </w:t>
      </w:r>
      <w:r w:rsidRPr="00113962">
        <w:rPr>
          <w:rFonts w:ascii="Times New Roman" w:hAnsi="Times New Roman" w:cs="Times New Roman"/>
          <w:sz w:val="28"/>
          <w:szCs w:val="28"/>
        </w:rPr>
        <w:tab/>
        <w:t xml:space="preserve">  /* 'Tony eats apple'   */</w:t>
      </w:r>
    </w:p>
    <w:p w:rsidR="005B43BA" w:rsidRPr="00113962" w:rsidRDefault="005B43BA" w:rsidP="001139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sz w:val="28"/>
          <w:szCs w:val="28"/>
        </w:rPr>
      </w:pPr>
      <w:r w:rsidRPr="00113962">
        <w:rPr>
          <w:rFonts w:ascii="Times New Roman" w:hAnsi="Times New Roman" w:cs="Times New Roman"/>
          <w:sz w:val="28"/>
          <w:szCs w:val="28"/>
        </w:rPr>
        <w:t xml:space="preserve">eats(john,apple).      </w:t>
      </w:r>
      <w:r w:rsidRPr="00113962">
        <w:rPr>
          <w:rFonts w:ascii="Times New Roman" w:hAnsi="Times New Roman" w:cs="Times New Roman"/>
          <w:sz w:val="28"/>
          <w:szCs w:val="28"/>
        </w:rPr>
        <w:tab/>
        <w:t xml:space="preserve"> /* 'John eats apple'   */</w:t>
      </w:r>
    </w:p>
    <w:p w:rsidR="005B43BA" w:rsidRPr="00113962" w:rsidRDefault="005B43BA" w:rsidP="001139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sz w:val="28"/>
          <w:szCs w:val="28"/>
        </w:rPr>
      </w:pPr>
    </w:p>
    <w:p w:rsidR="005B43BA" w:rsidRPr="00113962" w:rsidRDefault="005B43BA" w:rsidP="00113962">
      <w:pPr>
        <w:jc w:val="both"/>
        <w:rPr>
          <w:rFonts w:ascii="Times New Roman" w:hAnsi="Times New Roman" w:cs="Times New Roman"/>
          <w:sz w:val="28"/>
          <w:szCs w:val="28"/>
        </w:rPr>
      </w:pPr>
      <w:r w:rsidRPr="00113962">
        <w:rPr>
          <w:rFonts w:ascii="Times New Roman" w:hAnsi="Times New Roman" w:cs="Times New Roman"/>
          <w:sz w:val="28"/>
          <w:szCs w:val="28"/>
        </w:rPr>
        <w:t xml:space="preserve">If we now ask some queries we would get the followings things: </w:t>
      </w:r>
    </w:p>
    <w:p w:rsidR="005B43BA" w:rsidRPr="00113962" w:rsidRDefault="005B43BA" w:rsidP="001139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sz w:val="28"/>
          <w:szCs w:val="28"/>
        </w:rPr>
      </w:pPr>
      <w:r w:rsidRPr="00113962">
        <w:rPr>
          <w:rFonts w:ascii="Times New Roman" w:hAnsi="Times New Roman" w:cs="Times New Roman"/>
          <w:sz w:val="28"/>
          <w:szCs w:val="28"/>
        </w:rPr>
        <w:t xml:space="preserve">?- eats(fred,oranges).   </w:t>
      </w:r>
    </w:p>
    <w:p w:rsidR="005B43BA" w:rsidRPr="00113962" w:rsidRDefault="005B43BA" w:rsidP="001139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sz w:val="28"/>
          <w:szCs w:val="28"/>
        </w:rPr>
      </w:pPr>
      <w:r w:rsidRPr="00113962">
        <w:rPr>
          <w:rFonts w:ascii="Times New Roman" w:hAnsi="Times New Roman" w:cs="Times New Roman"/>
          <w:sz w:val="28"/>
          <w:szCs w:val="28"/>
        </w:rPr>
        <w:t xml:space="preserve">yes                      </w:t>
      </w:r>
      <w:r w:rsidRPr="00113962">
        <w:rPr>
          <w:rFonts w:ascii="Times New Roman" w:hAnsi="Times New Roman" w:cs="Times New Roman"/>
          <w:sz w:val="28"/>
          <w:szCs w:val="28"/>
        </w:rPr>
        <w:tab/>
      </w:r>
      <w:r w:rsidRPr="00113962">
        <w:rPr>
          <w:rFonts w:ascii="Times New Roman" w:hAnsi="Times New Roman" w:cs="Times New Roman"/>
          <w:sz w:val="28"/>
          <w:szCs w:val="28"/>
        </w:rPr>
        <w:tab/>
        <w:t xml:space="preserve"> /* yes, that matches the first clause */</w:t>
      </w:r>
    </w:p>
    <w:p w:rsidR="005B43BA" w:rsidRPr="00113962" w:rsidRDefault="005B43BA" w:rsidP="001139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sz w:val="28"/>
          <w:szCs w:val="28"/>
        </w:rPr>
      </w:pPr>
      <w:r w:rsidRPr="00113962">
        <w:rPr>
          <w:rFonts w:ascii="Times New Roman" w:hAnsi="Times New Roman" w:cs="Times New Roman"/>
          <w:sz w:val="28"/>
          <w:szCs w:val="28"/>
        </w:rPr>
        <w:t>?- eats(john,apple).</w:t>
      </w:r>
    </w:p>
    <w:p w:rsidR="00113962" w:rsidRDefault="005B43BA" w:rsidP="001139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sz w:val="28"/>
          <w:szCs w:val="28"/>
        </w:rPr>
      </w:pPr>
      <w:r w:rsidRPr="00113962">
        <w:rPr>
          <w:rFonts w:ascii="Times New Roman" w:hAnsi="Times New Roman" w:cs="Times New Roman"/>
          <w:sz w:val="28"/>
          <w:szCs w:val="28"/>
        </w:rPr>
        <w:t>Yes</w:t>
      </w:r>
      <w:bookmarkStart w:id="7" w:name="sigfeat"/>
      <w:bookmarkEnd w:id="7"/>
    </w:p>
    <w:p w:rsidR="00113962" w:rsidRDefault="00113962" w:rsidP="001139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sz w:val="28"/>
          <w:szCs w:val="28"/>
        </w:rPr>
      </w:pPr>
    </w:p>
    <w:p w:rsidR="005B43BA" w:rsidRPr="00113962" w:rsidRDefault="00113962" w:rsidP="001139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sz w:val="28"/>
          <w:szCs w:val="28"/>
        </w:rPr>
      </w:pPr>
      <w:r>
        <w:rPr>
          <w:rFonts w:ascii="Times New Roman" w:hAnsi="Times New Roman" w:cs="Times New Roman"/>
          <w:b/>
          <w:sz w:val="32"/>
          <w:szCs w:val="32"/>
        </w:rPr>
        <w:t xml:space="preserve">Characteristics of </w:t>
      </w:r>
      <w:r w:rsidR="005B43BA" w:rsidRPr="00113962">
        <w:rPr>
          <w:rFonts w:ascii="Times New Roman" w:hAnsi="Times New Roman" w:cs="Times New Roman"/>
          <w:b/>
          <w:sz w:val="32"/>
          <w:szCs w:val="32"/>
        </w:rPr>
        <w:t>PROLOG</w:t>
      </w:r>
    </w:p>
    <w:p w:rsidR="005B43BA" w:rsidRPr="00113962" w:rsidRDefault="005B43BA" w:rsidP="005B43BA">
      <w:pPr>
        <w:autoSpaceDE w:val="0"/>
        <w:autoSpaceDN w:val="0"/>
        <w:adjustRightInd w:val="0"/>
        <w:rPr>
          <w:rFonts w:ascii="Times New Roman" w:hAnsi="Times New Roman" w:cs="Times New Roman"/>
          <w:b/>
          <w:sz w:val="32"/>
          <w:szCs w:val="32"/>
          <w:u w:val="single"/>
        </w:rPr>
      </w:pPr>
      <w:r w:rsidRPr="00113962">
        <w:rPr>
          <w:rFonts w:ascii="Times New Roman" w:hAnsi="Times New Roman" w:cs="Times New Roman"/>
          <w:sz w:val="28"/>
          <w:szCs w:val="28"/>
        </w:rPr>
        <w:t>There are a number of reasons why Prolog is so suitable for the development of advanced software systems:</w:t>
      </w:r>
    </w:p>
    <w:p w:rsidR="00113962" w:rsidRPr="00113962" w:rsidRDefault="005B43BA" w:rsidP="00113962">
      <w:pPr>
        <w:pStyle w:val="ListParagraph"/>
        <w:numPr>
          <w:ilvl w:val="0"/>
          <w:numId w:val="9"/>
        </w:numPr>
        <w:autoSpaceDE w:val="0"/>
        <w:autoSpaceDN w:val="0"/>
        <w:adjustRightInd w:val="0"/>
        <w:rPr>
          <w:rFonts w:ascii="Times New Roman" w:hAnsi="Times New Roman" w:cs="Times New Roman"/>
          <w:sz w:val="28"/>
          <w:szCs w:val="28"/>
        </w:rPr>
      </w:pPr>
      <w:r w:rsidRPr="00113962">
        <w:rPr>
          <w:rFonts w:ascii="Times New Roman" w:hAnsi="Times New Roman" w:cs="Times New Roman"/>
          <w:sz w:val="28"/>
          <w:szCs w:val="28"/>
        </w:rPr>
        <w:t>Logic programming:</w:t>
      </w:r>
    </w:p>
    <w:p w:rsidR="005B43BA" w:rsidRPr="00113962" w:rsidRDefault="005B43BA" w:rsidP="00113962">
      <w:pPr>
        <w:pStyle w:val="ListParagraph"/>
        <w:autoSpaceDE w:val="0"/>
        <w:autoSpaceDN w:val="0"/>
        <w:adjustRightInd w:val="0"/>
        <w:jc w:val="both"/>
        <w:rPr>
          <w:rFonts w:ascii="Times New Roman" w:hAnsi="Times New Roman" w:cs="Times New Roman"/>
          <w:sz w:val="28"/>
          <w:szCs w:val="28"/>
        </w:rPr>
      </w:pPr>
      <w:r w:rsidRPr="00113962">
        <w:rPr>
          <w:rFonts w:ascii="Times New Roman" w:hAnsi="Times New Roman" w:cs="Times New Roman"/>
          <w:sz w:val="28"/>
          <w:szCs w:val="28"/>
        </w:rPr>
        <w:t>Prolog is a logical language; the meaning of a significant fraction of the Prolog language can be completely described and understood in terms of the Horn subset of first-order predicate logical (Horn-clause logic). So, this is the mathematical foundation of the language, explaining its expressiveness.</w:t>
      </w:r>
    </w:p>
    <w:p w:rsidR="00113962" w:rsidRDefault="005B43BA" w:rsidP="00113962">
      <w:pPr>
        <w:pStyle w:val="ListParagraph"/>
        <w:numPr>
          <w:ilvl w:val="0"/>
          <w:numId w:val="9"/>
        </w:numPr>
        <w:autoSpaceDE w:val="0"/>
        <w:autoSpaceDN w:val="0"/>
        <w:adjustRightInd w:val="0"/>
        <w:rPr>
          <w:rFonts w:ascii="Times New Roman" w:hAnsi="Times New Roman" w:cs="Times New Roman"/>
          <w:sz w:val="28"/>
          <w:szCs w:val="28"/>
        </w:rPr>
      </w:pPr>
      <w:r w:rsidRPr="00113962">
        <w:rPr>
          <w:rFonts w:ascii="Times New Roman" w:hAnsi="Times New Roman" w:cs="Times New Roman"/>
          <w:sz w:val="28"/>
          <w:szCs w:val="28"/>
        </w:rPr>
        <w:t>A single data structure as the foundation of the language:</w:t>
      </w:r>
    </w:p>
    <w:p w:rsidR="005B43BA" w:rsidRPr="00113962" w:rsidRDefault="005B43BA" w:rsidP="00113962">
      <w:pPr>
        <w:pStyle w:val="ListParagraph"/>
        <w:autoSpaceDE w:val="0"/>
        <w:autoSpaceDN w:val="0"/>
        <w:adjustRightInd w:val="0"/>
        <w:jc w:val="both"/>
        <w:rPr>
          <w:rFonts w:ascii="Times New Roman" w:hAnsi="Times New Roman" w:cs="Times New Roman"/>
          <w:sz w:val="28"/>
          <w:szCs w:val="28"/>
        </w:rPr>
      </w:pPr>
      <w:r w:rsidRPr="00113962">
        <w:rPr>
          <w:rFonts w:ascii="Times New Roman" w:hAnsi="Times New Roman" w:cs="Times New Roman"/>
          <w:sz w:val="28"/>
          <w:szCs w:val="28"/>
        </w:rPr>
        <w:t>Prolog offers the term as the basic data structure to imp</w:t>
      </w:r>
      <w:r w:rsidR="00113962">
        <w:rPr>
          <w:rFonts w:ascii="Times New Roman" w:hAnsi="Times New Roman" w:cs="Times New Roman"/>
          <w:sz w:val="28"/>
          <w:szCs w:val="28"/>
        </w:rPr>
        <w:t>lement any other data structure</w:t>
      </w:r>
      <w:r w:rsidRPr="00113962">
        <w:rPr>
          <w:rFonts w:ascii="Times New Roman" w:hAnsi="Times New Roman" w:cs="Times New Roman"/>
          <w:sz w:val="28"/>
          <w:szCs w:val="28"/>
        </w:rPr>
        <w:t>. The entire language is tailored to the manipulation of terms.</w:t>
      </w:r>
    </w:p>
    <w:p w:rsidR="00113962" w:rsidRDefault="005B43BA" w:rsidP="00113962">
      <w:pPr>
        <w:pStyle w:val="ListParagraph"/>
        <w:numPr>
          <w:ilvl w:val="0"/>
          <w:numId w:val="9"/>
        </w:numPr>
        <w:autoSpaceDE w:val="0"/>
        <w:autoSpaceDN w:val="0"/>
        <w:adjustRightInd w:val="0"/>
        <w:rPr>
          <w:rFonts w:ascii="Times New Roman" w:hAnsi="Times New Roman" w:cs="Times New Roman"/>
          <w:sz w:val="28"/>
          <w:szCs w:val="28"/>
        </w:rPr>
      </w:pPr>
      <w:r w:rsidRPr="00113962">
        <w:rPr>
          <w:rFonts w:ascii="Times New Roman" w:hAnsi="Times New Roman" w:cs="Times New Roman"/>
          <w:sz w:val="28"/>
          <w:szCs w:val="28"/>
        </w:rPr>
        <w:t>Simple syntax:</w:t>
      </w:r>
    </w:p>
    <w:p w:rsidR="005B43BA" w:rsidRPr="00113962" w:rsidRDefault="005B43BA" w:rsidP="00113962">
      <w:pPr>
        <w:pStyle w:val="ListParagraph"/>
        <w:autoSpaceDE w:val="0"/>
        <w:autoSpaceDN w:val="0"/>
        <w:adjustRightInd w:val="0"/>
        <w:jc w:val="both"/>
        <w:rPr>
          <w:rFonts w:ascii="Times New Roman" w:hAnsi="Times New Roman" w:cs="Times New Roman"/>
          <w:sz w:val="28"/>
          <w:szCs w:val="28"/>
        </w:rPr>
      </w:pPr>
      <w:r w:rsidRPr="00113962">
        <w:rPr>
          <w:rFonts w:ascii="Times New Roman" w:hAnsi="Times New Roman" w:cs="Times New Roman"/>
          <w:sz w:val="28"/>
          <w:szCs w:val="28"/>
        </w:rPr>
        <w:t>The syntax of Prolog is much simpler than that of the imperative programming languages. A Prolog program is actually from a syntactical point of View simply a sequence of terms. For example, the following Prolog program</w:t>
      </w:r>
    </w:p>
    <w:p w:rsidR="005B43BA" w:rsidRPr="00113962" w:rsidRDefault="005B43BA" w:rsidP="00113962">
      <w:pPr>
        <w:autoSpaceDE w:val="0"/>
        <w:autoSpaceDN w:val="0"/>
        <w:adjustRightInd w:val="0"/>
        <w:spacing w:line="200" w:lineRule="atLeast"/>
        <w:ind w:firstLine="720"/>
        <w:rPr>
          <w:rFonts w:cs="Times New Roman"/>
          <w:sz w:val="28"/>
        </w:rPr>
      </w:pPr>
      <w:r w:rsidRPr="00113962">
        <w:rPr>
          <w:rFonts w:cs="Times New Roman"/>
          <w:sz w:val="28"/>
        </w:rPr>
        <w:t>p(X) :- q(X).</w:t>
      </w:r>
    </w:p>
    <w:p w:rsidR="005B43BA" w:rsidRPr="00113962" w:rsidRDefault="005B43BA" w:rsidP="00113962">
      <w:pPr>
        <w:autoSpaceDE w:val="0"/>
        <w:autoSpaceDN w:val="0"/>
        <w:adjustRightInd w:val="0"/>
        <w:spacing w:line="200" w:lineRule="atLeast"/>
        <w:ind w:left="720"/>
        <w:rPr>
          <w:rFonts w:ascii="Times New Roman" w:hAnsi="Times New Roman" w:cs="Times New Roman"/>
          <w:sz w:val="28"/>
          <w:szCs w:val="28"/>
        </w:rPr>
      </w:pPr>
      <w:r w:rsidRPr="00113962">
        <w:rPr>
          <w:rFonts w:ascii="Times New Roman" w:hAnsi="Times New Roman" w:cs="Times New Roman"/>
          <w:sz w:val="28"/>
          <w:szCs w:val="28"/>
        </w:rPr>
        <w:t>Corresponds</w:t>
      </w:r>
      <w:r w:rsidR="00113962">
        <w:rPr>
          <w:rFonts w:ascii="Times New Roman" w:hAnsi="Times New Roman" w:cs="Times New Roman"/>
          <w:sz w:val="28"/>
          <w:szCs w:val="28"/>
        </w:rPr>
        <w:t xml:space="preserve"> to the term</w:t>
      </w:r>
      <w:r w:rsidRPr="00113962">
        <w:rPr>
          <w:rFonts w:ascii="Times New Roman" w:hAnsi="Times New Roman" w:cs="Times New Roman"/>
          <w:sz w:val="28"/>
          <w:szCs w:val="28"/>
        </w:rPr>
        <w:t>:-</w:t>
      </w:r>
      <w:r w:rsidR="00113962">
        <w:rPr>
          <w:rFonts w:ascii="Times New Roman" w:hAnsi="Times New Roman" w:cs="Times New Roman"/>
          <w:sz w:val="28"/>
          <w:szCs w:val="28"/>
        </w:rPr>
        <w:t xml:space="preserve"> (</w:t>
      </w:r>
      <w:r w:rsidRPr="00113962">
        <w:rPr>
          <w:rFonts w:ascii="Times New Roman" w:hAnsi="Times New Roman" w:cs="Times New Roman"/>
          <w:sz w:val="28"/>
          <w:szCs w:val="28"/>
        </w:rPr>
        <w:t>p(X), q(X)). Whereas the definition of the formal syntax of a language such as Java</w:t>
      </w:r>
      <w:r w:rsidR="00113962">
        <w:rPr>
          <w:rFonts w:ascii="Times New Roman" w:hAnsi="Times New Roman" w:cs="Times New Roman"/>
          <w:sz w:val="28"/>
          <w:szCs w:val="28"/>
        </w:rPr>
        <w:t xml:space="preserve"> or Pascal requires many pages, </w:t>
      </w:r>
      <w:r w:rsidRPr="00113962">
        <w:rPr>
          <w:rFonts w:ascii="Times New Roman" w:hAnsi="Times New Roman" w:cs="Times New Roman"/>
          <w:sz w:val="28"/>
          <w:szCs w:val="28"/>
        </w:rPr>
        <w:t xml:space="preserve">Prolog's </w:t>
      </w:r>
      <w:r w:rsidRPr="00113962">
        <w:rPr>
          <w:rFonts w:ascii="Times New Roman" w:hAnsi="Times New Roman" w:cs="Times New Roman"/>
          <w:sz w:val="28"/>
          <w:szCs w:val="28"/>
        </w:rPr>
        <w:lastRenderedPageBreak/>
        <w:t>syntax can be described in a few lines. Finally, the syntax of data is exactly the same as the syntax of programs.</w:t>
      </w:r>
    </w:p>
    <w:p w:rsidR="00113962" w:rsidRDefault="005B43BA" w:rsidP="00113962">
      <w:pPr>
        <w:pStyle w:val="ListParagraph"/>
        <w:numPr>
          <w:ilvl w:val="0"/>
          <w:numId w:val="9"/>
        </w:numPr>
        <w:autoSpaceDE w:val="0"/>
        <w:autoSpaceDN w:val="0"/>
        <w:adjustRightInd w:val="0"/>
        <w:spacing w:line="200" w:lineRule="atLeast"/>
        <w:rPr>
          <w:rFonts w:ascii="Times New Roman" w:hAnsi="Times New Roman" w:cs="Times New Roman"/>
          <w:sz w:val="28"/>
          <w:szCs w:val="28"/>
        </w:rPr>
      </w:pPr>
      <w:r w:rsidRPr="00113962">
        <w:rPr>
          <w:rFonts w:ascii="Times New Roman" w:hAnsi="Times New Roman" w:cs="Times New Roman"/>
          <w:sz w:val="28"/>
          <w:szCs w:val="28"/>
        </w:rPr>
        <w:t>Program-data equivalence:</w:t>
      </w:r>
    </w:p>
    <w:p w:rsidR="005B43BA" w:rsidRPr="00113962" w:rsidRDefault="005B43BA" w:rsidP="00113962">
      <w:pPr>
        <w:pStyle w:val="ListParagraph"/>
        <w:autoSpaceDE w:val="0"/>
        <w:autoSpaceDN w:val="0"/>
        <w:adjustRightInd w:val="0"/>
        <w:spacing w:line="200" w:lineRule="atLeast"/>
        <w:jc w:val="both"/>
        <w:rPr>
          <w:rFonts w:ascii="Times New Roman" w:hAnsi="Times New Roman" w:cs="Times New Roman"/>
          <w:sz w:val="28"/>
          <w:szCs w:val="28"/>
        </w:rPr>
      </w:pPr>
      <w:r w:rsidRPr="00113962">
        <w:rPr>
          <w:rFonts w:ascii="Times New Roman" w:hAnsi="Times New Roman" w:cs="Times New Roman"/>
          <w:sz w:val="28"/>
          <w:szCs w:val="28"/>
        </w:rPr>
        <w:t>Since in Prolog, programs and data conform to the same syntax, it is straightforward to interpret programs as data of other programs, and also to take data as programs. This feature is of course very handy when developing interpreters for languages.</w:t>
      </w:r>
    </w:p>
    <w:p w:rsidR="00113962" w:rsidRDefault="005B43BA" w:rsidP="00113962">
      <w:pPr>
        <w:pStyle w:val="ListParagraph"/>
        <w:numPr>
          <w:ilvl w:val="0"/>
          <w:numId w:val="9"/>
        </w:numPr>
        <w:autoSpaceDE w:val="0"/>
        <w:autoSpaceDN w:val="0"/>
        <w:adjustRightInd w:val="0"/>
        <w:spacing w:line="200" w:lineRule="atLeast"/>
        <w:rPr>
          <w:rFonts w:ascii="Times New Roman" w:hAnsi="Times New Roman" w:cs="Times New Roman"/>
          <w:sz w:val="28"/>
          <w:szCs w:val="28"/>
        </w:rPr>
      </w:pPr>
      <w:r w:rsidRPr="00113962">
        <w:rPr>
          <w:rFonts w:ascii="Times New Roman" w:hAnsi="Times New Roman" w:cs="Times New Roman"/>
          <w:sz w:val="28"/>
          <w:szCs w:val="28"/>
        </w:rPr>
        <w:t>Incremental program development:</w:t>
      </w:r>
    </w:p>
    <w:p w:rsidR="005B43BA" w:rsidRPr="00113962" w:rsidRDefault="005B43BA" w:rsidP="00113962">
      <w:pPr>
        <w:pStyle w:val="ListParagraph"/>
        <w:autoSpaceDE w:val="0"/>
        <w:autoSpaceDN w:val="0"/>
        <w:adjustRightInd w:val="0"/>
        <w:spacing w:line="200" w:lineRule="atLeast"/>
        <w:jc w:val="both"/>
        <w:rPr>
          <w:rFonts w:ascii="Times New Roman" w:hAnsi="Times New Roman" w:cs="Times New Roman"/>
          <w:sz w:val="28"/>
          <w:szCs w:val="28"/>
        </w:rPr>
      </w:pPr>
      <w:r w:rsidRPr="00113962">
        <w:rPr>
          <w:rFonts w:ascii="Times New Roman" w:hAnsi="Times New Roman" w:cs="Times New Roman"/>
          <w:sz w:val="28"/>
          <w:szCs w:val="28"/>
        </w:rPr>
        <w:t>Normally, a C or Java program needs to be developed almost fully before it can be executed. A Prolog program can be developed and tested incrementally. Instead of generating a new executable, only the new program fragments need to be interpreted or compiled. It is even possible to modify a program during its execution. This offers the programmer the possibility of incremental program development, a very powerful and exible approach to program development. It is mostly used in research environments and in the context of prototyping.</w:t>
      </w:r>
    </w:p>
    <w:p w:rsidR="005B43BA" w:rsidRPr="00113962" w:rsidRDefault="005B43BA" w:rsidP="005B43BA">
      <w:pPr>
        <w:rPr>
          <w:rFonts w:ascii="Times New Roman" w:hAnsi="Times New Roman" w:cs="Times New Roman"/>
          <w:sz w:val="32"/>
          <w:szCs w:val="32"/>
        </w:rPr>
      </w:pPr>
      <w:r w:rsidRPr="00113962">
        <w:rPr>
          <w:rFonts w:ascii="Times New Roman" w:hAnsi="Times New Roman" w:cs="Times New Roman"/>
          <w:b/>
          <w:bCs/>
          <w:sz w:val="32"/>
          <w:szCs w:val="32"/>
        </w:rPr>
        <w:t>Advantage</w:t>
      </w:r>
      <w:r w:rsidR="00113962" w:rsidRPr="00113962">
        <w:rPr>
          <w:rFonts w:ascii="Times New Roman" w:hAnsi="Times New Roman" w:cs="Times New Roman"/>
          <w:b/>
          <w:bCs/>
          <w:sz w:val="32"/>
          <w:szCs w:val="32"/>
        </w:rPr>
        <w:t>s</w:t>
      </w:r>
    </w:p>
    <w:p w:rsidR="005B43BA" w:rsidRPr="00113962" w:rsidRDefault="005B43BA" w:rsidP="00113962">
      <w:pPr>
        <w:pStyle w:val="ListParagraph"/>
        <w:numPr>
          <w:ilvl w:val="0"/>
          <w:numId w:val="9"/>
        </w:numPr>
        <w:spacing w:after="0" w:line="240" w:lineRule="auto"/>
        <w:jc w:val="both"/>
        <w:rPr>
          <w:rFonts w:ascii="Times New Roman" w:hAnsi="Times New Roman" w:cs="Times New Roman"/>
          <w:sz w:val="28"/>
          <w:szCs w:val="28"/>
        </w:rPr>
      </w:pPr>
      <w:r w:rsidRPr="00113962">
        <w:rPr>
          <w:rFonts w:ascii="Times New Roman" w:hAnsi="Times New Roman" w:cs="Times New Roman"/>
          <w:bCs/>
          <w:sz w:val="28"/>
          <w:szCs w:val="28"/>
        </w:rPr>
        <w:t>Logic based languages are able to represent the real world more accurately.</w:t>
      </w:r>
    </w:p>
    <w:p w:rsidR="005B43BA" w:rsidRPr="00113962" w:rsidRDefault="005B43BA" w:rsidP="00113962">
      <w:pPr>
        <w:numPr>
          <w:ilvl w:val="0"/>
          <w:numId w:val="2"/>
        </w:numPr>
        <w:spacing w:after="0" w:line="240" w:lineRule="auto"/>
        <w:jc w:val="both"/>
        <w:rPr>
          <w:rFonts w:ascii="Times New Roman" w:hAnsi="Times New Roman" w:cs="Times New Roman"/>
          <w:sz w:val="28"/>
          <w:szCs w:val="28"/>
        </w:rPr>
      </w:pPr>
      <w:r w:rsidRPr="00113962">
        <w:rPr>
          <w:rFonts w:ascii="Times New Roman" w:hAnsi="Times New Roman" w:cs="Times New Roman"/>
          <w:bCs/>
          <w:sz w:val="28"/>
          <w:szCs w:val="28"/>
        </w:rPr>
        <w:t>Prolog is able to derive new rules from the existing rules contained within the knowledge base.</w:t>
      </w:r>
    </w:p>
    <w:p w:rsidR="005B43BA" w:rsidRPr="00113962" w:rsidRDefault="005B43BA" w:rsidP="00113962">
      <w:pPr>
        <w:numPr>
          <w:ilvl w:val="0"/>
          <w:numId w:val="2"/>
        </w:numPr>
        <w:spacing w:after="0" w:line="240" w:lineRule="auto"/>
        <w:jc w:val="both"/>
        <w:rPr>
          <w:rFonts w:ascii="Times New Roman" w:hAnsi="Times New Roman" w:cs="Times New Roman"/>
          <w:sz w:val="28"/>
          <w:szCs w:val="28"/>
        </w:rPr>
      </w:pPr>
      <w:r w:rsidRPr="00113962">
        <w:rPr>
          <w:rFonts w:ascii="Times New Roman" w:hAnsi="Times New Roman" w:cs="Times New Roman"/>
          <w:sz w:val="28"/>
          <w:szCs w:val="28"/>
        </w:rPr>
        <w:t xml:space="preserve">It has built-in list handling, very useful for representing sequences, trees, and so on.                           </w:t>
      </w:r>
    </w:p>
    <w:p w:rsidR="005B43BA" w:rsidRPr="00113962" w:rsidRDefault="005B43BA" w:rsidP="00113962">
      <w:pPr>
        <w:numPr>
          <w:ilvl w:val="0"/>
          <w:numId w:val="2"/>
        </w:numPr>
        <w:tabs>
          <w:tab w:val="clear" w:pos="720"/>
        </w:tabs>
        <w:spacing w:after="0" w:line="240" w:lineRule="auto"/>
        <w:jc w:val="both"/>
        <w:rPr>
          <w:rFonts w:ascii="Times New Roman" w:hAnsi="Times New Roman" w:cs="Times New Roman"/>
          <w:sz w:val="28"/>
          <w:szCs w:val="28"/>
        </w:rPr>
      </w:pPr>
      <w:r w:rsidRPr="00113962">
        <w:rPr>
          <w:rFonts w:ascii="Times New Roman" w:hAnsi="Times New Roman" w:cs="Times New Roman"/>
          <w:sz w:val="28"/>
          <w:szCs w:val="28"/>
        </w:rPr>
        <w:t xml:space="preserve">It is easy to read and write programs which build structures. </w:t>
      </w:r>
    </w:p>
    <w:p w:rsidR="005B43BA" w:rsidRPr="00113962" w:rsidRDefault="005B43BA" w:rsidP="00113962">
      <w:pPr>
        <w:numPr>
          <w:ilvl w:val="0"/>
          <w:numId w:val="2"/>
        </w:numPr>
        <w:tabs>
          <w:tab w:val="clear" w:pos="720"/>
        </w:tabs>
        <w:spacing w:after="0" w:line="240" w:lineRule="auto"/>
        <w:jc w:val="both"/>
        <w:rPr>
          <w:rFonts w:ascii="Times New Roman" w:hAnsi="Times New Roman" w:cs="Times New Roman"/>
          <w:sz w:val="28"/>
          <w:szCs w:val="28"/>
        </w:rPr>
      </w:pPr>
      <w:r w:rsidRPr="00113962">
        <w:rPr>
          <w:rFonts w:ascii="Times New Roman" w:hAnsi="Times New Roman" w:cs="Times New Roman"/>
          <w:sz w:val="28"/>
          <w:szCs w:val="28"/>
        </w:rPr>
        <w:t>Although Prolog is not a complete implementation of logic, it is much closer to it than C, and is more like mathematical notation.</w:t>
      </w:r>
    </w:p>
    <w:p w:rsidR="005B43BA" w:rsidRPr="00113962" w:rsidRDefault="005B43BA" w:rsidP="00113962">
      <w:pPr>
        <w:numPr>
          <w:ilvl w:val="0"/>
          <w:numId w:val="2"/>
        </w:numPr>
        <w:tabs>
          <w:tab w:val="clear" w:pos="720"/>
        </w:tabs>
        <w:spacing w:after="0" w:line="240" w:lineRule="auto"/>
        <w:jc w:val="both"/>
        <w:rPr>
          <w:rFonts w:ascii="Times New Roman" w:hAnsi="Times New Roman" w:cs="Times New Roman"/>
          <w:sz w:val="28"/>
          <w:szCs w:val="28"/>
        </w:rPr>
      </w:pPr>
      <w:r w:rsidRPr="00113962">
        <w:rPr>
          <w:rFonts w:ascii="Times New Roman" w:hAnsi="Times New Roman" w:cs="Times New Roman"/>
          <w:sz w:val="28"/>
          <w:szCs w:val="28"/>
        </w:rPr>
        <w:t xml:space="preserve"> It is easy to build tables and databases while a program is running, as I did with </w:t>
      </w:r>
      <w:r w:rsidR="00113962">
        <w:rPr>
          <w:rFonts w:ascii="Times New Roman" w:hAnsi="Times New Roman" w:cs="Times New Roman"/>
          <w:sz w:val="28"/>
          <w:szCs w:val="28"/>
        </w:rPr>
        <w:t>“</w:t>
      </w:r>
      <w:r w:rsidRPr="00113962">
        <w:rPr>
          <w:rStyle w:val="HTMLCode"/>
          <w:rFonts w:ascii="Times New Roman" w:eastAsiaTheme="minorHAnsi" w:hAnsi="Times New Roman" w:cs="Times New Roman"/>
          <w:sz w:val="28"/>
          <w:szCs w:val="28"/>
        </w:rPr>
        <w:t>memo_fib</w:t>
      </w:r>
      <w:r w:rsidR="00113962">
        <w:rPr>
          <w:rStyle w:val="HTMLCode"/>
          <w:rFonts w:ascii="Times New Roman" w:eastAsiaTheme="minorHAnsi" w:hAnsi="Times New Roman" w:cs="Times New Roman"/>
          <w:sz w:val="28"/>
          <w:szCs w:val="28"/>
        </w:rPr>
        <w:t>”</w:t>
      </w:r>
      <w:r w:rsidRPr="00113962">
        <w:rPr>
          <w:rFonts w:ascii="Times New Roman" w:hAnsi="Times New Roman" w:cs="Times New Roman"/>
          <w:sz w:val="28"/>
          <w:szCs w:val="28"/>
        </w:rPr>
        <w:t>. You don't need a lot of programming effort.</w:t>
      </w:r>
    </w:p>
    <w:p w:rsidR="00113962" w:rsidRDefault="005B43BA" w:rsidP="005B43BA">
      <w:pPr>
        <w:rPr>
          <w:rFonts w:ascii="Times New Roman" w:hAnsi="Times New Roman" w:cs="Times New Roman"/>
          <w:b/>
          <w:bCs/>
          <w:color w:val="800040"/>
          <w:sz w:val="28"/>
          <w:szCs w:val="28"/>
        </w:rPr>
      </w:pPr>
      <w:r w:rsidRPr="00113962">
        <w:rPr>
          <w:rFonts w:ascii="Times New Roman" w:hAnsi="Times New Roman" w:cs="Times New Roman"/>
          <w:b/>
          <w:bCs/>
          <w:color w:val="800040"/>
          <w:sz w:val="28"/>
          <w:szCs w:val="28"/>
        </w:rPr>
        <w:t xml:space="preserve"> </w:t>
      </w:r>
    </w:p>
    <w:p w:rsidR="005B43BA" w:rsidRPr="00113962" w:rsidRDefault="005B43BA" w:rsidP="005B43BA">
      <w:pPr>
        <w:rPr>
          <w:rFonts w:ascii="Times New Roman" w:hAnsi="Times New Roman" w:cs="Times New Roman"/>
          <w:sz w:val="32"/>
          <w:szCs w:val="32"/>
        </w:rPr>
      </w:pPr>
      <w:r w:rsidRPr="00113962">
        <w:rPr>
          <w:rFonts w:ascii="Times New Roman" w:hAnsi="Times New Roman" w:cs="Times New Roman"/>
          <w:b/>
          <w:bCs/>
          <w:sz w:val="32"/>
          <w:szCs w:val="32"/>
        </w:rPr>
        <w:t>Disadvantages</w:t>
      </w:r>
    </w:p>
    <w:p w:rsidR="005B43BA" w:rsidRPr="00113962" w:rsidRDefault="005B43BA" w:rsidP="00113962">
      <w:pPr>
        <w:numPr>
          <w:ilvl w:val="0"/>
          <w:numId w:val="3"/>
        </w:numPr>
        <w:tabs>
          <w:tab w:val="clear" w:pos="720"/>
        </w:tabs>
        <w:spacing w:after="0" w:line="240" w:lineRule="auto"/>
        <w:jc w:val="both"/>
        <w:rPr>
          <w:rFonts w:ascii="Times New Roman" w:hAnsi="Times New Roman" w:cs="Times New Roman"/>
          <w:sz w:val="28"/>
          <w:szCs w:val="28"/>
        </w:rPr>
      </w:pPr>
      <w:r w:rsidRPr="00113962">
        <w:rPr>
          <w:rFonts w:ascii="Times New Roman" w:hAnsi="Times New Roman" w:cs="Times New Roman"/>
          <w:bCs/>
          <w:sz w:val="28"/>
          <w:szCs w:val="28"/>
        </w:rPr>
        <w:t>It can be very difficult to design a database that accurately represents   relationships.</w:t>
      </w:r>
    </w:p>
    <w:p w:rsidR="005B43BA" w:rsidRPr="00113962" w:rsidRDefault="005B43BA" w:rsidP="00113962">
      <w:pPr>
        <w:numPr>
          <w:ilvl w:val="0"/>
          <w:numId w:val="3"/>
        </w:numPr>
        <w:tabs>
          <w:tab w:val="clear" w:pos="720"/>
        </w:tabs>
        <w:spacing w:after="0" w:line="240" w:lineRule="auto"/>
        <w:jc w:val="both"/>
        <w:rPr>
          <w:rFonts w:ascii="Times New Roman" w:hAnsi="Times New Roman" w:cs="Times New Roman"/>
          <w:sz w:val="28"/>
          <w:szCs w:val="28"/>
        </w:rPr>
      </w:pPr>
      <w:r w:rsidRPr="00113962">
        <w:rPr>
          <w:rFonts w:ascii="Times New Roman" w:hAnsi="Times New Roman" w:cs="Times New Roman"/>
          <w:bCs/>
          <w:sz w:val="28"/>
          <w:szCs w:val="28"/>
        </w:rPr>
        <w:t xml:space="preserve">Prolog is not best suited to solving complex arithmetical computations. </w:t>
      </w:r>
    </w:p>
    <w:p w:rsidR="005B43BA" w:rsidRPr="00113962" w:rsidRDefault="005B43BA" w:rsidP="00113962">
      <w:pPr>
        <w:numPr>
          <w:ilvl w:val="0"/>
          <w:numId w:val="3"/>
        </w:numPr>
        <w:tabs>
          <w:tab w:val="clear" w:pos="720"/>
        </w:tabs>
        <w:spacing w:after="0" w:line="240" w:lineRule="auto"/>
        <w:jc w:val="both"/>
        <w:rPr>
          <w:rFonts w:ascii="Times New Roman" w:hAnsi="Times New Roman" w:cs="Times New Roman"/>
          <w:sz w:val="28"/>
          <w:szCs w:val="28"/>
        </w:rPr>
      </w:pPr>
      <w:r w:rsidRPr="00113962">
        <w:rPr>
          <w:rFonts w:ascii="Times New Roman" w:hAnsi="Times New Roman" w:cs="Times New Roman"/>
          <w:bCs/>
          <w:sz w:val="28"/>
          <w:szCs w:val="28"/>
        </w:rPr>
        <w:t>Prolog programs are not best suited to the current PC architecture (sequential</w:t>
      </w:r>
      <w:r w:rsidRPr="00113962">
        <w:rPr>
          <w:rFonts w:ascii="Times New Roman" w:hAnsi="Times New Roman" w:cs="Times New Roman"/>
          <w:sz w:val="28"/>
          <w:szCs w:val="28"/>
        </w:rPr>
        <w:t xml:space="preserve"> </w:t>
      </w:r>
      <w:r w:rsidRPr="00113962">
        <w:rPr>
          <w:rFonts w:ascii="Times New Roman" w:hAnsi="Times New Roman" w:cs="Times New Roman"/>
          <w:bCs/>
          <w:sz w:val="28"/>
          <w:szCs w:val="28"/>
        </w:rPr>
        <w:t>execution) and are best optimized on parallel architectures.</w:t>
      </w:r>
    </w:p>
    <w:p w:rsidR="005B43BA" w:rsidRPr="00113962" w:rsidRDefault="005B43BA" w:rsidP="00113962">
      <w:pPr>
        <w:numPr>
          <w:ilvl w:val="0"/>
          <w:numId w:val="1"/>
        </w:numPr>
        <w:tabs>
          <w:tab w:val="clear" w:pos="720"/>
        </w:tabs>
        <w:spacing w:after="0" w:line="240" w:lineRule="auto"/>
        <w:ind w:left="0" w:firstLine="360"/>
        <w:jc w:val="both"/>
        <w:rPr>
          <w:rFonts w:ascii="Times New Roman" w:hAnsi="Times New Roman" w:cs="Times New Roman"/>
          <w:sz w:val="28"/>
          <w:szCs w:val="28"/>
        </w:rPr>
      </w:pPr>
      <w:r w:rsidRPr="00113962">
        <w:rPr>
          <w:rFonts w:ascii="Times New Roman" w:hAnsi="Times New Roman" w:cs="Times New Roman"/>
          <w:sz w:val="28"/>
          <w:szCs w:val="28"/>
        </w:rPr>
        <w:t>It tempts you to write things that look logically correct, but that won't run.</w:t>
      </w:r>
    </w:p>
    <w:p w:rsidR="005B43BA" w:rsidRPr="00113962" w:rsidRDefault="005B43BA" w:rsidP="00113962">
      <w:pPr>
        <w:pStyle w:val="ListParagraph"/>
        <w:numPr>
          <w:ilvl w:val="0"/>
          <w:numId w:val="1"/>
        </w:numPr>
        <w:spacing w:after="0" w:line="240" w:lineRule="auto"/>
        <w:jc w:val="both"/>
        <w:rPr>
          <w:rFonts w:ascii="Times New Roman" w:hAnsi="Times New Roman" w:cs="Times New Roman"/>
          <w:sz w:val="28"/>
          <w:szCs w:val="28"/>
        </w:rPr>
      </w:pPr>
      <w:r w:rsidRPr="00113962">
        <w:rPr>
          <w:rFonts w:ascii="Times New Roman" w:hAnsi="Times New Roman" w:cs="Times New Roman"/>
          <w:sz w:val="28"/>
          <w:szCs w:val="28"/>
        </w:rPr>
        <w:lastRenderedPageBreak/>
        <w:t xml:space="preserve">The obvious way to write a predicate </w:t>
      </w:r>
      <w:r w:rsidR="00113962">
        <w:rPr>
          <w:rFonts w:ascii="Times New Roman" w:hAnsi="Times New Roman" w:cs="Times New Roman"/>
          <w:sz w:val="28"/>
          <w:szCs w:val="28"/>
        </w:rPr>
        <w:t>is unlikely to be efficient. We</w:t>
      </w:r>
      <w:r w:rsidRPr="00113962">
        <w:rPr>
          <w:rFonts w:ascii="Times New Roman" w:hAnsi="Times New Roman" w:cs="Times New Roman"/>
          <w:sz w:val="28"/>
          <w:szCs w:val="28"/>
        </w:rPr>
        <w:t xml:space="preserve"> must</w:t>
      </w:r>
      <w:r w:rsidR="00113962" w:rsidRPr="00113962">
        <w:rPr>
          <w:rFonts w:ascii="Times New Roman" w:hAnsi="Times New Roman" w:cs="Times New Roman"/>
          <w:sz w:val="28"/>
          <w:szCs w:val="28"/>
        </w:rPr>
        <w:t xml:space="preserve"> k</w:t>
      </w:r>
      <w:r w:rsidRPr="00113962">
        <w:rPr>
          <w:rFonts w:ascii="Times New Roman" w:hAnsi="Times New Roman" w:cs="Times New Roman"/>
          <w:sz w:val="28"/>
          <w:szCs w:val="28"/>
        </w:rPr>
        <w:t>now when a predicate needs to be optimized.</w:t>
      </w:r>
    </w:p>
    <w:p w:rsidR="005B43BA" w:rsidRPr="00113962" w:rsidRDefault="005B43BA" w:rsidP="00113962">
      <w:pPr>
        <w:numPr>
          <w:ilvl w:val="0"/>
          <w:numId w:val="4"/>
        </w:numPr>
        <w:tabs>
          <w:tab w:val="clear" w:pos="720"/>
        </w:tabs>
        <w:spacing w:after="0" w:line="240" w:lineRule="auto"/>
        <w:jc w:val="both"/>
        <w:rPr>
          <w:rFonts w:ascii="Times New Roman" w:hAnsi="Times New Roman" w:cs="Times New Roman"/>
          <w:sz w:val="28"/>
          <w:szCs w:val="28"/>
        </w:rPr>
      </w:pPr>
      <w:r w:rsidRPr="00113962">
        <w:rPr>
          <w:rFonts w:ascii="Times New Roman" w:hAnsi="Times New Roman" w:cs="Times New Roman"/>
          <w:sz w:val="28"/>
          <w:szCs w:val="28"/>
        </w:rPr>
        <w:t>Because it lacks functional notation, predicates can become cumbersome.</w:t>
      </w:r>
    </w:p>
    <w:p w:rsidR="005B43BA" w:rsidRPr="00113962" w:rsidRDefault="005B43BA" w:rsidP="00113962">
      <w:pPr>
        <w:spacing w:after="0" w:line="240" w:lineRule="auto"/>
        <w:ind w:left="720"/>
        <w:jc w:val="both"/>
        <w:rPr>
          <w:rFonts w:ascii="Times New Roman" w:hAnsi="Times New Roman" w:cs="Times New Roman"/>
          <w:sz w:val="28"/>
          <w:szCs w:val="28"/>
        </w:rPr>
      </w:pPr>
    </w:p>
    <w:p w:rsidR="005B43BA" w:rsidRPr="0008126A" w:rsidRDefault="005B43BA" w:rsidP="001139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360"/>
        <w:jc w:val="both"/>
        <w:rPr>
          <w:rFonts w:asciiTheme="minorHAnsi" w:hAnsiTheme="minorHAnsi" w:cs="Times New Roman"/>
          <w:sz w:val="28"/>
          <w:szCs w:val="22"/>
        </w:rPr>
      </w:pPr>
      <w:r w:rsidRPr="0008126A">
        <w:rPr>
          <w:rFonts w:asciiTheme="minorHAnsi" w:hAnsiTheme="minorHAnsi" w:cs="Times New Roman"/>
          <w:sz w:val="28"/>
          <w:szCs w:val="22"/>
        </w:rPr>
        <w:t>f( N, F ) :-</w:t>
      </w:r>
    </w:p>
    <w:p w:rsidR="005B43BA" w:rsidRPr="0008126A" w:rsidRDefault="005B43BA" w:rsidP="001139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360"/>
        <w:jc w:val="both"/>
        <w:rPr>
          <w:rFonts w:asciiTheme="minorHAnsi" w:hAnsiTheme="minorHAnsi" w:cs="Times New Roman"/>
          <w:sz w:val="28"/>
          <w:szCs w:val="22"/>
        </w:rPr>
      </w:pPr>
      <w:r w:rsidRPr="0008126A">
        <w:rPr>
          <w:rFonts w:asciiTheme="minorHAnsi" w:hAnsiTheme="minorHAnsi" w:cs="Times New Roman"/>
          <w:sz w:val="28"/>
          <w:szCs w:val="22"/>
        </w:rPr>
        <w:t>N1 is N - 1,</w:t>
      </w:r>
    </w:p>
    <w:p w:rsidR="005B43BA" w:rsidRPr="0008126A" w:rsidRDefault="005B43BA" w:rsidP="001139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360"/>
        <w:jc w:val="both"/>
        <w:rPr>
          <w:rFonts w:asciiTheme="minorHAnsi" w:hAnsiTheme="minorHAnsi" w:cs="Times New Roman"/>
          <w:sz w:val="28"/>
          <w:szCs w:val="22"/>
        </w:rPr>
      </w:pPr>
      <w:r w:rsidRPr="0008126A">
        <w:rPr>
          <w:rFonts w:asciiTheme="minorHAnsi" w:hAnsiTheme="minorHAnsi" w:cs="Times New Roman"/>
          <w:sz w:val="28"/>
          <w:szCs w:val="22"/>
        </w:rPr>
        <w:t>f( N1, F1 ),</w:t>
      </w:r>
    </w:p>
    <w:p w:rsidR="005B43BA" w:rsidRPr="0008126A" w:rsidRDefault="005B43BA" w:rsidP="001139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360"/>
        <w:jc w:val="both"/>
        <w:rPr>
          <w:rFonts w:asciiTheme="minorHAnsi" w:hAnsiTheme="minorHAnsi" w:cs="Times New Roman"/>
          <w:sz w:val="28"/>
          <w:szCs w:val="22"/>
        </w:rPr>
      </w:pPr>
      <w:r w:rsidRPr="0008126A">
        <w:rPr>
          <w:rFonts w:asciiTheme="minorHAnsi" w:hAnsiTheme="minorHAnsi" w:cs="Times New Roman"/>
          <w:sz w:val="28"/>
          <w:szCs w:val="22"/>
        </w:rPr>
        <w:t>F is N * F1.</w:t>
      </w:r>
    </w:p>
    <w:p w:rsidR="005B43BA" w:rsidRPr="0008126A" w:rsidRDefault="005B43BA" w:rsidP="00113962">
      <w:pPr>
        <w:pStyle w:val="NormalWeb"/>
        <w:spacing w:before="0" w:beforeAutospacing="0" w:after="0" w:afterAutospacing="0"/>
        <w:ind w:firstLine="360"/>
        <w:jc w:val="both"/>
        <w:rPr>
          <w:rFonts w:asciiTheme="minorHAnsi" w:hAnsiTheme="minorHAnsi"/>
          <w:sz w:val="28"/>
          <w:szCs w:val="22"/>
        </w:rPr>
      </w:pPr>
      <w:r w:rsidRPr="0008126A">
        <w:rPr>
          <w:rFonts w:asciiTheme="minorHAnsi" w:hAnsiTheme="minorHAnsi"/>
          <w:sz w:val="28"/>
          <w:szCs w:val="22"/>
        </w:rPr>
        <w:t xml:space="preserve">It would be much nicer to write </w:t>
      </w:r>
    </w:p>
    <w:p w:rsidR="005B43BA" w:rsidRPr="0008126A" w:rsidRDefault="005B43BA" w:rsidP="001139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360"/>
        <w:jc w:val="both"/>
        <w:rPr>
          <w:rFonts w:asciiTheme="minorHAnsi" w:hAnsiTheme="minorHAnsi" w:cs="Times New Roman"/>
          <w:sz w:val="28"/>
          <w:szCs w:val="22"/>
        </w:rPr>
      </w:pPr>
      <w:r w:rsidRPr="0008126A">
        <w:rPr>
          <w:rFonts w:asciiTheme="minorHAnsi" w:hAnsiTheme="minorHAnsi" w:cs="Times New Roman"/>
          <w:sz w:val="28"/>
          <w:szCs w:val="22"/>
        </w:rPr>
        <w:t>f( N ) = N * f(N-1).</w:t>
      </w:r>
    </w:p>
    <w:p w:rsidR="005B43BA" w:rsidRPr="00113962" w:rsidRDefault="005B43BA" w:rsidP="001139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360"/>
        <w:jc w:val="both"/>
        <w:rPr>
          <w:rFonts w:ascii="Times New Roman" w:hAnsi="Times New Roman" w:cs="Times New Roman"/>
          <w:sz w:val="22"/>
          <w:szCs w:val="22"/>
        </w:rPr>
      </w:pPr>
    </w:p>
    <w:p w:rsidR="005B43BA" w:rsidRPr="00113962" w:rsidRDefault="005B43BA" w:rsidP="00113962">
      <w:pPr>
        <w:numPr>
          <w:ilvl w:val="0"/>
          <w:numId w:val="4"/>
        </w:numPr>
        <w:tabs>
          <w:tab w:val="clear" w:pos="720"/>
        </w:tabs>
        <w:spacing w:after="0" w:line="240" w:lineRule="auto"/>
        <w:jc w:val="both"/>
        <w:rPr>
          <w:rFonts w:ascii="Times New Roman" w:hAnsi="Times New Roman" w:cs="Times New Roman"/>
          <w:sz w:val="28"/>
          <w:szCs w:val="28"/>
        </w:rPr>
      </w:pPr>
      <w:r w:rsidRPr="00113962">
        <w:rPr>
          <w:rFonts w:ascii="Times New Roman" w:hAnsi="Times New Roman" w:cs="Times New Roman"/>
          <w:sz w:val="28"/>
          <w:szCs w:val="28"/>
        </w:rPr>
        <w:t xml:space="preserve">Input and output is not always easy. </w:t>
      </w:r>
    </w:p>
    <w:p w:rsidR="005B43BA" w:rsidRPr="00113962" w:rsidRDefault="005B43BA" w:rsidP="00113962">
      <w:pPr>
        <w:numPr>
          <w:ilvl w:val="0"/>
          <w:numId w:val="4"/>
        </w:numPr>
        <w:tabs>
          <w:tab w:val="clear" w:pos="720"/>
        </w:tabs>
        <w:spacing w:after="0" w:line="240" w:lineRule="auto"/>
        <w:jc w:val="both"/>
        <w:rPr>
          <w:rFonts w:ascii="Times New Roman" w:hAnsi="Times New Roman" w:cs="Times New Roman"/>
          <w:sz w:val="28"/>
          <w:szCs w:val="28"/>
        </w:rPr>
      </w:pPr>
      <w:r w:rsidRPr="00113962">
        <w:rPr>
          <w:rFonts w:ascii="Times New Roman" w:hAnsi="Times New Roman" w:cs="Times New Roman"/>
          <w:sz w:val="28"/>
          <w:szCs w:val="28"/>
        </w:rPr>
        <w:t xml:space="preserve">There are some features which have not been standardized, and differ between implementations. For example: formatted input and output, file-handling, sorting predicates. </w:t>
      </w:r>
    </w:p>
    <w:p w:rsidR="005B43BA" w:rsidRPr="00113962" w:rsidRDefault="005B43BA" w:rsidP="00113962">
      <w:pPr>
        <w:numPr>
          <w:ilvl w:val="0"/>
          <w:numId w:val="4"/>
        </w:numPr>
        <w:tabs>
          <w:tab w:val="clear" w:pos="720"/>
        </w:tabs>
        <w:spacing w:after="0" w:line="240" w:lineRule="auto"/>
        <w:jc w:val="both"/>
        <w:rPr>
          <w:rFonts w:ascii="Times New Roman" w:hAnsi="Times New Roman" w:cs="Times New Roman"/>
          <w:sz w:val="28"/>
          <w:szCs w:val="28"/>
        </w:rPr>
      </w:pPr>
      <w:r w:rsidRPr="00113962">
        <w:rPr>
          <w:rFonts w:ascii="Times New Roman" w:hAnsi="Times New Roman" w:cs="Times New Roman"/>
          <w:sz w:val="28"/>
          <w:szCs w:val="28"/>
        </w:rPr>
        <w:t>You can't re-assign to parts of data structures. This makes it impossible to implement arrays. However, functional programmers have developed a number of fast-access data structures which do almost as good a job.</w:t>
      </w:r>
    </w:p>
    <w:p w:rsidR="005B43BA" w:rsidRPr="00113962" w:rsidRDefault="005B43BA" w:rsidP="005B43BA">
      <w:pPr>
        <w:autoSpaceDE w:val="0"/>
        <w:autoSpaceDN w:val="0"/>
        <w:adjustRightInd w:val="0"/>
        <w:rPr>
          <w:rFonts w:ascii="Times New Roman" w:hAnsi="Times New Roman" w:cs="Times New Roman"/>
          <w:sz w:val="28"/>
          <w:szCs w:val="28"/>
        </w:rPr>
      </w:pPr>
    </w:p>
    <w:p w:rsidR="005B43BA" w:rsidRPr="0008126A" w:rsidRDefault="005B43BA" w:rsidP="005B43BA">
      <w:pPr>
        <w:autoSpaceDE w:val="0"/>
        <w:autoSpaceDN w:val="0"/>
        <w:adjustRightInd w:val="0"/>
        <w:rPr>
          <w:rFonts w:ascii="Times New Roman" w:hAnsi="Times New Roman" w:cs="Times New Roman"/>
          <w:b/>
          <w:sz w:val="32"/>
          <w:szCs w:val="32"/>
        </w:rPr>
      </w:pPr>
      <w:r w:rsidRPr="0008126A">
        <w:rPr>
          <w:rFonts w:ascii="Times New Roman" w:hAnsi="Times New Roman" w:cs="Times New Roman"/>
          <w:b/>
          <w:sz w:val="32"/>
          <w:szCs w:val="32"/>
        </w:rPr>
        <w:t>LISP</w:t>
      </w:r>
    </w:p>
    <w:p w:rsidR="005B43BA" w:rsidRPr="00113962" w:rsidRDefault="0008126A" w:rsidP="0008126A">
      <w:pPr>
        <w:autoSpaceDE w:val="0"/>
        <w:autoSpaceDN w:val="0"/>
        <w:adjustRightInd w:val="0"/>
        <w:jc w:val="both"/>
        <w:rPr>
          <w:rFonts w:ascii="Times New Roman" w:hAnsi="Times New Roman" w:cs="Times New Roman"/>
          <w:b/>
          <w:sz w:val="32"/>
          <w:szCs w:val="32"/>
          <w:u w:val="single"/>
        </w:rPr>
      </w:pPr>
      <w:r>
        <w:rPr>
          <w:rFonts w:ascii="Times New Roman" w:hAnsi="Times New Roman" w:cs="Times New Roman"/>
          <w:color w:val="000000"/>
          <w:sz w:val="28"/>
          <w:szCs w:val="28"/>
        </w:rPr>
        <w:t>LISP is o</w:t>
      </w:r>
      <w:r w:rsidR="005B43BA" w:rsidRPr="00113962">
        <w:rPr>
          <w:rFonts w:ascii="Times New Roman" w:hAnsi="Times New Roman" w:cs="Times New Roman"/>
          <w:color w:val="000000"/>
          <w:sz w:val="28"/>
          <w:szCs w:val="28"/>
        </w:rPr>
        <w:t>riginated by John McCarthy in 1959 as an implementation of recursive</w:t>
      </w:r>
      <w:r w:rsidR="005B43BA" w:rsidRPr="00113962">
        <w:rPr>
          <w:rFonts w:ascii="Times New Roman" w:hAnsi="Times New Roman" w:cs="Times New Roman"/>
          <w:b/>
          <w:sz w:val="32"/>
          <w:szCs w:val="32"/>
          <w:u w:val="single"/>
        </w:rPr>
        <w:t xml:space="preserve">    </w:t>
      </w:r>
      <w:r w:rsidR="005B43BA" w:rsidRPr="00113962">
        <w:rPr>
          <w:rFonts w:ascii="Times New Roman" w:hAnsi="Times New Roman" w:cs="Times New Roman"/>
          <w:color w:val="000000"/>
          <w:sz w:val="28"/>
          <w:szCs w:val="28"/>
        </w:rPr>
        <w:t>function theory.</w:t>
      </w:r>
    </w:p>
    <w:p w:rsidR="005B43BA" w:rsidRPr="00113962" w:rsidRDefault="005B43BA" w:rsidP="0008126A">
      <w:pPr>
        <w:autoSpaceDE w:val="0"/>
        <w:autoSpaceDN w:val="0"/>
        <w:adjustRightInd w:val="0"/>
        <w:jc w:val="both"/>
        <w:rPr>
          <w:rFonts w:ascii="Times New Roman" w:hAnsi="Times New Roman" w:cs="Times New Roman"/>
          <w:b/>
          <w:sz w:val="32"/>
          <w:szCs w:val="32"/>
          <w:u w:val="single"/>
        </w:rPr>
      </w:pPr>
      <w:r w:rsidRPr="00113962">
        <w:rPr>
          <w:rFonts w:ascii="Times New Roman" w:hAnsi="Times New Roman" w:cs="Times New Roman"/>
          <w:color w:val="000000"/>
          <w:sz w:val="28"/>
          <w:szCs w:val="28"/>
        </w:rPr>
        <w:t>The first language to have:</w:t>
      </w:r>
    </w:p>
    <w:p w:rsidR="005B43BA" w:rsidRPr="00113962" w:rsidRDefault="0008126A" w:rsidP="0008126A">
      <w:pPr>
        <w:numPr>
          <w:ilvl w:val="0"/>
          <w:numId w:val="6"/>
        </w:num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Conditionals</w:t>
      </w:r>
      <w:r w:rsidR="005B43BA" w:rsidRPr="00113962">
        <w:rPr>
          <w:rFonts w:ascii="Times New Roman" w:hAnsi="Times New Roman" w:cs="Times New Roman"/>
          <w:color w:val="000000"/>
          <w:sz w:val="28"/>
          <w:szCs w:val="28"/>
        </w:rPr>
        <w:t>- if-then-else constructs</w:t>
      </w:r>
    </w:p>
    <w:p w:rsidR="005B43BA" w:rsidRPr="00113962" w:rsidRDefault="005B43BA" w:rsidP="0008126A">
      <w:pPr>
        <w:numPr>
          <w:ilvl w:val="0"/>
          <w:numId w:val="6"/>
        </w:numPr>
        <w:tabs>
          <w:tab w:val="clear" w:pos="720"/>
        </w:tabs>
        <w:autoSpaceDE w:val="0"/>
        <w:autoSpaceDN w:val="0"/>
        <w:adjustRightInd w:val="0"/>
        <w:spacing w:after="0" w:line="240" w:lineRule="auto"/>
        <w:jc w:val="both"/>
        <w:rPr>
          <w:rFonts w:ascii="Times New Roman" w:hAnsi="Times New Roman" w:cs="Times New Roman"/>
          <w:color w:val="000000"/>
          <w:sz w:val="28"/>
          <w:szCs w:val="28"/>
        </w:rPr>
      </w:pPr>
      <w:r w:rsidRPr="00113962">
        <w:rPr>
          <w:rFonts w:ascii="Times New Roman" w:hAnsi="Times New Roman" w:cs="Times New Roman"/>
          <w:color w:val="000000"/>
          <w:sz w:val="28"/>
          <w:szCs w:val="28"/>
        </w:rPr>
        <w:t>Recursion</w:t>
      </w:r>
    </w:p>
    <w:p w:rsidR="005B43BA" w:rsidRPr="00113962" w:rsidRDefault="005B43BA" w:rsidP="0008126A">
      <w:pPr>
        <w:numPr>
          <w:ilvl w:val="0"/>
          <w:numId w:val="6"/>
        </w:numPr>
        <w:tabs>
          <w:tab w:val="clear" w:pos="720"/>
        </w:tabs>
        <w:autoSpaceDE w:val="0"/>
        <w:autoSpaceDN w:val="0"/>
        <w:adjustRightInd w:val="0"/>
        <w:spacing w:after="0" w:line="240" w:lineRule="auto"/>
        <w:jc w:val="both"/>
        <w:rPr>
          <w:rFonts w:ascii="Times New Roman" w:hAnsi="Times New Roman" w:cs="Times New Roman"/>
          <w:sz w:val="28"/>
          <w:szCs w:val="28"/>
        </w:rPr>
      </w:pPr>
      <w:r w:rsidRPr="00113962">
        <w:rPr>
          <w:rFonts w:ascii="Times New Roman" w:hAnsi="Times New Roman" w:cs="Times New Roman"/>
          <w:sz w:val="28"/>
          <w:szCs w:val="28"/>
        </w:rPr>
        <w:t>Typed values rather than typed variables</w:t>
      </w:r>
    </w:p>
    <w:p w:rsidR="005B43BA" w:rsidRPr="00113962" w:rsidRDefault="005B43BA" w:rsidP="0008126A">
      <w:pPr>
        <w:numPr>
          <w:ilvl w:val="0"/>
          <w:numId w:val="6"/>
        </w:numPr>
        <w:tabs>
          <w:tab w:val="clear" w:pos="720"/>
        </w:tabs>
        <w:autoSpaceDE w:val="0"/>
        <w:autoSpaceDN w:val="0"/>
        <w:adjustRightInd w:val="0"/>
        <w:spacing w:after="0" w:line="240" w:lineRule="auto"/>
        <w:jc w:val="both"/>
        <w:rPr>
          <w:rFonts w:ascii="Times New Roman" w:hAnsi="Times New Roman" w:cs="Times New Roman"/>
          <w:color w:val="000000"/>
          <w:sz w:val="28"/>
          <w:szCs w:val="28"/>
        </w:rPr>
      </w:pPr>
      <w:r w:rsidRPr="00113962">
        <w:rPr>
          <w:rFonts w:ascii="Times New Roman" w:hAnsi="Times New Roman" w:cs="Times New Roman"/>
          <w:color w:val="000000"/>
          <w:sz w:val="28"/>
          <w:szCs w:val="28"/>
        </w:rPr>
        <w:t>Garbage collection</w:t>
      </w:r>
    </w:p>
    <w:p w:rsidR="005B43BA" w:rsidRPr="00113962" w:rsidRDefault="005B43BA" w:rsidP="0008126A">
      <w:pPr>
        <w:numPr>
          <w:ilvl w:val="0"/>
          <w:numId w:val="6"/>
        </w:numPr>
        <w:tabs>
          <w:tab w:val="clear" w:pos="720"/>
        </w:tabs>
        <w:autoSpaceDE w:val="0"/>
        <w:autoSpaceDN w:val="0"/>
        <w:adjustRightInd w:val="0"/>
        <w:spacing w:after="0" w:line="240" w:lineRule="auto"/>
        <w:jc w:val="both"/>
        <w:rPr>
          <w:rFonts w:ascii="Times New Roman" w:hAnsi="Times New Roman" w:cs="Times New Roman"/>
          <w:color w:val="000000"/>
          <w:sz w:val="28"/>
          <w:szCs w:val="28"/>
        </w:rPr>
      </w:pPr>
      <w:r w:rsidRPr="00113962">
        <w:rPr>
          <w:rFonts w:ascii="Times New Roman" w:hAnsi="Times New Roman" w:cs="Times New Roman"/>
          <w:color w:val="000000"/>
          <w:sz w:val="28"/>
          <w:szCs w:val="28"/>
        </w:rPr>
        <w:t>Programs made entirely of functional expressions that return values</w:t>
      </w:r>
    </w:p>
    <w:p w:rsidR="005B43BA" w:rsidRPr="00113962" w:rsidRDefault="005B43BA" w:rsidP="0008126A">
      <w:pPr>
        <w:numPr>
          <w:ilvl w:val="0"/>
          <w:numId w:val="6"/>
        </w:numPr>
        <w:tabs>
          <w:tab w:val="clear" w:pos="720"/>
        </w:tabs>
        <w:autoSpaceDE w:val="0"/>
        <w:autoSpaceDN w:val="0"/>
        <w:adjustRightInd w:val="0"/>
        <w:spacing w:after="0" w:line="240" w:lineRule="auto"/>
        <w:jc w:val="both"/>
        <w:rPr>
          <w:rFonts w:ascii="Times New Roman" w:hAnsi="Times New Roman" w:cs="Times New Roman"/>
          <w:color w:val="000000"/>
          <w:sz w:val="28"/>
          <w:szCs w:val="28"/>
        </w:rPr>
      </w:pPr>
      <w:r w:rsidRPr="00113962">
        <w:rPr>
          <w:rFonts w:ascii="Times New Roman" w:hAnsi="Times New Roman" w:cs="Times New Roman"/>
          <w:color w:val="000000"/>
          <w:sz w:val="28"/>
          <w:szCs w:val="28"/>
        </w:rPr>
        <w:t>A symbol type</w:t>
      </w:r>
    </w:p>
    <w:p w:rsidR="0008126A" w:rsidRDefault="005B43BA" w:rsidP="0008126A">
      <w:pPr>
        <w:numPr>
          <w:ilvl w:val="0"/>
          <w:numId w:val="6"/>
        </w:numPr>
        <w:tabs>
          <w:tab w:val="clear" w:pos="720"/>
        </w:tabs>
        <w:autoSpaceDE w:val="0"/>
        <w:autoSpaceDN w:val="0"/>
        <w:adjustRightInd w:val="0"/>
        <w:spacing w:after="0" w:line="240" w:lineRule="auto"/>
        <w:jc w:val="both"/>
        <w:rPr>
          <w:rFonts w:ascii="Times New Roman" w:hAnsi="Times New Roman" w:cs="Times New Roman"/>
          <w:color w:val="000000"/>
          <w:sz w:val="28"/>
          <w:szCs w:val="28"/>
        </w:rPr>
      </w:pPr>
      <w:r w:rsidRPr="00113962">
        <w:rPr>
          <w:rFonts w:ascii="Times New Roman" w:hAnsi="Times New Roman" w:cs="Times New Roman"/>
          <w:color w:val="000000"/>
          <w:sz w:val="28"/>
          <w:szCs w:val="28"/>
        </w:rPr>
        <w:t>Built-in extensibility</w:t>
      </w:r>
    </w:p>
    <w:p w:rsidR="005B43BA" w:rsidRPr="0008126A" w:rsidRDefault="005B43BA" w:rsidP="0008126A">
      <w:pPr>
        <w:autoSpaceDE w:val="0"/>
        <w:autoSpaceDN w:val="0"/>
        <w:adjustRightInd w:val="0"/>
        <w:spacing w:after="0" w:line="240" w:lineRule="auto"/>
        <w:jc w:val="both"/>
        <w:rPr>
          <w:rFonts w:ascii="Times New Roman" w:hAnsi="Times New Roman" w:cs="Times New Roman"/>
          <w:color w:val="000000"/>
          <w:sz w:val="28"/>
          <w:szCs w:val="28"/>
        </w:rPr>
      </w:pPr>
      <w:r w:rsidRPr="0008126A">
        <w:rPr>
          <w:rFonts w:ascii="Times New Roman" w:hAnsi="Times New Roman" w:cs="Times New Roman"/>
          <w:color w:val="000000"/>
          <w:sz w:val="28"/>
          <w:szCs w:val="28"/>
        </w:rPr>
        <w:t>Most of these features have gradually been added to other languages</w:t>
      </w:r>
    </w:p>
    <w:p w:rsidR="0008126A" w:rsidRDefault="0008126A" w:rsidP="005B43BA">
      <w:pPr>
        <w:autoSpaceDE w:val="0"/>
        <w:autoSpaceDN w:val="0"/>
        <w:adjustRightInd w:val="0"/>
        <w:rPr>
          <w:rFonts w:ascii="Times New Roman" w:hAnsi="Times New Roman" w:cs="Times New Roman"/>
          <w:sz w:val="32"/>
          <w:szCs w:val="32"/>
          <w:u w:val="single"/>
        </w:rPr>
      </w:pPr>
    </w:p>
    <w:p w:rsidR="0008126A" w:rsidRDefault="0008126A" w:rsidP="005B43BA">
      <w:pPr>
        <w:autoSpaceDE w:val="0"/>
        <w:autoSpaceDN w:val="0"/>
        <w:adjustRightInd w:val="0"/>
        <w:rPr>
          <w:rFonts w:ascii="Times New Roman" w:hAnsi="Times New Roman" w:cs="Times New Roman"/>
          <w:b/>
          <w:sz w:val="32"/>
          <w:szCs w:val="32"/>
          <w:u w:val="single"/>
        </w:rPr>
      </w:pPr>
    </w:p>
    <w:p w:rsidR="005B43BA" w:rsidRPr="0008126A" w:rsidRDefault="005B43BA" w:rsidP="005B43BA">
      <w:pPr>
        <w:autoSpaceDE w:val="0"/>
        <w:autoSpaceDN w:val="0"/>
        <w:adjustRightInd w:val="0"/>
        <w:rPr>
          <w:rFonts w:ascii="Times New Roman" w:hAnsi="Times New Roman" w:cs="Times New Roman"/>
          <w:color w:val="000000"/>
          <w:sz w:val="32"/>
          <w:szCs w:val="32"/>
        </w:rPr>
      </w:pPr>
      <w:r w:rsidRPr="0008126A">
        <w:rPr>
          <w:rFonts w:ascii="Times New Roman" w:hAnsi="Times New Roman" w:cs="Times New Roman"/>
          <w:b/>
          <w:sz w:val="32"/>
          <w:szCs w:val="32"/>
        </w:rPr>
        <w:lastRenderedPageBreak/>
        <w:t>LISP</w:t>
      </w:r>
      <w:r w:rsidRPr="0008126A">
        <w:rPr>
          <w:rFonts w:ascii="Times New Roman" w:hAnsi="Times New Roman" w:cs="Times New Roman"/>
          <w:sz w:val="32"/>
          <w:szCs w:val="32"/>
        </w:rPr>
        <w:t xml:space="preserve"> </w:t>
      </w:r>
      <w:r w:rsidR="0008126A">
        <w:rPr>
          <w:rFonts w:ascii="Times New Roman" w:hAnsi="Times New Roman" w:cs="Times New Roman"/>
          <w:b/>
          <w:sz w:val="32"/>
          <w:szCs w:val="32"/>
        </w:rPr>
        <w:t>A</w:t>
      </w:r>
      <w:r w:rsidRPr="0008126A">
        <w:rPr>
          <w:rFonts w:ascii="Times New Roman" w:hAnsi="Times New Roman" w:cs="Times New Roman"/>
          <w:b/>
          <w:sz w:val="32"/>
          <w:szCs w:val="32"/>
        </w:rPr>
        <w:t>pplications</w:t>
      </w:r>
    </w:p>
    <w:p w:rsidR="005B43BA" w:rsidRPr="00113962" w:rsidRDefault="005B43BA" w:rsidP="005B43BA">
      <w:pPr>
        <w:autoSpaceDE w:val="0"/>
        <w:autoSpaceDN w:val="0"/>
        <w:adjustRightInd w:val="0"/>
        <w:rPr>
          <w:rFonts w:ascii="Times New Roman" w:hAnsi="Times New Roman" w:cs="Times New Roman"/>
          <w:color w:val="000000"/>
          <w:sz w:val="28"/>
          <w:szCs w:val="28"/>
        </w:rPr>
      </w:pPr>
      <w:r w:rsidRPr="00113962">
        <w:rPr>
          <w:rFonts w:ascii="Times New Roman" w:hAnsi="Times New Roman" w:cs="Times New Roman"/>
          <w:color w:val="000000"/>
          <w:sz w:val="28"/>
          <w:szCs w:val="28"/>
        </w:rPr>
        <w:t>AI programs often need to combine symbolic and numeric reasoning. Lisp is the best language I know for this.</w:t>
      </w:r>
    </w:p>
    <w:p w:rsidR="005B43BA" w:rsidRPr="00113962" w:rsidRDefault="005B43BA" w:rsidP="005B43BA">
      <w:pPr>
        <w:numPr>
          <w:ilvl w:val="0"/>
          <w:numId w:val="5"/>
        </w:numPr>
        <w:tabs>
          <w:tab w:val="clear" w:pos="720"/>
        </w:tabs>
        <w:autoSpaceDE w:val="0"/>
        <w:autoSpaceDN w:val="0"/>
        <w:adjustRightInd w:val="0"/>
        <w:spacing w:after="0" w:line="240" w:lineRule="auto"/>
        <w:rPr>
          <w:rFonts w:ascii="Times New Roman" w:hAnsi="Times New Roman" w:cs="Times New Roman"/>
          <w:color w:val="000000"/>
          <w:sz w:val="28"/>
          <w:szCs w:val="28"/>
        </w:rPr>
      </w:pPr>
      <w:r w:rsidRPr="00113962">
        <w:rPr>
          <w:rFonts w:ascii="Times New Roman" w:hAnsi="Times New Roman" w:cs="Times New Roman"/>
          <w:color w:val="000000"/>
          <w:sz w:val="28"/>
          <w:szCs w:val="28"/>
        </w:rPr>
        <w:t>Writing SHOP (my group's AI planning system) took a few weeks in Lisp</w:t>
      </w:r>
    </w:p>
    <w:p w:rsidR="005B43BA" w:rsidRPr="00113962" w:rsidRDefault="005B43BA" w:rsidP="005B43BA">
      <w:pPr>
        <w:numPr>
          <w:ilvl w:val="0"/>
          <w:numId w:val="5"/>
        </w:numPr>
        <w:tabs>
          <w:tab w:val="clear" w:pos="720"/>
        </w:tabs>
        <w:autoSpaceDE w:val="0"/>
        <w:autoSpaceDN w:val="0"/>
        <w:adjustRightInd w:val="0"/>
        <w:spacing w:after="0" w:line="240" w:lineRule="auto"/>
        <w:rPr>
          <w:rFonts w:ascii="Times New Roman" w:hAnsi="Times New Roman" w:cs="Times New Roman"/>
          <w:color w:val="000000"/>
          <w:sz w:val="28"/>
          <w:szCs w:val="28"/>
        </w:rPr>
      </w:pPr>
      <w:r w:rsidRPr="00113962">
        <w:rPr>
          <w:rFonts w:ascii="Times New Roman" w:hAnsi="Times New Roman" w:cs="Times New Roman"/>
          <w:color w:val="000000"/>
          <w:sz w:val="28"/>
          <w:szCs w:val="28"/>
        </w:rPr>
        <w:t>Writing JSHOP (Java version of SHOP) took several months</w:t>
      </w:r>
    </w:p>
    <w:p w:rsidR="005B43BA" w:rsidRPr="00113962" w:rsidRDefault="005B43BA" w:rsidP="005B43BA">
      <w:pPr>
        <w:numPr>
          <w:ilvl w:val="0"/>
          <w:numId w:val="5"/>
        </w:numPr>
        <w:tabs>
          <w:tab w:val="clear" w:pos="720"/>
        </w:tabs>
        <w:autoSpaceDE w:val="0"/>
        <w:autoSpaceDN w:val="0"/>
        <w:adjustRightInd w:val="0"/>
        <w:spacing w:after="0" w:line="240" w:lineRule="auto"/>
        <w:rPr>
          <w:rFonts w:ascii="Times New Roman" w:hAnsi="Times New Roman" w:cs="Times New Roman"/>
          <w:color w:val="000000"/>
          <w:sz w:val="28"/>
          <w:szCs w:val="28"/>
        </w:rPr>
      </w:pPr>
      <w:r w:rsidRPr="00113962">
        <w:rPr>
          <w:rFonts w:ascii="Times New Roman" w:hAnsi="Times New Roman" w:cs="Times New Roman"/>
          <w:color w:val="000000"/>
          <w:sz w:val="28"/>
          <w:szCs w:val="28"/>
        </w:rPr>
        <w:t>Lisp is less used outside of AI, but there are several well-known LISP applications:</w:t>
      </w:r>
    </w:p>
    <w:p w:rsidR="005B43BA" w:rsidRPr="00113962" w:rsidRDefault="005B43BA" w:rsidP="005B43BA">
      <w:pPr>
        <w:numPr>
          <w:ilvl w:val="0"/>
          <w:numId w:val="5"/>
        </w:numPr>
        <w:tabs>
          <w:tab w:val="clear" w:pos="720"/>
        </w:tabs>
        <w:autoSpaceDE w:val="0"/>
        <w:autoSpaceDN w:val="0"/>
        <w:adjustRightInd w:val="0"/>
        <w:spacing w:after="0" w:line="240" w:lineRule="auto"/>
        <w:rPr>
          <w:rFonts w:ascii="Times New Roman" w:hAnsi="Times New Roman" w:cs="Times New Roman"/>
          <w:color w:val="000000"/>
          <w:sz w:val="28"/>
          <w:szCs w:val="28"/>
        </w:rPr>
      </w:pPr>
      <w:r w:rsidRPr="00113962">
        <w:rPr>
          <w:rFonts w:ascii="Times New Roman" w:hAnsi="Times New Roman" w:cs="Times New Roman"/>
          <w:color w:val="000000"/>
          <w:sz w:val="28"/>
          <w:szCs w:val="28"/>
        </w:rPr>
        <w:t>AutoCAD - computer-aided design system</w:t>
      </w:r>
    </w:p>
    <w:p w:rsidR="005B43BA" w:rsidRPr="00113962" w:rsidRDefault="005B43BA" w:rsidP="005B43BA">
      <w:pPr>
        <w:numPr>
          <w:ilvl w:val="0"/>
          <w:numId w:val="5"/>
        </w:numPr>
        <w:tabs>
          <w:tab w:val="clear" w:pos="720"/>
        </w:tabs>
        <w:autoSpaceDE w:val="0"/>
        <w:autoSpaceDN w:val="0"/>
        <w:adjustRightInd w:val="0"/>
        <w:spacing w:after="0" w:line="240" w:lineRule="auto"/>
        <w:rPr>
          <w:rFonts w:ascii="Times New Roman" w:hAnsi="Times New Roman" w:cs="Times New Roman"/>
          <w:color w:val="000000"/>
          <w:sz w:val="28"/>
          <w:szCs w:val="28"/>
        </w:rPr>
      </w:pPr>
      <w:r w:rsidRPr="00113962">
        <w:rPr>
          <w:rFonts w:ascii="Times New Roman" w:hAnsi="Times New Roman" w:cs="Times New Roman"/>
          <w:color w:val="000000"/>
          <w:sz w:val="28"/>
          <w:szCs w:val="28"/>
        </w:rPr>
        <w:t xml:space="preserve"> Emacs Lisp - Emacs's extension language</w:t>
      </w:r>
    </w:p>
    <w:p w:rsidR="005B43BA" w:rsidRPr="00113962" w:rsidRDefault="0008126A" w:rsidP="005B43BA">
      <w:pPr>
        <w:numPr>
          <w:ilvl w:val="0"/>
          <w:numId w:val="5"/>
        </w:numPr>
        <w:tabs>
          <w:tab w:val="clear" w:pos="720"/>
        </w:tabs>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IT a</w:t>
      </w:r>
      <w:r w:rsidR="005B43BA" w:rsidRPr="00113962">
        <w:rPr>
          <w:rFonts w:ascii="Times New Roman" w:hAnsi="Times New Roman" w:cs="Times New Roman"/>
          <w:color w:val="000000"/>
          <w:sz w:val="28"/>
          <w:szCs w:val="28"/>
        </w:rPr>
        <w:t xml:space="preserve"> Software's airline fare shopping engine - used by Orbitz</w:t>
      </w:r>
    </w:p>
    <w:p w:rsidR="005B43BA" w:rsidRPr="00113962" w:rsidRDefault="005B43BA" w:rsidP="005B43BA">
      <w:pPr>
        <w:numPr>
          <w:ilvl w:val="0"/>
          <w:numId w:val="5"/>
        </w:numPr>
        <w:tabs>
          <w:tab w:val="clear" w:pos="720"/>
        </w:tabs>
        <w:autoSpaceDE w:val="0"/>
        <w:autoSpaceDN w:val="0"/>
        <w:adjustRightInd w:val="0"/>
        <w:spacing w:after="0" w:line="240" w:lineRule="auto"/>
        <w:rPr>
          <w:rFonts w:ascii="Times New Roman" w:hAnsi="Times New Roman" w:cs="Times New Roman"/>
          <w:color w:val="000000"/>
          <w:sz w:val="28"/>
          <w:szCs w:val="28"/>
        </w:rPr>
      </w:pPr>
      <w:r w:rsidRPr="00113962">
        <w:rPr>
          <w:rFonts w:ascii="Times New Roman" w:hAnsi="Times New Roman" w:cs="Times New Roman"/>
          <w:color w:val="000000"/>
          <w:sz w:val="28"/>
          <w:szCs w:val="28"/>
        </w:rPr>
        <w:t xml:space="preserve"> Parasolid - geometric modeling system</w:t>
      </w:r>
    </w:p>
    <w:p w:rsidR="005B43BA" w:rsidRPr="00113962" w:rsidRDefault="005B43BA" w:rsidP="005B43BA">
      <w:pPr>
        <w:numPr>
          <w:ilvl w:val="0"/>
          <w:numId w:val="5"/>
        </w:numPr>
        <w:tabs>
          <w:tab w:val="clear" w:pos="720"/>
        </w:tabs>
        <w:autoSpaceDE w:val="0"/>
        <w:autoSpaceDN w:val="0"/>
        <w:adjustRightInd w:val="0"/>
        <w:spacing w:after="0" w:line="240" w:lineRule="auto"/>
        <w:rPr>
          <w:rFonts w:ascii="Times New Roman" w:hAnsi="Times New Roman" w:cs="Times New Roman"/>
          <w:color w:val="000000"/>
          <w:sz w:val="28"/>
          <w:szCs w:val="28"/>
        </w:rPr>
      </w:pPr>
      <w:r w:rsidRPr="00113962">
        <w:rPr>
          <w:rFonts w:ascii="Times New Roman" w:hAnsi="Times New Roman" w:cs="Times New Roman"/>
          <w:color w:val="000000"/>
          <w:sz w:val="28"/>
          <w:szCs w:val="28"/>
        </w:rPr>
        <w:t xml:space="preserve"> Remote Agent software - deployed on NASA's Deep Space 1 (1998)</w:t>
      </w:r>
    </w:p>
    <w:p w:rsidR="005B43BA" w:rsidRPr="00113962" w:rsidRDefault="005B43BA" w:rsidP="005B43BA">
      <w:pPr>
        <w:numPr>
          <w:ilvl w:val="0"/>
          <w:numId w:val="5"/>
        </w:numPr>
        <w:tabs>
          <w:tab w:val="clear" w:pos="720"/>
        </w:tabs>
        <w:autoSpaceDE w:val="0"/>
        <w:autoSpaceDN w:val="0"/>
        <w:adjustRightInd w:val="0"/>
        <w:spacing w:after="0" w:line="240" w:lineRule="auto"/>
        <w:rPr>
          <w:rFonts w:ascii="Times New Roman" w:hAnsi="Times New Roman" w:cs="Times New Roman"/>
          <w:color w:val="000000"/>
          <w:sz w:val="28"/>
          <w:szCs w:val="28"/>
        </w:rPr>
      </w:pPr>
      <w:r w:rsidRPr="00113962">
        <w:rPr>
          <w:rFonts w:ascii="Times New Roman" w:hAnsi="Times New Roman" w:cs="Times New Roman"/>
          <w:color w:val="000000"/>
          <w:sz w:val="28"/>
          <w:szCs w:val="28"/>
        </w:rPr>
        <w:t xml:space="preserve"> Script-Fu </w:t>
      </w:r>
      <w:r w:rsidR="0008126A" w:rsidRPr="00113962">
        <w:rPr>
          <w:rFonts w:ascii="Times New Roman" w:hAnsi="Times New Roman" w:cs="Times New Roman"/>
          <w:color w:val="000000"/>
          <w:sz w:val="28"/>
          <w:szCs w:val="28"/>
        </w:rPr>
        <w:t>plug-in</w:t>
      </w:r>
      <w:r w:rsidRPr="00113962">
        <w:rPr>
          <w:rFonts w:ascii="Times New Roman" w:hAnsi="Times New Roman" w:cs="Times New Roman"/>
          <w:color w:val="000000"/>
          <w:sz w:val="28"/>
          <w:szCs w:val="28"/>
        </w:rPr>
        <w:t xml:space="preserve"> for GIMP (GNU Image Manipulation Program)</w:t>
      </w:r>
    </w:p>
    <w:p w:rsidR="005B43BA" w:rsidRPr="00113962" w:rsidRDefault="005B43BA" w:rsidP="005B43BA">
      <w:pPr>
        <w:numPr>
          <w:ilvl w:val="0"/>
          <w:numId w:val="5"/>
        </w:numPr>
        <w:tabs>
          <w:tab w:val="clear" w:pos="720"/>
        </w:tabs>
        <w:autoSpaceDE w:val="0"/>
        <w:autoSpaceDN w:val="0"/>
        <w:adjustRightInd w:val="0"/>
        <w:spacing w:after="0" w:line="240" w:lineRule="auto"/>
        <w:rPr>
          <w:rFonts w:ascii="Times New Roman" w:hAnsi="Times New Roman" w:cs="Times New Roman"/>
          <w:color w:val="000000"/>
          <w:sz w:val="28"/>
          <w:szCs w:val="28"/>
        </w:rPr>
      </w:pPr>
      <w:r w:rsidRPr="0008126A">
        <w:rPr>
          <w:rFonts w:ascii="Times New Roman" w:hAnsi="Times New Roman" w:cs="Times New Roman"/>
          <w:color w:val="000000"/>
          <w:sz w:val="28"/>
          <w:szCs w:val="28"/>
        </w:rPr>
        <w:t xml:space="preserve"> Yahoo! Merchant Solutions - e-commerce software</w:t>
      </w:r>
    </w:p>
    <w:sectPr w:rsidR="005B43BA" w:rsidRPr="00113962" w:rsidSect="00DB20AD">
      <w:headerReference w:type="default" r:id="rId7"/>
      <w:footerReference w:type="default" r:id="rId8"/>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32FE" w:rsidRDefault="00E532FE" w:rsidP="005B43BA">
      <w:pPr>
        <w:spacing w:after="0" w:line="240" w:lineRule="auto"/>
      </w:pPr>
      <w:r>
        <w:separator/>
      </w:r>
    </w:p>
  </w:endnote>
  <w:endnote w:type="continuationSeparator" w:id="1">
    <w:p w:rsidR="00E532FE" w:rsidRDefault="00E532FE" w:rsidP="005B43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8612"/>
      <w:docPartObj>
        <w:docPartGallery w:val="Page Numbers (Bottom of Page)"/>
        <w:docPartUnique/>
      </w:docPartObj>
    </w:sdtPr>
    <w:sdtContent>
      <w:p w:rsidR="005B43BA" w:rsidRDefault="008B5126">
        <w:pPr>
          <w:pStyle w:val="Footer"/>
        </w:pPr>
        <w:r w:rsidRPr="008B5126">
          <w:rPr>
            <w:rFonts w:asciiTheme="majorHAnsi" w:hAnsiTheme="majorHAnsi"/>
            <w:noProof/>
            <w:sz w:val="28"/>
            <w:szCs w:val="28"/>
            <w:lang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49" type="#_x0000_t107" style="position:absolute;margin-left:183.5pt;margin-top:14.5pt;width:101pt;height:27.05pt;rotation:360;z-index:251660288;mso-position-horizontal-relative:margin;mso-position-vertical-relative:bottom-margin-area" filled="f" fillcolor="#17365d [2415]" strokecolor="#71a0dc [1631]">
              <v:textbox style="mso-next-textbox:#_x0000_s2049">
                <w:txbxContent>
                  <w:p w:rsidR="005B43BA" w:rsidRDefault="008B5126">
                    <w:pPr>
                      <w:jc w:val="center"/>
                      <w:rPr>
                        <w:color w:val="4F81BD" w:themeColor="accent1"/>
                      </w:rPr>
                    </w:pPr>
                    <w:fldSimple w:instr=" PAGE    \* MERGEFORMAT ">
                      <w:r w:rsidR="00DB20AD" w:rsidRPr="00DB20AD">
                        <w:rPr>
                          <w:noProof/>
                          <w:color w:val="4F81BD" w:themeColor="accent1"/>
                        </w:rPr>
                        <w:t>6</w:t>
                      </w:r>
                    </w:fldSimple>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32FE" w:rsidRDefault="00E532FE" w:rsidP="005B43BA">
      <w:pPr>
        <w:spacing w:after="0" w:line="240" w:lineRule="auto"/>
      </w:pPr>
      <w:r>
        <w:separator/>
      </w:r>
    </w:p>
  </w:footnote>
  <w:footnote w:type="continuationSeparator" w:id="1">
    <w:p w:rsidR="00E532FE" w:rsidRDefault="00E532FE" w:rsidP="005B43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56"/>
      <w:gridCol w:w="8934"/>
    </w:tblGrid>
    <w:tr w:rsidR="005B43BA" w:rsidTr="005B43BA">
      <w:tc>
        <w:tcPr>
          <w:tcW w:w="342" w:type="pct"/>
          <w:tcBorders>
            <w:bottom w:val="single" w:sz="4" w:space="0" w:color="943634" w:themeColor="accent2" w:themeShade="BF"/>
          </w:tcBorders>
          <w:shd w:val="clear" w:color="auto" w:fill="943634" w:themeFill="accent2" w:themeFillShade="BF"/>
          <w:vAlign w:val="bottom"/>
        </w:tcPr>
        <w:p w:rsidR="005B43BA" w:rsidRDefault="005B43BA" w:rsidP="005B43BA">
          <w:pPr>
            <w:pStyle w:val="Header"/>
            <w:jc w:val="center"/>
            <w:rPr>
              <w:color w:val="FFFFFF" w:themeColor="background1"/>
            </w:rPr>
          </w:pPr>
          <w:r w:rsidRPr="005B43BA">
            <w:rPr>
              <w:color w:val="FFFFFF" w:themeColor="background1"/>
              <w:sz w:val="36"/>
            </w:rPr>
            <w:t>1</w:t>
          </w:r>
        </w:p>
      </w:tc>
      <w:tc>
        <w:tcPr>
          <w:tcW w:w="4658" w:type="pct"/>
          <w:tcBorders>
            <w:bottom w:val="single" w:sz="4" w:space="0" w:color="auto"/>
          </w:tcBorders>
          <w:vAlign w:val="bottom"/>
        </w:tcPr>
        <w:p w:rsidR="005B43BA" w:rsidRPr="005B43BA" w:rsidRDefault="005B43BA" w:rsidP="005B43BA">
          <w:pPr>
            <w:pStyle w:val="Header"/>
            <w:rPr>
              <w:b/>
              <w:bCs/>
              <w:color w:val="76923C" w:themeColor="accent3" w:themeShade="BF"/>
              <w:sz w:val="32"/>
              <w:szCs w:val="24"/>
            </w:rPr>
          </w:pPr>
          <w:r>
            <w:rPr>
              <w:b/>
              <w:bCs/>
              <w:color w:val="76923C" w:themeColor="accent3" w:themeShade="BF"/>
              <w:sz w:val="32"/>
              <w:szCs w:val="24"/>
            </w:rPr>
            <w:t>Introduction to Prolog</w:t>
          </w:r>
        </w:p>
      </w:tc>
    </w:tr>
  </w:tbl>
  <w:p w:rsidR="005B43BA" w:rsidRDefault="005B43B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B2DCC"/>
    <w:multiLevelType w:val="hybridMultilevel"/>
    <w:tmpl w:val="A976808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FF67E81"/>
    <w:multiLevelType w:val="hybridMultilevel"/>
    <w:tmpl w:val="93E6486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0521906"/>
    <w:multiLevelType w:val="hybridMultilevel"/>
    <w:tmpl w:val="5DA4C0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6A0D74"/>
    <w:multiLevelType w:val="hybridMultilevel"/>
    <w:tmpl w:val="B6E4E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102A67"/>
    <w:multiLevelType w:val="hybridMultilevel"/>
    <w:tmpl w:val="834A109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1790A14"/>
    <w:multiLevelType w:val="hybridMultilevel"/>
    <w:tmpl w:val="1730D0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10282D"/>
    <w:multiLevelType w:val="hybridMultilevel"/>
    <w:tmpl w:val="D1683D3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9B61B68"/>
    <w:multiLevelType w:val="hybridMultilevel"/>
    <w:tmpl w:val="93AEF7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C065431"/>
    <w:multiLevelType w:val="hybridMultilevel"/>
    <w:tmpl w:val="E940D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0"/>
  </w:num>
  <w:num w:numId="4">
    <w:abstractNumId w:val="7"/>
  </w:num>
  <w:num w:numId="5">
    <w:abstractNumId w:val="6"/>
  </w:num>
  <w:num w:numId="6">
    <w:abstractNumId w:val="8"/>
  </w:num>
  <w:num w:numId="7">
    <w:abstractNumId w:val="3"/>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5B43BA"/>
    <w:rsid w:val="0008126A"/>
    <w:rsid w:val="00113962"/>
    <w:rsid w:val="00120BFC"/>
    <w:rsid w:val="00505329"/>
    <w:rsid w:val="005A5064"/>
    <w:rsid w:val="005B43BA"/>
    <w:rsid w:val="008B5126"/>
    <w:rsid w:val="00DB20AD"/>
    <w:rsid w:val="00E532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Code"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3BA"/>
  </w:style>
  <w:style w:type="paragraph" w:styleId="Heading2">
    <w:name w:val="heading 2"/>
    <w:basedOn w:val="Normal"/>
    <w:link w:val="Heading2Char"/>
    <w:qFormat/>
    <w:rsid w:val="005B43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qFormat/>
    <w:rsid w:val="005B43BA"/>
    <w:pPr>
      <w:keepNext/>
      <w:spacing w:before="240" w:after="60" w:line="240" w:lineRule="auto"/>
      <w:outlineLvl w:val="3"/>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43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3BA"/>
  </w:style>
  <w:style w:type="paragraph" w:styleId="Footer">
    <w:name w:val="footer"/>
    <w:basedOn w:val="Normal"/>
    <w:link w:val="FooterChar"/>
    <w:uiPriority w:val="99"/>
    <w:semiHidden/>
    <w:unhideWhenUsed/>
    <w:rsid w:val="005B43B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43BA"/>
  </w:style>
  <w:style w:type="paragraph" w:styleId="BalloonText">
    <w:name w:val="Balloon Text"/>
    <w:basedOn w:val="Normal"/>
    <w:link w:val="BalloonTextChar"/>
    <w:uiPriority w:val="99"/>
    <w:semiHidden/>
    <w:unhideWhenUsed/>
    <w:rsid w:val="005B43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3BA"/>
    <w:rPr>
      <w:rFonts w:ascii="Tahoma" w:hAnsi="Tahoma" w:cs="Tahoma"/>
      <w:sz w:val="16"/>
      <w:szCs w:val="16"/>
    </w:rPr>
  </w:style>
  <w:style w:type="character" w:customStyle="1" w:styleId="Heading2Char">
    <w:name w:val="Heading 2 Char"/>
    <w:basedOn w:val="DefaultParagraphFont"/>
    <w:link w:val="Heading2"/>
    <w:rsid w:val="005B43B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rsid w:val="005B43BA"/>
    <w:rPr>
      <w:rFonts w:ascii="Times New Roman" w:eastAsia="Times New Roman" w:hAnsi="Times New Roman" w:cs="Times New Roman"/>
      <w:b/>
      <w:bCs/>
      <w:sz w:val="28"/>
      <w:szCs w:val="28"/>
    </w:rPr>
  </w:style>
  <w:style w:type="paragraph" w:styleId="HTMLPreformatted">
    <w:name w:val="HTML Preformatted"/>
    <w:basedOn w:val="Normal"/>
    <w:link w:val="HTMLPreformattedChar"/>
    <w:rsid w:val="005B4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5B43BA"/>
    <w:rPr>
      <w:rFonts w:ascii="Courier New" w:eastAsia="Times New Roman" w:hAnsi="Courier New" w:cs="Courier New"/>
      <w:sz w:val="20"/>
      <w:szCs w:val="20"/>
    </w:rPr>
  </w:style>
  <w:style w:type="character" w:styleId="HTMLCode">
    <w:name w:val="HTML Code"/>
    <w:basedOn w:val="DefaultParagraphFont"/>
    <w:rsid w:val="005B43BA"/>
    <w:rPr>
      <w:rFonts w:ascii="Courier New" w:eastAsia="Times New Roman" w:hAnsi="Courier New" w:cs="Courier New"/>
      <w:sz w:val="20"/>
      <w:szCs w:val="20"/>
    </w:rPr>
  </w:style>
  <w:style w:type="character" w:styleId="HTMLTypewriter">
    <w:name w:val="HTML Typewriter"/>
    <w:basedOn w:val="DefaultParagraphFont"/>
    <w:rsid w:val="005B43BA"/>
    <w:rPr>
      <w:rFonts w:ascii="Courier New" w:eastAsia="Times New Roman" w:hAnsi="Courier New" w:cs="Courier New"/>
      <w:sz w:val="20"/>
      <w:szCs w:val="20"/>
    </w:rPr>
  </w:style>
  <w:style w:type="paragraph" w:styleId="NormalWeb">
    <w:name w:val="Normal (Web)"/>
    <w:basedOn w:val="Normal"/>
    <w:rsid w:val="005B43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1396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6</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SONI</dc:creator>
  <cp:keywords/>
  <dc:description/>
  <cp:lastModifiedBy>SAHIL SONI</cp:lastModifiedBy>
  <cp:revision>2</cp:revision>
  <dcterms:created xsi:type="dcterms:W3CDTF">2012-04-19T00:29:00Z</dcterms:created>
  <dcterms:modified xsi:type="dcterms:W3CDTF">2012-04-19T10:28:00Z</dcterms:modified>
</cp:coreProperties>
</file>