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8F" w:rsidRPr="00C776C1" w:rsidRDefault="00517939" w:rsidP="00517939">
      <w:pPr>
        <w:jc w:val="center"/>
        <w:rPr>
          <w:rFonts w:ascii="Algerian" w:hAnsi="Algerian"/>
          <w:sz w:val="44"/>
          <w:u w:val="single"/>
        </w:rPr>
      </w:pPr>
      <w:r w:rsidRPr="00C776C1">
        <w:rPr>
          <w:rFonts w:ascii="Algerian" w:hAnsi="Algerian"/>
          <w:sz w:val="44"/>
          <w:u w:val="single"/>
        </w:rPr>
        <w:t>INDEX</w:t>
      </w:r>
    </w:p>
    <w:p w:rsidR="00517939" w:rsidRDefault="00517939" w:rsidP="00517939">
      <w:pPr>
        <w:jc w:val="center"/>
        <w:rPr>
          <w:rFonts w:ascii="Algerian" w:hAnsi="Algerian"/>
          <w:sz w:val="28"/>
        </w:rPr>
      </w:pPr>
    </w:p>
    <w:p w:rsidR="00517939" w:rsidRPr="00517939" w:rsidRDefault="00517939" w:rsidP="00517939">
      <w:pPr>
        <w:jc w:val="center"/>
        <w:rPr>
          <w:rFonts w:ascii="Algerian" w:hAnsi="Algerian"/>
          <w:sz w:val="28"/>
        </w:rPr>
      </w:pPr>
    </w:p>
    <w:tbl>
      <w:tblPr>
        <w:tblStyle w:val="TableGrid"/>
        <w:tblW w:w="0" w:type="auto"/>
        <w:tblLook w:val="04A0"/>
      </w:tblPr>
      <w:tblGrid>
        <w:gridCol w:w="1099"/>
        <w:gridCol w:w="6279"/>
        <w:gridCol w:w="2198"/>
      </w:tblGrid>
      <w:tr w:rsidR="00517939" w:rsidTr="00393583">
        <w:trPr>
          <w:trHeight w:val="578"/>
        </w:trPr>
        <w:tc>
          <w:tcPr>
            <w:tcW w:w="1099" w:type="dxa"/>
          </w:tcPr>
          <w:p w:rsidR="00517939" w:rsidRPr="00517939" w:rsidRDefault="00517939" w:rsidP="00517939">
            <w:pPr>
              <w:jc w:val="center"/>
              <w:rPr>
                <w:rFonts w:ascii="Lucida Calligraphy" w:hAnsi="Lucida Calligraphy"/>
                <w:sz w:val="32"/>
              </w:rPr>
            </w:pPr>
            <w:proofErr w:type="spellStart"/>
            <w:r w:rsidRPr="00517939">
              <w:rPr>
                <w:rFonts w:ascii="Lucida Calligraphy" w:hAnsi="Lucida Calligraphy"/>
                <w:sz w:val="32"/>
              </w:rPr>
              <w:t>S.No</w:t>
            </w:r>
            <w:proofErr w:type="spellEnd"/>
            <w:r w:rsidRPr="00517939">
              <w:rPr>
                <w:rFonts w:ascii="Lucida Calligraphy" w:hAnsi="Lucida Calligraphy"/>
                <w:sz w:val="32"/>
              </w:rPr>
              <w:t>.</w:t>
            </w:r>
          </w:p>
        </w:tc>
        <w:tc>
          <w:tcPr>
            <w:tcW w:w="6279" w:type="dxa"/>
          </w:tcPr>
          <w:p w:rsidR="00517939" w:rsidRPr="00517939" w:rsidRDefault="00517939" w:rsidP="00517939">
            <w:pPr>
              <w:jc w:val="center"/>
              <w:rPr>
                <w:rFonts w:ascii="Lucida Calligraphy" w:hAnsi="Lucida Calligraphy"/>
                <w:sz w:val="32"/>
              </w:rPr>
            </w:pPr>
            <w:r w:rsidRPr="00517939">
              <w:rPr>
                <w:rFonts w:ascii="Lucida Calligraphy" w:hAnsi="Lucida Calligraphy"/>
                <w:sz w:val="32"/>
              </w:rPr>
              <w:t>PRACTICALS</w:t>
            </w:r>
          </w:p>
        </w:tc>
        <w:tc>
          <w:tcPr>
            <w:tcW w:w="2198" w:type="dxa"/>
          </w:tcPr>
          <w:p w:rsidR="00517939" w:rsidRPr="00517939" w:rsidRDefault="00517939" w:rsidP="00517939">
            <w:pPr>
              <w:jc w:val="center"/>
              <w:rPr>
                <w:rFonts w:ascii="Lucida Calligraphy" w:hAnsi="Lucida Calligraphy"/>
                <w:sz w:val="32"/>
              </w:rPr>
            </w:pPr>
            <w:r w:rsidRPr="00517939">
              <w:rPr>
                <w:rFonts w:ascii="Lucida Calligraphy" w:hAnsi="Lucida Calligraphy"/>
                <w:sz w:val="32"/>
              </w:rPr>
              <w:t>REMARKS</w:t>
            </w:r>
          </w:p>
        </w:tc>
      </w:tr>
      <w:tr w:rsidR="00517939" w:rsidTr="00393583">
        <w:trPr>
          <w:trHeight w:val="518"/>
        </w:trPr>
        <w:tc>
          <w:tcPr>
            <w:tcW w:w="1099" w:type="dxa"/>
          </w:tcPr>
          <w:p w:rsidR="00517939" w:rsidRPr="00517939" w:rsidRDefault="00517939" w:rsidP="00517939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6279" w:type="dxa"/>
          </w:tcPr>
          <w:p w:rsidR="00517939" w:rsidRPr="007C53B2" w:rsidRDefault="007C53B2" w:rsidP="00517939">
            <w:pPr>
              <w:rPr>
                <w:sz w:val="28"/>
              </w:rPr>
            </w:pPr>
            <w:r w:rsidRPr="007C53B2">
              <w:rPr>
                <w:sz w:val="28"/>
              </w:rPr>
              <w:t>Program of displaying any message on the screen using Win32 Console Application</w:t>
            </w:r>
          </w:p>
        </w:tc>
        <w:tc>
          <w:tcPr>
            <w:tcW w:w="2198" w:type="dxa"/>
          </w:tcPr>
          <w:p w:rsidR="00517939" w:rsidRPr="00517939" w:rsidRDefault="00517939" w:rsidP="00517939">
            <w:pPr>
              <w:rPr>
                <w:sz w:val="32"/>
              </w:rPr>
            </w:pPr>
          </w:p>
        </w:tc>
      </w:tr>
      <w:tr w:rsidR="00517939" w:rsidTr="00393583">
        <w:trPr>
          <w:trHeight w:val="498"/>
        </w:trPr>
        <w:tc>
          <w:tcPr>
            <w:tcW w:w="1099" w:type="dxa"/>
          </w:tcPr>
          <w:p w:rsidR="00517939" w:rsidRPr="00517939" w:rsidRDefault="00517939" w:rsidP="0051793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6279" w:type="dxa"/>
          </w:tcPr>
          <w:p w:rsidR="00517939" w:rsidRPr="007C53B2" w:rsidRDefault="007C53B2" w:rsidP="00517939">
            <w:pPr>
              <w:rPr>
                <w:sz w:val="28"/>
              </w:rPr>
            </w:pPr>
            <w:r w:rsidRPr="007C53B2">
              <w:rPr>
                <w:sz w:val="28"/>
              </w:rPr>
              <w:t>Program of initializing data in class with constructor using Win32 Console Application</w:t>
            </w:r>
          </w:p>
        </w:tc>
        <w:tc>
          <w:tcPr>
            <w:tcW w:w="2198" w:type="dxa"/>
          </w:tcPr>
          <w:p w:rsidR="00517939" w:rsidRPr="00517939" w:rsidRDefault="00517939" w:rsidP="00517939">
            <w:pPr>
              <w:rPr>
                <w:sz w:val="32"/>
              </w:rPr>
            </w:pPr>
          </w:p>
        </w:tc>
      </w:tr>
      <w:tr w:rsidR="00517939" w:rsidTr="00393583">
        <w:trPr>
          <w:trHeight w:val="518"/>
        </w:trPr>
        <w:tc>
          <w:tcPr>
            <w:tcW w:w="1099" w:type="dxa"/>
          </w:tcPr>
          <w:p w:rsidR="00517939" w:rsidRPr="00517939" w:rsidRDefault="00517939" w:rsidP="00517939">
            <w:pPr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6279" w:type="dxa"/>
          </w:tcPr>
          <w:p w:rsidR="00517939" w:rsidRPr="007C53B2" w:rsidRDefault="007C53B2" w:rsidP="00517939">
            <w:pPr>
              <w:rPr>
                <w:sz w:val="28"/>
              </w:rPr>
            </w:pPr>
            <w:r w:rsidRPr="007C53B2">
              <w:rPr>
                <w:sz w:val="28"/>
              </w:rPr>
              <w:t>Program of function overloading using Win32 Console Application</w:t>
            </w:r>
          </w:p>
        </w:tc>
        <w:tc>
          <w:tcPr>
            <w:tcW w:w="2198" w:type="dxa"/>
          </w:tcPr>
          <w:p w:rsidR="00517939" w:rsidRPr="00517939" w:rsidRDefault="00517939" w:rsidP="00517939">
            <w:pPr>
              <w:rPr>
                <w:sz w:val="32"/>
              </w:rPr>
            </w:pPr>
          </w:p>
        </w:tc>
      </w:tr>
      <w:tr w:rsidR="00517939" w:rsidTr="007C53B2">
        <w:trPr>
          <w:trHeight w:val="692"/>
        </w:trPr>
        <w:tc>
          <w:tcPr>
            <w:tcW w:w="1099" w:type="dxa"/>
          </w:tcPr>
          <w:p w:rsidR="00517939" w:rsidRPr="00517939" w:rsidRDefault="00517939" w:rsidP="0051793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6279" w:type="dxa"/>
          </w:tcPr>
          <w:p w:rsidR="00517939" w:rsidRPr="007C53B2" w:rsidRDefault="007C53B2" w:rsidP="00517939">
            <w:pPr>
              <w:rPr>
                <w:sz w:val="28"/>
              </w:rPr>
            </w:pPr>
            <w:r w:rsidRPr="007C53B2">
              <w:rPr>
                <w:sz w:val="28"/>
              </w:rPr>
              <w:t>Program of displaying any message on the screen using MFC AppWizard(exe)</w:t>
            </w:r>
          </w:p>
        </w:tc>
        <w:tc>
          <w:tcPr>
            <w:tcW w:w="2198" w:type="dxa"/>
          </w:tcPr>
          <w:p w:rsidR="00517939" w:rsidRPr="00517939" w:rsidRDefault="00517939" w:rsidP="00517939">
            <w:pPr>
              <w:rPr>
                <w:sz w:val="32"/>
              </w:rPr>
            </w:pPr>
          </w:p>
        </w:tc>
      </w:tr>
      <w:tr w:rsidR="00517939" w:rsidTr="007C53B2">
        <w:trPr>
          <w:trHeight w:val="710"/>
        </w:trPr>
        <w:tc>
          <w:tcPr>
            <w:tcW w:w="1099" w:type="dxa"/>
          </w:tcPr>
          <w:p w:rsidR="00517939" w:rsidRPr="00517939" w:rsidRDefault="00517939" w:rsidP="0051793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6279" w:type="dxa"/>
          </w:tcPr>
          <w:p w:rsidR="00517939" w:rsidRPr="006A5FCC" w:rsidRDefault="007C53B2" w:rsidP="00517939">
            <w:pPr>
              <w:rPr>
                <w:sz w:val="28"/>
              </w:rPr>
            </w:pPr>
            <w:r>
              <w:rPr>
                <w:sz w:val="28"/>
              </w:rPr>
              <w:t>Program of reading keystrokes from the keyboard using MFC AppWizard (exe)</w:t>
            </w:r>
          </w:p>
        </w:tc>
        <w:tc>
          <w:tcPr>
            <w:tcW w:w="2198" w:type="dxa"/>
          </w:tcPr>
          <w:p w:rsidR="00517939" w:rsidRPr="00517939" w:rsidRDefault="00517939" w:rsidP="00517939">
            <w:pPr>
              <w:rPr>
                <w:sz w:val="32"/>
              </w:rPr>
            </w:pPr>
          </w:p>
        </w:tc>
      </w:tr>
      <w:tr w:rsidR="00C776C1" w:rsidTr="007C53B2">
        <w:trPr>
          <w:trHeight w:val="710"/>
        </w:trPr>
        <w:tc>
          <w:tcPr>
            <w:tcW w:w="1099" w:type="dxa"/>
          </w:tcPr>
          <w:p w:rsidR="00C776C1" w:rsidRPr="00C776C1" w:rsidRDefault="00C776C1" w:rsidP="00C776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6279" w:type="dxa"/>
          </w:tcPr>
          <w:p w:rsidR="00C776C1" w:rsidRPr="00C776C1" w:rsidRDefault="007C53B2" w:rsidP="00517939">
            <w:pPr>
              <w:rPr>
                <w:sz w:val="28"/>
              </w:rPr>
            </w:pPr>
            <w:r>
              <w:rPr>
                <w:sz w:val="28"/>
              </w:rPr>
              <w:t xml:space="preserve">Program of </w:t>
            </w:r>
            <w:r w:rsidRPr="007C53B2">
              <w:rPr>
                <w:sz w:val="28"/>
              </w:rPr>
              <w:t xml:space="preserve">displaying any </w:t>
            </w:r>
            <w:r>
              <w:rPr>
                <w:sz w:val="28"/>
              </w:rPr>
              <w:t>text at the center of the window using MFC AppWizard (exe)</w:t>
            </w:r>
          </w:p>
        </w:tc>
        <w:tc>
          <w:tcPr>
            <w:tcW w:w="2198" w:type="dxa"/>
          </w:tcPr>
          <w:p w:rsidR="00C776C1" w:rsidRDefault="00C776C1" w:rsidP="00517939"/>
        </w:tc>
      </w:tr>
      <w:tr w:rsidR="00C776C1" w:rsidTr="008236F9">
        <w:trPr>
          <w:trHeight w:val="710"/>
        </w:trPr>
        <w:tc>
          <w:tcPr>
            <w:tcW w:w="1099" w:type="dxa"/>
          </w:tcPr>
          <w:p w:rsidR="00C776C1" w:rsidRPr="00C776C1" w:rsidRDefault="00C776C1" w:rsidP="00C776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6279" w:type="dxa"/>
          </w:tcPr>
          <w:p w:rsidR="00C776C1" w:rsidRPr="00C776C1" w:rsidRDefault="007C53B2" w:rsidP="00517939">
            <w:pPr>
              <w:rPr>
                <w:sz w:val="28"/>
              </w:rPr>
            </w:pPr>
            <w:r>
              <w:rPr>
                <w:sz w:val="28"/>
              </w:rPr>
              <w:t>Program of adding caret</w:t>
            </w:r>
            <w:r w:rsidR="008236F9">
              <w:rPr>
                <w:sz w:val="28"/>
              </w:rPr>
              <w:t xml:space="preserve"> to a window using MFC AppWizard (exe)</w:t>
            </w:r>
          </w:p>
        </w:tc>
        <w:tc>
          <w:tcPr>
            <w:tcW w:w="2198" w:type="dxa"/>
          </w:tcPr>
          <w:p w:rsidR="00C776C1" w:rsidRDefault="00C776C1" w:rsidP="00517939"/>
        </w:tc>
      </w:tr>
      <w:tr w:rsidR="00C776C1" w:rsidTr="00393583">
        <w:trPr>
          <w:trHeight w:val="498"/>
        </w:trPr>
        <w:tc>
          <w:tcPr>
            <w:tcW w:w="1099" w:type="dxa"/>
          </w:tcPr>
          <w:p w:rsidR="00C776C1" w:rsidRPr="00C776C1" w:rsidRDefault="00C776C1" w:rsidP="00C776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8.</w:t>
            </w:r>
          </w:p>
        </w:tc>
        <w:tc>
          <w:tcPr>
            <w:tcW w:w="6279" w:type="dxa"/>
          </w:tcPr>
          <w:p w:rsidR="00C776C1" w:rsidRPr="00C776C1" w:rsidRDefault="007C53B2" w:rsidP="00517939">
            <w:pPr>
              <w:rPr>
                <w:sz w:val="28"/>
              </w:rPr>
            </w:pPr>
            <w:r>
              <w:rPr>
                <w:sz w:val="28"/>
              </w:rPr>
              <w:t>Program of</w:t>
            </w:r>
            <w:r w:rsidR="008236F9">
              <w:rPr>
                <w:sz w:val="28"/>
              </w:rPr>
              <w:t xml:space="preserve"> displaying caret and enter text in the center of the window using MFC AppWizard (exe)</w:t>
            </w:r>
          </w:p>
        </w:tc>
        <w:tc>
          <w:tcPr>
            <w:tcW w:w="2198" w:type="dxa"/>
          </w:tcPr>
          <w:p w:rsidR="00C776C1" w:rsidRDefault="00C776C1" w:rsidP="00517939"/>
        </w:tc>
      </w:tr>
      <w:tr w:rsidR="00C776C1" w:rsidTr="006B3534">
        <w:trPr>
          <w:trHeight w:val="647"/>
        </w:trPr>
        <w:tc>
          <w:tcPr>
            <w:tcW w:w="1099" w:type="dxa"/>
          </w:tcPr>
          <w:p w:rsidR="00C776C1" w:rsidRPr="00C776C1" w:rsidRDefault="00C776C1" w:rsidP="00C776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6279" w:type="dxa"/>
          </w:tcPr>
          <w:p w:rsidR="00C776C1" w:rsidRPr="00C776C1" w:rsidRDefault="006B3534" w:rsidP="00517939">
            <w:pPr>
              <w:rPr>
                <w:sz w:val="28"/>
              </w:rPr>
            </w:pPr>
            <w:r>
              <w:rPr>
                <w:sz w:val="28"/>
              </w:rPr>
              <w:t>Program of creating our own menu and display message on clicking the item</w:t>
            </w:r>
          </w:p>
        </w:tc>
        <w:tc>
          <w:tcPr>
            <w:tcW w:w="2198" w:type="dxa"/>
          </w:tcPr>
          <w:p w:rsidR="00C776C1" w:rsidRDefault="00C776C1" w:rsidP="00517939"/>
        </w:tc>
      </w:tr>
      <w:tr w:rsidR="00C776C1" w:rsidTr="008236F9">
        <w:trPr>
          <w:trHeight w:val="710"/>
        </w:trPr>
        <w:tc>
          <w:tcPr>
            <w:tcW w:w="1099" w:type="dxa"/>
          </w:tcPr>
          <w:p w:rsidR="00C776C1" w:rsidRPr="00C776C1" w:rsidRDefault="00C776C1" w:rsidP="00C776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10.</w:t>
            </w:r>
          </w:p>
        </w:tc>
        <w:tc>
          <w:tcPr>
            <w:tcW w:w="6279" w:type="dxa"/>
          </w:tcPr>
          <w:p w:rsidR="00C776C1" w:rsidRPr="00C776C1" w:rsidRDefault="008236F9" w:rsidP="00517939">
            <w:pPr>
              <w:rPr>
                <w:sz w:val="28"/>
              </w:rPr>
            </w:pPr>
            <w:r>
              <w:rPr>
                <w:sz w:val="28"/>
              </w:rPr>
              <w:t>Program of creating Dialog based Application using MFC AppWizard (exe)</w:t>
            </w:r>
          </w:p>
        </w:tc>
        <w:tc>
          <w:tcPr>
            <w:tcW w:w="2198" w:type="dxa"/>
          </w:tcPr>
          <w:p w:rsidR="00C776C1" w:rsidRDefault="00C776C1" w:rsidP="00517939"/>
        </w:tc>
      </w:tr>
      <w:tr w:rsidR="00C776C1" w:rsidTr="00393583">
        <w:trPr>
          <w:trHeight w:val="498"/>
        </w:trPr>
        <w:tc>
          <w:tcPr>
            <w:tcW w:w="1099" w:type="dxa"/>
          </w:tcPr>
          <w:p w:rsidR="00C776C1" w:rsidRPr="00C776C1" w:rsidRDefault="00C776C1" w:rsidP="00C776C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11.</w:t>
            </w:r>
          </w:p>
        </w:tc>
        <w:tc>
          <w:tcPr>
            <w:tcW w:w="6279" w:type="dxa"/>
          </w:tcPr>
          <w:p w:rsidR="00C776C1" w:rsidRPr="00C776C1" w:rsidRDefault="008236F9" w:rsidP="00517939">
            <w:pPr>
              <w:rPr>
                <w:sz w:val="28"/>
              </w:rPr>
            </w:pPr>
            <w:r>
              <w:rPr>
                <w:sz w:val="28"/>
              </w:rPr>
              <w:t>Program of creating an ActiveX control using MFC ActiveX Control Wizard</w:t>
            </w:r>
          </w:p>
        </w:tc>
        <w:tc>
          <w:tcPr>
            <w:tcW w:w="2198" w:type="dxa"/>
          </w:tcPr>
          <w:p w:rsidR="00C776C1" w:rsidRDefault="00C776C1" w:rsidP="00517939"/>
        </w:tc>
      </w:tr>
    </w:tbl>
    <w:p w:rsidR="00517939" w:rsidRDefault="00517939" w:rsidP="00517939"/>
    <w:sectPr w:rsidR="00517939" w:rsidSect="002C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939"/>
    <w:rsid w:val="0029586A"/>
    <w:rsid w:val="002C0A8F"/>
    <w:rsid w:val="00393583"/>
    <w:rsid w:val="00517939"/>
    <w:rsid w:val="005628C7"/>
    <w:rsid w:val="006A5FCC"/>
    <w:rsid w:val="006B3534"/>
    <w:rsid w:val="007C53B2"/>
    <w:rsid w:val="008236F9"/>
    <w:rsid w:val="008A2598"/>
    <w:rsid w:val="009A3D68"/>
    <w:rsid w:val="00C776C1"/>
    <w:rsid w:val="00EF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9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939"/>
  </w:style>
  <w:style w:type="paragraph" w:styleId="BalloonText">
    <w:name w:val="Balloon Text"/>
    <w:basedOn w:val="Normal"/>
    <w:link w:val="BalloonTextChar"/>
    <w:uiPriority w:val="99"/>
    <w:semiHidden/>
    <w:unhideWhenUsed/>
    <w:rsid w:val="0051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7</cp:revision>
  <dcterms:created xsi:type="dcterms:W3CDTF">2011-11-18T13:47:00Z</dcterms:created>
  <dcterms:modified xsi:type="dcterms:W3CDTF">2011-11-20T15:37:00Z</dcterms:modified>
</cp:coreProperties>
</file>