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62" w:rsidRPr="00542D65" w:rsidRDefault="00620329" w:rsidP="00542D65">
      <w:pPr>
        <w:jc w:val="center"/>
        <w:rPr>
          <w:rFonts w:ascii="Segoe UI" w:hAnsi="Segoe UI" w:cs="Segoe UI"/>
          <w:b/>
          <w:sz w:val="44"/>
        </w:rPr>
      </w:pPr>
      <w:r>
        <w:rPr>
          <w:rFonts w:ascii="Segoe UI" w:hAnsi="Segoe UI" w:cs="Segoe UI"/>
          <w:b/>
          <w:sz w:val="44"/>
        </w:rPr>
        <w:t xml:space="preserve">Task 1: </w:t>
      </w:r>
      <w:bookmarkStart w:id="0" w:name="_GoBack"/>
      <w:bookmarkEnd w:id="0"/>
      <w:r w:rsidR="00542D65">
        <w:rPr>
          <w:rFonts w:ascii="Segoe UI" w:hAnsi="Segoe UI" w:cs="Segoe UI"/>
          <w:b/>
          <w:sz w:val="44"/>
        </w:rPr>
        <w:t>Exploratory Data Analysis</w:t>
      </w:r>
    </w:p>
    <w:p w:rsidR="009E4C0E" w:rsidRDefault="009E4C0E" w:rsidP="00455462">
      <w:pPr>
        <w:spacing w:after="0" w:line="240" w:lineRule="auto"/>
        <w:rPr>
          <w:rFonts w:ascii="Segoe UI" w:hAnsi="Segoe UI" w:cs="Segoe UI"/>
          <w:sz w:val="28"/>
        </w:rPr>
      </w:pP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sz w:val="44"/>
        </w:rPr>
      </w:pPr>
      <w:r w:rsidRPr="00CF38A4">
        <w:rPr>
          <w:rFonts w:ascii="Segoe UI" w:hAnsi="Segoe UI" w:cs="Segoe UI"/>
          <w:sz w:val="44"/>
        </w:rPr>
        <w:t>User Approach</w:t>
      </w:r>
    </w:p>
    <w:p w:rsidR="00455462" w:rsidRDefault="00455462" w:rsidP="00455462">
      <w:pPr>
        <w:spacing w:after="0" w:line="240" w:lineRule="auto"/>
        <w:rPr>
          <w:rFonts w:ascii="Segoe UI" w:hAnsi="Segoe UI" w:cs="Segoe UI"/>
          <w:sz w:val="28"/>
        </w:rPr>
      </w:pP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b/>
          <w:sz w:val="24"/>
        </w:rPr>
      </w:pPr>
      <w:r w:rsidRPr="00CF38A4">
        <w:rPr>
          <w:rFonts w:ascii="Segoe UI" w:hAnsi="Segoe UI" w:cs="Segoe UI"/>
          <w:b/>
          <w:sz w:val="24"/>
        </w:rPr>
        <w:t>Step 1: Prepare</w:t>
      </w:r>
    </w:p>
    <w:p w:rsidR="004A4DF2" w:rsidRPr="00CF38A4" w:rsidRDefault="004A4DF2" w:rsidP="00455462">
      <w:pPr>
        <w:spacing w:after="0" w:line="240" w:lineRule="auto"/>
        <w:rPr>
          <w:rFonts w:ascii="Segoe UI" w:hAnsi="Segoe UI" w:cs="Segoe UI"/>
          <w:b/>
          <w:sz w:val="24"/>
        </w:rPr>
      </w:pPr>
    </w:p>
    <w:p w:rsidR="00455462" w:rsidRPr="00CF38A4" w:rsidRDefault="00455462" w:rsidP="0045546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Download the CSV file provided (sample_sales_data.csv).</w:t>
      </w:r>
    </w:p>
    <w:p w:rsidR="00455462" w:rsidRPr="00CF38A4" w:rsidRDefault="00455462" w:rsidP="0045546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Create python notebook file (.ipynb) for data analysis.</w:t>
      </w:r>
    </w:p>
    <w:p w:rsidR="00455462" w:rsidRPr="00CF38A4" w:rsidRDefault="00455462" w:rsidP="00455462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Set up environment and import the dataset into the notebook.</w:t>
      </w: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sz w:val="24"/>
        </w:rPr>
      </w:pP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b/>
          <w:sz w:val="24"/>
        </w:rPr>
      </w:pPr>
      <w:r w:rsidRPr="00CF38A4">
        <w:rPr>
          <w:rFonts w:ascii="Segoe UI" w:hAnsi="Segoe UI" w:cs="Segoe UI"/>
          <w:b/>
          <w:sz w:val="24"/>
        </w:rPr>
        <w:t>Step 2: Exploration</w:t>
      </w:r>
    </w:p>
    <w:p w:rsidR="004A4DF2" w:rsidRPr="00CF38A4" w:rsidRDefault="004A4DF2" w:rsidP="00455462">
      <w:pPr>
        <w:spacing w:after="0" w:line="240" w:lineRule="auto"/>
        <w:rPr>
          <w:rFonts w:ascii="Segoe UI" w:hAnsi="Segoe UI" w:cs="Segoe UI"/>
          <w:b/>
          <w:sz w:val="24"/>
        </w:rPr>
      </w:pPr>
    </w:p>
    <w:p w:rsidR="00455462" w:rsidRPr="00CF38A4" w:rsidRDefault="00455462" w:rsidP="0045546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Utilize the chosen notebook to conduct exploratory data analysis (EDA) on the dataset.</w:t>
      </w:r>
    </w:p>
    <w:p w:rsidR="00455462" w:rsidRPr="00CF38A4" w:rsidRDefault="00455462" w:rsidP="0045546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Analyze the statistical properties of the dataset, such as distributions of columns, descriptive statistics (mean, median, max, min, etc.).</w:t>
      </w:r>
    </w:p>
    <w:p w:rsidR="00455462" w:rsidRPr="00CF38A4" w:rsidRDefault="00455462" w:rsidP="00455462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Aim to gain a solid understanding of the dataset and its implications for Gala Groceries' supply chain.</w:t>
      </w: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sz w:val="24"/>
        </w:rPr>
      </w:pPr>
    </w:p>
    <w:p w:rsidR="00455462" w:rsidRPr="00CF38A4" w:rsidRDefault="00455462" w:rsidP="00455462">
      <w:pPr>
        <w:spacing w:after="0" w:line="240" w:lineRule="auto"/>
        <w:rPr>
          <w:rFonts w:ascii="Segoe UI" w:hAnsi="Segoe UI" w:cs="Segoe UI"/>
          <w:b/>
          <w:sz w:val="24"/>
        </w:rPr>
      </w:pPr>
      <w:r w:rsidRPr="00CF38A4">
        <w:rPr>
          <w:rFonts w:ascii="Segoe UI" w:hAnsi="Segoe UI" w:cs="Segoe UI"/>
          <w:b/>
          <w:sz w:val="24"/>
        </w:rPr>
        <w:t>Step 3: Communication</w:t>
      </w:r>
    </w:p>
    <w:p w:rsidR="004A4DF2" w:rsidRPr="00CF38A4" w:rsidRDefault="004A4DF2" w:rsidP="00455462">
      <w:pPr>
        <w:spacing w:after="0" w:line="240" w:lineRule="auto"/>
        <w:rPr>
          <w:rFonts w:ascii="Segoe UI" w:hAnsi="Segoe UI" w:cs="Segoe UI"/>
          <w:b/>
          <w:sz w:val="24"/>
        </w:rPr>
      </w:pPr>
    </w:p>
    <w:p w:rsidR="00455462" w:rsidRPr="00CF38A4" w:rsidRDefault="00455462" w:rsidP="00455462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Summarize findings in a concise and business-friendly manner within an email to the Data Science team leader.</w:t>
      </w:r>
    </w:p>
    <w:p w:rsidR="00455462" w:rsidRPr="00CF38A4" w:rsidRDefault="00455462" w:rsidP="00455462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sz w:val="24"/>
        </w:rPr>
      </w:pPr>
      <w:r w:rsidRPr="00CF38A4">
        <w:rPr>
          <w:rFonts w:ascii="Segoe UI" w:hAnsi="Segoe UI" w:cs="Segoe UI"/>
          <w:sz w:val="24"/>
        </w:rPr>
        <w:t>Include recommendations for further analysis or data requirements to address Gala Groceries' supply chain issue.</w:t>
      </w:r>
    </w:p>
    <w:p w:rsidR="00762C89" w:rsidRPr="00CF38A4" w:rsidRDefault="00455462" w:rsidP="004A4DF2">
      <w:pPr>
        <w:pStyle w:val="ListParagraph"/>
        <w:numPr>
          <w:ilvl w:val="0"/>
          <w:numId w:val="3"/>
        </w:numPr>
        <w:spacing w:after="0" w:line="240" w:lineRule="auto"/>
        <w:rPr>
          <w:sz w:val="20"/>
        </w:rPr>
      </w:pPr>
      <w:r w:rsidRPr="00CF38A4">
        <w:rPr>
          <w:rFonts w:ascii="Segoe UI" w:hAnsi="Segoe UI" w:cs="Segoe UI"/>
          <w:sz w:val="24"/>
        </w:rPr>
        <w:t>Draft the email using the template provided in the additional resources section.</w:t>
      </w:r>
    </w:p>
    <w:sectPr w:rsidR="00762C89" w:rsidRPr="00CF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F7538"/>
    <w:multiLevelType w:val="hybridMultilevel"/>
    <w:tmpl w:val="56E28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C3AFC"/>
    <w:multiLevelType w:val="hybridMultilevel"/>
    <w:tmpl w:val="17B26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B3995"/>
    <w:multiLevelType w:val="hybridMultilevel"/>
    <w:tmpl w:val="AAF89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62"/>
    <w:rsid w:val="00205EBC"/>
    <w:rsid w:val="00455462"/>
    <w:rsid w:val="004A4DF2"/>
    <w:rsid w:val="00542D65"/>
    <w:rsid w:val="00620329"/>
    <w:rsid w:val="00762C89"/>
    <w:rsid w:val="007E684D"/>
    <w:rsid w:val="009C0109"/>
    <w:rsid w:val="009E4C0E"/>
    <w:rsid w:val="00C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2024-05-03T13:18:00Z</dcterms:created>
  <dcterms:modified xsi:type="dcterms:W3CDTF">2024-05-04T15:07:00Z</dcterms:modified>
</cp:coreProperties>
</file>