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42C" w:rsidRPr="00AF742C" w:rsidRDefault="00AF742C" w:rsidP="00AF74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F74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Let’s build something!</w:t>
      </w:r>
    </w:p>
    <w:p w:rsidR="00AF742C" w:rsidRPr="00AF742C" w:rsidRDefault="00AF742C" w:rsidP="00AF74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742C">
        <w:rPr>
          <w:rFonts w:ascii="Times New Roman" w:eastAsia="Times New Roman" w:hAnsi="Times New Roman" w:cs="Times New Roman"/>
          <w:b/>
          <w:bCs/>
          <w:sz w:val="36"/>
          <w:szCs w:val="36"/>
        </w:rPr>
        <w:t>Setting up</w:t>
      </w:r>
    </w:p>
    <w:p w:rsidR="00AF742C" w:rsidRPr="00AF742C" w:rsidRDefault="00AF742C" w:rsidP="00AF7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42C">
        <w:rPr>
          <w:rFonts w:ascii="Times New Roman" w:eastAsia="Times New Roman" w:hAnsi="Times New Roman" w:cs="Times New Roman"/>
          <w:sz w:val="24"/>
          <w:szCs w:val="24"/>
        </w:rPr>
        <w:t>Before implementing the code, make sure you have set up the following:</w:t>
      </w:r>
    </w:p>
    <w:p w:rsidR="00AF742C" w:rsidRPr="00AF742C" w:rsidRDefault="00AF742C" w:rsidP="00AF74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42C">
        <w:rPr>
          <w:rFonts w:ascii="Times New Roman" w:eastAsia="Times New Roman" w:hAnsi="Times New Roman" w:cs="Times New Roman"/>
          <w:sz w:val="24"/>
          <w:szCs w:val="24"/>
        </w:rPr>
        <w:t>Hugging Face account setup</w:t>
      </w:r>
    </w:p>
    <w:p w:rsidR="00AF742C" w:rsidRPr="00AF742C" w:rsidRDefault="00AF742C" w:rsidP="00AF7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42C">
        <w:rPr>
          <w:rFonts w:ascii="Times New Roman" w:eastAsia="Times New Roman" w:hAnsi="Times New Roman" w:cs="Times New Roman"/>
          <w:sz w:val="24"/>
          <w:szCs w:val="24"/>
        </w:rPr>
        <w:t xml:space="preserve">1. To create a Hugging Face account, you can go to this link: </w:t>
      </w:r>
      <w:hyperlink r:id="rId4" w:tgtFrame="_blank" w:history="1">
        <w:r w:rsidRPr="00AF74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https://huggingface.co/join</w:t>
        </w:r>
      </w:hyperlink>
      <w:r w:rsidRPr="00AF742C">
        <w:rPr>
          <w:rFonts w:ascii="Times New Roman" w:eastAsia="Times New Roman" w:hAnsi="Times New Roman" w:cs="Times New Roman"/>
          <w:sz w:val="24"/>
          <w:szCs w:val="24"/>
        </w:rPr>
        <w:t xml:space="preserve"> and sign up.</w:t>
      </w:r>
    </w:p>
    <w:p w:rsidR="00AF742C" w:rsidRPr="00AF742C" w:rsidRDefault="00AF742C" w:rsidP="00AF7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42C">
        <w:rPr>
          <w:rFonts w:ascii="Times New Roman" w:eastAsia="Times New Roman" w:hAnsi="Times New Roman" w:cs="Times New Roman"/>
          <w:sz w:val="24"/>
          <w:szCs w:val="24"/>
        </w:rPr>
        <w:t>2. After signing up, go to Your Profile page, click on Edit Profile, and go to Access Tokens.</w:t>
      </w:r>
    </w:p>
    <w:p w:rsidR="00AF742C" w:rsidRPr="00AF742C" w:rsidRDefault="00AF742C" w:rsidP="00AF7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4248150"/>
            <wp:effectExtent l="19050" t="0" r="0" b="0"/>
            <wp:docPr id="1" name="Picture 1" descr="https://miro.medium.com/v2/resize:fit:792/0*I51P-0O8uCT6m1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92/0*I51P-0O8uCT6m1A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2C" w:rsidRPr="00AF742C" w:rsidRDefault="00AF742C" w:rsidP="00AF7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42C">
        <w:rPr>
          <w:rFonts w:ascii="Times New Roman" w:eastAsia="Times New Roman" w:hAnsi="Times New Roman" w:cs="Times New Roman"/>
          <w:sz w:val="24"/>
          <w:szCs w:val="24"/>
        </w:rPr>
        <w:t xml:space="preserve">Getting </w:t>
      </w:r>
      <w:proofErr w:type="spellStart"/>
      <w:r w:rsidRPr="00AF742C">
        <w:rPr>
          <w:rFonts w:ascii="Times New Roman" w:eastAsia="Times New Roman" w:hAnsi="Times New Roman" w:cs="Times New Roman"/>
          <w:sz w:val="24"/>
          <w:szCs w:val="24"/>
        </w:rPr>
        <w:t>HuggingFace</w:t>
      </w:r>
      <w:proofErr w:type="spellEnd"/>
      <w:r w:rsidRPr="00AF742C">
        <w:rPr>
          <w:rFonts w:ascii="Times New Roman" w:eastAsia="Times New Roman" w:hAnsi="Times New Roman" w:cs="Times New Roman"/>
          <w:sz w:val="24"/>
          <w:szCs w:val="24"/>
        </w:rPr>
        <w:t xml:space="preserve"> Access Token</w:t>
      </w:r>
    </w:p>
    <w:p w:rsidR="00AF742C" w:rsidRPr="00AF742C" w:rsidRDefault="00AF742C" w:rsidP="00AF7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42C">
        <w:rPr>
          <w:rFonts w:ascii="Times New Roman" w:eastAsia="Times New Roman" w:hAnsi="Times New Roman" w:cs="Times New Roman"/>
          <w:sz w:val="24"/>
          <w:szCs w:val="24"/>
        </w:rPr>
        <w:t>3. On the Access Tokens page, create a new token called “</w:t>
      </w:r>
      <w:r w:rsidRPr="00AF742C">
        <w:rPr>
          <w:rFonts w:ascii="Times New Roman" w:eastAsia="Times New Roman" w:hAnsi="Times New Roman" w:cs="Times New Roman"/>
          <w:i/>
          <w:iCs/>
          <w:sz w:val="24"/>
          <w:szCs w:val="24"/>
        </w:rPr>
        <w:t>RAG-</w:t>
      </w:r>
      <w:proofErr w:type="spellStart"/>
      <w:r w:rsidRPr="00AF742C">
        <w:rPr>
          <w:rFonts w:ascii="Times New Roman" w:eastAsia="Times New Roman" w:hAnsi="Times New Roman" w:cs="Times New Roman"/>
          <w:i/>
          <w:iCs/>
          <w:sz w:val="24"/>
          <w:szCs w:val="24"/>
        </w:rPr>
        <w:t>Chatbot</w:t>
      </w:r>
      <w:proofErr w:type="spellEnd"/>
      <w:r w:rsidRPr="00AF742C">
        <w:rPr>
          <w:rFonts w:ascii="Times New Roman" w:eastAsia="Times New Roman" w:hAnsi="Times New Roman" w:cs="Times New Roman"/>
          <w:i/>
          <w:iCs/>
          <w:sz w:val="24"/>
          <w:szCs w:val="24"/>
        </w:rPr>
        <w:t>”</w:t>
      </w:r>
      <w:r w:rsidRPr="00AF742C">
        <w:rPr>
          <w:rFonts w:ascii="Times New Roman" w:eastAsia="Times New Roman" w:hAnsi="Times New Roman" w:cs="Times New Roman"/>
          <w:sz w:val="24"/>
          <w:szCs w:val="24"/>
        </w:rPr>
        <w:t>, or similar. Make sure no one has access to this token except you.</w:t>
      </w:r>
    </w:p>
    <w:p w:rsidR="00AF742C" w:rsidRPr="00AF742C" w:rsidRDefault="00AF742C" w:rsidP="00AF74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42C">
        <w:rPr>
          <w:rFonts w:ascii="Times New Roman" w:eastAsia="Times New Roman" w:hAnsi="Times New Roman" w:cs="Times New Roman"/>
          <w:sz w:val="24"/>
          <w:szCs w:val="24"/>
        </w:rPr>
        <w:t>Pinecone account setup</w:t>
      </w:r>
    </w:p>
    <w:p w:rsidR="00AF742C" w:rsidRPr="00AF742C" w:rsidRDefault="00AF742C" w:rsidP="00AF7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42C">
        <w:rPr>
          <w:rFonts w:ascii="Times New Roman" w:eastAsia="Times New Roman" w:hAnsi="Times New Roman" w:cs="Times New Roman"/>
          <w:sz w:val="24"/>
          <w:szCs w:val="24"/>
        </w:rPr>
        <w:t xml:space="preserve">1. To create a </w:t>
      </w:r>
      <w:proofErr w:type="spellStart"/>
      <w:r w:rsidRPr="00AF742C">
        <w:rPr>
          <w:rFonts w:ascii="Times New Roman" w:eastAsia="Times New Roman" w:hAnsi="Times New Roman" w:cs="Times New Roman"/>
          <w:sz w:val="24"/>
          <w:szCs w:val="24"/>
        </w:rPr>
        <w:t>PineCone</w:t>
      </w:r>
      <w:proofErr w:type="spellEnd"/>
      <w:r w:rsidRPr="00AF742C">
        <w:rPr>
          <w:rFonts w:ascii="Times New Roman" w:eastAsia="Times New Roman" w:hAnsi="Times New Roman" w:cs="Times New Roman"/>
          <w:sz w:val="24"/>
          <w:szCs w:val="24"/>
        </w:rPr>
        <w:t xml:space="preserve"> account, sign up via this link: </w:t>
      </w:r>
      <w:hyperlink r:id="rId6" w:tgtFrame="_blank" w:history="1">
        <w:r w:rsidRPr="00AF74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https://www.pinecone.io/</w:t>
        </w:r>
      </w:hyperlink>
    </w:p>
    <w:p w:rsidR="00AF742C" w:rsidRPr="00AF742C" w:rsidRDefault="00AF742C" w:rsidP="00AF7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42C">
        <w:rPr>
          <w:rFonts w:ascii="Times New Roman" w:eastAsia="Times New Roman" w:hAnsi="Times New Roman" w:cs="Times New Roman"/>
          <w:sz w:val="24"/>
          <w:szCs w:val="24"/>
        </w:rPr>
        <w:lastRenderedPageBreak/>
        <w:t>2. After registering with the free tier, go into the project, and click on Create a Project.</w:t>
      </w:r>
    </w:p>
    <w:p w:rsidR="00AF742C" w:rsidRPr="00AF742C" w:rsidRDefault="00AF742C" w:rsidP="00AF7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3829050"/>
            <wp:effectExtent l="19050" t="0" r="0" b="0"/>
            <wp:docPr id="2" name="Picture 2" descr="https://miro.medium.com/v2/resize:fit:792/0*ttaH4hehVujIag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792/0*ttaH4hehVujIagb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2C" w:rsidRPr="00AF742C" w:rsidRDefault="00AF742C" w:rsidP="00AF7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42C">
        <w:rPr>
          <w:rFonts w:ascii="Times New Roman" w:eastAsia="Times New Roman" w:hAnsi="Times New Roman" w:cs="Times New Roman"/>
          <w:sz w:val="24"/>
          <w:szCs w:val="24"/>
        </w:rPr>
        <w:t>Create Project</w:t>
      </w:r>
    </w:p>
    <w:p w:rsidR="00AF742C" w:rsidRPr="00AF742C" w:rsidRDefault="00AF742C" w:rsidP="00AF7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42C">
        <w:rPr>
          <w:rFonts w:ascii="Times New Roman" w:eastAsia="Times New Roman" w:hAnsi="Times New Roman" w:cs="Times New Roman"/>
          <w:sz w:val="24"/>
          <w:szCs w:val="24"/>
        </w:rPr>
        <w:t>3. Fill in the Project Name, Cloud Provider, and Environment. In this case, I have used “</w:t>
      </w:r>
      <w:proofErr w:type="spellStart"/>
      <w:r w:rsidRPr="00AF742C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AF742C">
        <w:rPr>
          <w:rFonts w:ascii="Times New Roman" w:eastAsia="Times New Roman" w:hAnsi="Times New Roman" w:cs="Times New Roman"/>
          <w:sz w:val="24"/>
          <w:szCs w:val="24"/>
        </w:rPr>
        <w:t xml:space="preserve"> Application” as a Project Name, GCP as Cloud Provider, and Iowa (</w:t>
      </w:r>
      <w:proofErr w:type="spellStart"/>
      <w:r w:rsidRPr="00AF742C">
        <w:rPr>
          <w:rFonts w:ascii="Times New Roman" w:eastAsia="Times New Roman" w:hAnsi="Times New Roman" w:cs="Times New Roman"/>
          <w:sz w:val="24"/>
          <w:szCs w:val="24"/>
        </w:rPr>
        <w:t>gcp</w:t>
      </w:r>
      <w:proofErr w:type="spellEnd"/>
      <w:r w:rsidRPr="00AF742C">
        <w:rPr>
          <w:rFonts w:ascii="Times New Roman" w:eastAsia="Times New Roman" w:hAnsi="Times New Roman" w:cs="Times New Roman"/>
          <w:sz w:val="24"/>
          <w:szCs w:val="24"/>
        </w:rPr>
        <w:t>-starter) as an Environment.</w:t>
      </w:r>
    </w:p>
    <w:p w:rsidR="00AF742C" w:rsidRPr="00AF742C" w:rsidRDefault="00AF742C" w:rsidP="00AF7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42C">
        <w:rPr>
          <w:rFonts w:ascii="Times New Roman" w:eastAsia="Times New Roman" w:hAnsi="Times New Roman" w:cs="Times New Roman"/>
          <w:sz w:val="24"/>
          <w:szCs w:val="24"/>
        </w:rPr>
        <w:t>4. After the project is created, go into the API Keys section, and make sure you have an API key available. Do not share this API key.</w:t>
      </w:r>
    </w:p>
    <w:p w:rsidR="00AF742C" w:rsidRPr="00AF742C" w:rsidRDefault="00AF742C" w:rsidP="00AF7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67500" cy="3187700"/>
            <wp:effectExtent l="19050" t="0" r="0" b="0"/>
            <wp:docPr id="3" name="Picture 3" descr="https://miro.medium.com/v2/resize:fit:792/0*DIL-HtxiQ_ApnI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792/0*DIL-HtxiQ_ApnIl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2C" w:rsidRPr="00AF742C" w:rsidRDefault="00AF742C" w:rsidP="00AF7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42C">
        <w:rPr>
          <w:rFonts w:ascii="Times New Roman" w:eastAsia="Times New Roman" w:hAnsi="Times New Roman" w:cs="Times New Roman"/>
          <w:sz w:val="24"/>
          <w:szCs w:val="24"/>
        </w:rPr>
        <w:t>Create API Key</w:t>
      </w:r>
    </w:p>
    <w:p w:rsidR="00AF742C" w:rsidRPr="00AF742C" w:rsidRDefault="00AF742C" w:rsidP="00AF7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42C">
        <w:rPr>
          <w:rFonts w:ascii="Times New Roman" w:eastAsia="Times New Roman" w:hAnsi="Times New Roman" w:cs="Times New Roman"/>
          <w:sz w:val="24"/>
          <w:szCs w:val="24"/>
        </w:rPr>
        <w:t>Project structure and environment</w:t>
      </w:r>
    </w:p>
    <w:p w:rsidR="00AF742C" w:rsidRPr="00AF742C" w:rsidRDefault="00AF742C" w:rsidP="00AF7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42C">
        <w:rPr>
          <w:rFonts w:ascii="Times New Roman" w:eastAsia="Times New Roman" w:hAnsi="Times New Roman" w:cs="Times New Roman"/>
          <w:sz w:val="24"/>
          <w:szCs w:val="24"/>
        </w:rPr>
        <w:t>After completing the account setup, you can create a directory called “</w:t>
      </w:r>
      <w:proofErr w:type="spellStart"/>
      <w:r w:rsidRPr="00AF742C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AF742C">
        <w:rPr>
          <w:rFonts w:ascii="Times New Roman" w:eastAsia="Times New Roman" w:hAnsi="Times New Roman" w:cs="Times New Roman"/>
          <w:sz w:val="24"/>
          <w:szCs w:val="24"/>
        </w:rPr>
        <w:t xml:space="preserve">”. Inside the </w:t>
      </w:r>
      <w:proofErr w:type="spellStart"/>
      <w:r w:rsidRPr="00AF742C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AF742C">
        <w:rPr>
          <w:rFonts w:ascii="Times New Roman" w:eastAsia="Times New Roman" w:hAnsi="Times New Roman" w:cs="Times New Roman"/>
          <w:sz w:val="24"/>
          <w:szCs w:val="24"/>
        </w:rPr>
        <w:t xml:space="preserve"> directory, create a file called .</w:t>
      </w:r>
      <w:proofErr w:type="spellStart"/>
      <w:r w:rsidRPr="00AF742C"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 w:rsidRPr="00AF742C">
        <w:rPr>
          <w:rFonts w:ascii="Times New Roman" w:eastAsia="Times New Roman" w:hAnsi="Times New Roman" w:cs="Times New Roman"/>
          <w:sz w:val="24"/>
          <w:szCs w:val="24"/>
        </w:rPr>
        <w:t>. The context inside .</w:t>
      </w:r>
      <w:proofErr w:type="spellStart"/>
      <w:r w:rsidRPr="00AF742C"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 w:rsidRPr="00AF742C">
        <w:rPr>
          <w:rFonts w:ascii="Times New Roman" w:eastAsia="Times New Roman" w:hAnsi="Times New Roman" w:cs="Times New Roman"/>
          <w:sz w:val="24"/>
          <w:szCs w:val="24"/>
        </w:rPr>
        <w:t xml:space="preserve"> should look like the image below (replace xxx with your Hugging Face access tokens and Pinecone API Keys). We will be using this .</w:t>
      </w:r>
      <w:proofErr w:type="spellStart"/>
      <w:r w:rsidRPr="00AF742C"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 w:rsidRPr="00AF742C">
        <w:rPr>
          <w:rFonts w:ascii="Times New Roman" w:eastAsia="Times New Roman" w:hAnsi="Times New Roman" w:cs="Times New Roman"/>
          <w:sz w:val="24"/>
          <w:szCs w:val="24"/>
        </w:rPr>
        <w:t xml:space="preserve"> file in later steps.</w:t>
      </w:r>
    </w:p>
    <w:p w:rsidR="00AF742C" w:rsidRPr="00AF742C" w:rsidRDefault="00AF742C" w:rsidP="00AF7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3850" cy="1022350"/>
            <wp:effectExtent l="19050" t="0" r="6350" b="0"/>
            <wp:docPr id="4" name="Picture 4" descr="https://miro.medium.com/v2/resize:fit:642/0*n7s64P_UHEDHkW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642/0*n7s64P_UHEDHkWM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2C" w:rsidRPr="00AF742C" w:rsidRDefault="00AF742C" w:rsidP="00AF7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42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AF742C"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</w:p>
    <w:p w:rsidR="00AF742C" w:rsidRPr="00AF742C" w:rsidRDefault="00AF742C" w:rsidP="00AF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742C">
        <w:rPr>
          <w:rFonts w:ascii="Courier New" w:eastAsia="Times New Roman" w:hAnsi="Courier New" w:cs="Courier New"/>
          <w:sz w:val="20"/>
          <w:szCs w:val="20"/>
        </w:rPr>
        <w:t># .</w:t>
      </w:r>
      <w:proofErr w:type="spellStart"/>
      <w:r w:rsidRPr="00AF742C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AF742C">
        <w:rPr>
          <w:rFonts w:ascii="Courier New" w:eastAsia="Times New Roman" w:hAnsi="Courier New" w:cs="Courier New"/>
          <w:sz w:val="20"/>
          <w:szCs w:val="20"/>
        </w:rPr>
        <w:t xml:space="preserve"> file</w:t>
      </w:r>
      <w:r w:rsidRPr="00AF742C">
        <w:rPr>
          <w:rFonts w:ascii="Courier New" w:eastAsia="Times New Roman" w:hAnsi="Courier New" w:cs="Courier New"/>
          <w:sz w:val="20"/>
          <w:szCs w:val="20"/>
        </w:rPr>
        <w:br/>
        <w:t>PINECONE_API_KEY=</w:t>
      </w:r>
      <w:proofErr w:type="spellStart"/>
      <w:r w:rsidRPr="00AF742C">
        <w:rPr>
          <w:rFonts w:ascii="Courier New" w:eastAsia="Times New Roman" w:hAnsi="Courier New" w:cs="Courier New"/>
          <w:sz w:val="20"/>
          <w:szCs w:val="20"/>
        </w:rPr>
        <w:t>xxxxxx</w:t>
      </w:r>
      <w:proofErr w:type="spellEnd"/>
      <w:r w:rsidRPr="00AF742C">
        <w:rPr>
          <w:rFonts w:ascii="Courier New" w:eastAsia="Times New Roman" w:hAnsi="Courier New" w:cs="Courier New"/>
          <w:sz w:val="20"/>
          <w:szCs w:val="20"/>
        </w:rPr>
        <w:br/>
        <w:t>HUGGINGFACE_API_KEY=</w:t>
      </w:r>
      <w:proofErr w:type="spellStart"/>
      <w:r w:rsidRPr="00AF742C">
        <w:rPr>
          <w:rFonts w:ascii="Courier New" w:eastAsia="Times New Roman" w:hAnsi="Courier New" w:cs="Courier New"/>
          <w:sz w:val="20"/>
          <w:szCs w:val="20"/>
        </w:rPr>
        <w:t>xxxxx</w:t>
      </w:r>
      <w:proofErr w:type="spellEnd"/>
    </w:p>
    <w:p w:rsidR="00AF742C" w:rsidRPr="00AF742C" w:rsidRDefault="00AF742C" w:rsidP="00AF7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42C">
        <w:rPr>
          <w:rFonts w:ascii="Times New Roman" w:eastAsia="Times New Roman" w:hAnsi="Times New Roman" w:cs="Times New Roman"/>
          <w:sz w:val="24"/>
          <w:szCs w:val="24"/>
        </w:rPr>
        <w:t xml:space="preserve">Finally, create a file called main.py, and create an empty class called </w:t>
      </w:r>
      <w:proofErr w:type="spellStart"/>
      <w:r w:rsidRPr="00AF742C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AF742C">
        <w:rPr>
          <w:rFonts w:ascii="Times New Roman" w:eastAsia="Times New Roman" w:hAnsi="Times New Roman" w:cs="Times New Roman"/>
          <w:sz w:val="24"/>
          <w:szCs w:val="24"/>
        </w:rPr>
        <w:t xml:space="preserve"> inside it. This class is going to be called when we implement the frontend UI. For now, just create the class without adding any more code to it.</w:t>
      </w:r>
    </w:p>
    <w:p w:rsidR="00AF742C" w:rsidRPr="00AF742C" w:rsidRDefault="00AF742C" w:rsidP="00AF7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0900" cy="2019300"/>
            <wp:effectExtent l="19050" t="0" r="0" b="0"/>
            <wp:docPr id="5" name="Picture 5" descr="https://miro.medium.com/v2/resize:fit:705/0*e9Sc_PDQdXtmTlf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705/0*e9Sc_PDQdXtmTlfL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CCD" w:rsidRDefault="00EB4CCD"/>
    <w:sectPr w:rsidR="00EB4CCD" w:rsidSect="00EB4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F742C"/>
    <w:rsid w:val="00AF742C"/>
    <w:rsid w:val="00EB4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CCD"/>
  </w:style>
  <w:style w:type="paragraph" w:styleId="Heading1">
    <w:name w:val="heading 1"/>
    <w:basedOn w:val="Normal"/>
    <w:link w:val="Heading1Char"/>
    <w:uiPriority w:val="9"/>
    <w:qFormat/>
    <w:rsid w:val="00AF74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74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4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742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AF7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q">
    <w:name w:val="mq"/>
    <w:basedOn w:val="Normal"/>
    <w:rsid w:val="00AF7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42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742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42C"/>
    <w:rPr>
      <w:rFonts w:ascii="Courier New" w:eastAsia="Times New Roman" w:hAnsi="Courier New" w:cs="Courier New"/>
      <w:sz w:val="20"/>
      <w:szCs w:val="20"/>
    </w:rPr>
  </w:style>
  <w:style w:type="character" w:customStyle="1" w:styleId="qt">
    <w:name w:val="qt"/>
    <w:basedOn w:val="DefaultParagraphFont"/>
    <w:rsid w:val="00AF742C"/>
  </w:style>
  <w:style w:type="character" w:customStyle="1" w:styleId="hljs-comment">
    <w:name w:val="hljs-comment"/>
    <w:basedOn w:val="DefaultParagraphFont"/>
    <w:rsid w:val="00AF742C"/>
  </w:style>
  <w:style w:type="character" w:customStyle="1" w:styleId="hljs-attr">
    <w:name w:val="hljs-attr"/>
    <w:basedOn w:val="DefaultParagraphFont"/>
    <w:rsid w:val="00AF742C"/>
  </w:style>
  <w:style w:type="paragraph" w:styleId="BalloonText">
    <w:name w:val="Balloon Text"/>
    <w:basedOn w:val="Normal"/>
    <w:link w:val="BalloonTextChar"/>
    <w:uiPriority w:val="99"/>
    <w:semiHidden/>
    <w:unhideWhenUsed/>
    <w:rsid w:val="00AF7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4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136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3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inecone.io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huggingface.co/join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2024-03-13T15:18:00Z</dcterms:created>
  <dcterms:modified xsi:type="dcterms:W3CDTF">2024-03-13T15:19:00Z</dcterms:modified>
</cp:coreProperties>
</file>