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78F54" w14:textId="1BB3A4CA" w:rsidR="00D7522C" w:rsidRPr="009C259A" w:rsidRDefault="00BC149B" w:rsidP="00EB5191">
      <w:pPr>
        <w:pStyle w:val="papertitle"/>
        <w:spacing w:before="100" w:beforeAutospacing="1" w:after="100" w:afterAutospacing="1"/>
        <w:rPr>
          <w:kern w:val="48"/>
        </w:rPr>
        <w:sectPr w:rsidR="00D7522C" w:rsidRPr="009C259A" w:rsidSect="001811DB">
          <w:headerReference w:type="default" r:id="rId8"/>
          <w:footerReference w:type="default" r:id="rId9"/>
          <w:headerReference w:type="first" r:id="rId10"/>
          <w:footerReference w:type="first" r:id="rId11"/>
          <w:pgSz w:w="11906" w:h="16838" w:code="9"/>
          <w:pgMar w:top="540" w:right="893" w:bottom="1440" w:left="893" w:header="720" w:footer="720" w:gutter="0"/>
          <w:cols w:space="720"/>
          <w:titlePg/>
          <w:docGrid w:linePitch="360"/>
        </w:sectPr>
      </w:pPr>
      <w:r>
        <w:rPr>
          <w:kern w:val="48"/>
        </w:rPr>
        <w:t>AUGMENTED REALITY EXPERIENCE APPLICATION</w:t>
      </w:r>
      <w:r w:rsidR="00B71651">
        <w:rPr>
          <w:kern w:val="48"/>
        </w:rPr>
        <w:t>- AREA</w:t>
      </w:r>
    </w:p>
    <w:p w14:paraId="04D271BF" w14:textId="6F8578AE" w:rsidR="00BD670B" w:rsidRDefault="00216378" w:rsidP="008425A9">
      <w:pPr>
        <w:pStyle w:val="Author"/>
        <w:spacing w:before="0"/>
        <w:rPr>
          <w:sz w:val="18"/>
          <w:szCs w:val="18"/>
        </w:rPr>
      </w:pPr>
      <w:r>
        <w:rPr>
          <w:sz w:val="18"/>
          <w:szCs w:val="18"/>
        </w:rPr>
        <w:t>Almiro Agnelo Gonsalves</w:t>
      </w:r>
      <w:r w:rsidR="001A3B3D" w:rsidRPr="009C259A">
        <w:rPr>
          <w:sz w:val="18"/>
          <w:szCs w:val="18"/>
        </w:rPr>
        <w:t xml:space="preserve"> </w:t>
      </w:r>
      <w:r w:rsidR="001A3B3D" w:rsidRPr="009C259A">
        <w:rPr>
          <w:sz w:val="18"/>
          <w:szCs w:val="18"/>
        </w:rPr>
        <w:br/>
      </w:r>
      <w:r>
        <w:rPr>
          <w:i/>
          <w:color w:val="000000"/>
          <w:sz w:val="18"/>
          <w:szCs w:val="18"/>
        </w:rPr>
        <w:t xml:space="preserve">Information Technology </w:t>
      </w:r>
      <w:r>
        <w:rPr>
          <w:i/>
          <w:color w:val="000000"/>
          <w:sz w:val="18"/>
          <w:szCs w:val="18"/>
        </w:rPr>
        <w:br/>
        <w:t>Padre Conceicao College Of</w:t>
      </w:r>
      <w:r>
        <w:rPr>
          <w:i/>
          <w:color w:val="000000"/>
          <w:sz w:val="18"/>
          <w:szCs w:val="18"/>
        </w:rPr>
        <w:br/>
        <w:t>Engineering</w:t>
      </w:r>
      <w:r>
        <w:rPr>
          <w:i/>
          <w:color w:val="000000"/>
          <w:sz w:val="18"/>
          <w:szCs w:val="18"/>
        </w:rPr>
        <w:br/>
      </w:r>
      <w:r>
        <w:rPr>
          <w:color w:val="000000"/>
          <w:sz w:val="18"/>
          <w:szCs w:val="18"/>
        </w:rPr>
        <w:t>Verna, India</w:t>
      </w:r>
      <w:r>
        <w:rPr>
          <w:color w:val="000000"/>
          <w:sz w:val="18"/>
          <w:szCs w:val="18"/>
        </w:rPr>
        <w:br/>
      </w:r>
      <w:hyperlink r:id="rId12" w:history="1">
        <w:r w:rsidRPr="00216378">
          <w:rPr>
            <w:rStyle w:val="Hyperlink"/>
            <w:sz w:val="18"/>
            <w:szCs w:val="18"/>
          </w:rPr>
          <w:t>gonsalvesalmiro@gmail.com</w:t>
        </w:r>
      </w:hyperlink>
    </w:p>
    <w:p w14:paraId="45D810FD" w14:textId="77777777" w:rsidR="00216378" w:rsidRDefault="00216378" w:rsidP="008425A9">
      <w:pPr>
        <w:pStyle w:val="Author"/>
        <w:spacing w:before="0"/>
        <w:rPr>
          <w:color w:val="000000"/>
          <w:sz w:val="18"/>
          <w:szCs w:val="18"/>
        </w:rPr>
      </w:pPr>
      <w:r>
        <w:rPr>
          <w:sz w:val="18"/>
          <w:szCs w:val="18"/>
        </w:rPr>
        <w:t>Dylan Julier Lobo</w:t>
      </w:r>
      <w:r w:rsidR="00D97D91" w:rsidRPr="009C259A">
        <w:rPr>
          <w:sz w:val="18"/>
          <w:szCs w:val="18"/>
        </w:rPr>
        <w:t xml:space="preserve"> </w:t>
      </w:r>
      <w:r w:rsidR="00D97D91" w:rsidRPr="009C259A">
        <w:rPr>
          <w:sz w:val="18"/>
          <w:szCs w:val="18"/>
        </w:rPr>
        <w:br/>
      </w:r>
      <w:r>
        <w:rPr>
          <w:i/>
          <w:color w:val="000000"/>
          <w:sz w:val="18"/>
          <w:szCs w:val="18"/>
        </w:rPr>
        <w:t xml:space="preserve">Information Technology </w:t>
      </w:r>
      <w:r>
        <w:rPr>
          <w:i/>
          <w:color w:val="000000"/>
          <w:sz w:val="18"/>
          <w:szCs w:val="18"/>
        </w:rPr>
        <w:br/>
        <w:t>Padre Conceicao College Of</w:t>
      </w:r>
      <w:r>
        <w:rPr>
          <w:i/>
          <w:color w:val="000000"/>
          <w:sz w:val="18"/>
          <w:szCs w:val="18"/>
        </w:rPr>
        <w:br/>
        <w:t>Engineering</w:t>
      </w:r>
      <w:r>
        <w:rPr>
          <w:i/>
          <w:color w:val="000000"/>
          <w:sz w:val="18"/>
          <w:szCs w:val="18"/>
        </w:rPr>
        <w:br/>
      </w:r>
      <w:r>
        <w:rPr>
          <w:color w:val="000000"/>
          <w:sz w:val="18"/>
          <w:szCs w:val="18"/>
        </w:rPr>
        <w:t>Verna, India</w:t>
      </w:r>
      <w:r>
        <w:rPr>
          <w:color w:val="000000"/>
          <w:sz w:val="18"/>
          <w:szCs w:val="18"/>
        </w:rPr>
        <w:br/>
      </w:r>
      <w:hyperlink r:id="rId13" w:history="1">
        <w:r w:rsidRPr="00791B34">
          <w:rPr>
            <w:rStyle w:val="Hyperlink"/>
            <w:sz w:val="18"/>
            <w:szCs w:val="18"/>
          </w:rPr>
          <w:t>dylanlobo7375@gmail.com</w:t>
        </w:r>
      </w:hyperlink>
      <w:r>
        <w:rPr>
          <w:color w:val="000000"/>
          <w:sz w:val="18"/>
          <w:szCs w:val="18"/>
        </w:rPr>
        <w:t xml:space="preserve"> </w:t>
      </w:r>
    </w:p>
    <w:p w14:paraId="06EC699C" w14:textId="75F3C4A7" w:rsidR="008425A9" w:rsidRDefault="00216378" w:rsidP="008425A9">
      <w:pPr>
        <w:pStyle w:val="Author"/>
        <w:spacing w:before="0"/>
        <w:rPr>
          <w:sz w:val="18"/>
          <w:szCs w:val="18"/>
        </w:rPr>
        <w:sectPr w:rsidR="008425A9" w:rsidSect="001811DB">
          <w:type w:val="continuous"/>
          <w:pgSz w:w="11906" w:h="16838" w:code="9"/>
          <w:pgMar w:top="450" w:right="893" w:bottom="1440" w:left="893" w:header="720" w:footer="720" w:gutter="0"/>
          <w:cols w:num="3" w:space="720"/>
          <w:docGrid w:linePitch="360"/>
        </w:sectPr>
      </w:pPr>
      <w:r>
        <w:rPr>
          <w:color w:val="000000"/>
          <w:sz w:val="18"/>
          <w:szCs w:val="18"/>
        </w:rPr>
        <w:t xml:space="preserve"> Dattaraj Alias Sarthak Poi Anglo</w:t>
      </w:r>
      <w:r>
        <w:rPr>
          <w:color w:val="000000"/>
          <w:sz w:val="18"/>
          <w:szCs w:val="18"/>
        </w:rPr>
        <w:br/>
      </w:r>
      <w:r>
        <w:rPr>
          <w:i/>
          <w:color w:val="000000"/>
          <w:sz w:val="18"/>
          <w:szCs w:val="18"/>
        </w:rPr>
        <w:t>Information Technology</w:t>
      </w:r>
      <w:r>
        <w:rPr>
          <w:i/>
          <w:color w:val="000000"/>
          <w:sz w:val="18"/>
          <w:szCs w:val="18"/>
        </w:rPr>
        <w:br/>
        <w:t>Padre Conceicao College Of</w:t>
      </w:r>
      <w:r>
        <w:rPr>
          <w:i/>
          <w:color w:val="000000"/>
          <w:sz w:val="18"/>
          <w:szCs w:val="18"/>
        </w:rPr>
        <w:br/>
        <w:t>Engineering</w:t>
      </w:r>
      <w:r>
        <w:rPr>
          <w:i/>
          <w:color w:val="000000"/>
          <w:sz w:val="18"/>
          <w:szCs w:val="18"/>
        </w:rPr>
        <w:br/>
      </w:r>
      <w:r>
        <w:rPr>
          <w:color w:val="000000"/>
          <w:sz w:val="18"/>
          <w:szCs w:val="18"/>
        </w:rPr>
        <w:t>Verna, India</w:t>
      </w:r>
      <w:r>
        <w:rPr>
          <w:color w:val="000000"/>
          <w:sz w:val="18"/>
          <w:szCs w:val="18"/>
        </w:rPr>
        <w:br/>
      </w:r>
      <w:hyperlink r:id="rId14" w:history="1">
        <w:r w:rsidRPr="00216378">
          <w:rPr>
            <w:rStyle w:val="Hyperlink"/>
            <w:sz w:val="18"/>
            <w:szCs w:val="18"/>
          </w:rPr>
          <w:t>sarthakanglo@gmail.com</w:t>
        </w:r>
      </w:hyperlink>
    </w:p>
    <w:p w14:paraId="2312EE39" w14:textId="766FC7C2" w:rsidR="00D97D91" w:rsidRDefault="008425A9" w:rsidP="008425A9">
      <w:pPr>
        <w:pStyle w:val="Author"/>
        <w:rPr>
          <w:sz w:val="18"/>
          <w:szCs w:val="18"/>
        </w:rPr>
      </w:pPr>
      <w:r>
        <w:rPr>
          <w:sz w:val="18"/>
          <w:szCs w:val="18"/>
        </w:rPr>
        <w:t>Sahil Rajesh Walawalkar</w:t>
      </w:r>
      <w:r w:rsidR="00D97D91" w:rsidRPr="009C259A">
        <w:rPr>
          <w:sz w:val="18"/>
          <w:szCs w:val="18"/>
        </w:rPr>
        <w:br/>
      </w:r>
      <w:r w:rsidR="00216378">
        <w:rPr>
          <w:i/>
          <w:color w:val="000000"/>
          <w:sz w:val="18"/>
          <w:szCs w:val="18"/>
        </w:rPr>
        <w:t xml:space="preserve">Information Technology </w:t>
      </w:r>
      <w:r w:rsidR="00216378">
        <w:rPr>
          <w:i/>
          <w:color w:val="000000"/>
          <w:sz w:val="18"/>
          <w:szCs w:val="18"/>
        </w:rPr>
        <w:br/>
        <w:t>Padre Conceicao College Of</w:t>
      </w:r>
      <w:r w:rsidR="00216378">
        <w:rPr>
          <w:i/>
          <w:color w:val="000000"/>
          <w:sz w:val="18"/>
          <w:szCs w:val="18"/>
        </w:rPr>
        <w:br/>
        <w:t>Engineering</w:t>
      </w:r>
      <w:r w:rsidR="00216378">
        <w:rPr>
          <w:i/>
          <w:color w:val="000000"/>
          <w:sz w:val="18"/>
          <w:szCs w:val="18"/>
        </w:rPr>
        <w:br/>
      </w:r>
      <w:r w:rsidR="00216378">
        <w:rPr>
          <w:color w:val="000000"/>
          <w:sz w:val="18"/>
          <w:szCs w:val="18"/>
        </w:rPr>
        <w:t>Verna, India</w:t>
      </w:r>
      <w:r w:rsidR="00216378">
        <w:rPr>
          <w:color w:val="000000"/>
          <w:sz w:val="18"/>
          <w:szCs w:val="18"/>
        </w:rPr>
        <w:br/>
      </w:r>
      <w:hyperlink r:id="rId15" w:history="1">
        <w:r w:rsidR="00216378" w:rsidRPr="00216378">
          <w:rPr>
            <w:rStyle w:val="Hyperlink"/>
            <w:sz w:val="18"/>
            <w:szCs w:val="18"/>
          </w:rPr>
          <w:t>walawalkarsahil25@gmail.com</w:t>
        </w:r>
      </w:hyperlink>
    </w:p>
    <w:p w14:paraId="1729C45E" w14:textId="46007CA8" w:rsidR="00D97D91" w:rsidRDefault="00216378" w:rsidP="008425A9">
      <w:pPr>
        <w:pStyle w:val="Author"/>
        <w:rPr>
          <w:rFonts w:eastAsia="Times New Roman"/>
          <w:noProof w:val="0"/>
          <w:color w:val="000000"/>
          <w:sz w:val="18"/>
          <w:szCs w:val="18"/>
        </w:rPr>
      </w:pPr>
      <w:r>
        <w:rPr>
          <w:sz w:val="18"/>
          <w:szCs w:val="18"/>
        </w:rPr>
        <w:t>Dr. Sufola Das Chagas Silva E Ar</w:t>
      </w:r>
      <w:r w:rsidR="00B71651">
        <w:rPr>
          <w:sz w:val="18"/>
          <w:szCs w:val="18"/>
        </w:rPr>
        <w:t>aujo</w:t>
      </w:r>
      <w:r w:rsidR="00D97D91" w:rsidRPr="009C259A">
        <w:rPr>
          <w:sz w:val="18"/>
          <w:szCs w:val="18"/>
        </w:rPr>
        <w:t xml:space="preserve"> </w:t>
      </w:r>
      <w:r w:rsidR="00D97D91" w:rsidRPr="009C259A">
        <w:rPr>
          <w:sz w:val="18"/>
          <w:szCs w:val="18"/>
        </w:rPr>
        <w:br/>
      </w:r>
      <w:r w:rsidR="00B71651">
        <w:rPr>
          <w:i/>
          <w:color w:val="000000"/>
          <w:sz w:val="18"/>
          <w:szCs w:val="18"/>
        </w:rPr>
        <w:t xml:space="preserve">Information Technology </w:t>
      </w:r>
      <w:r w:rsidR="00B71651">
        <w:rPr>
          <w:i/>
          <w:color w:val="000000"/>
          <w:sz w:val="18"/>
          <w:szCs w:val="18"/>
        </w:rPr>
        <w:br/>
        <w:t>Padre Conceicao College Of</w:t>
      </w:r>
      <w:r w:rsidR="00B71651">
        <w:rPr>
          <w:i/>
          <w:color w:val="000000"/>
          <w:sz w:val="18"/>
          <w:szCs w:val="18"/>
        </w:rPr>
        <w:br/>
        <w:t>Engineering</w:t>
      </w:r>
      <w:r w:rsidR="00B71651">
        <w:rPr>
          <w:i/>
          <w:color w:val="000000"/>
          <w:sz w:val="18"/>
          <w:szCs w:val="18"/>
        </w:rPr>
        <w:br/>
      </w:r>
      <w:r w:rsidR="00B71651">
        <w:rPr>
          <w:color w:val="000000"/>
          <w:sz w:val="18"/>
          <w:szCs w:val="18"/>
        </w:rPr>
        <w:t>Verna, India</w:t>
      </w:r>
      <w:r w:rsidR="00D97D91" w:rsidRPr="009C259A">
        <w:rPr>
          <w:sz w:val="18"/>
          <w:szCs w:val="18"/>
        </w:rPr>
        <w:br/>
      </w:r>
      <w:hyperlink r:id="rId16">
        <w:r w:rsidR="00B71651" w:rsidRPr="00B71651">
          <w:rPr>
            <w:rFonts w:eastAsia="Times New Roman"/>
            <w:noProof w:val="0"/>
            <w:color w:val="2E74B5" w:themeColor="accent1" w:themeShade="BF"/>
            <w:sz w:val="18"/>
            <w:szCs w:val="18"/>
            <w:u w:val="single"/>
          </w:rPr>
          <w:t>sufolachagas100@rediffmail.com</w:t>
        </w:r>
      </w:hyperlink>
    </w:p>
    <w:p w14:paraId="1345F604" w14:textId="1DEBB632" w:rsidR="00B71651" w:rsidRDefault="00B71651" w:rsidP="008425A9">
      <w:pPr>
        <w:pStyle w:val="Author"/>
        <w:rPr>
          <w:sz w:val="18"/>
          <w:szCs w:val="18"/>
        </w:rPr>
      </w:pPr>
    </w:p>
    <w:p w14:paraId="28275927" w14:textId="0C0A54E1" w:rsidR="008425A9" w:rsidRDefault="002D388F" w:rsidP="002D388F">
      <w:pPr>
        <w:pStyle w:val="Author"/>
        <w:rPr>
          <w:sz w:val="18"/>
          <w:szCs w:val="18"/>
        </w:rPr>
        <w:sectPr w:rsidR="008425A9" w:rsidSect="001811DB">
          <w:type w:val="continuous"/>
          <w:pgSz w:w="11906" w:h="16838" w:code="9"/>
          <w:pgMar w:top="450" w:right="893" w:bottom="1440" w:left="893" w:header="720" w:footer="720" w:gutter="0"/>
          <w:cols w:num="3" w:space="720"/>
          <w:docGrid w:linePitch="360"/>
        </w:sectPr>
      </w:pPr>
      <w:r>
        <w:rPr>
          <w:sz w:val="18"/>
          <w:szCs w:val="18"/>
        </w:rPr>
        <w:tab/>
      </w:r>
    </w:p>
    <w:p w14:paraId="7317D862" w14:textId="77777777" w:rsidR="00D97D91" w:rsidRPr="009C259A" w:rsidRDefault="00D97D91" w:rsidP="00AF5EC0">
      <w:pPr>
        <w:pStyle w:val="Author"/>
        <w:spacing w:before="100" w:beforeAutospacing="1"/>
        <w:jc w:val="both"/>
        <w:rPr>
          <w:sz w:val="18"/>
          <w:szCs w:val="18"/>
        </w:rPr>
      </w:pPr>
    </w:p>
    <w:p w14:paraId="52DEE00A" w14:textId="3043586F" w:rsidR="009F1D79" w:rsidRPr="009C259A" w:rsidRDefault="00BD670B" w:rsidP="008C3C24">
      <w:pPr>
        <w:pStyle w:val="Author"/>
        <w:spacing w:before="100" w:beforeAutospacing="1"/>
        <w:sectPr w:rsidR="009F1D79" w:rsidRPr="009C259A" w:rsidSect="001811DB">
          <w:type w:val="continuous"/>
          <w:pgSz w:w="11906" w:h="16838" w:code="9"/>
          <w:pgMar w:top="450" w:right="893" w:bottom="1440" w:left="893" w:header="720" w:footer="720" w:gutter="0"/>
          <w:cols w:num="3" w:space="720"/>
          <w:docGrid w:linePitch="360"/>
        </w:sectPr>
      </w:pPr>
      <w:r w:rsidRPr="009C259A">
        <w:rPr>
          <w:sz w:val="18"/>
          <w:szCs w:val="18"/>
        </w:rPr>
        <w:br w:type="column"/>
      </w:r>
    </w:p>
    <w:p w14:paraId="4B45C9A8" w14:textId="3DF81E4E" w:rsidR="009303D9" w:rsidRPr="009C259A" w:rsidRDefault="009303D9" w:rsidP="008C3C24">
      <w:pPr>
        <w:jc w:val="both"/>
        <w:sectPr w:rsidR="009303D9" w:rsidRPr="009C259A" w:rsidSect="001811DB">
          <w:type w:val="continuous"/>
          <w:pgSz w:w="11906" w:h="16838" w:code="9"/>
          <w:pgMar w:top="446" w:right="893" w:bottom="1440" w:left="893" w:header="720" w:footer="720" w:gutter="0"/>
          <w:cols w:num="3" w:space="720"/>
          <w:docGrid w:linePitch="360"/>
        </w:sectPr>
      </w:pPr>
    </w:p>
    <w:p w14:paraId="1280FF55" w14:textId="1D55F7CF" w:rsidR="00997990" w:rsidRPr="002000BE" w:rsidRDefault="00997990" w:rsidP="00997990">
      <w:pPr>
        <w:pStyle w:val="Abstract"/>
        <w:rPr>
          <w:b w:val="0"/>
          <w:bCs w:val="0"/>
          <w:color w:val="000000" w:themeColor="text1"/>
          <w:sz w:val="20"/>
          <w:szCs w:val="20"/>
        </w:rPr>
      </w:pPr>
      <w:r w:rsidRPr="0024637A">
        <w:rPr>
          <w:b w:val="0"/>
          <w:bCs w:val="0"/>
          <w:i/>
          <w:iCs/>
          <w:color w:val="000000" w:themeColor="text1"/>
          <w:sz w:val="20"/>
          <w:szCs w:val="20"/>
        </w:rPr>
        <w:t>Abstract</w:t>
      </w:r>
      <w:r w:rsidRPr="0024637A">
        <w:rPr>
          <w:b w:val="0"/>
          <w:bCs w:val="0"/>
          <w:color w:val="000000" w:themeColor="text1"/>
          <w:sz w:val="20"/>
          <w:szCs w:val="20"/>
        </w:rPr>
        <w:t>—</w:t>
      </w:r>
      <w:r w:rsidR="002000BE" w:rsidRPr="002000BE">
        <w:rPr>
          <w:rFonts w:ascii="Segoe UI" w:hAnsi="Segoe UI" w:cs="Segoe UI"/>
          <w:color w:val="0D0D0D"/>
          <w:shd w:val="clear" w:color="auto" w:fill="FFFFFF"/>
        </w:rPr>
        <w:t xml:space="preserve"> </w:t>
      </w:r>
      <w:r w:rsidR="002000BE" w:rsidRPr="002000BE">
        <w:rPr>
          <w:b w:val="0"/>
          <w:bCs w:val="0"/>
          <w:color w:val="0D0D0D"/>
          <w:sz w:val="20"/>
          <w:szCs w:val="20"/>
          <w:shd w:val="clear" w:color="auto" w:fill="FFFFFF"/>
        </w:rPr>
        <w:t>Home decor plays a crucial role in creating comfortable and aesthetically pleasing living spaces. With the increasing popularity of digital technologies, home decor applications have emerged as valuable tools</w:t>
      </w:r>
      <w:r w:rsidR="002000BE">
        <w:rPr>
          <w:b w:val="0"/>
          <w:bCs w:val="0"/>
          <w:color w:val="0D0D0D"/>
          <w:sz w:val="20"/>
          <w:szCs w:val="20"/>
          <w:shd w:val="clear" w:color="auto" w:fill="FFFFFF"/>
        </w:rPr>
        <w:t xml:space="preserve">. This paper focuses on emphasizing the elements of interior designing but allowing customization of products for the user, improving the </w:t>
      </w:r>
      <w:r w:rsidR="00DF46B9">
        <w:rPr>
          <w:b w:val="0"/>
          <w:bCs w:val="0"/>
          <w:color w:val="0D0D0D"/>
          <w:sz w:val="20"/>
          <w:szCs w:val="20"/>
          <w:shd w:val="clear" w:color="auto" w:fill="FFFFFF"/>
        </w:rPr>
        <w:t>dimensionality</w:t>
      </w:r>
      <w:r w:rsidR="002000BE">
        <w:rPr>
          <w:b w:val="0"/>
          <w:bCs w:val="0"/>
          <w:color w:val="0D0D0D"/>
          <w:sz w:val="20"/>
          <w:szCs w:val="20"/>
          <w:shd w:val="clear" w:color="auto" w:fill="FFFFFF"/>
        </w:rPr>
        <w:t xml:space="preserve"> of the </w:t>
      </w:r>
      <w:r w:rsidR="00DF46B9">
        <w:rPr>
          <w:b w:val="0"/>
          <w:bCs w:val="0"/>
          <w:color w:val="0D0D0D"/>
          <w:sz w:val="20"/>
          <w:szCs w:val="20"/>
          <w:shd w:val="clear" w:color="auto" w:fill="FFFFFF"/>
        </w:rPr>
        <w:t xml:space="preserve">AR based applications, and improving the user experience. </w:t>
      </w:r>
      <w:r w:rsidR="002000BE" w:rsidRPr="002000BE">
        <w:rPr>
          <w:b w:val="0"/>
          <w:bCs w:val="0"/>
          <w:color w:val="0D0D0D"/>
          <w:sz w:val="20"/>
          <w:szCs w:val="20"/>
          <w:shd w:val="clear" w:color="auto" w:fill="FFFFFF"/>
        </w:rPr>
        <w:t xml:space="preserve">The application allows users to explore various decor styles, experiment with different furniture </w:t>
      </w:r>
      <w:r w:rsidR="002000BE">
        <w:rPr>
          <w:b w:val="0"/>
          <w:bCs w:val="0"/>
          <w:color w:val="0D0D0D"/>
          <w:sz w:val="20"/>
          <w:szCs w:val="20"/>
          <w:shd w:val="clear" w:color="auto" w:fill="FFFFFF"/>
        </w:rPr>
        <w:t>items</w:t>
      </w:r>
      <w:r w:rsidR="002000BE" w:rsidRPr="002000BE">
        <w:rPr>
          <w:b w:val="0"/>
          <w:bCs w:val="0"/>
          <w:color w:val="0D0D0D"/>
          <w:sz w:val="20"/>
          <w:szCs w:val="20"/>
          <w:shd w:val="clear" w:color="auto" w:fill="FFFFFF"/>
        </w:rPr>
        <w:t>, and preview how different design elements would look in their own spaces through augmented reality (AR) technology. Overall, this research contributes to the growing body of knowledge on the integration of digital technologies in home decor practices and highlights the potential of AR-based applications in enhancing the user experience in interior design.</w:t>
      </w:r>
      <w:r w:rsidRPr="002000BE">
        <w:rPr>
          <w:b w:val="0"/>
          <w:bCs w:val="0"/>
          <w:color w:val="000000" w:themeColor="text1"/>
          <w:sz w:val="20"/>
          <w:szCs w:val="20"/>
        </w:rPr>
        <w:t xml:space="preserve"> </w:t>
      </w:r>
    </w:p>
    <w:p w14:paraId="57002494" w14:textId="7D536227" w:rsidR="00997990" w:rsidRPr="0024637A" w:rsidRDefault="00997990" w:rsidP="00997990">
      <w:pPr>
        <w:pStyle w:val="Keywords"/>
        <w:rPr>
          <w:b w:val="0"/>
          <w:bCs w:val="0"/>
          <w:i w:val="0"/>
          <w:iCs/>
          <w:color w:val="000000" w:themeColor="text1"/>
        </w:rPr>
      </w:pPr>
      <w:r w:rsidRPr="0024637A">
        <w:rPr>
          <w:b w:val="0"/>
          <w:bCs w:val="0"/>
          <w:i w:val="0"/>
          <w:iCs/>
          <w:color w:val="000000" w:themeColor="text1"/>
        </w:rPr>
        <w:t>Keywords – Home D</w:t>
      </w:r>
      <w:r w:rsidR="002000BE">
        <w:rPr>
          <w:b w:val="0"/>
          <w:bCs w:val="0"/>
          <w:i w:val="0"/>
          <w:iCs/>
          <w:color w:val="000000" w:themeColor="text1"/>
        </w:rPr>
        <w:t>e</w:t>
      </w:r>
      <w:r w:rsidRPr="0024637A">
        <w:rPr>
          <w:b w:val="0"/>
          <w:bCs w:val="0"/>
          <w:i w:val="0"/>
          <w:iCs/>
          <w:color w:val="000000" w:themeColor="text1"/>
        </w:rPr>
        <w:t xml:space="preserve">cor, </w:t>
      </w:r>
      <w:r w:rsidR="002000BE">
        <w:rPr>
          <w:b w:val="0"/>
          <w:bCs w:val="0"/>
          <w:i w:val="0"/>
          <w:iCs/>
          <w:color w:val="000000" w:themeColor="text1"/>
        </w:rPr>
        <w:t>comfortable</w:t>
      </w:r>
      <w:r w:rsidRPr="0024637A">
        <w:rPr>
          <w:b w:val="0"/>
          <w:bCs w:val="0"/>
          <w:i w:val="0"/>
          <w:iCs/>
          <w:color w:val="000000" w:themeColor="text1"/>
        </w:rPr>
        <w:t xml:space="preserve">, </w:t>
      </w:r>
      <w:r w:rsidR="002000BE">
        <w:rPr>
          <w:b w:val="0"/>
          <w:bCs w:val="0"/>
          <w:i w:val="0"/>
          <w:iCs/>
          <w:color w:val="000000" w:themeColor="text1"/>
        </w:rPr>
        <w:t xml:space="preserve">aesthetically pleasing, </w:t>
      </w:r>
      <w:r w:rsidRPr="0024637A">
        <w:rPr>
          <w:b w:val="0"/>
          <w:bCs w:val="0"/>
          <w:i w:val="0"/>
          <w:iCs/>
          <w:color w:val="000000" w:themeColor="text1"/>
        </w:rPr>
        <w:t xml:space="preserve">Interior Design, </w:t>
      </w:r>
      <w:r w:rsidR="002000BE">
        <w:rPr>
          <w:b w:val="0"/>
          <w:bCs w:val="0"/>
          <w:i w:val="0"/>
          <w:iCs/>
          <w:color w:val="000000" w:themeColor="text1"/>
        </w:rPr>
        <w:t>visualization, planning, augmented reality technology.</w:t>
      </w:r>
    </w:p>
    <w:p w14:paraId="1A8F0EC3" w14:textId="11201950" w:rsidR="009303D9" w:rsidRPr="009C259A" w:rsidRDefault="00AF5EC0" w:rsidP="006B6B66">
      <w:pPr>
        <w:pStyle w:val="Heading1"/>
      </w:pPr>
      <w:r>
        <w:t>Introduction</w:t>
      </w:r>
    </w:p>
    <w:p w14:paraId="408F9109" w14:textId="77777777" w:rsidR="00520B7F" w:rsidRDefault="00CC0B89" w:rsidP="00CC0B89">
      <w:pPr>
        <w:pStyle w:val="NormalWeb"/>
        <w:rPr>
          <w:rStyle w:val="Strong"/>
          <w:b w:val="0"/>
          <w:bCs w:val="0"/>
          <w:noProof/>
          <w:sz w:val="20"/>
          <w:szCs w:val="20"/>
        </w:rPr>
      </w:pPr>
      <w:r w:rsidRPr="00CC0B89">
        <w:rPr>
          <w:rStyle w:val="Strong"/>
          <w:b w:val="0"/>
          <w:bCs w:val="0"/>
          <w:sz w:val="20"/>
          <w:szCs w:val="20"/>
        </w:rPr>
        <w:t>Augment</w:t>
      </w:r>
      <w:r>
        <w:rPr>
          <w:rStyle w:val="Strong"/>
          <w:b w:val="0"/>
          <w:bCs w:val="0"/>
          <w:sz w:val="20"/>
          <w:szCs w:val="20"/>
        </w:rPr>
        <w:t>ed</w:t>
      </w:r>
      <w:r w:rsidRPr="00CC0B89">
        <w:rPr>
          <w:rStyle w:val="Strong"/>
          <w:b w:val="0"/>
          <w:bCs w:val="0"/>
          <w:sz w:val="20"/>
          <w:szCs w:val="20"/>
        </w:rPr>
        <w:t xml:space="preserve"> reality (AR) is a technology that computer graphics in the real world and has applications in engineering and architecture to solve real-life problems.</w:t>
      </w:r>
      <w:r>
        <w:rPr>
          <w:rStyle w:val="Strong"/>
          <w:b w:val="0"/>
          <w:bCs w:val="0"/>
          <w:sz w:val="20"/>
          <w:szCs w:val="20"/>
        </w:rPr>
        <w:t xml:space="preserve"> </w:t>
      </w:r>
      <w:r w:rsidRPr="00CC0B89">
        <w:rPr>
          <w:rStyle w:val="Strong"/>
          <w:b w:val="0"/>
          <w:bCs w:val="0"/>
          <w:sz w:val="20"/>
          <w:szCs w:val="20"/>
        </w:rPr>
        <w:t>There are various existing AR systems used in clothing, gaming, and navigation, providing an interactive experience in reality.</w:t>
      </w:r>
      <w:r>
        <w:rPr>
          <w:b/>
          <w:bCs/>
          <w:sz w:val="20"/>
          <w:szCs w:val="20"/>
        </w:rPr>
        <w:t xml:space="preserve"> </w:t>
      </w:r>
      <w:r w:rsidRPr="00CC0B89">
        <w:rPr>
          <w:rStyle w:val="Strong"/>
          <w:b w:val="0"/>
          <w:bCs w:val="0"/>
          <w:sz w:val="20"/>
          <w:szCs w:val="20"/>
        </w:rPr>
        <w:t>The primary role of augmented reality is to bring digital components into the real world, making them appear as natural parts of the environment rather than just a display of data.</w:t>
      </w:r>
      <w:r w:rsidR="00520B7F" w:rsidRPr="00520B7F">
        <w:rPr>
          <w:rStyle w:val="Strong"/>
          <w:b w:val="0"/>
          <w:bCs w:val="0"/>
          <w:noProof/>
          <w:sz w:val="20"/>
          <w:szCs w:val="20"/>
        </w:rPr>
        <w:t xml:space="preserve"> </w:t>
      </w:r>
    </w:p>
    <w:p w14:paraId="6A1DC7CE" w14:textId="15D5A7B5" w:rsidR="00CC0B89" w:rsidRDefault="00520B7F" w:rsidP="00CC0B89">
      <w:pPr>
        <w:pStyle w:val="NormalWeb"/>
        <w:rPr>
          <w:rStyle w:val="Strong"/>
          <w:b w:val="0"/>
          <w:bCs w:val="0"/>
          <w:sz w:val="20"/>
          <w:szCs w:val="20"/>
        </w:rPr>
      </w:pPr>
      <w:r>
        <w:rPr>
          <w:rStyle w:val="Strong"/>
          <w:b w:val="0"/>
          <w:bCs w:val="0"/>
          <w:noProof/>
          <w:sz w:val="20"/>
          <w:szCs w:val="20"/>
        </w:rPr>
        <w:drawing>
          <wp:inline distT="0" distB="0" distL="0" distR="0" wp14:anchorId="2A96DD10" wp14:editId="75F8EB64">
            <wp:extent cx="3086100" cy="1685925"/>
            <wp:effectExtent l="0" t="0" r="0" b="9525"/>
            <wp:docPr id="137306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6100" cy="1685925"/>
                    </a:xfrm>
                    <a:prstGeom prst="rect">
                      <a:avLst/>
                    </a:prstGeom>
                    <a:noFill/>
                    <a:ln>
                      <a:noFill/>
                    </a:ln>
                  </pic:spPr>
                </pic:pic>
              </a:graphicData>
            </a:graphic>
          </wp:inline>
        </w:drawing>
      </w:r>
    </w:p>
    <w:p w14:paraId="5F113BA8" w14:textId="193A40B9" w:rsidR="00520B7F" w:rsidRPr="00520B7F" w:rsidRDefault="002D1D53" w:rsidP="002D1D53">
      <w:pPr>
        <w:pStyle w:val="figurecaption"/>
        <w:numPr>
          <w:ilvl w:val="0"/>
          <w:numId w:val="0"/>
        </w:numPr>
        <w:jc w:val="center"/>
        <w:rPr>
          <w:rStyle w:val="Strong"/>
          <w:b w:val="0"/>
          <w:bCs w:val="0"/>
        </w:rPr>
      </w:pPr>
      <w:r>
        <w:t xml:space="preserve">Fig 1 : </w:t>
      </w:r>
      <w:r w:rsidR="00520B7F">
        <w:t>AR view of Chair</w:t>
      </w:r>
    </w:p>
    <w:p w14:paraId="0A72C906" w14:textId="7ECD83EC" w:rsidR="004F05DF" w:rsidRPr="00CC0B89" w:rsidRDefault="004F05DF" w:rsidP="00CC0B89">
      <w:pPr>
        <w:pStyle w:val="NormalWeb"/>
        <w:rPr>
          <w:b/>
          <w:bCs/>
          <w:sz w:val="20"/>
          <w:szCs w:val="20"/>
        </w:rPr>
      </w:pPr>
    </w:p>
    <w:p w14:paraId="20A3F9D1" w14:textId="4AF96143" w:rsidR="009303D9" w:rsidRPr="009C259A" w:rsidRDefault="0028336B" w:rsidP="0035639D">
      <w:pPr>
        <w:pStyle w:val="Heading2"/>
      </w:pPr>
      <w:r>
        <w:t>AR</w:t>
      </w:r>
      <w:r w:rsidR="00D16CC0">
        <w:t xml:space="preserve"> </w:t>
      </w:r>
      <w:r w:rsidR="003E11C3">
        <w:t>in</w:t>
      </w:r>
      <w:r w:rsidR="00D16CC0">
        <w:t xml:space="preserve"> Home Décor </w:t>
      </w:r>
    </w:p>
    <w:p w14:paraId="3126CCB4" w14:textId="03EEE6FF" w:rsidR="00554C48" w:rsidRDefault="00554C48" w:rsidP="00554C48">
      <w:pPr>
        <w:pStyle w:val="Heading3"/>
        <w:rPr>
          <w:i w:val="0"/>
          <w:iCs w:val="0"/>
        </w:rPr>
      </w:pPr>
      <w:r w:rsidRPr="00554C48">
        <w:rPr>
          <w:i w:val="0"/>
          <w:iCs w:val="0"/>
        </w:rPr>
        <w:t>AR furniture arrangement systems are a cutting-edge technology that allows users to virtually place furniture in their real-world space. By superimposing 3D virtual furniture models onto the user's actual room, these systems enable individuals to visualize and interact with different furniture arrangements, facilitating the home decoration process. This innovative technology offers a convenient way for users to experiment with various furniture options and decor, ultimately helping them create their ideal living space without the need to physically move or purchase real furniture.</w:t>
      </w:r>
    </w:p>
    <w:p w14:paraId="7F206DB2" w14:textId="77777777" w:rsidR="00554C48" w:rsidRPr="00554C48" w:rsidRDefault="00554C48" w:rsidP="00554C48"/>
    <w:p w14:paraId="12A87419" w14:textId="6ADEA9CB" w:rsidR="00582C8E" w:rsidRDefault="00554C48" w:rsidP="00554C48">
      <w:pPr>
        <w:pStyle w:val="Heading3"/>
        <w:rPr>
          <w:i w:val="0"/>
          <w:iCs w:val="0"/>
        </w:rPr>
      </w:pPr>
      <w:r w:rsidRPr="00554C48">
        <w:rPr>
          <w:i w:val="0"/>
          <w:iCs w:val="0"/>
        </w:rPr>
        <w:t xml:space="preserve">The commercial value of AR furniture arrangement systems is significant, as they streamline the home decoration process and make it more accessible to a wider audience. By providing a virtual platform for users to experiment with different furniture layouts and styles, these systems empower individuals to make informed decisions about their home decor. Ultimately, AR furniture arrangement systems offer a convenient and practical solution for those seeking to </w:t>
      </w:r>
      <w:r w:rsidRPr="00554C48">
        <w:rPr>
          <w:i w:val="0"/>
          <w:iCs w:val="0"/>
        </w:rPr>
        <w:lastRenderedPageBreak/>
        <w:t>enhance their living spaces, making the process of home decoration more efficient and enjoyable.</w:t>
      </w:r>
    </w:p>
    <w:p w14:paraId="7B24C422" w14:textId="77777777" w:rsidR="00470062" w:rsidRPr="00470062" w:rsidRDefault="00470062" w:rsidP="00470062"/>
    <w:p w14:paraId="7AAE900F" w14:textId="6FF0D60A" w:rsidR="004107FB" w:rsidRDefault="00D16CC0" w:rsidP="00D84100">
      <w:pPr>
        <w:pStyle w:val="Heading2"/>
      </w:pPr>
      <w:r>
        <w:t>Markerless AR</w:t>
      </w:r>
    </w:p>
    <w:p w14:paraId="14D7B859" w14:textId="219BD2C7" w:rsidR="00A7622A" w:rsidRDefault="00C97025" w:rsidP="00D84100">
      <w:pPr>
        <w:ind w:firstLine="288"/>
        <w:jc w:val="left"/>
        <w:rPr>
          <w:rStyle w:val="SubtleEmphasis"/>
          <w:i w:val="0"/>
          <w:iCs w:val="0"/>
          <w:color w:val="000000" w:themeColor="text1"/>
        </w:rPr>
      </w:pPr>
      <w:r w:rsidRPr="00C97025">
        <w:rPr>
          <w:rStyle w:val="SubtleEmphasis"/>
          <w:i w:val="0"/>
          <w:iCs w:val="0"/>
          <w:color w:val="000000" w:themeColor="text1"/>
        </w:rPr>
        <w:t>Marker</w:t>
      </w:r>
      <w:r w:rsidR="00642BBA">
        <w:rPr>
          <w:rStyle w:val="SubtleEmphasis"/>
          <w:i w:val="0"/>
          <w:iCs w:val="0"/>
          <w:color w:val="000000" w:themeColor="text1"/>
        </w:rPr>
        <w:t>-</w:t>
      </w:r>
      <w:r w:rsidRPr="00C97025">
        <w:rPr>
          <w:rStyle w:val="SubtleEmphasis"/>
          <w:i w:val="0"/>
          <w:iCs w:val="0"/>
          <w:color w:val="000000" w:themeColor="text1"/>
        </w:rPr>
        <w:t>less AR, also known as location-based or position-based AR, utilizes the device's camera and sensors to identify and track real-world objects and surfaces without relying on specific markers or codes. This enables virtual objects to be seamlessly integrated into the actual environment, resulting in a more immersive and natural experience for users.</w:t>
      </w:r>
    </w:p>
    <w:p w14:paraId="7B919FD0" w14:textId="77777777" w:rsidR="00C97025" w:rsidRDefault="00C97025" w:rsidP="00D84100">
      <w:pPr>
        <w:ind w:firstLine="288"/>
        <w:jc w:val="left"/>
        <w:rPr>
          <w:rStyle w:val="SubtleEmphasis"/>
          <w:i w:val="0"/>
          <w:iCs w:val="0"/>
          <w:color w:val="000000" w:themeColor="text1"/>
        </w:rPr>
      </w:pPr>
    </w:p>
    <w:p w14:paraId="318DA2B6" w14:textId="5A3E42F7" w:rsidR="00810E26" w:rsidRDefault="00756442" w:rsidP="00D84100">
      <w:pPr>
        <w:ind w:firstLine="288"/>
        <w:jc w:val="left"/>
        <w:rPr>
          <w:rStyle w:val="SubtleEmphasis"/>
          <w:i w:val="0"/>
          <w:iCs w:val="0"/>
          <w:color w:val="000000" w:themeColor="text1"/>
        </w:rPr>
      </w:pPr>
      <w:r w:rsidRPr="00756442">
        <w:rPr>
          <w:rStyle w:val="SubtleEmphasis"/>
          <w:i w:val="0"/>
          <w:iCs w:val="0"/>
          <w:color w:val="000000" w:themeColor="text1"/>
        </w:rPr>
        <w:t xml:space="preserve"> Marker</w:t>
      </w:r>
      <w:r w:rsidR="00D865F6">
        <w:rPr>
          <w:rStyle w:val="SubtleEmphasis"/>
          <w:i w:val="0"/>
          <w:iCs w:val="0"/>
          <w:color w:val="000000" w:themeColor="text1"/>
        </w:rPr>
        <w:t>-</w:t>
      </w:r>
      <w:r w:rsidRPr="00756442">
        <w:rPr>
          <w:rStyle w:val="SubtleEmphasis"/>
          <w:i w:val="0"/>
          <w:iCs w:val="0"/>
          <w:color w:val="000000" w:themeColor="text1"/>
        </w:rPr>
        <w:t xml:space="preserve">less AR is considered better than other types of AR, such as marker-based AR because it offers greater flexibility and freedom in terms of object placement and interaction. It also enables a more realistic and intuitive user experience as virtual objects can interact with the real world </w:t>
      </w:r>
      <w:r w:rsidR="003E11C3">
        <w:rPr>
          <w:rStyle w:val="SubtleEmphasis"/>
          <w:i w:val="0"/>
          <w:iCs w:val="0"/>
          <w:color w:val="000000" w:themeColor="text1"/>
        </w:rPr>
        <w:t>more seamlessly</w:t>
      </w:r>
      <w:r w:rsidRPr="00756442">
        <w:rPr>
          <w:rStyle w:val="SubtleEmphasis"/>
          <w:i w:val="0"/>
          <w:iCs w:val="0"/>
          <w:color w:val="000000" w:themeColor="text1"/>
        </w:rPr>
        <w:t xml:space="preserve">. Additionally, </w:t>
      </w:r>
      <w:r w:rsidR="003E11C3">
        <w:rPr>
          <w:rStyle w:val="SubtleEmphasis"/>
          <w:i w:val="0"/>
          <w:iCs w:val="0"/>
          <w:color w:val="000000" w:themeColor="text1"/>
        </w:rPr>
        <w:t>marker</w:t>
      </w:r>
      <w:r w:rsidR="00642BBA">
        <w:rPr>
          <w:rStyle w:val="SubtleEmphasis"/>
          <w:i w:val="0"/>
          <w:iCs w:val="0"/>
          <w:color w:val="000000" w:themeColor="text1"/>
        </w:rPr>
        <w:t>-</w:t>
      </w:r>
      <w:r w:rsidR="003E11C3">
        <w:rPr>
          <w:rStyle w:val="SubtleEmphasis"/>
          <w:i w:val="0"/>
          <w:iCs w:val="0"/>
          <w:color w:val="000000" w:themeColor="text1"/>
        </w:rPr>
        <w:t>less</w:t>
      </w:r>
      <w:r w:rsidRPr="00756442">
        <w:rPr>
          <w:rStyle w:val="SubtleEmphasis"/>
          <w:i w:val="0"/>
          <w:iCs w:val="0"/>
          <w:color w:val="000000" w:themeColor="text1"/>
        </w:rPr>
        <w:t xml:space="preserve"> AR can be used in a wider range of environments and scenarios, making it a more versatile and practical choice for many applications.</w:t>
      </w:r>
    </w:p>
    <w:p w14:paraId="65AEB6A0" w14:textId="77777777" w:rsidR="00CC1EC4" w:rsidRPr="00756442" w:rsidRDefault="00CC1EC4" w:rsidP="00D84100">
      <w:pPr>
        <w:ind w:firstLine="288"/>
        <w:jc w:val="left"/>
        <w:rPr>
          <w:rStyle w:val="SubtleEmphasis"/>
          <w:i w:val="0"/>
          <w:iCs w:val="0"/>
          <w:color w:val="000000" w:themeColor="text1"/>
        </w:rPr>
      </w:pPr>
    </w:p>
    <w:p w14:paraId="75102EEA" w14:textId="7EA45390" w:rsidR="00D16CC0" w:rsidRDefault="00D16CC0" w:rsidP="00D16CC0">
      <w:pPr>
        <w:pStyle w:val="Heading2"/>
      </w:pPr>
      <w:r>
        <w:t>Gaps in Existing System</w:t>
      </w:r>
    </w:p>
    <w:p w14:paraId="49C0ACA2" w14:textId="771FAA3F" w:rsidR="00A7622A" w:rsidRPr="00904075" w:rsidRDefault="002256E0" w:rsidP="002D2840">
      <w:pPr>
        <w:jc w:val="left"/>
        <w:rPr>
          <w:rStyle w:val="SubtleEmphasis"/>
          <w:i w:val="0"/>
          <w:iCs w:val="0"/>
          <w:color w:val="000000" w:themeColor="text1"/>
          <w:shd w:val="clear" w:color="auto" w:fill="FFFFFF"/>
        </w:rPr>
      </w:pPr>
      <w:r w:rsidRPr="002256E0">
        <w:rPr>
          <w:color w:val="000000" w:themeColor="text1"/>
          <w:shd w:val="clear" w:color="auto" w:fill="FFFFFF"/>
        </w:rPr>
        <w:t>The limitations of time, ineffective printed catalogues, wastage of catalogues, and reliance on staff advice reveal the gaps that exist within the conventional furniture shopping system</w:t>
      </w:r>
      <w:r>
        <w:rPr>
          <w:color w:val="000000" w:themeColor="text1"/>
          <w:shd w:val="clear" w:color="auto" w:fill="FFFFFF"/>
        </w:rPr>
        <w:t>.</w:t>
      </w:r>
      <w:r w:rsidR="00904075">
        <w:rPr>
          <w:rStyle w:val="SubtleEmphasis"/>
          <w:i w:val="0"/>
          <w:iCs w:val="0"/>
          <w:color w:val="000000" w:themeColor="text1"/>
          <w:shd w:val="clear" w:color="auto" w:fill="FFFFFF"/>
        </w:rPr>
        <w:t xml:space="preserve"> </w:t>
      </w:r>
      <w:r w:rsidR="002D2840" w:rsidRPr="002D2840">
        <w:rPr>
          <w:rStyle w:val="SubtleEmphasis"/>
          <w:i w:val="0"/>
          <w:iCs w:val="0"/>
          <w:color w:val="0D0D0D" w:themeColor="text1" w:themeTint="F2"/>
        </w:rPr>
        <w:t xml:space="preserve">Limited Time for Furniture Shopping: In today's fast-paced world, many customers have limited time to visit physical furniture showrooms and explore various options. This creates a gap in the system as it restricts customers' ability to make well-informed decisions and may lead to rushed purchases. </w:t>
      </w:r>
      <w:r w:rsidR="00C97025" w:rsidRPr="00C97025">
        <w:rPr>
          <w:rStyle w:val="SubtleEmphasis"/>
          <w:i w:val="0"/>
          <w:iCs w:val="0"/>
          <w:color w:val="0D0D0D" w:themeColor="text1" w:themeTint="F2"/>
        </w:rPr>
        <w:t>When customers are unable to visualize how furniture will look in their own space, it creates a significant barrier in the decision-making process. This gap in the system can lead to uncertainty and dissatisfaction with furniture choices.</w:t>
      </w:r>
    </w:p>
    <w:p w14:paraId="3F84F358" w14:textId="77777777" w:rsidR="00C97025" w:rsidRDefault="00C97025" w:rsidP="002D2840">
      <w:pPr>
        <w:jc w:val="left"/>
        <w:rPr>
          <w:rStyle w:val="SubtleEmphasis"/>
          <w:i w:val="0"/>
          <w:iCs w:val="0"/>
          <w:color w:val="0D0D0D" w:themeColor="text1" w:themeTint="F2"/>
        </w:rPr>
      </w:pPr>
    </w:p>
    <w:p w14:paraId="0126AAA9" w14:textId="14D317BE" w:rsidR="002D2840" w:rsidRDefault="002D2840" w:rsidP="002D2840">
      <w:pPr>
        <w:jc w:val="left"/>
        <w:rPr>
          <w:rStyle w:val="SubtleEmphasis"/>
          <w:i w:val="0"/>
          <w:iCs w:val="0"/>
          <w:color w:val="0D0D0D" w:themeColor="text1" w:themeTint="F2"/>
        </w:rPr>
      </w:pPr>
      <w:r w:rsidRPr="002D2840">
        <w:rPr>
          <w:rStyle w:val="SubtleEmphasis"/>
          <w:i w:val="0"/>
          <w:iCs w:val="0"/>
          <w:color w:val="0D0D0D" w:themeColor="text1" w:themeTint="F2"/>
        </w:rPr>
        <w:t>Ineffective Printed Catalogs and Wastage: Printed catalogs are often static and do not provide an engaging or interactive experience for customers. This leads to wastage of resources and environmental impact due to the production and disposal of physical materials. Dependence on Staff Advice: Relying solely on staff advice can be limiting for customers, as they may not always receive personalized guidance or have the opportunity to explore different options independently. This gap in the system can result in a lack of empowerment for customers to make decisions based on their preferences and needs.</w:t>
      </w:r>
    </w:p>
    <w:p w14:paraId="6AE5A691" w14:textId="0733E6F0" w:rsidR="00A22D94" w:rsidRDefault="00A22D94" w:rsidP="002D2840">
      <w:pPr>
        <w:jc w:val="left"/>
        <w:rPr>
          <w:rStyle w:val="SubtleEmphasis"/>
          <w:i w:val="0"/>
          <w:iCs w:val="0"/>
          <w:color w:val="0D0D0D" w:themeColor="text1" w:themeTint="F2"/>
        </w:rPr>
      </w:pPr>
    </w:p>
    <w:p w14:paraId="0BD3D820" w14:textId="76B1C76A" w:rsidR="00CC1EC4" w:rsidRDefault="0098698C" w:rsidP="002D2840">
      <w:pPr>
        <w:jc w:val="left"/>
        <w:rPr>
          <w:rStyle w:val="SubtleEmphasis"/>
          <w:i w:val="0"/>
          <w:iCs w:val="0"/>
          <w:color w:val="0D0D0D" w:themeColor="text1" w:themeTint="F2"/>
        </w:rPr>
      </w:pPr>
      <w:r w:rsidRPr="0098698C">
        <w:rPr>
          <w:rStyle w:val="SubtleEmphasis"/>
          <w:i w:val="0"/>
          <w:iCs w:val="0"/>
          <w:color w:val="0D0D0D" w:themeColor="text1" w:themeTint="F2"/>
        </w:rPr>
        <w:t>The functionality and user experience of an AR app suffers significantly from the lack of a customization feature, creating a gap within the system. Personalization and interaction with digital objects are vital components of virtual product experiences, enabling users to align their preferences and needs with the technology. When an AR app fails to offer this capability, there emerges a disconnection between user expectations and the application's actual capabilities.</w:t>
      </w:r>
    </w:p>
    <w:p w14:paraId="1D3C36AB" w14:textId="77777777" w:rsidR="0098698C" w:rsidRPr="00A22D94" w:rsidRDefault="0098698C" w:rsidP="002D2840">
      <w:pPr>
        <w:jc w:val="left"/>
        <w:rPr>
          <w:rStyle w:val="SubtleEmphasis"/>
          <w:i w:val="0"/>
          <w:iCs w:val="0"/>
          <w:color w:val="0D0D0D" w:themeColor="text1" w:themeTint="F2"/>
        </w:rPr>
      </w:pPr>
    </w:p>
    <w:p w14:paraId="4942D0D1" w14:textId="009B5E6F" w:rsidR="00D16CC0" w:rsidRDefault="00D16CC0" w:rsidP="00D16CC0">
      <w:pPr>
        <w:pStyle w:val="Heading2"/>
      </w:pPr>
      <w:r>
        <w:t>Objective</w:t>
      </w:r>
    </w:p>
    <w:p w14:paraId="1D69147B" w14:textId="59E87AAA" w:rsidR="00A7622A" w:rsidRDefault="003E11C3" w:rsidP="00E86EE3">
      <w:pPr>
        <w:pStyle w:val="Heading4"/>
        <w:rPr>
          <w:i w:val="0"/>
          <w:iCs w:val="0"/>
        </w:rPr>
      </w:pPr>
      <w:r>
        <w:rPr>
          <w:i w:val="0"/>
          <w:iCs w:val="0"/>
        </w:rPr>
        <w:t>The goals</w:t>
      </w:r>
      <w:r w:rsidR="009A0927" w:rsidRPr="009A0927">
        <w:rPr>
          <w:i w:val="0"/>
          <w:iCs w:val="0"/>
        </w:rPr>
        <w:t xml:space="preserve"> are to create a space that is not only visually appealing but also practical and welcoming. The aim is to design a living area that reflects the homeowner's unique style and preferences. To ensure the project's success, it's important to set clear and achievable objectives that are specific, measurable, attainable, realistic, and time-bound.</w:t>
      </w:r>
    </w:p>
    <w:p w14:paraId="3BB011A1" w14:textId="77777777" w:rsidR="009A0927" w:rsidRPr="009A0927" w:rsidRDefault="009A0927" w:rsidP="009A0927"/>
    <w:p w14:paraId="4CD5739A" w14:textId="71F1D5FC" w:rsidR="00CD112B" w:rsidRDefault="00CD112B" w:rsidP="00CD112B">
      <w:pPr>
        <w:pStyle w:val="Heading4"/>
        <w:rPr>
          <w:i w:val="0"/>
          <w:iCs w:val="0"/>
          <w:color w:val="0D0D0D" w:themeColor="text1" w:themeTint="F2"/>
        </w:rPr>
      </w:pPr>
      <w:r w:rsidRPr="00CD112B">
        <w:rPr>
          <w:i w:val="0"/>
          <w:iCs w:val="0"/>
          <w:color w:val="0D0D0D" w:themeColor="text1" w:themeTint="F2"/>
        </w:rPr>
        <w:t>The main objective of the project is to enable users to </w:t>
      </w:r>
      <w:r w:rsidRPr="00CD112B">
        <w:rPr>
          <w:rStyle w:val="Strong"/>
          <w:b w:val="0"/>
          <w:bCs w:val="0"/>
          <w:i w:val="0"/>
          <w:iCs w:val="0"/>
          <w:color w:val="0D0D0D" w:themeColor="text1" w:themeTint="F2"/>
        </w:rPr>
        <w:t>customize virtual products</w:t>
      </w:r>
      <w:r w:rsidRPr="00CD112B">
        <w:rPr>
          <w:i w:val="0"/>
          <w:iCs w:val="0"/>
          <w:color w:val="0D0D0D" w:themeColor="text1" w:themeTint="F2"/>
        </w:rPr>
        <w:t xml:space="preserve"> by changing their size, </w:t>
      </w:r>
      <w:r w:rsidR="0098698C">
        <w:rPr>
          <w:i w:val="0"/>
          <w:iCs w:val="0"/>
          <w:color w:val="0D0D0D" w:themeColor="text1" w:themeTint="F2"/>
        </w:rPr>
        <w:t>colour</w:t>
      </w:r>
      <w:r w:rsidRPr="00CD112B">
        <w:rPr>
          <w:i w:val="0"/>
          <w:iCs w:val="0"/>
          <w:color w:val="0D0D0D" w:themeColor="text1" w:themeTint="F2"/>
        </w:rPr>
        <w:t xml:space="preserve">, and other attributes to match their preferences. This feature </w:t>
      </w:r>
      <w:r w:rsidR="00642BBA">
        <w:rPr>
          <w:i w:val="0"/>
          <w:iCs w:val="0"/>
          <w:color w:val="0D0D0D" w:themeColor="text1" w:themeTint="F2"/>
        </w:rPr>
        <w:t xml:space="preserve"> </w:t>
      </w:r>
      <w:r w:rsidRPr="00CD112B">
        <w:rPr>
          <w:i w:val="0"/>
          <w:iCs w:val="0"/>
          <w:color w:val="0D0D0D" w:themeColor="text1" w:themeTint="F2"/>
        </w:rPr>
        <w:t>will allow users to experiment with different combinations and configurations of the product, giving them a better idea of how it would look in their home.</w:t>
      </w:r>
    </w:p>
    <w:p w14:paraId="672D9CE7" w14:textId="77777777" w:rsidR="00A7622A" w:rsidRPr="00A7622A" w:rsidRDefault="00A7622A" w:rsidP="00A7622A"/>
    <w:p w14:paraId="638289A9" w14:textId="549754E0" w:rsidR="00CD112B" w:rsidRDefault="00CD112B" w:rsidP="00CD112B">
      <w:pPr>
        <w:pStyle w:val="Heading4"/>
        <w:rPr>
          <w:i w:val="0"/>
          <w:iCs w:val="0"/>
        </w:rPr>
      </w:pPr>
      <w:r w:rsidRPr="00CD112B">
        <w:rPr>
          <w:i w:val="0"/>
          <w:iCs w:val="0"/>
        </w:rPr>
        <w:t xml:space="preserve">Reduce the number of product returns by </w:t>
      </w:r>
      <w:r w:rsidR="003E11C3">
        <w:rPr>
          <w:i w:val="0"/>
          <w:iCs w:val="0"/>
        </w:rPr>
        <w:t>giving customers</w:t>
      </w:r>
      <w:r w:rsidRPr="00CD112B">
        <w:rPr>
          <w:i w:val="0"/>
          <w:iCs w:val="0"/>
        </w:rPr>
        <w:t xml:space="preserve"> a more accurate representation of how furniture and home decor items would look in their homes.</w:t>
      </w:r>
    </w:p>
    <w:p w14:paraId="1CB84742" w14:textId="77777777" w:rsidR="00A7622A" w:rsidRPr="00A7622A" w:rsidRDefault="00A7622A" w:rsidP="00A7622A"/>
    <w:p w14:paraId="4862EC92" w14:textId="25479290" w:rsidR="00D16CC0" w:rsidRDefault="00D16CC0" w:rsidP="00D16CC0">
      <w:pPr>
        <w:pStyle w:val="Heading2"/>
      </w:pPr>
      <w:r>
        <w:t xml:space="preserve">Advantage of using AR in Home Décor </w:t>
      </w:r>
    </w:p>
    <w:p w14:paraId="643252E5" w14:textId="77777777" w:rsidR="00A7622A" w:rsidRDefault="00D865F6" w:rsidP="00D865F6">
      <w:pPr>
        <w:ind w:firstLine="288"/>
        <w:jc w:val="left"/>
      </w:pPr>
      <w:r>
        <w:t xml:space="preserve">AR allows you to visualize how a piece of furniture or decor will look in your home before you buy it, saving you from the hassle of returning items that don’t fit your space. </w:t>
      </w:r>
    </w:p>
    <w:p w14:paraId="45CE6F9C" w14:textId="6C2EFABC" w:rsidR="00D865F6" w:rsidRDefault="00D865F6" w:rsidP="004D4A14">
      <w:pPr>
        <w:jc w:val="left"/>
      </w:pPr>
      <w:r>
        <w:t>It can also save you money by reducing the need for physical prototypes, help interior designers communicate more effectively with clients, and make the home decoration process more convenient by allowing you to measure rooms, plan and visualize your space, and take virtual tours of properties.</w:t>
      </w:r>
    </w:p>
    <w:p w14:paraId="6155EAF1" w14:textId="38230814" w:rsidR="007A60F9" w:rsidRDefault="007A60F9" w:rsidP="00D865F6">
      <w:pPr>
        <w:ind w:firstLine="288"/>
        <w:jc w:val="left"/>
      </w:pPr>
    </w:p>
    <w:p w14:paraId="32F9A9A7" w14:textId="77777777" w:rsidR="007A60F9" w:rsidRPr="00D865F6" w:rsidRDefault="007A60F9" w:rsidP="00D865F6">
      <w:pPr>
        <w:ind w:firstLine="288"/>
        <w:jc w:val="left"/>
      </w:pPr>
    </w:p>
    <w:p w14:paraId="10E87A74" w14:textId="12E4E7B6" w:rsidR="00703792" w:rsidRPr="009C259A" w:rsidRDefault="00D16CC0" w:rsidP="00A7622A">
      <w:pPr>
        <w:pStyle w:val="Heading1"/>
      </w:pPr>
      <w:r>
        <w:t>Lit</w:t>
      </w:r>
      <w:r w:rsidR="00703792">
        <w:t>erature Review</w:t>
      </w:r>
    </w:p>
    <w:p w14:paraId="49ADA24A" w14:textId="77777777" w:rsidR="00D4611A" w:rsidRDefault="00D4611A" w:rsidP="009A0927">
      <w:pPr>
        <w:pStyle w:val="Heading3"/>
        <w:numPr>
          <w:ilvl w:val="0"/>
          <w:numId w:val="0"/>
        </w:numPr>
        <w:rPr>
          <w:i w:val="0"/>
          <w:iCs w:val="0"/>
          <w:color w:val="0F0F0F"/>
        </w:rPr>
      </w:pPr>
      <w:r w:rsidRPr="00D4611A">
        <w:rPr>
          <w:i w:val="0"/>
          <w:iCs w:val="0"/>
          <w:color w:val="0F0F0F"/>
        </w:rPr>
        <w:t xml:space="preserve">Augmented Reality (AR) has seen a surge in popularity, not only in science and medicine but also in engineering and architecture, leading to numerous studies in the field. This growth is attributed to advancements in computer vision algorithms and the increasing affordability of AR technology. </w:t>
      </w:r>
    </w:p>
    <w:p w14:paraId="073C4FC6" w14:textId="77777777" w:rsidR="00D4611A" w:rsidRDefault="00D4611A" w:rsidP="009A0927">
      <w:pPr>
        <w:pStyle w:val="Heading3"/>
        <w:numPr>
          <w:ilvl w:val="0"/>
          <w:numId w:val="0"/>
        </w:numPr>
        <w:rPr>
          <w:i w:val="0"/>
          <w:iCs w:val="0"/>
          <w:color w:val="0F0F0F"/>
        </w:rPr>
      </w:pPr>
    </w:p>
    <w:p w14:paraId="41AE6E83" w14:textId="7C95EE0B" w:rsidR="00703792" w:rsidRPr="00D4611A" w:rsidRDefault="00D4611A" w:rsidP="009A0927">
      <w:pPr>
        <w:pStyle w:val="Heading3"/>
        <w:numPr>
          <w:ilvl w:val="0"/>
          <w:numId w:val="0"/>
        </w:numPr>
        <w:rPr>
          <w:i w:val="0"/>
          <w:iCs w:val="0"/>
        </w:rPr>
      </w:pPr>
      <w:r w:rsidRPr="00D4611A">
        <w:rPr>
          <w:i w:val="0"/>
          <w:iCs w:val="0"/>
          <w:color w:val="0F0F0F"/>
        </w:rPr>
        <w:t xml:space="preserve">AR technology has the potential to address this challenge by enabling the development of user-friendly applications for interior design. Consequently, numerous companies and developers have </w:t>
      </w:r>
      <w:r w:rsidR="0098698C">
        <w:rPr>
          <w:i w:val="0"/>
          <w:iCs w:val="0"/>
          <w:color w:val="0F0F0F"/>
        </w:rPr>
        <w:t>endeavoured</w:t>
      </w:r>
      <w:r w:rsidRPr="00D4611A">
        <w:rPr>
          <w:i w:val="0"/>
          <w:iCs w:val="0"/>
          <w:color w:val="0F0F0F"/>
        </w:rPr>
        <w:t xml:space="preserve"> to create applications that integrate AR for interior design and infrastructure planning. While many of these systems have shown promise, they also exhibit several limitations. One significant drawback is their focus on a limited set of furniture items and their restriction to trying out items live using a mobile camera. As a result, users do not have the complete creative freedom to design an entire room according to their preferences. Various approaches for interior design using AR have been presented in the literature, highlighting the need for further development in this area</w:t>
      </w:r>
      <w:r w:rsidR="0098698C">
        <w:rPr>
          <w:i w:val="0"/>
          <w:iCs w:val="0"/>
          <w:color w:val="0F0F0F"/>
        </w:rPr>
        <w:t>.</w:t>
      </w:r>
    </w:p>
    <w:p w14:paraId="1CAD5780" w14:textId="77777777" w:rsidR="00642BBA" w:rsidRDefault="00642BBA" w:rsidP="00642BBA">
      <w:pPr>
        <w:jc w:val="left"/>
        <w:sectPr w:rsidR="00642BBA" w:rsidSect="007A0A80">
          <w:type w:val="continuous"/>
          <w:pgSz w:w="11906" w:h="16838" w:code="9"/>
          <w:pgMar w:top="1080" w:right="907" w:bottom="1440" w:left="907" w:header="720" w:footer="720" w:gutter="0"/>
          <w:cols w:num="2" w:space="360"/>
          <w:docGrid w:linePitch="360"/>
        </w:sectPr>
      </w:pPr>
    </w:p>
    <w:p w14:paraId="7E61786E" w14:textId="77777777" w:rsidR="009C0BB5" w:rsidRDefault="009C0BB5" w:rsidP="00642BBA">
      <w:pPr>
        <w:jc w:val="left"/>
        <w:sectPr w:rsidR="009C0BB5" w:rsidSect="007A0A80">
          <w:type w:val="continuous"/>
          <w:pgSz w:w="11906" w:h="16838" w:code="9"/>
          <w:pgMar w:top="1080" w:right="907" w:bottom="1440" w:left="907" w:header="720" w:footer="720" w:gutter="0"/>
          <w:cols w:num="2" w:space="360"/>
          <w:docGrid w:linePitch="360"/>
        </w:sectPr>
      </w:pPr>
    </w:p>
    <w:p w14:paraId="723A34A5" w14:textId="77777777" w:rsidR="00C4400B" w:rsidRDefault="00C4400B" w:rsidP="007A60F9">
      <w:pPr>
        <w:jc w:val="both"/>
        <w:sectPr w:rsidR="00C4400B" w:rsidSect="007A0A80">
          <w:type w:val="continuous"/>
          <w:pgSz w:w="11906" w:h="16838" w:code="9"/>
          <w:pgMar w:top="1080" w:right="907" w:bottom="1440" w:left="907" w:header="720" w:footer="720" w:gutter="0"/>
          <w:cols w:num="2" w:space="360"/>
          <w:docGrid w:linePitch="360"/>
        </w:sectPr>
      </w:pPr>
    </w:p>
    <w:p w14:paraId="0ED488AD" w14:textId="77777777" w:rsidR="009C0BB5" w:rsidRDefault="009C0BB5" w:rsidP="00691B4D">
      <w:pPr>
        <w:jc w:val="both"/>
        <w:sectPr w:rsidR="009C0BB5" w:rsidSect="007A0A80">
          <w:type w:val="continuous"/>
          <w:pgSz w:w="11906" w:h="16838" w:code="9"/>
          <w:pgMar w:top="1080" w:right="907" w:bottom="1440" w:left="907" w:header="720" w:footer="720" w:gutter="0"/>
          <w:cols w:num="2" w:space="360"/>
          <w:docGrid w:linePitch="360"/>
        </w:sectPr>
      </w:pPr>
    </w:p>
    <w:tbl>
      <w:tblPr>
        <w:tblStyle w:val="TableGrid"/>
        <w:tblW w:w="5142" w:type="dxa"/>
        <w:tblInd w:w="-289" w:type="dxa"/>
        <w:tblLook w:val="04A0" w:firstRow="1" w:lastRow="0" w:firstColumn="1" w:lastColumn="0" w:noHBand="0" w:noVBand="1"/>
      </w:tblPr>
      <w:tblGrid>
        <w:gridCol w:w="1249"/>
        <w:gridCol w:w="1596"/>
        <w:gridCol w:w="1016"/>
        <w:gridCol w:w="1281"/>
      </w:tblGrid>
      <w:tr w:rsidR="004F3B29" w14:paraId="073484B4" w14:textId="77777777" w:rsidTr="00F75DD4">
        <w:tc>
          <w:tcPr>
            <w:tcW w:w="1249" w:type="dxa"/>
          </w:tcPr>
          <w:p w14:paraId="74678BA9" w14:textId="7BFED1B5" w:rsidR="004F3B29" w:rsidRDefault="00DF46B9" w:rsidP="00691B4D">
            <w:pPr>
              <w:jc w:val="both"/>
            </w:pPr>
            <w:r>
              <w:lastRenderedPageBreak/>
              <w:t>Study</w:t>
            </w:r>
          </w:p>
        </w:tc>
        <w:tc>
          <w:tcPr>
            <w:tcW w:w="1596" w:type="dxa"/>
          </w:tcPr>
          <w:p w14:paraId="4365C556" w14:textId="09D3E149" w:rsidR="004F3B29" w:rsidRDefault="004F3B29" w:rsidP="00691B4D">
            <w:pPr>
              <w:jc w:val="both"/>
            </w:pPr>
            <w:r>
              <w:t>Research Paper</w:t>
            </w:r>
          </w:p>
        </w:tc>
        <w:tc>
          <w:tcPr>
            <w:tcW w:w="1016" w:type="dxa"/>
          </w:tcPr>
          <w:p w14:paraId="3250404C" w14:textId="2CDE25B2" w:rsidR="004F3B29" w:rsidRDefault="004F3B29" w:rsidP="00691B4D">
            <w:pPr>
              <w:jc w:val="both"/>
            </w:pPr>
            <w:r>
              <w:t xml:space="preserve">Tools and Focus </w:t>
            </w:r>
          </w:p>
        </w:tc>
        <w:tc>
          <w:tcPr>
            <w:tcW w:w="1281" w:type="dxa"/>
          </w:tcPr>
          <w:p w14:paraId="4BBF6519" w14:textId="2BBFB89F" w:rsidR="004F3B29" w:rsidRDefault="004F3B29" w:rsidP="00691B4D">
            <w:pPr>
              <w:jc w:val="both"/>
            </w:pPr>
            <w:r>
              <w:t>Conclusion</w:t>
            </w:r>
          </w:p>
        </w:tc>
      </w:tr>
      <w:tr w:rsidR="004F3B29" w14:paraId="3F5CF574" w14:textId="77777777" w:rsidTr="00F75DD4">
        <w:tc>
          <w:tcPr>
            <w:tcW w:w="1249" w:type="dxa"/>
          </w:tcPr>
          <w:p w14:paraId="295BB762" w14:textId="5D48C58A" w:rsidR="004F3B29" w:rsidRDefault="00DF46B9" w:rsidP="009C0BB5">
            <w:pPr>
              <w:jc w:val="both"/>
            </w:pPr>
            <w:r>
              <w:t>G Tejo Lakshmi</w:t>
            </w:r>
          </w:p>
          <w:p w14:paraId="4DC77E7E" w14:textId="77777777" w:rsidR="00DF46B9" w:rsidRDefault="00DF46B9" w:rsidP="009C0BB5">
            <w:pPr>
              <w:jc w:val="both"/>
            </w:pPr>
            <w:r>
              <w:t>et               al</w:t>
            </w:r>
          </w:p>
          <w:p w14:paraId="3389E460" w14:textId="77777777" w:rsidR="00DF46B9" w:rsidRDefault="00DF46B9" w:rsidP="009C0BB5">
            <w:pPr>
              <w:jc w:val="both"/>
            </w:pPr>
            <w:r>
              <w:t xml:space="preserve">[1], </w:t>
            </w:r>
          </w:p>
          <w:p w14:paraId="04D3B4F3" w14:textId="57A0B7C3" w:rsidR="00DF46B9" w:rsidRDefault="00DF46B9" w:rsidP="009C0BB5">
            <w:pPr>
              <w:jc w:val="both"/>
            </w:pPr>
            <w:r>
              <w:t>2022</w:t>
            </w:r>
          </w:p>
        </w:tc>
        <w:tc>
          <w:tcPr>
            <w:tcW w:w="1596" w:type="dxa"/>
          </w:tcPr>
          <w:p w14:paraId="48D193A9" w14:textId="11E2D81F" w:rsidR="004F3B29" w:rsidRDefault="004F3B29" w:rsidP="009C0BB5">
            <w:pPr>
              <w:jc w:val="both"/>
            </w:pPr>
            <w:r w:rsidRPr="005C145E">
              <w:rPr>
                <w:color w:val="000000"/>
                <w:sz w:val="18"/>
                <w:szCs w:val="18"/>
                <w:shd w:val="clear" w:color="auto" w:fill="FFFFFF"/>
              </w:rPr>
              <w:t>ROOM ARRANGEMENT USING AR AND 360-DEGREE CONVERSION</w:t>
            </w:r>
          </w:p>
        </w:tc>
        <w:tc>
          <w:tcPr>
            <w:tcW w:w="1016" w:type="dxa"/>
          </w:tcPr>
          <w:p w14:paraId="7CA43B73" w14:textId="77777777" w:rsidR="004F3B29" w:rsidRPr="00251A3C" w:rsidRDefault="004F3B29" w:rsidP="009C0BB5">
            <w:pPr>
              <w:jc w:val="both"/>
              <w:rPr>
                <w:color w:val="000000"/>
                <w:sz w:val="18"/>
                <w:szCs w:val="18"/>
                <w:shd w:val="clear" w:color="auto" w:fill="FFFFFF"/>
              </w:rPr>
            </w:pPr>
            <w:r w:rsidRPr="005F61DA">
              <w:rPr>
                <w:color w:val="000000"/>
                <w:sz w:val="18"/>
                <w:szCs w:val="18"/>
                <w:shd w:val="clear" w:color="auto" w:fill="FFFFFF"/>
              </w:rPr>
              <w:t>Vuforia SDK</w:t>
            </w:r>
            <w:r w:rsidRPr="00251A3C">
              <w:rPr>
                <w:color w:val="000000"/>
                <w:sz w:val="18"/>
                <w:szCs w:val="18"/>
                <w:shd w:val="clear" w:color="auto" w:fill="FFFFFF"/>
              </w:rPr>
              <w:t xml:space="preserve"> – </w:t>
            </w:r>
          </w:p>
          <w:p w14:paraId="2B1A9BE1" w14:textId="4389B060" w:rsidR="004F3B29" w:rsidRPr="00251A3C" w:rsidRDefault="004F3B29" w:rsidP="009C0BB5">
            <w:pPr>
              <w:jc w:val="both"/>
              <w:rPr>
                <w:sz w:val="18"/>
                <w:szCs w:val="18"/>
              </w:rPr>
            </w:pPr>
            <w:r w:rsidRPr="00251A3C">
              <w:rPr>
                <w:color w:val="000000"/>
                <w:sz w:val="18"/>
                <w:szCs w:val="18"/>
                <w:shd w:val="clear" w:color="auto" w:fill="FFFFFF"/>
              </w:rPr>
              <w:t>This system visualizes the furniture and tracking.</w:t>
            </w:r>
          </w:p>
        </w:tc>
        <w:tc>
          <w:tcPr>
            <w:tcW w:w="1281" w:type="dxa"/>
          </w:tcPr>
          <w:p w14:paraId="36DAC647" w14:textId="7F886DA3" w:rsidR="004F3B29" w:rsidRPr="00251A3C" w:rsidRDefault="004F3B29" w:rsidP="009C0BB5">
            <w:pPr>
              <w:jc w:val="both"/>
              <w:rPr>
                <w:sz w:val="18"/>
                <w:szCs w:val="18"/>
              </w:rPr>
            </w:pPr>
            <w:r w:rsidRPr="00251A3C">
              <w:rPr>
                <w:color w:val="000000"/>
                <w:sz w:val="18"/>
                <w:szCs w:val="18"/>
                <w:shd w:val="clear" w:color="auto" w:fill="FFFFFF"/>
              </w:rPr>
              <w:t>Simplifies furniture layout visualization, encourages multi-user collaboration, and proposes future enhancements.</w:t>
            </w:r>
          </w:p>
        </w:tc>
      </w:tr>
      <w:tr w:rsidR="004F3B29" w14:paraId="29726507" w14:textId="77777777" w:rsidTr="00F75DD4">
        <w:tc>
          <w:tcPr>
            <w:tcW w:w="1249" w:type="dxa"/>
          </w:tcPr>
          <w:p w14:paraId="7F7E6E07" w14:textId="675C07D2" w:rsidR="004F3B29" w:rsidRDefault="00DF46B9" w:rsidP="00675B52">
            <w:pPr>
              <w:jc w:val="both"/>
            </w:pPr>
            <w:r>
              <w:t>Nandita Nandakumar</w:t>
            </w:r>
          </w:p>
          <w:p w14:paraId="74C692C8" w14:textId="55994A82" w:rsidR="00DF46B9" w:rsidRDefault="00675B52" w:rsidP="00675B52">
            <w:pPr>
              <w:jc w:val="both"/>
            </w:pPr>
            <w:r>
              <w:t>e</w:t>
            </w:r>
            <w:r w:rsidR="00DF46B9">
              <w:t>t               al</w:t>
            </w:r>
          </w:p>
          <w:p w14:paraId="08FB0F21" w14:textId="77777777" w:rsidR="00DF46B9" w:rsidRDefault="00DF46B9" w:rsidP="00675B52">
            <w:pPr>
              <w:jc w:val="both"/>
            </w:pPr>
            <w:r>
              <w:t>[2],</w:t>
            </w:r>
          </w:p>
          <w:p w14:paraId="6C414752" w14:textId="01971186" w:rsidR="00DF46B9" w:rsidRDefault="00DF46B9" w:rsidP="00675B52">
            <w:pPr>
              <w:jc w:val="both"/>
            </w:pPr>
            <w:r>
              <w:t>2023</w:t>
            </w:r>
          </w:p>
        </w:tc>
        <w:tc>
          <w:tcPr>
            <w:tcW w:w="1596" w:type="dxa"/>
          </w:tcPr>
          <w:p w14:paraId="1F5A0004" w14:textId="621ABFB9" w:rsidR="004F3B29" w:rsidRDefault="004F3B29" w:rsidP="009C0BB5">
            <w:pPr>
              <w:jc w:val="both"/>
            </w:pPr>
            <w:r w:rsidRPr="005C145E">
              <w:rPr>
                <w:color w:val="000000"/>
                <w:sz w:val="18"/>
                <w:szCs w:val="18"/>
                <w:shd w:val="clear" w:color="auto" w:fill="FFFFFF"/>
              </w:rPr>
              <w:t>An In-Depth Evaluation of AR-Based Interior Design and Decoration Applications</w:t>
            </w:r>
          </w:p>
        </w:tc>
        <w:tc>
          <w:tcPr>
            <w:tcW w:w="1016" w:type="dxa"/>
          </w:tcPr>
          <w:p w14:paraId="420FA2FE" w14:textId="77777777" w:rsidR="004F3B29" w:rsidRDefault="004F3B29" w:rsidP="009C0BB5">
            <w:pPr>
              <w:jc w:val="both"/>
              <w:rPr>
                <w:color w:val="000000"/>
                <w:sz w:val="16"/>
                <w:szCs w:val="16"/>
                <w:shd w:val="clear" w:color="auto" w:fill="FFFFFF"/>
              </w:rPr>
            </w:pPr>
            <w:r w:rsidRPr="005F61DA">
              <w:rPr>
                <w:color w:val="000000"/>
                <w:sz w:val="18"/>
                <w:szCs w:val="18"/>
                <w:shd w:val="clear" w:color="auto" w:fill="FFFFFF"/>
              </w:rPr>
              <w:t>AR Core React Native Firebase</w:t>
            </w:r>
            <w:r w:rsidRPr="00417891">
              <w:rPr>
                <w:color w:val="000000"/>
                <w:sz w:val="18"/>
                <w:szCs w:val="18"/>
                <w:shd w:val="clear" w:color="auto" w:fill="FFFFFF"/>
              </w:rPr>
              <w:t xml:space="preserve"> </w:t>
            </w:r>
            <w:r>
              <w:rPr>
                <w:color w:val="000000"/>
                <w:sz w:val="16"/>
                <w:szCs w:val="16"/>
                <w:shd w:val="clear" w:color="auto" w:fill="FFFFFF"/>
              </w:rPr>
              <w:t>–</w:t>
            </w:r>
          </w:p>
          <w:p w14:paraId="1FD2EEC7" w14:textId="7C3CC2F1" w:rsidR="004F3B29" w:rsidRPr="00251A3C" w:rsidRDefault="004F3B29" w:rsidP="009C0BB5">
            <w:pPr>
              <w:jc w:val="both"/>
              <w:rPr>
                <w:color w:val="000000"/>
                <w:sz w:val="18"/>
                <w:szCs w:val="18"/>
                <w:shd w:val="clear" w:color="auto" w:fill="FFFFFF"/>
              </w:rPr>
            </w:pPr>
            <w:r w:rsidRPr="00251A3C">
              <w:rPr>
                <w:color w:val="000000"/>
                <w:sz w:val="18"/>
                <w:szCs w:val="18"/>
                <w:shd w:val="clear" w:color="auto" w:fill="FFFFFF"/>
              </w:rPr>
              <w:t xml:space="preserve"> allows for a cross platform 3D modelling app.</w:t>
            </w:r>
          </w:p>
          <w:p w14:paraId="5ABF4A3B" w14:textId="523ABBC1" w:rsidR="004F3B29" w:rsidRDefault="004F3B29" w:rsidP="009C0BB5">
            <w:pPr>
              <w:jc w:val="both"/>
            </w:pPr>
          </w:p>
        </w:tc>
        <w:tc>
          <w:tcPr>
            <w:tcW w:w="1281" w:type="dxa"/>
          </w:tcPr>
          <w:p w14:paraId="778F9CC9" w14:textId="63917112" w:rsidR="004F3B29" w:rsidRPr="00251A3C" w:rsidRDefault="004F3B29" w:rsidP="009C0BB5">
            <w:pPr>
              <w:jc w:val="both"/>
              <w:rPr>
                <w:sz w:val="18"/>
                <w:szCs w:val="18"/>
              </w:rPr>
            </w:pPr>
            <w:r w:rsidRPr="00251A3C">
              <w:rPr>
                <w:color w:val="000000"/>
                <w:sz w:val="18"/>
                <w:szCs w:val="18"/>
                <w:shd w:val="clear" w:color="auto" w:fill="FFFFFF"/>
              </w:rPr>
              <w:t>App offers creative freedom and convenience. With upcoming HCI features and brand collaborations, it's poised to redefine interior decorating.</w:t>
            </w:r>
          </w:p>
        </w:tc>
      </w:tr>
      <w:tr w:rsidR="004F3B29" w14:paraId="021A33EE" w14:textId="77777777" w:rsidTr="00F75DD4">
        <w:tc>
          <w:tcPr>
            <w:tcW w:w="1249" w:type="dxa"/>
          </w:tcPr>
          <w:p w14:paraId="27FBAC35" w14:textId="77777777" w:rsidR="004F3B29" w:rsidRDefault="00675B52" w:rsidP="00675B52">
            <w:pPr>
              <w:jc w:val="both"/>
            </w:pPr>
            <w:r>
              <w:t>Sashank Sridhar</w:t>
            </w:r>
          </w:p>
          <w:p w14:paraId="1F82610F" w14:textId="77181FF6" w:rsidR="00675B52" w:rsidRDefault="00675B52" w:rsidP="00675B52">
            <w:pPr>
              <w:jc w:val="both"/>
            </w:pPr>
            <w:r>
              <w:t>et                al</w:t>
            </w:r>
          </w:p>
          <w:p w14:paraId="09C85555" w14:textId="5E858377" w:rsidR="00675B52" w:rsidRDefault="00675B52" w:rsidP="00675B52">
            <w:pPr>
              <w:jc w:val="both"/>
            </w:pPr>
            <w:r>
              <w:t>[3],</w:t>
            </w:r>
          </w:p>
          <w:p w14:paraId="08C291D4" w14:textId="2F3DD464" w:rsidR="00675B52" w:rsidRDefault="00675B52" w:rsidP="00675B52">
            <w:pPr>
              <w:jc w:val="both"/>
            </w:pPr>
            <w:r>
              <w:t>2020</w:t>
            </w:r>
          </w:p>
          <w:p w14:paraId="249A7597" w14:textId="001422A9" w:rsidR="00675B52" w:rsidRDefault="00675B52" w:rsidP="00675B52">
            <w:pPr>
              <w:jc w:val="both"/>
            </w:pPr>
            <w:r>
              <w:t xml:space="preserve">     </w:t>
            </w:r>
          </w:p>
        </w:tc>
        <w:tc>
          <w:tcPr>
            <w:tcW w:w="1596" w:type="dxa"/>
          </w:tcPr>
          <w:p w14:paraId="549DF699" w14:textId="7F0660EC" w:rsidR="004F3B29" w:rsidRDefault="004F3B29" w:rsidP="009C0BB5">
            <w:pPr>
              <w:jc w:val="both"/>
            </w:pPr>
            <w:r w:rsidRPr="005C145E">
              <w:rPr>
                <w:color w:val="000000"/>
                <w:sz w:val="18"/>
                <w:szCs w:val="18"/>
                <w:shd w:val="clear" w:color="auto" w:fill="FFFFFF"/>
              </w:rPr>
              <w:t>Instant Tracking-Based approach for interior decor planning with marker less AR</w:t>
            </w:r>
          </w:p>
        </w:tc>
        <w:tc>
          <w:tcPr>
            <w:tcW w:w="1016" w:type="dxa"/>
          </w:tcPr>
          <w:p w14:paraId="54D041DB" w14:textId="1C07BB07" w:rsidR="004F3B29" w:rsidRPr="005F61DA" w:rsidRDefault="004F3B29" w:rsidP="009C0BB5">
            <w:pPr>
              <w:jc w:val="both"/>
              <w:rPr>
                <w:color w:val="000000"/>
                <w:sz w:val="18"/>
                <w:szCs w:val="18"/>
                <w:shd w:val="clear" w:color="auto" w:fill="FFFFFF"/>
              </w:rPr>
            </w:pPr>
            <w:r w:rsidRPr="005F61DA">
              <w:rPr>
                <w:color w:val="000000"/>
                <w:sz w:val="18"/>
                <w:szCs w:val="18"/>
                <w:shd w:val="clear" w:color="auto" w:fill="FFFFFF"/>
              </w:rPr>
              <w:t xml:space="preserve">Unity, Vuforia SDK – </w:t>
            </w:r>
          </w:p>
          <w:p w14:paraId="4B0A3621" w14:textId="7D5524A6" w:rsidR="004F3B29" w:rsidRPr="00251A3C" w:rsidRDefault="004F3B29" w:rsidP="009C0BB5">
            <w:pPr>
              <w:jc w:val="both"/>
              <w:rPr>
                <w:sz w:val="18"/>
                <w:szCs w:val="18"/>
              </w:rPr>
            </w:pPr>
            <w:r w:rsidRPr="00251A3C">
              <w:rPr>
                <w:sz w:val="18"/>
                <w:szCs w:val="18"/>
              </w:rPr>
              <w:t>Choose, track, update and manipulate model.</w:t>
            </w:r>
          </w:p>
        </w:tc>
        <w:tc>
          <w:tcPr>
            <w:tcW w:w="1281" w:type="dxa"/>
          </w:tcPr>
          <w:p w14:paraId="61CB7511" w14:textId="742A5B27" w:rsidR="004F3B29" w:rsidRPr="00251A3C" w:rsidRDefault="004F3B29" w:rsidP="009C0BB5">
            <w:pPr>
              <w:jc w:val="both"/>
              <w:rPr>
                <w:sz w:val="18"/>
                <w:szCs w:val="18"/>
              </w:rPr>
            </w:pPr>
            <w:r w:rsidRPr="00251A3C">
              <w:rPr>
                <w:color w:val="000000"/>
                <w:sz w:val="18"/>
                <w:szCs w:val="18"/>
                <w:shd w:val="clear" w:color="auto" w:fill="FFFFFF"/>
              </w:rPr>
              <w:t>The app developed has an increased ease of use, independent of external hardware and is highly accessible.</w:t>
            </w:r>
          </w:p>
        </w:tc>
      </w:tr>
      <w:tr w:rsidR="004F3B29" w14:paraId="41EFC66B" w14:textId="77777777" w:rsidTr="00F75DD4">
        <w:tc>
          <w:tcPr>
            <w:tcW w:w="1249" w:type="dxa"/>
          </w:tcPr>
          <w:p w14:paraId="7410BDF5" w14:textId="77777777" w:rsidR="004F3B29" w:rsidRDefault="00675B52" w:rsidP="009C0BB5">
            <w:pPr>
              <w:jc w:val="both"/>
            </w:pPr>
            <w:r>
              <w:t>Samriddhi</w:t>
            </w:r>
          </w:p>
          <w:p w14:paraId="6DC60907" w14:textId="77777777" w:rsidR="00675B52" w:rsidRDefault="00675B52" w:rsidP="009C0BB5">
            <w:pPr>
              <w:jc w:val="both"/>
            </w:pPr>
            <w:r>
              <w:t>Dongre</w:t>
            </w:r>
          </w:p>
          <w:p w14:paraId="30DBA594" w14:textId="77777777" w:rsidR="00675B52" w:rsidRDefault="00675B52" w:rsidP="009C0BB5">
            <w:pPr>
              <w:jc w:val="both"/>
            </w:pPr>
            <w:r>
              <w:t>et                al</w:t>
            </w:r>
          </w:p>
          <w:p w14:paraId="5336CBF8" w14:textId="77777777" w:rsidR="00675B52" w:rsidRDefault="00675B52" w:rsidP="009C0BB5">
            <w:pPr>
              <w:jc w:val="both"/>
            </w:pPr>
            <w:r>
              <w:t>[4],</w:t>
            </w:r>
          </w:p>
          <w:p w14:paraId="4246EB28" w14:textId="5A73AC1C" w:rsidR="00675B52" w:rsidRDefault="00675B52" w:rsidP="009C0BB5">
            <w:pPr>
              <w:jc w:val="both"/>
            </w:pPr>
            <w:r>
              <w:t>2016</w:t>
            </w:r>
          </w:p>
        </w:tc>
        <w:tc>
          <w:tcPr>
            <w:tcW w:w="1596" w:type="dxa"/>
          </w:tcPr>
          <w:p w14:paraId="35B83221" w14:textId="2CF5382B" w:rsidR="004F3B29" w:rsidRDefault="004F3B29" w:rsidP="009C0BB5">
            <w:pPr>
              <w:jc w:val="both"/>
            </w:pPr>
            <w:r w:rsidRPr="005C145E">
              <w:rPr>
                <w:color w:val="000000"/>
                <w:sz w:val="18"/>
                <w:szCs w:val="18"/>
                <w:shd w:val="clear" w:color="auto" w:fill="FFFFFF"/>
              </w:rPr>
              <w:t>Home Decor Shopping Using Augmented Reality</w:t>
            </w:r>
          </w:p>
        </w:tc>
        <w:tc>
          <w:tcPr>
            <w:tcW w:w="1016" w:type="dxa"/>
          </w:tcPr>
          <w:p w14:paraId="70DC69E3" w14:textId="2204C6B4" w:rsidR="004F3B29" w:rsidRPr="005F61DA" w:rsidRDefault="004F3B29" w:rsidP="009C0BB5">
            <w:pPr>
              <w:jc w:val="both"/>
              <w:rPr>
                <w:color w:val="000000"/>
                <w:sz w:val="18"/>
                <w:szCs w:val="18"/>
                <w:shd w:val="clear" w:color="auto" w:fill="FFFFFF"/>
              </w:rPr>
            </w:pPr>
            <w:r w:rsidRPr="005F61DA">
              <w:rPr>
                <w:color w:val="000000"/>
                <w:sz w:val="18"/>
                <w:szCs w:val="18"/>
                <w:shd w:val="clear" w:color="auto" w:fill="FFFFFF"/>
              </w:rPr>
              <w:t xml:space="preserve">Vuforia SDK Unity SDK Blender – </w:t>
            </w:r>
          </w:p>
          <w:p w14:paraId="7667E93D" w14:textId="54AF8BC9" w:rsidR="004F3B29" w:rsidRPr="00417891" w:rsidRDefault="004F3B29" w:rsidP="009C0BB5">
            <w:pPr>
              <w:jc w:val="both"/>
              <w:rPr>
                <w:sz w:val="16"/>
                <w:szCs w:val="16"/>
              </w:rPr>
            </w:pPr>
            <w:r w:rsidRPr="00251A3C">
              <w:rPr>
                <w:sz w:val="18"/>
                <w:szCs w:val="18"/>
              </w:rPr>
              <w:t>Online shopping and electronic commerce access</w:t>
            </w:r>
          </w:p>
        </w:tc>
        <w:tc>
          <w:tcPr>
            <w:tcW w:w="1281" w:type="dxa"/>
          </w:tcPr>
          <w:p w14:paraId="0B6BAD6B" w14:textId="6B3325A7" w:rsidR="004F3B29" w:rsidRPr="00251A3C" w:rsidRDefault="004F3B29" w:rsidP="009C0BB5">
            <w:pPr>
              <w:jc w:val="both"/>
              <w:rPr>
                <w:sz w:val="18"/>
                <w:szCs w:val="18"/>
              </w:rPr>
            </w:pPr>
            <w:r w:rsidRPr="00251A3C">
              <w:rPr>
                <w:color w:val="000000"/>
                <w:sz w:val="18"/>
                <w:szCs w:val="18"/>
                <w:shd w:val="clear" w:color="auto" w:fill="FFFFFF"/>
              </w:rPr>
              <w:t>AR-powered interior design app offers creative freedom and convenience. With upcoming HCI features and brand collaborations, it's poised to redefine interior decorating.</w:t>
            </w:r>
          </w:p>
        </w:tc>
      </w:tr>
    </w:tbl>
    <w:p w14:paraId="0DCA70C4" w14:textId="42AF1819" w:rsidR="00F75DD4" w:rsidRDefault="00F75DD4" w:rsidP="00F75DD4">
      <w:pPr>
        <w:pStyle w:val="figurecaption"/>
      </w:pPr>
      <w:r>
        <w:t>Comparison Tabel</w:t>
      </w:r>
    </w:p>
    <w:p w14:paraId="1DAD8BFD" w14:textId="5DA493E4" w:rsidR="00417891" w:rsidRDefault="00417891" w:rsidP="00417891">
      <w:pPr>
        <w:jc w:val="left"/>
      </w:pPr>
      <w:r>
        <w:t>The comparison between the above 4 Research Papers has led to the conclusion that using AR Core with React Native Firebase is better for the development of our project than Unity with Vuforia.</w:t>
      </w:r>
    </w:p>
    <w:p w14:paraId="3B3920B6" w14:textId="170AC05E" w:rsidR="00417891" w:rsidRDefault="00417891" w:rsidP="00417891">
      <w:pPr>
        <w:jc w:val="both"/>
      </w:pPr>
      <w:r>
        <w:t xml:space="preserve">We have come about this conclusion by comparing the development capabilities of each. AR Core with react native is easier to learn as it only requires us to know JavaScript and react, platform compatibility of AR Core with react native is slightly better than that of Unity with Vuforia. Although the points to be considered are that Unity with Vuforia has a much larger community than AR Core with react native firebase, which in turn will make it easier to solve problems in case any discrepancies are found while working on any project. Since both the Software development kit are good it </w:t>
      </w:r>
      <w:r>
        <w:t>would be better to say that using Unity with AR Core might just be the solution to everything.</w:t>
      </w:r>
    </w:p>
    <w:p w14:paraId="342E9913" w14:textId="77777777" w:rsidR="00417891" w:rsidRDefault="00417891" w:rsidP="00417891">
      <w:pPr>
        <w:jc w:val="both"/>
      </w:pPr>
    </w:p>
    <w:tbl>
      <w:tblPr>
        <w:tblStyle w:val="TableGrid"/>
        <w:tblW w:w="4945" w:type="dxa"/>
        <w:tblLook w:val="04A0" w:firstRow="1" w:lastRow="0" w:firstColumn="1" w:lastColumn="0" w:noHBand="0" w:noVBand="1"/>
      </w:tblPr>
      <w:tblGrid>
        <w:gridCol w:w="1105"/>
        <w:gridCol w:w="1265"/>
        <w:gridCol w:w="1116"/>
        <w:gridCol w:w="1459"/>
      </w:tblGrid>
      <w:tr w:rsidR="004F3B29" w14:paraId="2D286688" w14:textId="77777777" w:rsidTr="00F73ED1">
        <w:tc>
          <w:tcPr>
            <w:tcW w:w="1105" w:type="dxa"/>
          </w:tcPr>
          <w:p w14:paraId="64FFBF01" w14:textId="2FC107B1" w:rsidR="004F3B29" w:rsidRDefault="00675B52" w:rsidP="00417891">
            <w:pPr>
              <w:jc w:val="both"/>
            </w:pPr>
            <w:r>
              <w:t>Study</w:t>
            </w:r>
          </w:p>
        </w:tc>
        <w:tc>
          <w:tcPr>
            <w:tcW w:w="1265" w:type="dxa"/>
          </w:tcPr>
          <w:p w14:paraId="424F7C14" w14:textId="4CF43EDA" w:rsidR="004F3B29" w:rsidRDefault="004F3B29" w:rsidP="00417891">
            <w:pPr>
              <w:jc w:val="both"/>
            </w:pPr>
            <w:r>
              <w:t>Research Paper</w:t>
            </w:r>
          </w:p>
        </w:tc>
        <w:tc>
          <w:tcPr>
            <w:tcW w:w="1116" w:type="dxa"/>
          </w:tcPr>
          <w:p w14:paraId="7E57E89F" w14:textId="20FB8B72" w:rsidR="004F3B29" w:rsidRDefault="004F3B29" w:rsidP="00417891">
            <w:pPr>
              <w:jc w:val="both"/>
            </w:pPr>
            <w:r>
              <w:t>Tools and Focus</w:t>
            </w:r>
          </w:p>
        </w:tc>
        <w:tc>
          <w:tcPr>
            <w:tcW w:w="1459" w:type="dxa"/>
          </w:tcPr>
          <w:p w14:paraId="0D842868" w14:textId="60EBD449" w:rsidR="004F3B29" w:rsidRDefault="004F3B29" w:rsidP="00417891">
            <w:pPr>
              <w:jc w:val="both"/>
            </w:pPr>
            <w:r>
              <w:t>Conclusion</w:t>
            </w:r>
          </w:p>
        </w:tc>
      </w:tr>
      <w:tr w:rsidR="004F3B29" w14:paraId="5D556E8F" w14:textId="77777777" w:rsidTr="00F73ED1">
        <w:tc>
          <w:tcPr>
            <w:tcW w:w="1105" w:type="dxa"/>
          </w:tcPr>
          <w:p w14:paraId="3AFBA8AF" w14:textId="77777777" w:rsidR="004F3B29" w:rsidRDefault="00675B52" w:rsidP="005C145E">
            <w:pPr>
              <w:jc w:val="both"/>
            </w:pPr>
            <w:r>
              <w:t>C.V. Pravin</w:t>
            </w:r>
          </w:p>
          <w:p w14:paraId="5A1CE535" w14:textId="7478C0C0" w:rsidR="00675B52" w:rsidRDefault="00107F7C" w:rsidP="005C145E">
            <w:pPr>
              <w:jc w:val="both"/>
            </w:pPr>
            <w:r>
              <w:t>e</w:t>
            </w:r>
            <w:r w:rsidR="00675B52">
              <w:t>t</w:t>
            </w:r>
            <w:r>
              <w:t xml:space="preserve">               </w:t>
            </w:r>
            <w:r w:rsidR="00675B52">
              <w:t xml:space="preserve"> al</w:t>
            </w:r>
          </w:p>
          <w:p w14:paraId="1D26F805" w14:textId="77777777" w:rsidR="00675B52" w:rsidRDefault="00675B52" w:rsidP="005C145E">
            <w:pPr>
              <w:jc w:val="both"/>
            </w:pPr>
            <w:r>
              <w:t>[5],</w:t>
            </w:r>
          </w:p>
          <w:p w14:paraId="01F22AFA" w14:textId="16681EFB" w:rsidR="00675B52" w:rsidRDefault="00675B52" w:rsidP="005C145E">
            <w:pPr>
              <w:jc w:val="both"/>
            </w:pPr>
            <w:r>
              <w:t>2020</w:t>
            </w:r>
          </w:p>
        </w:tc>
        <w:tc>
          <w:tcPr>
            <w:tcW w:w="1265" w:type="dxa"/>
          </w:tcPr>
          <w:p w14:paraId="42677BCE" w14:textId="06F16C79" w:rsidR="004F3B29" w:rsidRDefault="004F3B29" w:rsidP="005C145E">
            <w:pPr>
              <w:jc w:val="both"/>
            </w:pPr>
            <w:r w:rsidRPr="007A60F9">
              <w:rPr>
                <w:color w:val="000000"/>
                <w:sz w:val="16"/>
                <w:szCs w:val="16"/>
                <w:shd w:val="clear" w:color="auto" w:fill="FFFFFF"/>
              </w:rPr>
              <w:t>AR Decor</w:t>
            </w:r>
          </w:p>
        </w:tc>
        <w:tc>
          <w:tcPr>
            <w:tcW w:w="1116" w:type="dxa"/>
          </w:tcPr>
          <w:p w14:paraId="035CC6C1" w14:textId="02BF2D15" w:rsidR="004F3B29" w:rsidRDefault="004F3B29" w:rsidP="005C145E">
            <w:pPr>
              <w:jc w:val="both"/>
              <w:rPr>
                <w:i/>
                <w:iCs/>
                <w:color w:val="000000"/>
                <w:sz w:val="18"/>
                <w:szCs w:val="18"/>
                <w:shd w:val="clear" w:color="auto" w:fill="FFFFFF"/>
              </w:rPr>
            </w:pPr>
            <w:r w:rsidRPr="005F61DA">
              <w:rPr>
                <w:color w:val="000000"/>
                <w:sz w:val="18"/>
                <w:szCs w:val="18"/>
                <w:shd w:val="clear" w:color="auto" w:fill="FFFFFF"/>
              </w:rPr>
              <w:t>Android Studio AR Core</w:t>
            </w:r>
            <w:r>
              <w:rPr>
                <w:i/>
                <w:iCs/>
                <w:color w:val="000000"/>
                <w:sz w:val="18"/>
                <w:szCs w:val="18"/>
                <w:shd w:val="clear" w:color="auto" w:fill="FFFFFF"/>
              </w:rPr>
              <w:t xml:space="preserve"> –</w:t>
            </w:r>
          </w:p>
          <w:p w14:paraId="17057684" w14:textId="6F801DCB" w:rsidR="004F3B29" w:rsidRPr="00251A3C" w:rsidRDefault="004F3B29" w:rsidP="005C145E">
            <w:pPr>
              <w:jc w:val="both"/>
            </w:pPr>
            <w:r w:rsidRPr="00251A3C">
              <w:rPr>
                <w:sz w:val="18"/>
                <w:szCs w:val="18"/>
              </w:rPr>
              <w:t>Interior Design and movement tracking</w:t>
            </w:r>
          </w:p>
        </w:tc>
        <w:tc>
          <w:tcPr>
            <w:tcW w:w="1459" w:type="dxa"/>
          </w:tcPr>
          <w:p w14:paraId="47A066EA" w14:textId="5E4433FA" w:rsidR="004F3B29" w:rsidRDefault="004F3B29" w:rsidP="005C145E">
            <w:pPr>
              <w:jc w:val="both"/>
            </w:pPr>
            <w:r w:rsidRPr="005C145E">
              <w:rPr>
                <w:color w:val="000000"/>
                <w:sz w:val="18"/>
                <w:szCs w:val="18"/>
                <w:shd w:val="clear" w:color="auto" w:fill="FFFFFF"/>
              </w:rPr>
              <w:t>Integration of AR in online home decor shopping enabling customers to visualize products in their own spaces, offers immersive experience.</w:t>
            </w:r>
          </w:p>
        </w:tc>
      </w:tr>
      <w:tr w:rsidR="004F3B29" w14:paraId="0696F2E2" w14:textId="77777777" w:rsidTr="00F73ED1">
        <w:tc>
          <w:tcPr>
            <w:tcW w:w="1105" w:type="dxa"/>
          </w:tcPr>
          <w:p w14:paraId="016711F2" w14:textId="77777777" w:rsidR="004F3B29" w:rsidRDefault="00675B52" w:rsidP="005C145E">
            <w:pPr>
              <w:jc w:val="both"/>
            </w:pPr>
            <w:r>
              <w:t>Prof. S.M. Satre</w:t>
            </w:r>
          </w:p>
          <w:p w14:paraId="71741D00" w14:textId="2EBDA7DA" w:rsidR="00675B52" w:rsidRDefault="00107F7C" w:rsidP="005C145E">
            <w:pPr>
              <w:jc w:val="both"/>
            </w:pPr>
            <w:r>
              <w:t>e</w:t>
            </w:r>
            <w:r w:rsidR="00675B52">
              <w:t>t</w:t>
            </w:r>
            <w:r>
              <w:t xml:space="preserve">              </w:t>
            </w:r>
            <w:r w:rsidR="00675B52">
              <w:t xml:space="preserve"> al</w:t>
            </w:r>
          </w:p>
          <w:p w14:paraId="1478B347" w14:textId="77777777" w:rsidR="00675B52" w:rsidRDefault="00675B52" w:rsidP="005C145E">
            <w:pPr>
              <w:jc w:val="both"/>
            </w:pPr>
            <w:r>
              <w:t>[6],</w:t>
            </w:r>
          </w:p>
          <w:p w14:paraId="317F4F53" w14:textId="2A567727" w:rsidR="00675B52" w:rsidRDefault="00675B52" w:rsidP="005C145E">
            <w:pPr>
              <w:jc w:val="both"/>
            </w:pPr>
            <w:r>
              <w:t>2020</w:t>
            </w:r>
          </w:p>
        </w:tc>
        <w:tc>
          <w:tcPr>
            <w:tcW w:w="1265" w:type="dxa"/>
          </w:tcPr>
          <w:p w14:paraId="7C12E1CA" w14:textId="3D0DF356" w:rsidR="004F3B29" w:rsidRDefault="004F3B29" w:rsidP="005C145E">
            <w:pPr>
              <w:jc w:val="both"/>
            </w:pPr>
            <w:r w:rsidRPr="007A60F9">
              <w:rPr>
                <w:color w:val="000000"/>
                <w:sz w:val="16"/>
                <w:szCs w:val="16"/>
                <w:shd w:val="clear" w:color="auto" w:fill="FFFFFF"/>
              </w:rPr>
              <w:t>FURNITURE ORGANIZER APPLICATION USING AUGMENTED REALITY</w:t>
            </w:r>
          </w:p>
        </w:tc>
        <w:tc>
          <w:tcPr>
            <w:tcW w:w="1116" w:type="dxa"/>
          </w:tcPr>
          <w:p w14:paraId="15532317" w14:textId="53F0643F" w:rsidR="004F3B29" w:rsidRPr="005F61DA" w:rsidRDefault="004F3B29" w:rsidP="005C145E">
            <w:pPr>
              <w:jc w:val="both"/>
              <w:rPr>
                <w:color w:val="000000"/>
                <w:sz w:val="18"/>
                <w:szCs w:val="18"/>
                <w:shd w:val="clear" w:color="auto" w:fill="FFFFFF"/>
              </w:rPr>
            </w:pPr>
            <w:r w:rsidRPr="005F61DA">
              <w:rPr>
                <w:color w:val="000000"/>
                <w:sz w:val="18"/>
                <w:szCs w:val="18"/>
                <w:shd w:val="clear" w:color="auto" w:fill="FFFFFF"/>
              </w:rPr>
              <w:t>AR Core AutoCAD –</w:t>
            </w:r>
          </w:p>
          <w:p w14:paraId="7B6CFCE3" w14:textId="69A20893" w:rsidR="004F3B29" w:rsidRPr="00251A3C" w:rsidRDefault="004F3B29" w:rsidP="005C145E">
            <w:pPr>
              <w:jc w:val="both"/>
            </w:pPr>
            <w:r w:rsidRPr="00251A3C">
              <w:rPr>
                <w:sz w:val="18"/>
                <w:szCs w:val="18"/>
              </w:rPr>
              <w:t>Easy furniture arrangement and planning</w:t>
            </w:r>
          </w:p>
        </w:tc>
        <w:tc>
          <w:tcPr>
            <w:tcW w:w="1459" w:type="dxa"/>
          </w:tcPr>
          <w:p w14:paraId="1F2E9012" w14:textId="15DED971" w:rsidR="004F3B29" w:rsidRDefault="004F3B29" w:rsidP="005C145E">
            <w:pPr>
              <w:jc w:val="both"/>
            </w:pPr>
            <w:r w:rsidRPr="005C145E">
              <w:rPr>
                <w:color w:val="000000"/>
                <w:sz w:val="18"/>
                <w:szCs w:val="18"/>
                <w:shd w:val="clear" w:color="auto" w:fill="FFFFFF"/>
              </w:rPr>
              <w:t>The research paper concludes that the proposed AR system simplifies furniture placement, enhances UX, and benefits both consumers and real estate professionals.</w:t>
            </w:r>
          </w:p>
        </w:tc>
      </w:tr>
      <w:tr w:rsidR="004F3B29" w14:paraId="5D05463F" w14:textId="77777777" w:rsidTr="00F73ED1">
        <w:tc>
          <w:tcPr>
            <w:tcW w:w="1105" w:type="dxa"/>
          </w:tcPr>
          <w:p w14:paraId="48EAFFD6" w14:textId="77777777" w:rsidR="004F3B29" w:rsidRDefault="00675B52" w:rsidP="00107F7C">
            <w:pPr>
              <w:jc w:val="left"/>
            </w:pPr>
            <w:r>
              <w:t>Rohan Moaresa</w:t>
            </w:r>
          </w:p>
          <w:p w14:paraId="2F8F0539" w14:textId="0A0F70C4" w:rsidR="00675B52" w:rsidRDefault="00107F7C" w:rsidP="005C145E">
            <w:pPr>
              <w:jc w:val="both"/>
            </w:pPr>
            <w:r>
              <w:t>e</w:t>
            </w:r>
            <w:r w:rsidR="00675B52">
              <w:t xml:space="preserve">t </w:t>
            </w:r>
            <w:r>
              <w:t xml:space="preserve">            </w:t>
            </w:r>
            <w:r w:rsidR="00675B52">
              <w:t>al</w:t>
            </w:r>
          </w:p>
          <w:p w14:paraId="50173534" w14:textId="77777777" w:rsidR="00675B52" w:rsidRDefault="00675B52" w:rsidP="005C145E">
            <w:pPr>
              <w:jc w:val="both"/>
            </w:pPr>
            <w:r>
              <w:t>[7],</w:t>
            </w:r>
          </w:p>
          <w:p w14:paraId="67F08F35" w14:textId="684570A8" w:rsidR="00675B52" w:rsidRDefault="00675B52" w:rsidP="005C145E">
            <w:pPr>
              <w:jc w:val="both"/>
            </w:pPr>
            <w:r>
              <w:t>2019</w:t>
            </w:r>
          </w:p>
        </w:tc>
        <w:tc>
          <w:tcPr>
            <w:tcW w:w="1265" w:type="dxa"/>
          </w:tcPr>
          <w:p w14:paraId="12B2CC8F" w14:textId="71AA3CFD" w:rsidR="004F3B29" w:rsidRDefault="004F3B29" w:rsidP="005C145E">
            <w:pPr>
              <w:jc w:val="both"/>
            </w:pPr>
            <w:r w:rsidRPr="00251A3C">
              <w:rPr>
                <w:color w:val="000000"/>
                <w:sz w:val="18"/>
                <w:szCs w:val="18"/>
                <w:shd w:val="clear" w:color="auto" w:fill="FFFFFF"/>
              </w:rPr>
              <w:t>Interior Decor App using Augmented Reality Technology</w:t>
            </w:r>
          </w:p>
        </w:tc>
        <w:tc>
          <w:tcPr>
            <w:tcW w:w="1116" w:type="dxa"/>
          </w:tcPr>
          <w:p w14:paraId="5854FBF8" w14:textId="4537B39C" w:rsidR="004F3B29" w:rsidRPr="005F61DA" w:rsidRDefault="004F3B29" w:rsidP="005C145E">
            <w:pPr>
              <w:jc w:val="both"/>
              <w:rPr>
                <w:color w:val="000000"/>
                <w:sz w:val="18"/>
                <w:szCs w:val="18"/>
                <w:shd w:val="clear" w:color="auto" w:fill="FFFFFF"/>
              </w:rPr>
            </w:pPr>
            <w:r w:rsidRPr="005F61DA">
              <w:rPr>
                <w:color w:val="000000"/>
                <w:sz w:val="18"/>
                <w:szCs w:val="18"/>
                <w:shd w:val="clear" w:color="auto" w:fill="FFFFFF"/>
              </w:rPr>
              <w:t>AR SDK Toolkit. Unity Software Compatible Android Device –</w:t>
            </w:r>
          </w:p>
          <w:p w14:paraId="705E376E" w14:textId="72AA1486" w:rsidR="004F3B29" w:rsidRPr="00251A3C" w:rsidRDefault="004F3B29" w:rsidP="005C145E">
            <w:pPr>
              <w:jc w:val="both"/>
              <w:rPr>
                <w:sz w:val="18"/>
                <w:szCs w:val="18"/>
              </w:rPr>
            </w:pPr>
            <w:r>
              <w:rPr>
                <w:sz w:val="18"/>
                <w:szCs w:val="18"/>
              </w:rPr>
              <w:t>Workings, limitations and future scope of AR</w:t>
            </w:r>
          </w:p>
        </w:tc>
        <w:tc>
          <w:tcPr>
            <w:tcW w:w="1459" w:type="dxa"/>
          </w:tcPr>
          <w:p w14:paraId="69815A9D" w14:textId="23815346" w:rsidR="004F3B29" w:rsidRDefault="004F3B29" w:rsidP="005C145E">
            <w:pPr>
              <w:jc w:val="both"/>
            </w:pPr>
            <w:r w:rsidRPr="005C145E">
              <w:rPr>
                <w:color w:val="000000"/>
                <w:sz w:val="18"/>
                <w:szCs w:val="18"/>
                <w:shd w:val="clear" w:color="auto" w:fill="FFFFFF"/>
              </w:rPr>
              <w:t>It presents an AR application for interior design and discusses its potential benefits and limitations.</w:t>
            </w:r>
          </w:p>
        </w:tc>
      </w:tr>
      <w:tr w:rsidR="004F3B29" w14:paraId="4ABFE8C1" w14:textId="77777777" w:rsidTr="00F73ED1">
        <w:tc>
          <w:tcPr>
            <w:tcW w:w="1105" w:type="dxa"/>
          </w:tcPr>
          <w:p w14:paraId="11D2A269" w14:textId="77777777" w:rsidR="004F3B29" w:rsidRDefault="00675B52" w:rsidP="005C145E">
            <w:pPr>
              <w:jc w:val="both"/>
            </w:pPr>
            <w:r>
              <w:t xml:space="preserve">Syamantak N. </w:t>
            </w:r>
          </w:p>
          <w:p w14:paraId="385318E0" w14:textId="1B5C86A4" w:rsidR="00675B52" w:rsidRDefault="00107F7C" w:rsidP="005C145E">
            <w:pPr>
              <w:jc w:val="both"/>
            </w:pPr>
            <w:r>
              <w:t>e</w:t>
            </w:r>
            <w:r w:rsidR="00675B52">
              <w:t xml:space="preserve">t </w:t>
            </w:r>
            <w:r>
              <w:t xml:space="preserve">               </w:t>
            </w:r>
            <w:r w:rsidR="00675B52">
              <w:t>al</w:t>
            </w:r>
          </w:p>
          <w:p w14:paraId="57DC99B2" w14:textId="77777777" w:rsidR="00675B52" w:rsidRDefault="00675B52" w:rsidP="005C145E">
            <w:pPr>
              <w:jc w:val="both"/>
            </w:pPr>
            <w:r>
              <w:t>[8],</w:t>
            </w:r>
          </w:p>
          <w:p w14:paraId="2E64D5F3" w14:textId="0BD34B2F" w:rsidR="00675B52" w:rsidRDefault="00675B52" w:rsidP="005C145E">
            <w:pPr>
              <w:jc w:val="both"/>
            </w:pPr>
            <w:r>
              <w:t>20</w:t>
            </w:r>
            <w:r w:rsidR="00107F7C">
              <w:t>21</w:t>
            </w:r>
          </w:p>
        </w:tc>
        <w:tc>
          <w:tcPr>
            <w:tcW w:w="1265" w:type="dxa"/>
          </w:tcPr>
          <w:p w14:paraId="6D7096CD" w14:textId="3F9E3846" w:rsidR="004F3B29" w:rsidRPr="00251A3C" w:rsidRDefault="004F3B29" w:rsidP="005C145E">
            <w:pPr>
              <w:jc w:val="both"/>
              <w:rPr>
                <w:sz w:val="18"/>
                <w:szCs w:val="18"/>
              </w:rPr>
            </w:pPr>
            <w:r w:rsidRPr="00251A3C">
              <w:rPr>
                <w:color w:val="000000"/>
                <w:sz w:val="18"/>
                <w:szCs w:val="18"/>
                <w:shd w:val="clear" w:color="auto" w:fill="FFFFFF"/>
              </w:rPr>
              <w:t>Furnished: An Augmented Reality-based Approach Towards Furniture Shopping</w:t>
            </w:r>
          </w:p>
        </w:tc>
        <w:tc>
          <w:tcPr>
            <w:tcW w:w="1116" w:type="dxa"/>
          </w:tcPr>
          <w:p w14:paraId="5504D6D2" w14:textId="0C71E488" w:rsidR="004F3B29" w:rsidRPr="005F61DA" w:rsidRDefault="004F3B29" w:rsidP="005C145E">
            <w:pPr>
              <w:jc w:val="both"/>
              <w:rPr>
                <w:color w:val="000000"/>
                <w:sz w:val="18"/>
                <w:szCs w:val="18"/>
                <w:shd w:val="clear" w:color="auto" w:fill="FFFFFF"/>
              </w:rPr>
            </w:pPr>
            <w:r w:rsidRPr="005F61DA">
              <w:rPr>
                <w:color w:val="000000"/>
                <w:sz w:val="18"/>
                <w:szCs w:val="18"/>
                <w:shd w:val="clear" w:color="auto" w:fill="FFFFFF"/>
              </w:rPr>
              <w:t>Android SDK Scene form SDK AR Core –</w:t>
            </w:r>
          </w:p>
          <w:p w14:paraId="13563A46" w14:textId="1BD55601" w:rsidR="004F3B29" w:rsidRPr="00251A3C" w:rsidRDefault="004F3B29" w:rsidP="005C145E">
            <w:pPr>
              <w:jc w:val="both"/>
              <w:rPr>
                <w:sz w:val="18"/>
                <w:szCs w:val="18"/>
              </w:rPr>
            </w:pPr>
            <w:r>
              <w:rPr>
                <w:sz w:val="18"/>
                <w:szCs w:val="18"/>
              </w:rPr>
              <w:t>Better E commerce furniture shopping and realistic experience.</w:t>
            </w:r>
          </w:p>
        </w:tc>
        <w:tc>
          <w:tcPr>
            <w:tcW w:w="1459" w:type="dxa"/>
          </w:tcPr>
          <w:p w14:paraId="6E065662" w14:textId="726BB577" w:rsidR="004F3B29" w:rsidRDefault="004F3B29" w:rsidP="005C145E">
            <w:pPr>
              <w:jc w:val="both"/>
            </w:pPr>
            <w:r w:rsidRPr="005C145E">
              <w:rPr>
                <w:color w:val="000000"/>
                <w:sz w:val="18"/>
                <w:szCs w:val="18"/>
                <w:shd w:val="clear" w:color="auto" w:fill="FFFFFF"/>
              </w:rPr>
              <w:t>Harnesses AR's potential to revolutionize e-commerce furniture shopping for enhanced UX.</w:t>
            </w:r>
          </w:p>
        </w:tc>
      </w:tr>
    </w:tbl>
    <w:p w14:paraId="216F244B" w14:textId="77777777" w:rsidR="00F75DD4" w:rsidRDefault="00F75DD4" w:rsidP="00F75DD4">
      <w:pPr>
        <w:pStyle w:val="figurecaption"/>
        <w:jc w:val="center"/>
      </w:pPr>
      <w:r>
        <w:t>Comparison Tabel</w:t>
      </w:r>
    </w:p>
    <w:p w14:paraId="4A0ADEBF" w14:textId="77777777" w:rsidR="00417891" w:rsidRDefault="00417891" w:rsidP="00417891">
      <w:pPr>
        <w:jc w:val="both"/>
      </w:pPr>
    </w:p>
    <w:p w14:paraId="449B76A9" w14:textId="77777777" w:rsidR="005C145E" w:rsidRDefault="005C145E" w:rsidP="005C145E">
      <w:pPr>
        <w:jc w:val="left"/>
      </w:pPr>
      <w:r>
        <w:t>The comparison between the above four research papers has led to the conclusion that the choice for a better Software Development Kit depends on the type of application that is being built.</w:t>
      </w:r>
    </w:p>
    <w:p w14:paraId="7B5FDA16" w14:textId="1B2416ED" w:rsidR="00417891" w:rsidRDefault="005C145E" w:rsidP="005C145E">
      <w:pPr>
        <w:jc w:val="both"/>
      </w:pPr>
      <w:r>
        <w:t>If building an application for specific android phones then Android SDK with scene form SDK and AR Core is a better choice, whereas if the focus is on building Auto CAD models, then AR Core for Auto CAD is more specialized for the same; But in general, the software that shows the best results for platform compatibility, ease of implementation and great 3D modeling features, Unity with AR Core is the best choice.</w:t>
      </w:r>
    </w:p>
    <w:p w14:paraId="077A144A" w14:textId="77777777" w:rsidR="005C145E" w:rsidRDefault="005C145E" w:rsidP="005C145E">
      <w:pPr>
        <w:jc w:val="both"/>
      </w:pPr>
    </w:p>
    <w:tbl>
      <w:tblPr>
        <w:tblStyle w:val="TableGrid"/>
        <w:tblW w:w="4861" w:type="dxa"/>
        <w:tblInd w:w="-5" w:type="dxa"/>
        <w:tblLayout w:type="fixed"/>
        <w:tblLook w:val="04A0" w:firstRow="1" w:lastRow="0" w:firstColumn="1" w:lastColumn="0" w:noHBand="0" w:noVBand="1"/>
      </w:tblPr>
      <w:tblGrid>
        <w:gridCol w:w="810"/>
        <w:gridCol w:w="1170"/>
        <w:gridCol w:w="1260"/>
        <w:gridCol w:w="1621"/>
      </w:tblGrid>
      <w:tr w:rsidR="004F3B29" w14:paraId="02075267" w14:textId="77777777" w:rsidTr="009A3694">
        <w:tc>
          <w:tcPr>
            <w:tcW w:w="810" w:type="dxa"/>
          </w:tcPr>
          <w:p w14:paraId="4B5ADC17" w14:textId="494F7C6B" w:rsidR="004F3B29" w:rsidRDefault="004F3B29" w:rsidP="005C145E">
            <w:pPr>
              <w:jc w:val="both"/>
            </w:pPr>
            <w:r>
              <w:lastRenderedPageBreak/>
              <w:t>Ref. No.</w:t>
            </w:r>
          </w:p>
        </w:tc>
        <w:tc>
          <w:tcPr>
            <w:tcW w:w="1170" w:type="dxa"/>
          </w:tcPr>
          <w:p w14:paraId="77BA44EE" w14:textId="6EC19389" w:rsidR="004F3B29" w:rsidRDefault="004F3B29" w:rsidP="005C145E">
            <w:pPr>
              <w:jc w:val="both"/>
            </w:pPr>
            <w:r>
              <w:t>Research Paper</w:t>
            </w:r>
          </w:p>
        </w:tc>
        <w:tc>
          <w:tcPr>
            <w:tcW w:w="1260" w:type="dxa"/>
          </w:tcPr>
          <w:p w14:paraId="3FF351DA" w14:textId="09CD0894" w:rsidR="004F3B29" w:rsidRDefault="004F3B29" w:rsidP="005C145E">
            <w:pPr>
              <w:jc w:val="both"/>
            </w:pPr>
            <w:r>
              <w:t>Tools and Focus</w:t>
            </w:r>
          </w:p>
        </w:tc>
        <w:tc>
          <w:tcPr>
            <w:tcW w:w="1621" w:type="dxa"/>
          </w:tcPr>
          <w:p w14:paraId="7497E78B" w14:textId="05F9FF24" w:rsidR="004F3B29" w:rsidRDefault="004F3B29" w:rsidP="005C145E">
            <w:pPr>
              <w:jc w:val="both"/>
            </w:pPr>
            <w:r>
              <w:t>Conclusion</w:t>
            </w:r>
          </w:p>
        </w:tc>
      </w:tr>
      <w:tr w:rsidR="004F3B29" w14:paraId="65C0F2E2" w14:textId="77777777" w:rsidTr="009A3694">
        <w:trPr>
          <w:trHeight w:val="2447"/>
        </w:trPr>
        <w:tc>
          <w:tcPr>
            <w:tcW w:w="810" w:type="dxa"/>
          </w:tcPr>
          <w:p w14:paraId="33A870CA" w14:textId="52AF6DAD" w:rsidR="004F3B29" w:rsidRDefault="00695FC9" w:rsidP="004B45D5">
            <w:pPr>
              <w:jc w:val="both"/>
            </w:pPr>
            <w:r>
              <w:t>Sun Wenxin</w:t>
            </w:r>
          </w:p>
          <w:p w14:paraId="25ACE916" w14:textId="128C1847" w:rsidR="00123634" w:rsidRDefault="00123634" w:rsidP="004B45D5">
            <w:pPr>
              <w:jc w:val="both"/>
            </w:pPr>
            <w:r>
              <w:t>et al</w:t>
            </w:r>
          </w:p>
          <w:p w14:paraId="5A9E8B67" w14:textId="77777777" w:rsidR="00123634" w:rsidRDefault="00123634" w:rsidP="004B45D5">
            <w:pPr>
              <w:jc w:val="both"/>
            </w:pPr>
            <w:r>
              <w:t>[9],</w:t>
            </w:r>
          </w:p>
          <w:p w14:paraId="2F0F70C6" w14:textId="70A3ED62" w:rsidR="00695FC9" w:rsidRDefault="00695FC9" w:rsidP="004B45D5">
            <w:pPr>
              <w:jc w:val="both"/>
            </w:pPr>
            <w:r>
              <w:t>2018</w:t>
            </w:r>
          </w:p>
          <w:p w14:paraId="6DF0E121" w14:textId="077CD25A" w:rsidR="00123634" w:rsidRDefault="00123634" w:rsidP="004B45D5">
            <w:pPr>
              <w:jc w:val="both"/>
            </w:pPr>
          </w:p>
        </w:tc>
        <w:tc>
          <w:tcPr>
            <w:tcW w:w="1170" w:type="dxa"/>
          </w:tcPr>
          <w:p w14:paraId="12CDE3F0" w14:textId="77777777" w:rsidR="004F3B29" w:rsidRPr="005C145E" w:rsidRDefault="004F3B29" w:rsidP="004B45D5">
            <w:pPr>
              <w:jc w:val="both"/>
              <w:rPr>
                <w:sz w:val="18"/>
                <w:szCs w:val="18"/>
              </w:rPr>
            </w:pPr>
            <w:r w:rsidRPr="005C145E">
              <w:rPr>
                <w:sz w:val="18"/>
                <w:szCs w:val="18"/>
              </w:rPr>
              <w:t>AR technology-based home decoration management system</w:t>
            </w:r>
          </w:p>
          <w:p w14:paraId="4CF9AA2A" w14:textId="77777777" w:rsidR="004F3B29" w:rsidRDefault="004F3B29" w:rsidP="004B45D5">
            <w:pPr>
              <w:jc w:val="both"/>
            </w:pPr>
          </w:p>
        </w:tc>
        <w:tc>
          <w:tcPr>
            <w:tcW w:w="1260" w:type="dxa"/>
          </w:tcPr>
          <w:p w14:paraId="74C50906" w14:textId="598BC40B" w:rsidR="004F3B29" w:rsidRPr="005F61DA" w:rsidRDefault="004F3B29" w:rsidP="004B45D5">
            <w:pPr>
              <w:jc w:val="both"/>
              <w:rPr>
                <w:sz w:val="18"/>
                <w:szCs w:val="18"/>
              </w:rPr>
            </w:pPr>
            <w:r w:rsidRPr="005F61DA">
              <w:rPr>
                <w:sz w:val="18"/>
                <w:szCs w:val="18"/>
              </w:rPr>
              <w:t>Does not mention any specific tools –</w:t>
            </w:r>
          </w:p>
          <w:p w14:paraId="2101F749" w14:textId="4DF23FFC" w:rsidR="004F3B29" w:rsidRPr="004B45D5" w:rsidRDefault="004F3B29" w:rsidP="004B45D5">
            <w:pPr>
              <w:jc w:val="both"/>
              <w:rPr>
                <w:sz w:val="18"/>
                <w:szCs w:val="18"/>
              </w:rPr>
            </w:pPr>
            <w:r w:rsidRPr="004B45D5">
              <w:rPr>
                <w:sz w:val="18"/>
                <w:szCs w:val="18"/>
              </w:rPr>
              <w:t>Visualizes décor effects using scanned images.</w:t>
            </w:r>
          </w:p>
        </w:tc>
        <w:tc>
          <w:tcPr>
            <w:tcW w:w="1621" w:type="dxa"/>
          </w:tcPr>
          <w:p w14:paraId="63785FD1" w14:textId="1BEDFA7A" w:rsidR="004F3B29" w:rsidRDefault="004F3B29" w:rsidP="004B45D5">
            <w:pPr>
              <w:jc w:val="both"/>
            </w:pPr>
            <w:r w:rsidRPr="004B45D5">
              <w:rPr>
                <w:color w:val="000000"/>
                <w:sz w:val="18"/>
                <w:szCs w:val="18"/>
                <w:shd w:val="clear" w:color="auto" w:fill="FFFFFF"/>
              </w:rPr>
              <w:t>Introduces AR-based home decoration system that enables users to visualize decor effects and access detailed information about household items.</w:t>
            </w:r>
          </w:p>
        </w:tc>
      </w:tr>
      <w:tr w:rsidR="004F3B29" w14:paraId="008A8A93" w14:textId="77777777" w:rsidTr="009A3694">
        <w:tc>
          <w:tcPr>
            <w:tcW w:w="810" w:type="dxa"/>
          </w:tcPr>
          <w:p w14:paraId="5D798EAE" w14:textId="2BC1A794" w:rsidR="00123634" w:rsidRDefault="00123634" w:rsidP="00123634">
            <w:pPr>
              <w:jc w:val="both"/>
            </w:pPr>
            <w:r>
              <w:t>Sebastian Gottschalk1</w:t>
            </w:r>
          </w:p>
          <w:p w14:paraId="1B639795" w14:textId="6F8172BE" w:rsidR="00123634" w:rsidRDefault="00E86EE3" w:rsidP="00123634">
            <w:pPr>
              <w:jc w:val="both"/>
            </w:pPr>
            <w:r>
              <w:t>E</w:t>
            </w:r>
            <w:r w:rsidR="00123634">
              <w:t>t</w:t>
            </w:r>
            <w:r>
              <w:t xml:space="preserve">             </w:t>
            </w:r>
            <w:r w:rsidR="00123634">
              <w:t xml:space="preserve"> al</w:t>
            </w:r>
          </w:p>
          <w:p w14:paraId="56BAF7F5" w14:textId="188A4EAE" w:rsidR="00123634" w:rsidRDefault="00123634" w:rsidP="00123634">
            <w:pPr>
              <w:jc w:val="both"/>
            </w:pPr>
            <w:r>
              <w:t>[10],</w:t>
            </w:r>
          </w:p>
          <w:p w14:paraId="3632C0D0" w14:textId="6A32891A" w:rsidR="004F3B29" w:rsidRDefault="00123634" w:rsidP="004B45D5">
            <w:pPr>
              <w:jc w:val="both"/>
            </w:pPr>
            <w:r>
              <w:t>2020</w:t>
            </w:r>
          </w:p>
        </w:tc>
        <w:tc>
          <w:tcPr>
            <w:tcW w:w="1170" w:type="dxa"/>
          </w:tcPr>
          <w:p w14:paraId="541BB6F1" w14:textId="709C790B" w:rsidR="004F3B29" w:rsidRPr="005C145E" w:rsidRDefault="004F3B29" w:rsidP="004B45D5">
            <w:pPr>
              <w:jc w:val="both"/>
              <w:rPr>
                <w:sz w:val="18"/>
                <w:szCs w:val="18"/>
              </w:rPr>
            </w:pPr>
            <w:r w:rsidRPr="005C145E">
              <w:rPr>
                <w:sz w:val="18"/>
                <w:szCs w:val="18"/>
              </w:rPr>
              <w:t>Model-Based Product Configuration in Augmented Reality Applications</w:t>
            </w:r>
          </w:p>
        </w:tc>
        <w:tc>
          <w:tcPr>
            <w:tcW w:w="1260" w:type="dxa"/>
          </w:tcPr>
          <w:p w14:paraId="62E18232" w14:textId="18F68F15" w:rsidR="004F3B29" w:rsidRPr="005F61DA" w:rsidRDefault="004F3B29" w:rsidP="004B45D5">
            <w:pPr>
              <w:jc w:val="both"/>
              <w:rPr>
                <w:sz w:val="18"/>
                <w:szCs w:val="18"/>
              </w:rPr>
            </w:pPr>
            <w:r w:rsidRPr="005F61DA">
              <w:rPr>
                <w:sz w:val="18"/>
                <w:szCs w:val="18"/>
              </w:rPr>
              <w:t>Android and Unity Angular AR Core –</w:t>
            </w:r>
          </w:p>
          <w:p w14:paraId="46460B0D" w14:textId="48A184C4" w:rsidR="004F3B29" w:rsidRPr="004B45D5" w:rsidRDefault="004F3B29" w:rsidP="004B45D5">
            <w:pPr>
              <w:jc w:val="both"/>
              <w:rPr>
                <w:sz w:val="18"/>
                <w:szCs w:val="18"/>
              </w:rPr>
            </w:pPr>
            <w:r>
              <w:rPr>
                <w:sz w:val="18"/>
                <w:szCs w:val="18"/>
              </w:rPr>
              <w:t>Easy furniture arrangement and home planning.</w:t>
            </w:r>
          </w:p>
        </w:tc>
        <w:tc>
          <w:tcPr>
            <w:tcW w:w="1621" w:type="dxa"/>
          </w:tcPr>
          <w:p w14:paraId="34FA12B2" w14:textId="0C9F8F81" w:rsidR="004F3B29" w:rsidRPr="004B45D5" w:rsidRDefault="004F3B29" w:rsidP="004B45D5">
            <w:pPr>
              <w:jc w:val="both"/>
              <w:rPr>
                <w:bCs/>
                <w:sz w:val="18"/>
                <w:szCs w:val="18"/>
              </w:rPr>
            </w:pPr>
            <w:r w:rsidRPr="004B45D5">
              <w:rPr>
                <w:bCs/>
                <w:sz w:val="18"/>
                <w:szCs w:val="18"/>
              </w:rPr>
              <w:t xml:space="preserve">Presents a model-based approach for AR-assisted product configuration in mobile shopping apps, focusing on positioning of 3D objects in the physical environment. </w:t>
            </w:r>
          </w:p>
          <w:p w14:paraId="0822C0DA" w14:textId="77777777" w:rsidR="004F3B29" w:rsidRDefault="004F3B29" w:rsidP="004B45D5">
            <w:pPr>
              <w:jc w:val="both"/>
            </w:pPr>
          </w:p>
        </w:tc>
      </w:tr>
      <w:tr w:rsidR="004F3B29" w14:paraId="7978BBDD" w14:textId="77777777" w:rsidTr="009A3694">
        <w:tc>
          <w:tcPr>
            <w:tcW w:w="810" w:type="dxa"/>
          </w:tcPr>
          <w:p w14:paraId="2A037068" w14:textId="28DA1D9E" w:rsidR="00123634" w:rsidRDefault="00E86EE3" w:rsidP="00123634">
            <w:pPr>
              <w:jc w:val="both"/>
            </w:pPr>
            <w:r>
              <w:t>Hainan University</w:t>
            </w:r>
          </w:p>
          <w:p w14:paraId="60FC0ED6" w14:textId="7C420EFC" w:rsidR="00123634" w:rsidRDefault="00123634" w:rsidP="00123634">
            <w:pPr>
              <w:jc w:val="both"/>
            </w:pPr>
            <w:r>
              <w:t xml:space="preserve">et </w:t>
            </w:r>
            <w:r w:rsidR="00E86EE3">
              <w:t xml:space="preserve">             </w:t>
            </w:r>
            <w:r>
              <w:t>al</w:t>
            </w:r>
          </w:p>
          <w:p w14:paraId="40D20567" w14:textId="17B02724" w:rsidR="00123634" w:rsidRDefault="00123634" w:rsidP="00123634">
            <w:pPr>
              <w:jc w:val="both"/>
            </w:pPr>
            <w:r>
              <w:t>[11],</w:t>
            </w:r>
          </w:p>
          <w:p w14:paraId="5DF2E86A" w14:textId="3C9B890B" w:rsidR="004F3B29" w:rsidRDefault="00E86EE3" w:rsidP="004B45D5">
            <w:pPr>
              <w:jc w:val="both"/>
            </w:pPr>
            <w:r>
              <w:t>2021</w:t>
            </w:r>
          </w:p>
        </w:tc>
        <w:tc>
          <w:tcPr>
            <w:tcW w:w="1170" w:type="dxa"/>
          </w:tcPr>
          <w:p w14:paraId="05CCFEF5" w14:textId="77777777" w:rsidR="004F3B29" w:rsidRPr="00D33372" w:rsidRDefault="004F3B29" w:rsidP="004B45D5">
            <w:pPr>
              <w:jc w:val="both"/>
              <w:rPr>
                <w:lang w:val="en-IN"/>
              </w:rPr>
            </w:pPr>
            <w:r w:rsidRPr="00D33372">
              <w:t>Personalized customization system solution using augmented reality technology</w:t>
            </w:r>
          </w:p>
          <w:p w14:paraId="4ACB217F" w14:textId="77777777" w:rsidR="004F3B29" w:rsidRDefault="004F3B29" w:rsidP="004B45D5">
            <w:pPr>
              <w:jc w:val="both"/>
            </w:pPr>
          </w:p>
        </w:tc>
        <w:tc>
          <w:tcPr>
            <w:tcW w:w="1260" w:type="dxa"/>
          </w:tcPr>
          <w:p w14:paraId="13793B9D" w14:textId="2B5B4D75" w:rsidR="004F3B29" w:rsidRPr="005F61DA" w:rsidRDefault="004F3B29" w:rsidP="004B45D5">
            <w:pPr>
              <w:jc w:val="both"/>
              <w:rPr>
                <w:sz w:val="18"/>
                <w:szCs w:val="18"/>
              </w:rPr>
            </w:pPr>
            <w:r w:rsidRPr="005F61DA">
              <w:rPr>
                <w:sz w:val="18"/>
                <w:szCs w:val="18"/>
              </w:rPr>
              <w:t>Azure Kinect, OpenGL 3D –</w:t>
            </w:r>
          </w:p>
          <w:p w14:paraId="6DD0D528" w14:textId="35A71CEB" w:rsidR="004F3B29" w:rsidRPr="004B45D5" w:rsidRDefault="004F3B29" w:rsidP="004B45D5">
            <w:pPr>
              <w:jc w:val="both"/>
              <w:rPr>
                <w:sz w:val="18"/>
                <w:szCs w:val="18"/>
              </w:rPr>
            </w:pPr>
            <w:r w:rsidRPr="004B45D5">
              <w:rPr>
                <w:sz w:val="18"/>
                <w:szCs w:val="18"/>
              </w:rPr>
              <w:t>Enhances clothing customization</w:t>
            </w:r>
            <w:r>
              <w:rPr>
                <w:sz w:val="18"/>
                <w:szCs w:val="18"/>
              </w:rPr>
              <w:t xml:space="preserve"> and merges digital and physical aspects.</w:t>
            </w:r>
          </w:p>
        </w:tc>
        <w:tc>
          <w:tcPr>
            <w:tcW w:w="1621" w:type="dxa"/>
          </w:tcPr>
          <w:p w14:paraId="7F8E5F6E" w14:textId="3E0132CB" w:rsidR="004F3B29" w:rsidRPr="004B45D5" w:rsidRDefault="004F3B29" w:rsidP="004B45D5">
            <w:pPr>
              <w:jc w:val="both"/>
              <w:rPr>
                <w:sz w:val="18"/>
                <w:szCs w:val="18"/>
              </w:rPr>
            </w:pPr>
            <w:r w:rsidRPr="004B45D5">
              <w:rPr>
                <w:color w:val="000000"/>
                <w:sz w:val="18"/>
                <w:szCs w:val="18"/>
                <w:shd w:val="clear" w:color="auto" w:fill="FFFFFF"/>
              </w:rPr>
              <w:t>Paper introduces an AR-based clothing customization system for tailor designers, aiming to enhance user experience, reduce costs, and contribute to industry development through real-time interactive tools.</w:t>
            </w:r>
          </w:p>
        </w:tc>
      </w:tr>
      <w:tr w:rsidR="004F3B29" w14:paraId="45AA1E48" w14:textId="77777777" w:rsidTr="009A3694">
        <w:tc>
          <w:tcPr>
            <w:tcW w:w="810" w:type="dxa"/>
          </w:tcPr>
          <w:p w14:paraId="51957429" w14:textId="6FEEAB60" w:rsidR="00123634" w:rsidRDefault="00695FC9" w:rsidP="00123634">
            <w:pPr>
              <w:jc w:val="both"/>
            </w:pPr>
            <w:r>
              <w:t>Santosh Sharma</w:t>
            </w:r>
          </w:p>
          <w:p w14:paraId="6D962C2C" w14:textId="78F2D1ED" w:rsidR="00123634" w:rsidRDefault="00123634" w:rsidP="00123634">
            <w:pPr>
              <w:jc w:val="both"/>
            </w:pPr>
            <w:r>
              <w:t xml:space="preserve">et </w:t>
            </w:r>
            <w:r w:rsidR="00695FC9">
              <w:t xml:space="preserve">             </w:t>
            </w:r>
            <w:r>
              <w:t>al</w:t>
            </w:r>
          </w:p>
          <w:p w14:paraId="352987AD" w14:textId="2115CCB9" w:rsidR="00123634" w:rsidRDefault="00123634" w:rsidP="00123634">
            <w:pPr>
              <w:jc w:val="both"/>
            </w:pPr>
            <w:r>
              <w:t>[12],</w:t>
            </w:r>
          </w:p>
          <w:p w14:paraId="166C58E0" w14:textId="2B0CD779" w:rsidR="00695FC9" w:rsidRDefault="00695FC9" w:rsidP="00123634">
            <w:pPr>
              <w:jc w:val="both"/>
            </w:pPr>
            <w:r>
              <w:t>2018</w:t>
            </w:r>
          </w:p>
          <w:p w14:paraId="27CC0339" w14:textId="1D86A5DB" w:rsidR="004F3B29" w:rsidRDefault="004F3B29" w:rsidP="004B45D5">
            <w:pPr>
              <w:jc w:val="both"/>
            </w:pPr>
          </w:p>
        </w:tc>
        <w:tc>
          <w:tcPr>
            <w:tcW w:w="1170" w:type="dxa"/>
          </w:tcPr>
          <w:p w14:paraId="58A477F3" w14:textId="07BA2D0E" w:rsidR="004F3B29" w:rsidRDefault="004F3B29" w:rsidP="004B45D5">
            <w:pPr>
              <w:jc w:val="both"/>
            </w:pPr>
            <w:r w:rsidRPr="00F46C22">
              <w:rPr>
                <w:color w:val="000000"/>
                <w:sz w:val="16"/>
                <w:szCs w:val="16"/>
                <w:shd w:val="clear" w:color="auto" w:fill="FFFFFF"/>
              </w:rPr>
              <w:t>Marker</w:t>
            </w:r>
            <w:r>
              <w:rPr>
                <w:color w:val="000000"/>
                <w:sz w:val="16"/>
                <w:szCs w:val="16"/>
                <w:shd w:val="clear" w:color="auto" w:fill="FFFFFF"/>
              </w:rPr>
              <w:t xml:space="preserve"> </w:t>
            </w:r>
            <w:r w:rsidRPr="00F46C22">
              <w:rPr>
                <w:color w:val="000000"/>
                <w:sz w:val="16"/>
                <w:szCs w:val="16"/>
                <w:shd w:val="clear" w:color="auto" w:fill="FFFFFF"/>
              </w:rPr>
              <w:t>less Augmented Reality Application for Interior Designing</w:t>
            </w:r>
          </w:p>
        </w:tc>
        <w:tc>
          <w:tcPr>
            <w:tcW w:w="1260" w:type="dxa"/>
          </w:tcPr>
          <w:p w14:paraId="70D8DEC8" w14:textId="77777777" w:rsidR="004F3B29" w:rsidRPr="005F61DA" w:rsidRDefault="004F3B29" w:rsidP="004B45D5">
            <w:pPr>
              <w:jc w:val="both"/>
              <w:rPr>
                <w:sz w:val="18"/>
                <w:szCs w:val="18"/>
              </w:rPr>
            </w:pPr>
            <w:r w:rsidRPr="005F61DA">
              <w:rPr>
                <w:sz w:val="18"/>
                <w:szCs w:val="18"/>
              </w:rPr>
              <w:t>Does not mention any specific tools –</w:t>
            </w:r>
          </w:p>
          <w:p w14:paraId="389A81BD" w14:textId="5D2CC984" w:rsidR="004F3B29" w:rsidRDefault="004F3B29" w:rsidP="004B45D5">
            <w:pPr>
              <w:jc w:val="both"/>
            </w:pPr>
            <w:r w:rsidRPr="004B45D5">
              <w:rPr>
                <w:sz w:val="18"/>
                <w:szCs w:val="18"/>
              </w:rPr>
              <w:t>Web based AR for 3D furniture visualization.</w:t>
            </w:r>
          </w:p>
        </w:tc>
        <w:tc>
          <w:tcPr>
            <w:tcW w:w="1621" w:type="dxa"/>
          </w:tcPr>
          <w:p w14:paraId="1A700F0C" w14:textId="193893C7" w:rsidR="004F3B29" w:rsidRDefault="004F3B29" w:rsidP="004B45D5">
            <w:pPr>
              <w:jc w:val="both"/>
            </w:pPr>
            <w:r>
              <w:rPr>
                <w:bCs/>
                <w:sz w:val="16"/>
                <w:szCs w:val="16"/>
              </w:rPr>
              <w:t>M</w:t>
            </w:r>
            <w:r w:rsidRPr="0010233B">
              <w:rPr>
                <w:bCs/>
                <w:sz w:val="16"/>
                <w:szCs w:val="16"/>
              </w:rPr>
              <w:t>arker</w:t>
            </w:r>
            <w:r>
              <w:rPr>
                <w:bCs/>
                <w:sz w:val="16"/>
                <w:szCs w:val="16"/>
              </w:rPr>
              <w:t xml:space="preserve"> </w:t>
            </w:r>
            <w:r w:rsidRPr="0010233B">
              <w:rPr>
                <w:bCs/>
                <w:sz w:val="16"/>
                <w:szCs w:val="16"/>
              </w:rPr>
              <w:t xml:space="preserve">less </w:t>
            </w:r>
            <w:r>
              <w:rPr>
                <w:bCs/>
                <w:sz w:val="16"/>
                <w:szCs w:val="16"/>
              </w:rPr>
              <w:t xml:space="preserve">AR </w:t>
            </w:r>
            <w:r w:rsidRPr="0010233B">
              <w:rPr>
                <w:bCs/>
                <w:sz w:val="16"/>
                <w:szCs w:val="16"/>
              </w:rPr>
              <w:t>app</w:t>
            </w:r>
            <w:r>
              <w:rPr>
                <w:bCs/>
                <w:sz w:val="16"/>
                <w:szCs w:val="16"/>
              </w:rPr>
              <w:t>s</w:t>
            </w:r>
            <w:r w:rsidRPr="0010233B">
              <w:rPr>
                <w:bCs/>
                <w:sz w:val="16"/>
                <w:szCs w:val="16"/>
              </w:rPr>
              <w:t xml:space="preserve"> for interior designing that utilizes web-based augmented reality technology, The advantages of web-based AR, such as low bandwidth, accessibility, and speed, are highlighted</w:t>
            </w:r>
            <w:r>
              <w:rPr>
                <w:bCs/>
                <w:sz w:val="16"/>
                <w:szCs w:val="16"/>
              </w:rPr>
              <w:t>.</w:t>
            </w:r>
          </w:p>
        </w:tc>
      </w:tr>
    </w:tbl>
    <w:p w14:paraId="30A4D1A3" w14:textId="77777777" w:rsidR="00F75DD4" w:rsidRDefault="00F75DD4" w:rsidP="00F75DD4">
      <w:pPr>
        <w:pStyle w:val="figurecaption"/>
        <w:jc w:val="center"/>
      </w:pPr>
      <w:r>
        <w:t>Comparison Tabel</w:t>
      </w:r>
    </w:p>
    <w:p w14:paraId="64F16142" w14:textId="77777777" w:rsidR="005C145E" w:rsidRDefault="005C145E" w:rsidP="005C145E">
      <w:pPr>
        <w:jc w:val="both"/>
      </w:pPr>
    </w:p>
    <w:p w14:paraId="51EC2493" w14:textId="7DCF1DAA" w:rsidR="003F0BFF" w:rsidRDefault="003F0BFF" w:rsidP="003F0BFF">
      <w:pPr>
        <w:jc w:val="left"/>
      </w:pPr>
      <w:r w:rsidRPr="00642BBA">
        <w:t xml:space="preserve">The comparison of the above research papers  has led us to the conclusion that Unity with AR Core is a must better option than Azure Kinect with OpenGL 3D.Firstly there are two research papers that have not clearly mentioned what type of software development kit they have used for their research purpose; Thus we have to compare the two papers that have used a SDK and those are 'Model-Based Product Configuration in Augmented Reality Applications' and </w:t>
      </w:r>
      <w:r w:rsidR="00A114CE" w:rsidRPr="00A114CE">
        <w:t>'personalized customization system solution using augmented reality technology'</w:t>
      </w:r>
      <w:r w:rsidR="00A114CE" w:rsidRPr="00642BBA">
        <w:t xml:space="preserve"> </w:t>
      </w:r>
      <w:r w:rsidRPr="00642BBA">
        <w:t xml:space="preserve">who have used 'Android and Unity Angular AR Core' and 'Azure Kinect, OpenGL 3D' respectively. Android and Unity Angular AR Core is mostly used for desktop applications and also requires some good </w:t>
      </w:r>
      <w:r w:rsidRPr="00642BBA">
        <w:t>amount of knowledge for using the same. Whereas for Angular AR Core is an extension from google for web-based applications.</w:t>
      </w:r>
    </w:p>
    <w:p w14:paraId="2A86D59F" w14:textId="77777777" w:rsidR="00107F7C" w:rsidRDefault="00107F7C" w:rsidP="003F0BFF">
      <w:pPr>
        <w:jc w:val="left"/>
      </w:pPr>
    </w:p>
    <w:p w14:paraId="7102A19D" w14:textId="52E91728" w:rsidR="00107F7C" w:rsidRPr="00B802E9" w:rsidRDefault="00107F7C" w:rsidP="003F0BFF">
      <w:pPr>
        <w:jc w:val="left"/>
        <w:rPr>
          <w:b/>
          <w:bCs/>
          <w:sz w:val="18"/>
          <w:szCs w:val="18"/>
        </w:rPr>
      </w:pPr>
      <w:r w:rsidRPr="00B802E9">
        <w:rPr>
          <w:b/>
          <w:bCs/>
          <w:sz w:val="18"/>
          <w:szCs w:val="18"/>
        </w:rPr>
        <w:t>Description Table:</w:t>
      </w:r>
    </w:p>
    <w:p w14:paraId="532A2AFA" w14:textId="77777777" w:rsidR="00F75DD4" w:rsidRPr="00F75DD4" w:rsidRDefault="00F75DD4" w:rsidP="003F0BFF">
      <w:pPr>
        <w:jc w:val="left"/>
        <w:rPr>
          <w:b/>
          <w:bCs/>
          <w:u w:val="single"/>
        </w:rPr>
      </w:pPr>
    </w:p>
    <w:tbl>
      <w:tblPr>
        <w:tblStyle w:val="TableGrid"/>
        <w:tblW w:w="4945" w:type="dxa"/>
        <w:tblLook w:val="04A0" w:firstRow="1" w:lastRow="0" w:firstColumn="1" w:lastColumn="0" w:noHBand="0" w:noVBand="1"/>
      </w:tblPr>
      <w:tblGrid>
        <w:gridCol w:w="850"/>
        <w:gridCol w:w="1161"/>
        <w:gridCol w:w="1439"/>
        <w:gridCol w:w="1495"/>
      </w:tblGrid>
      <w:tr w:rsidR="00F95F63" w14:paraId="5ED6998E" w14:textId="77777777" w:rsidTr="00F73ED1">
        <w:tc>
          <w:tcPr>
            <w:tcW w:w="850" w:type="dxa"/>
          </w:tcPr>
          <w:p w14:paraId="530964CA" w14:textId="0E074EF9" w:rsidR="00F95F63" w:rsidRDefault="00CE69F0" w:rsidP="00F95F63">
            <w:pPr>
              <w:jc w:val="left"/>
            </w:pPr>
            <w:r>
              <w:t>Study</w:t>
            </w:r>
          </w:p>
        </w:tc>
        <w:tc>
          <w:tcPr>
            <w:tcW w:w="1161" w:type="dxa"/>
          </w:tcPr>
          <w:p w14:paraId="2A6C698F" w14:textId="172EBAF2" w:rsidR="00F95F63" w:rsidRDefault="00F95F63" w:rsidP="00F95F63">
            <w:pPr>
              <w:jc w:val="left"/>
            </w:pPr>
            <w:r>
              <w:t>Application Name</w:t>
            </w:r>
          </w:p>
        </w:tc>
        <w:tc>
          <w:tcPr>
            <w:tcW w:w="1439" w:type="dxa"/>
          </w:tcPr>
          <w:p w14:paraId="1C1A5410" w14:textId="76C69992" w:rsidR="00F95F63" w:rsidRDefault="00F95F63" w:rsidP="00F95F63">
            <w:pPr>
              <w:jc w:val="left"/>
            </w:pPr>
            <w:r>
              <w:t>Features</w:t>
            </w:r>
          </w:p>
        </w:tc>
        <w:tc>
          <w:tcPr>
            <w:tcW w:w="1495" w:type="dxa"/>
          </w:tcPr>
          <w:p w14:paraId="3917BDBC" w14:textId="3BFE7711" w:rsidR="00F95F63" w:rsidRDefault="00F95F63" w:rsidP="00F95F63">
            <w:pPr>
              <w:jc w:val="left"/>
            </w:pPr>
            <w:r>
              <w:t>Gaps</w:t>
            </w:r>
          </w:p>
        </w:tc>
      </w:tr>
      <w:tr w:rsidR="00F95F63" w14:paraId="4C78875A" w14:textId="77777777" w:rsidTr="00F73ED1">
        <w:tc>
          <w:tcPr>
            <w:tcW w:w="850" w:type="dxa"/>
          </w:tcPr>
          <w:p w14:paraId="3B4B0013" w14:textId="77777777" w:rsidR="00F95F63" w:rsidRDefault="00CE69F0" w:rsidP="00CE69F0">
            <w:pPr>
              <w:jc w:val="both"/>
            </w:pPr>
            <w:r>
              <w:t xml:space="preserve">Nandita N. </w:t>
            </w:r>
          </w:p>
          <w:p w14:paraId="267C10B9" w14:textId="35CFC7A4" w:rsidR="00CE69F0" w:rsidRDefault="00CE69F0" w:rsidP="00CE69F0">
            <w:pPr>
              <w:jc w:val="both"/>
            </w:pPr>
            <w:r>
              <w:t>et       al</w:t>
            </w:r>
          </w:p>
          <w:p w14:paraId="55FF1919" w14:textId="77777777" w:rsidR="00CE69F0" w:rsidRDefault="00CE69F0" w:rsidP="00CE69F0">
            <w:pPr>
              <w:jc w:val="both"/>
            </w:pPr>
            <w:r>
              <w:t>[9],</w:t>
            </w:r>
          </w:p>
          <w:p w14:paraId="69CDC8A1" w14:textId="22C40BA2" w:rsidR="00CE69F0" w:rsidRDefault="00CE69F0" w:rsidP="00CE69F0">
            <w:pPr>
              <w:jc w:val="both"/>
            </w:pPr>
            <w:r>
              <w:t>2023</w:t>
            </w:r>
          </w:p>
        </w:tc>
        <w:tc>
          <w:tcPr>
            <w:tcW w:w="1161" w:type="dxa"/>
          </w:tcPr>
          <w:p w14:paraId="1696C5D9" w14:textId="37035783" w:rsidR="00F95F63" w:rsidRDefault="00F95F63" w:rsidP="00F95F63">
            <w:pPr>
              <w:jc w:val="left"/>
            </w:pPr>
            <w:r>
              <w:t>IKEA Place (2023)</w:t>
            </w:r>
          </w:p>
        </w:tc>
        <w:tc>
          <w:tcPr>
            <w:tcW w:w="1439" w:type="dxa"/>
          </w:tcPr>
          <w:p w14:paraId="3130C4E3" w14:textId="16410127" w:rsidR="00F95F63" w:rsidRDefault="00F95F63" w:rsidP="00F95F63">
            <w:pPr>
              <w:jc w:val="left"/>
            </w:pPr>
            <w:r>
              <w:rPr>
                <w:color w:val="0D0D0D"/>
                <w:sz w:val="18"/>
                <w:szCs w:val="18"/>
                <w:shd w:val="clear" w:color="auto" w:fill="FFFFFF"/>
              </w:rPr>
              <w:t>IKEA Place leads the way in AR interior design, letting users place virtual furniture in their rooms and shop seamlessly, though purchases are finalized via a separate IKEA app. It's available on AR Core-supported phones, making it a go-to for immersive home decor planning.</w:t>
            </w:r>
          </w:p>
        </w:tc>
        <w:tc>
          <w:tcPr>
            <w:tcW w:w="1495" w:type="dxa"/>
          </w:tcPr>
          <w:p w14:paraId="36FE1501" w14:textId="56D5F05C" w:rsidR="00F95F63" w:rsidRDefault="00F95F63" w:rsidP="00F95F63">
            <w:pPr>
              <w:jc w:val="left"/>
            </w:pPr>
            <w:r>
              <w:rPr>
                <w:sz w:val="18"/>
                <w:szCs w:val="18"/>
              </w:rPr>
              <w:t>This application is currently unavailable in India and is limited to IKEA products only. The live demo of objects is only feasible but in order to purchase any product, the user has to install another application which is time-consuming.</w:t>
            </w:r>
          </w:p>
        </w:tc>
      </w:tr>
      <w:tr w:rsidR="00F95F63" w14:paraId="72F33792" w14:textId="77777777" w:rsidTr="00F73ED1">
        <w:tc>
          <w:tcPr>
            <w:tcW w:w="850" w:type="dxa"/>
          </w:tcPr>
          <w:p w14:paraId="7D0D0DC5" w14:textId="77777777" w:rsidR="00F95F63" w:rsidRDefault="009438F8" w:rsidP="00F95F63">
            <w:pPr>
              <w:jc w:val="left"/>
            </w:pPr>
            <w:r>
              <w:t>Nipun Manjhi</w:t>
            </w:r>
          </w:p>
          <w:p w14:paraId="7B37F060" w14:textId="77777777" w:rsidR="009438F8" w:rsidRDefault="009438F8" w:rsidP="00F95F63">
            <w:pPr>
              <w:jc w:val="left"/>
            </w:pPr>
            <w:r>
              <w:t>et      al</w:t>
            </w:r>
          </w:p>
          <w:p w14:paraId="42D67770" w14:textId="77777777" w:rsidR="009438F8" w:rsidRDefault="009438F8" w:rsidP="00F95F63">
            <w:pPr>
              <w:jc w:val="left"/>
            </w:pPr>
            <w:r>
              <w:t xml:space="preserve">[9], </w:t>
            </w:r>
          </w:p>
          <w:p w14:paraId="46ED662E" w14:textId="35E3FA56" w:rsidR="009438F8" w:rsidRDefault="009438F8" w:rsidP="00F95F63">
            <w:pPr>
              <w:jc w:val="left"/>
            </w:pPr>
            <w:r>
              <w:t>2023</w:t>
            </w:r>
          </w:p>
        </w:tc>
        <w:tc>
          <w:tcPr>
            <w:tcW w:w="1161" w:type="dxa"/>
          </w:tcPr>
          <w:p w14:paraId="1C75CE6D" w14:textId="1AF9A22A" w:rsidR="00F95F63" w:rsidRDefault="00F95F63" w:rsidP="00F95F63">
            <w:pPr>
              <w:jc w:val="left"/>
            </w:pPr>
            <w:r>
              <w:t>Dulux Visualizer (2023)</w:t>
            </w:r>
          </w:p>
        </w:tc>
        <w:tc>
          <w:tcPr>
            <w:tcW w:w="1439" w:type="dxa"/>
          </w:tcPr>
          <w:p w14:paraId="6E7CEBA9" w14:textId="75CEF3B4" w:rsidR="00F95F63" w:rsidRDefault="00F95F63" w:rsidP="00F95F63">
            <w:pPr>
              <w:jc w:val="left"/>
            </w:pPr>
            <w:r>
              <w:rPr>
                <w:sz w:val="18"/>
                <w:szCs w:val="18"/>
              </w:rPr>
              <w:t>Dulux Visualizer helps find the perfect shade for the wall with the help of AR technology. It provides a huge variety of colors to choose from and also helps filter them based on the user requirement.</w:t>
            </w:r>
          </w:p>
        </w:tc>
        <w:tc>
          <w:tcPr>
            <w:tcW w:w="1495" w:type="dxa"/>
          </w:tcPr>
          <w:p w14:paraId="496997D9" w14:textId="1F68476A" w:rsidR="00F95F63" w:rsidRDefault="00F95F63" w:rsidP="00F95F63">
            <w:pPr>
              <w:jc w:val="left"/>
            </w:pPr>
            <w:r>
              <w:rPr>
                <w:sz w:val="18"/>
                <w:szCs w:val="18"/>
              </w:rPr>
              <w:t>Based on user reviews on the play store, it was found that the colors on the app look unrealistic and often prove to be different from the one ordered. There are a lot of bugs in the UI that haven’t been solved and thus makes it difficult for the users to navigate.</w:t>
            </w:r>
          </w:p>
        </w:tc>
      </w:tr>
      <w:tr w:rsidR="00F95F63" w14:paraId="4F7D4206" w14:textId="77777777" w:rsidTr="00F73ED1">
        <w:tc>
          <w:tcPr>
            <w:tcW w:w="850" w:type="dxa"/>
          </w:tcPr>
          <w:p w14:paraId="77A7D0C6" w14:textId="7E886D45" w:rsidR="00F95F63" w:rsidRDefault="00F95F63" w:rsidP="00F95F63">
            <w:pPr>
              <w:jc w:val="left"/>
            </w:pPr>
            <w:r>
              <w:t>3</w:t>
            </w:r>
          </w:p>
        </w:tc>
        <w:tc>
          <w:tcPr>
            <w:tcW w:w="1161" w:type="dxa"/>
          </w:tcPr>
          <w:p w14:paraId="7C013C21" w14:textId="52D4E002" w:rsidR="00F95F63" w:rsidRDefault="00F95F63" w:rsidP="00F95F63">
            <w:pPr>
              <w:jc w:val="left"/>
            </w:pPr>
            <w:r>
              <w:t>WAYFAIR (2022)</w:t>
            </w:r>
          </w:p>
        </w:tc>
        <w:tc>
          <w:tcPr>
            <w:tcW w:w="1439" w:type="dxa"/>
          </w:tcPr>
          <w:p w14:paraId="566CB619" w14:textId="4BA294F4" w:rsidR="00F95F63" w:rsidRDefault="00F95F63" w:rsidP="00F95F63">
            <w:pPr>
              <w:jc w:val="left"/>
            </w:pPr>
            <w:r>
              <w:t>Wayfair’s I-phone and I-pad app lets you view the furniture in 3D, the AI will adjust the size accordingly so it is easier to manage. It also offers a wide variety of furniture shopping options for you to choose from.</w:t>
            </w:r>
          </w:p>
        </w:tc>
        <w:tc>
          <w:tcPr>
            <w:tcW w:w="1495" w:type="dxa"/>
          </w:tcPr>
          <w:p w14:paraId="2392BD84" w14:textId="37392185" w:rsidR="00F95F63" w:rsidRDefault="00F95F63" w:rsidP="00F95F63">
            <w:pPr>
              <w:jc w:val="left"/>
            </w:pPr>
            <w:r>
              <w:t xml:space="preserve">Wayfair does not allow for 3D viewing of objects, also it doesn’t let you select the sizes in which you would like the furniture to be, the changing of colors is also not available for the furniture. It is an application that is very similar to Amazon.com as it offers that </w:t>
            </w:r>
            <w:r>
              <w:lastRenderedPageBreak/>
              <w:t>same interface but also with the option to view the products in the room.</w:t>
            </w:r>
          </w:p>
        </w:tc>
      </w:tr>
      <w:tr w:rsidR="00F95F63" w14:paraId="4184B309" w14:textId="77777777" w:rsidTr="00F73ED1">
        <w:tc>
          <w:tcPr>
            <w:tcW w:w="850" w:type="dxa"/>
          </w:tcPr>
          <w:p w14:paraId="135ACE8D" w14:textId="25C7ACBB" w:rsidR="00F95F63" w:rsidRDefault="00F95F63" w:rsidP="00F95F63">
            <w:pPr>
              <w:jc w:val="left"/>
            </w:pPr>
            <w:r>
              <w:lastRenderedPageBreak/>
              <w:t>4</w:t>
            </w:r>
          </w:p>
        </w:tc>
        <w:tc>
          <w:tcPr>
            <w:tcW w:w="1161" w:type="dxa"/>
          </w:tcPr>
          <w:p w14:paraId="1DB2C00E" w14:textId="783A4B5C" w:rsidR="00F95F63" w:rsidRDefault="00F95F63" w:rsidP="00F95F63">
            <w:pPr>
              <w:jc w:val="left"/>
            </w:pPr>
            <w:r>
              <w:t>TARGET (2024)</w:t>
            </w:r>
          </w:p>
        </w:tc>
        <w:tc>
          <w:tcPr>
            <w:tcW w:w="1439" w:type="dxa"/>
          </w:tcPr>
          <w:p w14:paraId="6D7EA1D7" w14:textId="6F6A08EC" w:rsidR="00F95F63" w:rsidRDefault="00F95F63" w:rsidP="00F95F63">
            <w:pPr>
              <w:jc w:val="left"/>
            </w:pPr>
            <w:r>
              <w:t>It is a all-in-one home décor application that allows for users to place their selected furniture in their own homes using AR, which helps in understanding how the furniture will look like.</w:t>
            </w:r>
          </w:p>
        </w:tc>
        <w:tc>
          <w:tcPr>
            <w:tcW w:w="1495" w:type="dxa"/>
          </w:tcPr>
          <w:p w14:paraId="2E139D42" w14:textId="51E5335B" w:rsidR="00F95F63" w:rsidRDefault="00F95F63" w:rsidP="00F95F63">
            <w:pPr>
              <w:jc w:val="left"/>
            </w:pPr>
            <w:r>
              <w:t>They have a very unstable placement point which means that the user has to be very stable while placing the object otherwise the scanning of the surface does not take place properly.</w:t>
            </w:r>
          </w:p>
        </w:tc>
      </w:tr>
    </w:tbl>
    <w:p w14:paraId="171170CD" w14:textId="18F98BC3" w:rsidR="00F75DD4" w:rsidRDefault="006D4F73" w:rsidP="00F75DD4">
      <w:pPr>
        <w:pStyle w:val="figurecaption"/>
        <w:jc w:val="center"/>
      </w:pPr>
      <w:r>
        <w:t>Other similar Apps Description</w:t>
      </w:r>
      <w:r w:rsidR="00F75DD4">
        <w:t xml:space="preserve"> Tabel</w:t>
      </w:r>
    </w:p>
    <w:p w14:paraId="24FAEDC0" w14:textId="77777777" w:rsidR="004F3B29" w:rsidRDefault="004F3B29" w:rsidP="003F0BFF">
      <w:pPr>
        <w:jc w:val="left"/>
      </w:pPr>
    </w:p>
    <w:p w14:paraId="7AEFC714" w14:textId="5BB5528F" w:rsidR="00C05CC8" w:rsidRDefault="00C05CC8" w:rsidP="003F0BFF">
      <w:pPr>
        <w:jc w:val="left"/>
      </w:pPr>
    </w:p>
    <w:tbl>
      <w:tblPr>
        <w:tblStyle w:val="TableGrid"/>
        <w:tblW w:w="4855" w:type="dxa"/>
        <w:tblLayout w:type="fixed"/>
        <w:tblLook w:val="04A0" w:firstRow="1" w:lastRow="0" w:firstColumn="1" w:lastColumn="0" w:noHBand="0" w:noVBand="1"/>
      </w:tblPr>
      <w:tblGrid>
        <w:gridCol w:w="1075"/>
        <w:gridCol w:w="720"/>
        <w:gridCol w:w="630"/>
        <w:gridCol w:w="810"/>
        <w:gridCol w:w="810"/>
        <w:gridCol w:w="810"/>
      </w:tblGrid>
      <w:tr w:rsidR="00CC0AEA" w:rsidRPr="004E1DE9" w14:paraId="065DEC36" w14:textId="77777777" w:rsidTr="00FD0343">
        <w:trPr>
          <w:trHeight w:val="817"/>
        </w:trPr>
        <w:tc>
          <w:tcPr>
            <w:tcW w:w="1075" w:type="dxa"/>
            <w:shd w:val="clear" w:color="auto" w:fill="auto"/>
          </w:tcPr>
          <w:p w14:paraId="4052CEB6" w14:textId="36CAC2B8" w:rsidR="00C05CC8" w:rsidRPr="004E1DE9" w:rsidRDefault="00C05CC8" w:rsidP="003F0BFF">
            <w:pPr>
              <w:jc w:val="left"/>
              <w:rPr>
                <w:color w:val="000000" w:themeColor="text1"/>
                <w:sz w:val="16"/>
                <w:szCs w:val="16"/>
              </w:rPr>
            </w:pPr>
            <w:r w:rsidRPr="00F73ED1">
              <w:rPr>
                <w:rFonts w:ascii="Segoe UI" w:hAnsi="Segoe UI" w:cs="Segoe UI"/>
                <w:color w:val="000000" w:themeColor="text1"/>
              </w:rPr>
              <w:t>Metric</w:t>
            </w:r>
          </w:p>
        </w:tc>
        <w:tc>
          <w:tcPr>
            <w:tcW w:w="720" w:type="dxa"/>
            <w:shd w:val="clear" w:color="auto" w:fill="auto"/>
          </w:tcPr>
          <w:p w14:paraId="43D0F4E8" w14:textId="4E468436" w:rsidR="00C05CC8" w:rsidRPr="004E1DE9" w:rsidRDefault="00C05CC8" w:rsidP="003F0BFF">
            <w:pPr>
              <w:jc w:val="left"/>
              <w:rPr>
                <w:color w:val="000000" w:themeColor="text1"/>
                <w:sz w:val="16"/>
                <w:szCs w:val="16"/>
              </w:rPr>
            </w:pPr>
            <w:r w:rsidRPr="004E1DE9">
              <w:rPr>
                <w:rFonts w:ascii="Segoe UI" w:hAnsi="Segoe UI" w:cs="Segoe UI"/>
                <w:color w:val="000000" w:themeColor="text1"/>
                <w:sz w:val="16"/>
                <w:szCs w:val="16"/>
              </w:rPr>
              <w:t xml:space="preserve"> </w:t>
            </w:r>
            <w:r w:rsidR="00CC0AEA">
              <w:rPr>
                <w:rFonts w:ascii="Segoe UI" w:hAnsi="Segoe UI" w:cs="Segoe UI"/>
                <w:color w:val="000000" w:themeColor="text1"/>
                <w:sz w:val="16"/>
                <w:szCs w:val="16"/>
              </w:rPr>
              <w:t>AREA</w:t>
            </w:r>
            <w:r w:rsidR="00CC0AEA">
              <w:rPr>
                <w:rFonts w:ascii="Segoe UI" w:hAnsi="Segoe UI" w:cs="Segoe UI"/>
                <w:color w:val="000000" w:themeColor="text1"/>
                <w:sz w:val="16"/>
                <w:szCs w:val="16"/>
              </w:rPr>
              <w:br/>
              <w:t>(proposed)</w:t>
            </w:r>
          </w:p>
        </w:tc>
        <w:tc>
          <w:tcPr>
            <w:tcW w:w="630" w:type="dxa"/>
            <w:shd w:val="clear" w:color="auto" w:fill="auto"/>
          </w:tcPr>
          <w:p w14:paraId="464D1834" w14:textId="77777777" w:rsidR="00C05CC8" w:rsidRDefault="00CC0AEA" w:rsidP="00CC0AEA">
            <w:pPr>
              <w:pStyle w:val="NoSpacing"/>
              <w:rPr>
                <w:rStyle w:val="SubtleReference"/>
                <w:color w:val="000000" w:themeColor="text1"/>
                <w:sz w:val="18"/>
                <w:szCs w:val="18"/>
              </w:rPr>
            </w:pPr>
            <w:r w:rsidRPr="00CC0AEA">
              <w:rPr>
                <w:rStyle w:val="SubtleReference"/>
                <w:color w:val="000000" w:themeColor="text1"/>
                <w:sz w:val="18"/>
                <w:szCs w:val="18"/>
              </w:rPr>
              <w:t>Wayfair</w:t>
            </w:r>
          </w:p>
          <w:p w14:paraId="42504B7D" w14:textId="777A6035" w:rsidR="00053AC3" w:rsidRPr="00CC0AEA" w:rsidRDefault="00053AC3" w:rsidP="00CC0AEA">
            <w:pPr>
              <w:pStyle w:val="NoSpacing"/>
              <w:rPr>
                <w:rStyle w:val="SubtleReference"/>
                <w:sz w:val="18"/>
                <w:szCs w:val="18"/>
              </w:rPr>
            </w:pPr>
            <w:r>
              <w:rPr>
                <w:rStyle w:val="SubtleReference"/>
                <w:sz w:val="18"/>
                <w:szCs w:val="18"/>
              </w:rPr>
              <w:t>(2022)</w:t>
            </w:r>
          </w:p>
        </w:tc>
        <w:tc>
          <w:tcPr>
            <w:tcW w:w="810" w:type="dxa"/>
            <w:shd w:val="clear" w:color="auto" w:fill="auto"/>
          </w:tcPr>
          <w:p w14:paraId="2FA29622" w14:textId="77777777" w:rsidR="00B04A67" w:rsidRDefault="009C38BC" w:rsidP="003F0BFF">
            <w:pPr>
              <w:jc w:val="left"/>
            </w:pPr>
            <w:r>
              <w:t xml:space="preserve">Dulux </w:t>
            </w:r>
            <w:r w:rsidR="00B87B29">
              <w:t>Visualizer</w:t>
            </w:r>
          </w:p>
          <w:p w14:paraId="1D6CC0C5" w14:textId="6ECFA966" w:rsidR="00C05CC8" w:rsidRPr="004E1DE9" w:rsidRDefault="00B04A67" w:rsidP="003F0BFF">
            <w:pPr>
              <w:jc w:val="left"/>
              <w:rPr>
                <w:color w:val="000000" w:themeColor="text1"/>
                <w:sz w:val="16"/>
                <w:szCs w:val="16"/>
              </w:rPr>
            </w:pPr>
            <w:r>
              <w:t>(2023)</w:t>
            </w:r>
          </w:p>
        </w:tc>
        <w:tc>
          <w:tcPr>
            <w:tcW w:w="810" w:type="dxa"/>
            <w:shd w:val="clear" w:color="auto" w:fill="auto"/>
          </w:tcPr>
          <w:p w14:paraId="3E7E8C0B" w14:textId="77777777" w:rsidR="00C05CC8" w:rsidRDefault="00CC0AEA" w:rsidP="003F0BFF">
            <w:pPr>
              <w:jc w:val="left"/>
            </w:pPr>
            <w:r>
              <w:t>TARGET</w:t>
            </w:r>
          </w:p>
          <w:p w14:paraId="702C0E8B" w14:textId="4750028F" w:rsidR="00B04A67" w:rsidRPr="004E1DE9" w:rsidRDefault="00B04A67" w:rsidP="003F0BFF">
            <w:pPr>
              <w:jc w:val="left"/>
              <w:rPr>
                <w:color w:val="000000" w:themeColor="text1"/>
                <w:sz w:val="16"/>
                <w:szCs w:val="16"/>
              </w:rPr>
            </w:pPr>
            <w:r>
              <w:t>(2024)</w:t>
            </w:r>
          </w:p>
        </w:tc>
        <w:tc>
          <w:tcPr>
            <w:tcW w:w="810" w:type="dxa"/>
            <w:shd w:val="clear" w:color="auto" w:fill="auto"/>
          </w:tcPr>
          <w:p w14:paraId="1B2F4BA7" w14:textId="77777777" w:rsidR="00C05CC8" w:rsidRDefault="009C38BC" w:rsidP="003F0BFF">
            <w:pPr>
              <w:jc w:val="left"/>
            </w:pPr>
            <w:r>
              <w:t>IKEA Place</w:t>
            </w:r>
          </w:p>
          <w:p w14:paraId="6536E78D" w14:textId="6B916351" w:rsidR="00B04A67" w:rsidRPr="004E1DE9" w:rsidRDefault="00B04A67" w:rsidP="003F0BFF">
            <w:pPr>
              <w:jc w:val="left"/>
              <w:rPr>
                <w:color w:val="000000" w:themeColor="text1"/>
                <w:sz w:val="16"/>
                <w:szCs w:val="16"/>
              </w:rPr>
            </w:pPr>
            <w:r>
              <w:t>(2023)</w:t>
            </w:r>
          </w:p>
        </w:tc>
      </w:tr>
      <w:tr w:rsidR="00CC0AEA" w:rsidRPr="004E1DE9" w14:paraId="034100D3" w14:textId="77777777" w:rsidTr="00FD0343">
        <w:trPr>
          <w:trHeight w:val="817"/>
        </w:trPr>
        <w:tc>
          <w:tcPr>
            <w:tcW w:w="1075" w:type="dxa"/>
            <w:shd w:val="clear" w:color="auto" w:fill="auto"/>
          </w:tcPr>
          <w:p w14:paraId="5C3B7AE1" w14:textId="09A0691A" w:rsidR="00822E2A" w:rsidRPr="004E1DE9" w:rsidRDefault="00B562B5" w:rsidP="003F0BFF">
            <w:pPr>
              <w:jc w:val="left"/>
              <w:rPr>
                <w:rStyle w:val="SubtleReference"/>
                <w:color w:val="000000" w:themeColor="text1"/>
                <w:sz w:val="16"/>
                <w:szCs w:val="16"/>
              </w:rPr>
            </w:pPr>
            <w:r w:rsidRPr="00F73ED1">
              <w:rPr>
                <w:sz w:val="16"/>
                <w:szCs w:val="16"/>
              </w:rPr>
              <w:t>Cross-Platform</w:t>
            </w:r>
          </w:p>
        </w:tc>
        <w:tc>
          <w:tcPr>
            <w:tcW w:w="720" w:type="dxa"/>
            <w:shd w:val="clear" w:color="auto" w:fill="auto"/>
          </w:tcPr>
          <w:p w14:paraId="70E5EA78" w14:textId="199D5CA4" w:rsidR="00822E2A" w:rsidRPr="004E1DE9" w:rsidRDefault="00B562B5" w:rsidP="003F0BFF">
            <w:pPr>
              <w:jc w:val="left"/>
              <w:rPr>
                <w:color w:val="000000" w:themeColor="text1"/>
                <w:sz w:val="16"/>
                <w:szCs w:val="16"/>
              </w:rPr>
            </w:pPr>
            <w:r>
              <w:rPr>
                <w:noProof/>
                <w:color w:val="000000" w:themeColor="text1"/>
                <w:sz w:val="16"/>
                <w:szCs w:val="16"/>
                <w:lang w:val="en-IN" w:eastAsia="en-IN"/>
              </w:rPr>
              <w:drawing>
                <wp:anchor distT="0" distB="0" distL="114300" distR="114300" simplePos="0" relativeHeight="251663360" behindDoc="0" locked="0" layoutInCell="1" allowOverlap="1" wp14:anchorId="44F7BDC5" wp14:editId="119E1CFE">
                  <wp:simplePos x="0" y="0"/>
                  <wp:positionH relativeFrom="column">
                    <wp:posOffset>28631</wp:posOffset>
                  </wp:positionH>
                  <wp:positionV relativeFrom="paragraph">
                    <wp:posOffset>141854</wp:posOffset>
                  </wp:positionV>
                  <wp:extent cx="196850" cy="196850"/>
                  <wp:effectExtent l="0" t="0" r="0" b="0"/>
                  <wp:wrapNone/>
                  <wp:docPr id="9" name="Graphic 9"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96850" cy="196850"/>
                          </a:xfrm>
                          <a:prstGeom prst="rect">
                            <a:avLst/>
                          </a:prstGeom>
                        </pic:spPr>
                      </pic:pic>
                    </a:graphicData>
                  </a:graphic>
                </wp:anchor>
              </w:drawing>
            </w:r>
          </w:p>
        </w:tc>
        <w:tc>
          <w:tcPr>
            <w:tcW w:w="630" w:type="dxa"/>
            <w:shd w:val="clear" w:color="auto" w:fill="auto"/>
          </w:tcPr>
          <w:p w14:paraId="3F60EA8A" w14:textId="49943C56" w:rsidR="00822E2A" w:rsidRPr="004E1DE9" w:rsidRDefault="00F73ED1" w:rsidP="003F0BFF">
            <w:pPr>
              <w:jc w:val="left"/>
              <w:rPr>
                <w:color w:val="000000" w:themeColor="text1"/>
                <w:sz w:val="16"/>
                <w:szCs w:val="16"/>
              </w:rPr>
            </w:pPr>
            <w:r>
              <w:rPr>
                <w:noProof/>
                <w:color w:val="000000" w:themeColor="text1"/>
                <w:sz w:val="16"/>
                <w:szCs w:val="16"/>
                <w:lang w:val="en-IN" w:eastAsia="en-IN"/>
              </w:rPr>
              <w:drawing>
                <wp:anchor distT="0" distB="0" distL="114300" distR="114300" simplePos="0" relativeHeight="251669504" behindDoc="0" locked="0" layoutInCell="1" allowOverlap="1" wp14:anchorId="56DB8D20" wp14:editId="09BA5ADE">
                  <wp:simplePos x="0" y="0"/>
                  <wp:positionH relativeFrom="column">
                    <wp:posOffset>61706</wp:posOffset>
                  </wp:positionH>
                  <wp:positionV relativeFrom="paragraph">
                    <wp:posOffset>130396</wp:posOffset>
                  </wp:positionV>
                  <wp:extent cx="196850" cy="196850"/>
                  <wp:effectExtent l="0" t="0" r="0" b="0"/>
                  <wp:wrapNone/>
                  <wp:docPr id="15" name="Graphic 15"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96850" cy="196850"/>
                          </a:xfrm>
                          <a:prstGeom prst="rect">
                            <a:avLst/>
                          </a:prstGeom>
                        </pic:spPr>
                      </pic:pic>
                    </a:graphicData>
                  </a:graphic>
                </wp:anchor>
              </w:drawing>
            </w:r>
          </w:p>
        </w:tc>
        <w:tc>
          <w:tcPr>
            <w:tcW w:w="810" w:type="dxa"/>
            <w:shd w:val="clear" w:color="auto" w:fill="auto"/>
          </w:tcPr>
          <w:p w14:paraId="04128E2C" w14:textId="2BF8580E" w:rsidR="00822E2A" w:rsidRPr="004E1DE9" w:rsidRDefault="00F73ED1" w:rsidP="003F0BFF">
            <w:pPr>
              <w:jc w:val="left"/>
              <w:rPr>
                <w:color w:val="000000" w:themeColor="text1"/>
                <w:sz w:val="16"/>
                <w:szCs w:val="16"/>
              </w:rPr>
            </w:pPr>
            <w:r>
              <w:rPr>
                <w:noProof/>
                <w:color w:val="000000" w:themeColor="text1"/>
                <w:sz w:val="16"/>
                <w:szCs w:val="16"/>
                <w:lang w:val="en-IN" w:eastAsia="en-IN"/>
              </w:rPr>
              <w:drawing>
                <wp:anchor distT="0" distB="0" distL="114300" distR="114300" simplePos="0" relativeHeight="251671552" behindDoc="0" locked="0" layoutInCell="1" allowOverlap="1" wp14:anchorId="7156E9E0" wp14:editId="63FEBE02">
                  <wp:simplePos x="0" y="0"/>
                  <wp:positionH relativeFrom="column">
                    <wp:posOffset>75703</wp:posOffset>
                  </wp:positionH>
                  <wp:positionV relativeFrom="paragraph">
                    <wp:posOffset>114493</wp:posOffset>
                  </wp:positionV>
                  <wp:extent cx="196850" cy="196850"/>
                  <wp:effectExtent l="0" t="0" r="0" b="0"/>
                  <wp:wrapNone/>
                  <wp:docPr id="16" name="Graphic 16"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96850" cy="196850"/>
                          </a:xfrm>
                          <a:prstGeom prst="rect">
                            <a:avLst/>
                          </a:prstGeom>
                        </pic:spPr>
                      </pic:pic>
                    </a:graphicData>
                  </a:graphic>
                  <wp14:sizeRelH relativeFrom="margin">
                    <wp14:pctWidth>0</wp14:pctWidth>
                  </wp14:sizeRelH>
                  <wp14:sizeRelV relativeFrom="margin">
                    <wp14:pctHeight>0</wp14:pctHeight>
                  </wp14:sizeRelV>
                </wp:anchor>
              </w:drawing>
            </w:r>
          </w:p>
        </w:tc>
        <w:tc>
          <w:tcPr>
            <w:tcW w:w="810" w:type="dxa"/>
            <w:shd w:val="clear" w:color="auto" w:fill="auto"/>
          </w:tcPr>
          <w:p w14:paraId="713A36D6" w14:textId="77777777" w:rsidR="00822E2A" w:rsidRDefault="00B562B5" w:rsidP="003F0BFF">
            <w:pPr>
              <w:jc w:val="left"/>
              <w:rPr>
                <w:color w:val="000000" w:themeColor="text1"/>
                <w:sz w:val="16"/>
                <w:szCs w:val="16"/>
              </w:rPr>
            </w:pPr>
            <w:r>
              <w:rPr>
                <w:color w:val="000000" w:themeColor="text1"/>
                <w:sz w:val="16"/>
                <w:szCs w:val="16"/>
              </w:rPr>
              <w:t>_</w:t>
            </w:r>
          </w:p>
          <w:p w14:paraId="531F05E3" w14:textId="77777777" w:rsidR="00B045CB" w:rsidRDefault="00B045CB" w:rsidP="003F0BFF">
            <w:pPr>
              <w:jc w:val="left"/>
              <w:rPr>
                <w:color w:val="000000" w:themeColor="text1"/>
                <w:sz w:val="16"/>
                <w:szCs w:val="16"/>
              </w:rPr>
            </w:pPr>
          </w:p>
          <w:p w14:paraId="56E4DFE3" w14:textId="7EB1CE12" w:rsidR="00B045CB" w:rsidRPr="004E1DE9" w:rsidRDefault="00B045CB" w:rsidP="003F0BFF">
            <w:pPr>
              <w:jc w:val="left"/>
              <w:rPr>
                <w:color w:val="000000" w:themeColor="text1"/>
                <w:sz w:val="16"/>
                <w:szCs w:val="16"/>
              </w:rPr>
            </w:pPr>
            <w:r>
              <w:rPr>
                <w:color w:val="000000" w:themeColor="text1"/>
                <w:sz w:val="16"/>
                <w:szCs w:val="16"/>
              </w:rPr>
              <w:t xml:space="preserve">   ------</w:t>
            </w:r>
          </w:p>
        </w:tc>
        <w:tc>
          <w:tcPr>
            <w:tcW w:w="810" w:type="dxa"/>
            <w:shd w:val="clear" w:color="auto" w:fill="auto"/>
          </w:tcPr>
          <w:p w14:paraId="72937E22" w14:textId="77777777" w:rsidR="00B045CB" w:rsidRDefault="00B562B5" w:rsidP="00B045CB">
            <w:pPr>
              <w:jc w:val="left"/>
              <w:rPr>
                <w:color w:val="000000" w:themeColor="text1"/>
                <w:sz w:val="16"/>
                <w:szCs w:val="16"/>
              </w:rPr>
            </w:pPr>
            <w:r>
              <w:rPr>
                <w:color w:val="000000" w:themeColor="text1"/>
                <w:sz w:val="16"/>
                <w:szCs w:val="16"/>
              </w:rPr>
              <w:t>_</w:t>
            </w:r>
            <w:r w:rsidR="00B045CB">
              <w:rPr>
                <w:color w:val="000000" w:themeColor="text1"/>
                <w:sz w:val="16"/>
                <w:szCs w:val="16"/>
              </w:rPr>
              <w:t>_</w:t>
            </w:r>
          </w:p>
          <w:p w14:paraId="1F5AD33E" w14:textId="77777777" w:rsidR="00B045CB" w:rsidRDefault="00B045CB" w:rsidP="00B045CB">
            <w:pPr>
              <w:jc w:val="left"/>
              <w:rPr>
                <w:color w:val="000000" w:themeColor="text1"/>
                <w:sz w:val="16"/>
                <w:szCs w:val="16"/>
              </w:rPr>
            </w:pPr>
          </w:p>
          <w:p w14:paraId="256DE042" w14:textId="7A66B2C8" w:rsidR="00822E2A" w:rsidRPr="004E1DE9" w:rsidRDefault="00B045CB" w:rsidP="00B045CB">
            <w:pPr>
              <w:jc w:val="left"/>
              <w:rPr>
                <w:color w:val="000000" w:themeColor="text1"/>
                <w:sz w:val="16"/>
                <w:szCs w:val="16"/>
              </w:rPr>
            </w:pPr>
            <w:r>
              <w:rPr>
                <w:color w:val="000000" w:themeColor="text1"/>
                <w:sz w:val="16"/>
                <w:szCs w:val="16"/>
              </w:rPr>
              <w:t xml:space="preserve">   ------</w:t>
            </w:r>
          </w:p>
        </w:tc>
      </w:tr>
      <w:tr w:rsidR="00CC0AEA" w:rsidRPr="004E1DE9" w14:paraId="18CBD2F6" w14:textId="77777777" w:rsidTr="00FD0343">
        <w:trPr>
          <w:trHeight w:val="817"/>
        </w:trPr>
        <w:tc>
          <w:tcPr>
            <w:tcW w:w="1075" w:type="dxa"/>
            <w:shd w:val="clear" w:color="auto" w:fill="auto"/>
          </w:tcPr>
          <w:p w14:paraId="6FC93EA5" w14:textId="773BFD1B" w:rsidR="00822E2A" w:rsidRPr="009C38BC" w:rsidRDefault="009C38BC" w:rsidP="003F0BFF">
            <w:pPr>
              <w:jc w:val="left"/>
              <w:rPr>
                <w:rStyle w:val="SubtleReference"/>
                <w:color w:val="000000" w:themeColor="text1"/>
                <w:sz w:val="16"/>
                <w:szCs w:val="16"/>
              </w:rPr>
            </w:pPr>
            <w:r w:rsidRPr="009C38BC">
              <w:rPr>
                <w:sz w:val="16"/>
                <w:szCs w:val="16"/>
              </w:rPr>
              <w:t>360-degree rotation of</w:t>
            </w:r>
            <w:r>
              <w:rPr>
                <w:sz w:val="16"/>
                <w:szCs w:val="16"/>
              </w:rPr>
              <w:t xml:space="preserve"> model</w:t>
            </w:r>
          </w:p>
        </w:tc>
        <w:tc>
          <w:tcPr>
            <w:tcW w:w="720" w:type="dxa"/>
            <w:shd w:val="clear" w:color="auto" w:fill="auto"/>
          </w:tcPr>
          <w:p w14:paraId="16752F4A" w14:textId="578BEF0A" w:rsidR="00822E2A" w:rsidRPr="004E1DE9" w:rsidRDefault="00F73ED1" w:rsidP="003F0BFF">
            <w:pPr>
              <w:jc w:val="left"/>
              <w:rPr>
                <w:color w:val="000000" w:themeColor="text1"/>
                <w:sz w:val="16"/>
                <w:szCs w:val="16"/>
              </w:rPr>
            </w:pPr>
            <w:r>
              <w:rPr>
                <w:noProof/>
                <w:color w:val="000000" w:themeColor="text1"/>
                <w:sz w:val="16"/>
                <w:szCs w:val="16"/>
                <w:lang w:val="en-IN" w:eastAsia="en-IN"/>
              </w:rPr>
              <w:drawing>
                <wp:anchor distT="0" distB="0" distL="114300" distR="114300" simplePos="0" relativeHeight="251667456" behindDoc="0" locked="0" layoutInCell="1" allowOverlap="1" wp14:anchorId="2E5E3337" wp14:editId="609D344D">
                  <wp:simplePos x="0" y="0"/>
                  <wp:positionH relativeFrom="column">
                    <wp:posOffset>49944</wp:posOffset>
                  </wp:positionH>
                  <wp:positionV relativeFrom="paragraph">
                    <wp:posOffset>178104</wp:posOffset>
                  </wp:positionV>
                  <wp:extent cx="196850" cy="196850"/>
                  <wp:effectExtent l="0" t="0" r="0" b="0"/>
                  <wp:wrapNone/>
                  <wp:docPr id="8" name="Graphic 8"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96850" cy="196850"/>
                          </a:xfrm>
                          <a:prstGeom prst="rect">
                            <a:avLst/>
                          </a:prstGeom>
                        </pic:spPr>
                      </pic:pic>
                    </a:graphicData>
                  </a:graphic>
                </wp:anchor>
              </w:drawing>
            </w:r>
          </w:p>
        </w:tc>
        <w:tc>
          <w:tcPr>
            <w:tcW w:w="630" w:type="dxa"/>
            <w:shd w:val="clear" w:color="auto" w:fill="auto"/>
          </w:tcPr>
          <w:p w14:paraId="079D51B7" w14:textId="77777777" w:rsidR="00B045CB" w:rsidRDefault="00B045CB" w:rsidP="00B045CB">
            <w:pPr>
              <w:jc w:val="left"/>
              <w:rPr>
                <w:color w:val="000000" w:themeColor="text1"/>
                <w:sz w:val="16"/>
                <w:szCs w:val="16"/>
              </w:rPr>
            </w:pPr>
            <w:r>
              <w:rPr>
                <w:color w:val="000000" w:themeColor="text1"/>
                <w:sz w:val="16"/>
                <w:szCs w:val="16"/>
              </w:rPr>
              <w:t>_</w:t>
            </w:r>
          </w:p>
          <w:p w14:paraId="39548311" w14:textId="77777777" w:rsidR="00B045CB" w:rsidRDefault="00B045CB" w:rsidP="00B045CB">
            <w:pPr>
              <w:jc w:val="left"/>
              <w:rPr>
                <w:color w:val="000000" w:themeColor="text1"/>
                <w:sz w:val="16"/>
                <w:szCs w:val="16"/>
              </w:rPr>
            </w:pPr>
          </w:p>
          <w:p w14:paraId="28A3F14B" w14:textId="7A34F5BE" w:rsidR="00822E2A" w:rsidRPr="004E1DE9" w:rsidRDefault="00B045CB" w:rsidP="00B045CB">
            <w:pPr>
              <w:jc w:val="left"/>
              <w:rPr>
                <w:color w:val="000000" w:themeColor="text1"/>
                <w:sz w:val="16"/>
                <w:szCs w:val="16"/>
              </w:rPr>
            </w:pPr>
            <w:r>
              <w:rPr>
                <w:color w:val="000000" w:themeColor="text1"/>
                <w:sz w:val="16"/>
                <w:szCs w:val="16"/>
              </w:rPr>
              <w:t xml:space="preserve">   ------</w:t>
            </w:r>
            <w:r w:rsidR="00B562B5">
              <w:rPr>
                <w:color w:val="000000" w:themeColor="text1"/>
                <w:sz w:val="16"/>
                <w:szCs w:val="16"/>
              </w:rPr>
              <w:t>_</w:t>
            </w:r>
          </w:p>
        </w:tc>
        <w:tc>
          <w:tcPr>
            <w:tcW w:w="810" w:type="dxa"/>
            <w:shd w:val="clear" w:color="auto" w:fill="auto"/>
          </w:tcPr>
          <w:p w14:paraId="39C7093E" w14:textId="77777777" w:rsidR="00B045CB" w:rsidRDefault="00B562B5" w:rsidP="00B045CB">
            <w:pPr>
              <w:jc w:val="left"/>
              <w:rPr>
                <w:color w:val="000000" w:themeColor="text1"/>
                <w:sz w:val="16"/>
                <w:szCs w:val="16"/>
              </w:rPr>
            </w:pPr>
            <w:r>
              <w:rPr>
                <w:color w:val="000000" w:themeColor="text1"/>
                <w:sz w:val="16"/>
                <w:szCs w:val="16"/>
              </w:rPr>
              <w:t>_</w:t>
            </w:r>
            <w:r w:rsidR="00B045CB">
              <w:rPr>
                <w:color w:val="000000" w:themeColor="text1"/>
                <w:sz w:val="16"/>
                <w:szCs w:val="16"/>
              </w:rPr>
              <w:t>_</w:t>
            </w:r>
          </w:p>
          <w:p w14:paraId="23BA5A4E" w14:textId="77777777" w:rsidR="00B045CB" w:rsidRDefault="00B045CB" w:rsidP="00B045CB">
            <w:pPr>
              <w:jc w:val="left"/>
              <w:rPr>
                <w:color w:val="000000" w:themeColor="text1"/>
                <w:sz w:val="16"/>
                <w:szCs w:val="16"/>
              </w:rPr>
            </w:pPr>
          </w:p>
          <w:p w14:paraId="346C81B2" w14:textId="3F272074" w:rsidR="00822E2A" w:rsidRPr="004E1DE9" w:rsidRDefault="00B045CB" w:rsidP="00B045CB">
            <w:pPr>
              <w:jc w:val="left"/>
              <w:rPr>
                <w:color w:val="000000" w:themeColor="text1"/>
                <w:sz w:val="16"/>
                <w:szCs w:val="16"/>
              </w:rPr>
            </w:pPr>
            <w:r>
              <w:rPr>
                <w:color w:val="000000" w:themeColor="text1"/>
                <w:sz w:val="16"/>
                <w:szCs w:val="16"/>
              </w:rPr>
              <w:t xml:space="preserve">   ------</w:t>
            </w:r>
          </w:p>
        </w:tc>
        <w:tc>
          <w:tcPr>
            <w:tcW w:w="810" w:type="dxa"/>
            <w:shd w:val="clear" w:color="auto" w:fill="auto"/>
          </w:tcPr>
          <w:p w14:paraId="41B84D06" w14:textId="3E3A75C8" w:rsidR="00822E2A" w:rsidRPr="004E1DE9" w:rsidRDefault="00F73ED1" w:rsidP="003F0BFF">
            <w:pPr>
              <w:jc w:val="left"/>
              <w:rPr>
                <w:color w:val="000000" w:themeColor="text1"/>
                <w:sz w:val="16"/>
                <w:szCs w:val="16"/>
              </w:rPr>
            </w:pPr>
            <w:r>
              <w:rPr>
                <w:noProof/>
                <w:color w:val="000000" w:themeColor="text1"/>
                <w:sz w:val="16"/>
                <w:szCs w:val="16"/>
                <w:lang w:val="en-IN" w:eastAsia="en-IN"/>
              </w:rPr>
              <w:drawing>
                <wp:anchor distT="0" distB="0" distL="114300" distR="114300" simplePos="0" relativeHeight="251673600" behindDoc="0" locked="0" layoutInCell="1" allowOverlap="1" wp14:anchorId="63C552F8" wp14:editId="6E2BF6CB">
                  <wp:simplePos x="0" y="0"/>
                  <wp:positionH relativeFrom="column">
                    <wp:posOffset>86194</wp:posOffset>
                  </wp:positionH>
                  <wp:positionV relativeFrom="paragraph">
                    <wp:posOffset>122445</wp:posOffset>
                  </wp:positionV>
                  <wp:extent cx="196850" cy="196850"/>
                  <wp:effectExtent l="0" t="0" r="0" b="0"/>
                  <wp:wrapNone/>
                  <wp:docPr id="17" name="Graphic 1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96850" cy="196850"/>
                          </a:xfrm>
                          <a:prstGeom prst="rect">
                            <a:avLst/>
                          </a:prstGeom>
                        </pic:spPr>
                      </pic:pic>
                    </a:graphicData>
                  </a:graphic>
                </wp:anchor>
              </w:drawing>
            </w:r>
          </w:p>
        </w:tc>
        <w:tc>
          <w:tcPr>
            <w:tcW w:w="810" w:type="dxa"/>
            <w:shd w:val="clear" w:color="auto" w:fill="auto"/>
          </w:tcPr>
          <w:p w14:paraId="73515F94" w14:textId="77777777" w:rsidR="00B045CB" w:rsidRDefault="00B562B5" w:rsidP="00B045CB">
            <w:pPr>
              <w:jc w:val="left"/>
              <w:rPr>
                <w:color w:val="000000" w:themeColor="text1"/>
                <w:sz w:val="16"/>
                <w:szCs w:val="16"/>
              </w:rPr>
            </w:pPr>
            <w:r>
              <w:rPr>
                <w:color w:val="000000" w:themeColor="text1"/>
                <w:sz w:val="16"/>
                <w:szCs w:val="16"/>
              </w:rPr>
              <w:t>_</w:t>
            </w:r>
            <w:r w:rsidR="00B045CB">
              <w:rPr>
                <w:color w:val="000000" w:themeColor="text1"/>
                <w:sz w:val="16"/>
                <w:szCs w:val="16"/>
              </w:rPr>
              <w:t>_</w:t>
            </w:r>
          </w:p>
          <w:p w14:paraId="13CC9E17" w14:textId="77777777" w:rsidR="00B045CB" w:rsidRDefault="00B045CB" w:rsidP="00B045CB">
            <w:pPr>
              <w:jc w:val="left"/>
              <w:rPr>
                <w:color w:val="000000" w:themeColor="text1"/>
                <w:sz w:val="16"/>
                <w:szCs w:val="16"/>
              </w:rPr>
            </w:pPr>
          </w:p>
          <w:p w14:paraId="566FC455" w14:textId="2BD98C6F" w:rsidR="00822E2A" w:rsidRPr="004E1DE9" w:rsidRDefault="00B045CB" w:rsidP="00B045CB">
            <w:pPr>
              <w:jc w:val="left"/>
              <w:rPr>
                <w:color w:val="000000" w:themeColor="text1"/>
                <w:sz w:val="16"/>
                <w:szCs w:val="16"/>
              </w:rPr>
            </w:pPr>
            <w:r>
              <w:rPr>
                <w:color w:val="000000" w:themeColor="text1"/>
                <w:sz w:val="16"/>
                <w:szCs w:val="16"/>
              </w:rPr>
              <w:t xml:space="preserve">   ------</w:t>
            </w:r>
          </w:p>
        </w:tc>
      </w:tr>
      <w:tr w:rsidR="00B562B5" w:rsidRPr="004E1DE9" w14:paraId="11DCC79D" w14:textId="77777777" w:rsidTr="00FD0343">
        <w:trPr>
          <w:trHeight w:val="817"/>
        </w:trPr>
        <w:tc>
          <w:tcPr>
            <w:tcW w:w="1075" w:type="dxa"/>
            <w:shd w:val="clear" w:color="auto" w:fill="auto"/>
          </w:tcPr>
          <w:p w14:paraId="3A8C91BD" w14:textId="7A324106" w:rsidR="00B562B5" w:rsidRPr="009C38BC" w:rsidRDefault="00655A9F" w:rsidP="003F0BFF">
            <w:pPr>
              <w:jc w:val="left"/>
              <w:rPr>
                <w:sz w:val="16"/>
                <w:szCs w:val="16"/>
              </w:rPr>
            </w:pPr>
            <w:r>
              <w:rPr>
                <w:sz w:val="16"/>
                <w:szCs w:val="16"/>
              </w:rPr>
              <w:t>Technical Performance (Loading Speed, stability)</w:t>
            </w:r>
          </w:p>
        </w:tc>
        <w:tc>
          <w:tcPr>
            <w:tcW w:w="720" w:type="dxa"/>
            <w:shd w:val="clear" w:color="auto" w:fill="auto"/>
          </w:tcPr>
          <w:p w14:paraId="3DBFDE38" w14:textId="75B65A8E" w:rsidR="00D6126E" w:rsidRDefault="00D6126E" w:rsidP="00D6126E">
            <w:pPr>
              <w:spacing w:line="600" w:lineRule="auto"/>
              <w:jc w:val="both"/>
              <w:rPr>
                <w:noProof/>
                <w:color w:val="000000" w:themeColor="text1"/>
                <w:sz w:val="16"/>
                <w:szCs w:val="16"/>
              </w:rPr>
            </w:pPr>
          </w:p>
        </w:tc>
        <w:tc>
          <w:tcPr>
            <w:tcW w:w="630" w:type="dxa"/>
            <w:shd w:val="clear" w:color="auto" w:fill="auto"/>
          </w:tcPr>
          <w:p w14:paraId="01F057BE" w14:textId="77777777" w:rsidR="00B562B5" w:rsidRPr="00D6126E" w:rsidRDefault="00B562B5" w:rsidP="003F0BFF">
            <w:pPr>
              <w:jc w:val="left"/>
              <w:rPr>
                <w:b/>
                <w:bCs/>
                <w:color w:val="000000" w:themeColor="text1"/>
                <w:sz w:val="16"/>
                <w:szCs w:val="16"/>
              </w:rPr>
            </w:pPr>
          </w:p>
          <w:p w14:paraId="749D8A65" w14:textId="77777777" w:rsidR="00D6126E" w:rsidRPr="00D6126E" w:rsidRDefault="00D6126E" w:rsidP="003F0BFF">
            <w:pPr>
              <w:jc w:val="left"/>
              <w:rPr>
                <w:b/>
                <w:bCs/>
                <w:color w:val="000000" w:themeColor="text1"/>
                <w:sz w:val="16"/>
                <w:szCs w:val="16"/>
              </w:rPr>
            </w:pPr>
          </w:p>
          <w:p w14:paraId="04BCED07" w14:textId="18623258" w:rsidR="00D6126E" w:rsidRPr="00D6126E" w:rsidRDefault="00D6126E" w:rsidP="00D6126E">
            <w:pPr>
              <w:rPr>
                <w:b/>
                <w:bCs/>
                <w:color w:val="000000" w:themeColor="text1"/>
                <w:sz w:val="16"/>
                <w:szCs w:val="16"/>
              </w:rPr>
            </w:pPr>
            <w:r w:rsidRPr="00D6126E">
              <w:rPr>
                <w:b/>
                <w:bCs/>
                <w:color w:val="000000" w:themeColor="text1"/>
                <w:sz w:val="16"/>
                <w:szCs w:val="16"/>
              </w:rPr>
              <w:t>78%</w:t>
            </w:r>
          </w:p>
        </w:tc>
        <w:tc>
          <w:tcPr>
            <w:tcW w:w="810" w:type="dxa"/>
            <w:shd w:val="clear" w:color="auto" w:fill="auto"/>
          </w:tcPr>
          <w:p w14:paraId="40681B7D" w14:textId="77777777" w:rsidR="00B562B5" w:rsidRPr="00D6126E" w:rsidRDefault="00B562B5" w:rsidP="003F0BFF">
            <w:pPr>
              <w:jc w:val="left"/>
              <w:rPr>
                <w:b/>
                <w:bCs/>
                <w:color w:val="000000" w:themeColor="text1"/>
                <w:sz w:val="16"/>
                <w:szCs w:val="16"/>
              </w:rPr>
            </w:pPr>
          </w:p>
          <w:p w14:paraId="35FB3836" w14:textId="77777777" w:rsidR="00D6126E" w:rsidRPr="00D6126E" w:rsidRDefault="00D6126E" w:rsidP="003F0BFF">
            <w:pPr>
              <w:jc w:val="left"/>
              <w:rPr>
                <w:b/>
                <w:bCs/>
                <w:color w:val="000000" w:themeColor="text1"/>
                <w:sz w:val="16"/>
                <w:szCs w:val="16"/>
              </w:rPr>
            </w:pPr>
          </w:p>
          <w:p w14:paraId="5EDDE17C" w14:textId="12B8409D" w:rsidR="00D6126E" w:rsidRPr="00D6126E" w:rsidRDefault="00D6126E" w:rsidP="00D6126E">
            <w:pPr>
              <w:rPr>
                <w:b/>
                <w:bCs/>
                <w:color w:val="000000" w:themeColor="text1"/>
                <w:sz w:val="16"/>
                <w:szCs w:val="16"/>
              </w:rPr>
            </w:pPr>
            <w:r w:rsidRPr="00D6126E">
              <w:rPr>
                <w:b/>
                <w:bCs/>
                <w:color w:val="000000" w:themeColor="text1"/>
                <w:sz w:val="16"/>
                <w:szCs w:val="16"/>
              </w:rPr>
              <w:t>56%</w:t>
            </w:r>
          </w:p>
        </w:tc>
        <w:tc>
          <w:tcPr>
            <w:tcW w:w="810" w:type="dxa"/>
            <w:shd w:val="clear" w:color="auto" w:fill="auto"/>
          </w:tcPr>
          <w:p w14:paraId="55002088" w14:textId="77777777" w:rsidR="00B562B5" w:rsidRPr="00D6126E" w:rsidRDefault="00B562B5" w:rsidP="003F0BFF">
            <w:pPr>
              <w:jc w:val="left"/>
              <w:rPr>
                <w:b/>
                <w:bCs/>
                <w:color w:val="000000" w:themeColor="text1"/>
                <w:sz w:val="16"/>
                <w:szCs w:val="16"/>
              </w:rPr>
            </w:pPr>
          </w:p>
          <w:p w14:paraId="1C66F1BF" w14:textId="77777777" w:rsidR="00D6126E" w:rsidRPr="00D6126E" w:rsidRDefault="00D6126E" w:rsidP="003F0BFF">
            <w:pPr>
              <w:jc w:val="left"/>
              <w:rPr>
                <w:b/>
                <w:bCs/>
                <w:color w:val="000000" w:themeColor="text1"/>
                <w:sz w:val="16"/>
                <w:szCs w:val="16"/>
              </w:rPr>
            </w:pPr>
          </w:p>
          <w:p w14:paraId="012037E1" w14:textId="7D91D70D" w:rsidR="00D6126E" w:rsidRPr="00D6126E" w:rsidRDefault="00D6126E" w:rsidP="00D6126E">
            <w:pPr>
              <w:rPr>
                <w:b/>
                <w:bCs/>
                <w:color w:val="000000" w:themeColor="text1"/>
                <w:sz w:val="16"/>
                <w:szCs w:val="16"/>
              </w:rPr>
            </w:pPr>
            <w:r w:rsidRPr="00D6126E">
              <w:rPr>
                <w:b/>
                <w:bCs/>
                <w:color w:val="000000" w:themeColor="text1"/>
                <w:sz w:val="16"/>
                <w:szCs w:val="16"/>
              </w:rPr>
              <w:t>67%</w:t>
            </w:r>
          </w:p>
        </w:tc>
        <w:tc>
          <w:tcPr>
            <w:tcW w:w="810" w:type="dxa"/>
            <w:shd w:val="clear" w:color="auto" w:fill="auto"/>
          </w:tcPr>
          <w:p w14:paraId="5106CE9A" w14:textId="77777777" w:rsidR="00B562B5" w:rsidRPr="00D6126E" w:rsidRDefault="00B562B5" w:rsidP="003F0BFF">
            <w:pPr>
              <w:jc w:val="left"/>
              <w:rPr>
                <w:b/>
                <w:bCs/>
                <w:color w:val="000000" w:themeColor="text1"/>
                <w:sz w:val="16"/>
                <w:szCs w:val="16"/>
              </w:rPr>
            </w:pPr>
          </w:p>
          <w:p w14:paraId="26ADBB56" w14:textId="77777777" w:rsidR="00D6126E" w:rsidRPr="00D6126E" w:rsidRDefault="00D6126E" w:rsidP="003F0BFF">
            <w:pPr>
              <w:jc w:val="left"/>
              <w:rPr>
                <w:b/>
                <w:bCs/>
                <w:color w:val="000000" w:themeColor="text1"/>
                <w:sz w:val="16"/>
                <w:szCs w:val="16"/>
              </w:rPr>
            </w:pPr>
          </w:p>
          <w:p w14:paraId="4C0C6072" w14:textId="1B0A9470" w:rsidR="00D6126E" w:rsidRPr="00D6126E" w:rsidRDefault="00D6126E" w:rsidP="00D6126E">
            <w:pPr>
              <w:rPr>
                <w:b/>
                <w:bCs/>
                <w:color w:val="000000" w:themeColor="text1"/>
                <w:sz w:val="16"/>
                <w:szCs w:val="16"/>
              </w:rPr>
            </w:pPr>
            <w:r w:rsidRPr="00D6126E">
              <w:rPr>
                <w:b/>
                <w:bCs/>
                <w:color w:val="000000" w:themeColor="text1"/>
                <w:sz w:val="16"/>
                <w:szCs w:val="16"/>
              </w:rPr>
              <w:t>88%</w:t>
            </w:r>
          </w:p>
        </w:tc>
      </w:tr>
      <w:tr w:rsidR="00CC0AEA" w:rsidRPr="004E1DE9" w14:paraId="618B8472" w14:textId="77777777" w:rsidTr="00FD0343">
        <w:trPr>
          <w:trHeight w:val="817"/>
        </w:trPr>
        <w:tc>
          <w:tcPr>
            <w:tcW w:w="1075" w:type="dxa"/>
            <w:shd w:val="clear" w:color="auto" w:fill="auto"/>
          </w:tcPr>
          <w:p w14:paraId="33676540" w14:textId="6C6DBF59" w:rsidR="00D6126E" w:rsidRDefault="00D6126E" w:rsidP="00655A9F">
            <w:pPr>
              <w:jc w:val="left"/>
              <w:rPr>
                <w:sz w:val="16"/>
                <w:szCs w:val="16"/>
              </w:rPr>
            </w:pPr>
            <w:r>
              <w:rPr>
                <w:sz w:val="16"/>
                <w:szCs w:val="16"/>
              </w:rPr>
              <w:t>User Experience</w:t>
            </w:r>
          </w:p>
          <w:p w14:paraId="5E68F84A" w14:textId="3A672327" w:rsidR="00822E2A" w:rsidRPr="004E1DE9" w:rsidRDefault="00D6126E" w:rsidP="00655A9F">
            <w:pPr>
              <w:jc w:val="left"/>
              <w:rPr>
                <w:rStyle w:val="SubtleReference"/>
                <w:color w:val="000000" w:themeColor="text1"/>
                <w:sz w:val="16"/>
                <w:szCs w:val="16"/>
              </w:rPr>
            </w:pPr>
            <w:r>
              <w:rPr>
                <w:sz w:val="16"/>
                <w:szCs w:val="16"/>
              </w:rPr>
              <w:t>(</w:t>
            </w:r>
            <w:r w:rsidR="003C61D9">
              <w:rPr>
                <w:sz w:val="16"/>
                <w:szCs w:val="16"/>
              </w:rPr>
              <w:t>Positive</w:t>
            </w:r>
            <w:r w:rsidR="006E33B3">
              <w:rPr>
                <w:sz w:val="16"/>
                <w:szCs w:val="16"/>
              </w:rPr>
              <w:t xml:space="preserve"> </w:t>
            </w:r>
            <w:r w:rsidR="00655A9F" w:rsidRPr="009C38BC">
              <w:rPr>
                <w:sz w:val="16"/>
                <w:szCs w:val="16"/>
              </w:rPr>
              <w:t>C</w:t>
            </w:r>
            <w:r w:rsidR="00655A9F">
              <w:rPr>
                <w:sz w:val="16"/>
                <w:szCs w:val="16"/>
              </w:rPr>
              <w:t>ustomer Ratings</w:t>
            </w:r>
            <w:r>
              <w:rPr>
                <w:sz w:val="16"/>
                <w:szCs w:val="16"/>
              </w:rPr>
              <w:t>)</w:t>
            </w:r>
          </w:p>
        </w:tc>
        <w:tc>
          <w:tcPr>
            <w:tcW w:w="720" w:type="dxa"/>
            <w:shd w:val="clear" w:color="auto" w:fill="auto"/>
          </w:tcPr>
          <w:p w14:paraId="7C0A0F50" w14:textId="4A5337A5" w:rsidR="00822E2A" w:rsidRPr="004E1DE9" w:rsidRDefault="00822E2A" w:rsidP="003F0BFF">
            <w:pPr>
              <w:jc w:val="left"/>
              <w:rPr>
                <w:color w:val="000000" w:themeColor="text1"/>
                <w:sz w:val="16"/>
                <w:szCs w:val="16"/>
              </w:rPr>
            </w:pPr>
          </w:p>
        </w:tc>
        <w:tc>
          <w:tcPr>
            <w:tcW w:w="630" w:type="dxa"/>
            <w:shd w:val="clear" w:color="auto" w:fill="auto"/>
          </w:tcPr>
          <w:p w14:paraId="04A799E7" w14:textId="77777777" w:rsidR="00822E2A" w:rsidRPr="00D6126E" w:rsidRDefault="00822E2A" w:rsidP="003F0BFF">
            <w:pPr>
              <w:jc w:val="left"/>
              <w:rPr>
                <w:b/>
                <w:bCs/>
                <w:color w:val="000000" w:themeColor="text1"/>
                <w:sz w:val="16"/>
                <w:szCs w:val="16"/>
              </w:rPr>
            </w:pPr>
          </w:p>
          <w:p w14:paraId="09B3BB54" w14:textId="77777777" w:rsidR="00D6126E" w:rsidRPr="00D6126E" w:rsidRDefault="00D6126E" w:rsidP="003F0BFF">
            <w:pPr>
              <w:jc w:val="left"/>
              <w:rPr>
                <w:b/>
                <w:bCs/>
                <w:color w:val="000000" w:themeColor="text1"/>
                <w:sz w:val="16"/>
                <w:szCs w:val="16"/>
              </w:rPr>
            </w:pPr>
          </w:p>
          <w:p w14:paraId="28FA6780" w14:textId="1517ABF1" w:rsidR="00D6126E" w:rsidRPr="00D6126E" w:rsidRDefault="00D6126E" w:rsidP="00D6126E">
            <w:pPr>
              <w:rPr>
                <w:b/>
                <w:bCs/>
                <w:color w:val="000000" w:themeColor="text1"/>
                <w:sz w:val="16"/>
                <w:szCs w:val="16"/>
              </w:rPr>
            </w:pPr>
            <w:r w:rsidRPr="00D6126E">
              <w:rPr>
                <w:b/>
                <w:bCs/>
                <w:color w:val="000000" w:themeColor="text1"/>
                <w:sz w:val="16"/>
                <w:szCs w:val="16"/>
              </w:rPr>
              <w:t>80%</w:t>
            </w:r>
          </w:p>
        </w:tc>
        <w:tc>
          <w:tcPr>
            <w:tcW w:w="810" w:type="dxa"/>
            <w:shd w:val="clear" w:color="auto" w:fill="auto"/>
          </w:tcPr>
          <w:p w14:paraId="19B054C5" w14:textId="77777777" w:rsidR="00822E2A" w:rsidRPr="00D6126E" w:rsidRDefault="00822E2A" w:rsidP="003F0BFF">
            <w:pPr>
              <w:jc w:val="left"/>
              <w:rPr>
                <w:b/>
                <w:bCs/>
                <w:color w:val="000000" w:themeColor="text1"/>
                <w:sz w:val="16"/>
                <w:szCs w:val="16"/>
              </w:rPr>
            </w:pPr>
          </w:p>
          <w:p w14:paraId="45DDA350" w14:textId="77777777" w:rsidR="00D6126E" w:rsidRPr="00D6126E" w:rsidRDefault="00D6126E" w:rsidP="003F0BFF">
            <w:pPr>
              <w:jc w:val="left"/>
              <w:rPr>
                <w:b/>
                <w:bCs/>
                <w:color w:val="000000" w:themeColor="text1"/>
                <w:sz w:val="16"/>
                <w:szCs w:val="16"/>
              </w:rPr>
            </w:pPr>
          </w:p>
          <w:p w14:paraId="296161A8" w14:textId="382D0A71" w:rsidR="00D6126E" w:rsidRPr="00D6126E" w:rsidRDefault="00D6126E" w:rsidP="00D6126E">
            <w:pPr>
              <w:rPr>
                <w:b/>
                <w:bCs/>
                <w:color w:val="000000" w:themeColor="text1"/>
                <w:sz w:val="16"/>
                <w:szCs w:val="16"/>
              </w:rPr>
            </w:pPr>
            <w:r w:rsidRPr="00D6126E">
              <w:rPr>
                <w:b/>
                <w:bCs/>
                <w:color w:val="000000" w:themeColor="text1"/>
                <w:sz w:val="16"/>
                <w:szCs w:val="16"/>
              </w:rPr>
              <w:t>65%</w:t>
            </w:r>
          </w:p>
        </w:tc>
        <w:tc>
          <w:tcPr>
            <w:tcW w:w="810" w:type="dxa"/>
            <w:shd w:val="clear" w:color="auto" w:fill="auto"/>
          </w:tcPr>
          <w:p w14:paraId="64C86C4D" w14:textId="77777777" w:rsidR="00822E2A" w:rsidRPr="00D6126E" w:rsidRDefault="00822E2A" w:rsidP="00D6126E">
            <w:pPr>
              <w:rPr>
                <w:b/>
                <w:bCs/>
                <w:color w:val="000000" w:themeColor="text1"/>
                <w:sz w:val="16"/>
                <w:szCs w:val="16"/>
              </w:rPr>
            </w:pPr>
          </w:p>
          <w:p w14:paraId="3F00BE2A" w14:textId="77777777" w:rsidR="00D6126E" w:rsidRPr="00D6126E" w:rsidRDefault="00D6126E" w:rsidP="00D6126E">
            <w:pPr>
              <w:rPr>
                <w:b/>
                <w:bCs/>
                <w:color w:val="000000" w:themeColor="text1"/>
                <w:sz w:val="16"/>
                <w:szCs w:val="16"/>
              </w:rPr>
            </w:pPr>
          </w:p>
          <w:p w14:paraId="17EC40CD" w14:textId="1CDCC133" w:rsidR="00D6126E" w:rsidRPr="00D6126E" w:rsidRDefault="00D6126E" w:rsidP="00D6126E">
            <w:pPr>
              <w:rPr>
                <w:b/>
                <w:bCs/>
                <w:color w:val="000000" w:themeColor="text1"/>
                <w:sz w:val="16"/>
                <w:szCs w:val="16"/>
              </w:rPr>
            </w:pPr>
            <w:r w:rsidRPr="00D6126E">
              <w:rPr>
                <w:b/>
                <w:bCs/>
                <w:color w:val="000000" w:themeColor="text1"/>
                <w:sz w:val="16"/>
                <w:szCs w:val="16"/>
              </w:rPr>
              <w:t>70%</w:t>
            </w:r>
          </w:p>
        </w:tc>
        <w:tc>
          <w:tcPr>
            <w:tcW w:w="810" w:type="dxa"/>
            <w:shd w:val="clear" w:color="auto" w:fill="auto"/>
          </w:tcPr>
          <w:p w14:paraId="5A5EBA4C" w14:textId="77777777" w:rsidR="00822E2A" w:rsidRPr="00D6126E" w:rsidRDefault="00822E2A" w:rsidP="003F0BFF">
            <w:pPr>
              <w:jc w:val="left"/>
              <w:rPr>
                <w:b/>
                <w:bCs/>
                <w:color w:val="000000" w:themeColor="text1"/>
                <w:sz w:val="16"/>
                <w:szCs w:val="16"/>
              </w:rPr>
            </w:pPr>
          </w:p>
          <w:p w14:paraId="383BA2F7" w14:textId="77777777" w:rsidR="00D6126E" w:rsidRPr="00D6126E" w:rsidRDefault="00D6126E" w:rsidP="003F0BFF">
            <w:pPr>
              <w:jc w:val="left"/>
              <w:rPr>
                <w:b/>
                <w:bCs/>
                <w:color w:val="000000" w:themeColor="text1"/>
                <w:sz w:val="16"/>
                <w:szCs w:val="16"/>
              </w:rPr>
            </w:pPr>
          </w:p>
          <w:p w14:paraId="5D7EB8FC" w14:textId="19CE9480" w:rsidR="00D6126E" w:rsidRPr="00D6126E" w:rsidRDefault="00D6126E" w:rsidP="00D6126E">
            <w:pPr>
              <w:rPr>
                <w:b/>
                <w:bCs/>
                <w:color w:val="000000" w:themeColor="text1"/>
                <w:sz w:val="16"/>
                <w:szCs w:val="16"/>
              </w:rPr>
            </w:pPr>
            <w:r w:rsidRPr="00D6126E">
              <w:rPr>
                <w:b/>
                <w:bCs/>
                <w:color w:val="000000" w:themeColor="text1"/>
                <w:sz w:val="16"/>
                <w:szCs w:val="16"/>
              </w:rPr>
              <w:t>80%</w:t>
            </w:r>
          </w:p>
        </w:tc>
      </w:tr>
      <w:tr w:rsidR="00CC0AEA" w:rsidRPr="004E1DE9" w14:paraId="62B57146" w14:textId="77777777" w:rsidTr="00FD0343">
        <w:trPr>
          <w:trHeight w:val="817"/>
        </w:trPr>
        <w:tc>
          <w:tcPr>
            <w:tcW w:w="1075" w:type="dxa"/>
            <w:shd w:val="clear" w:color="auto" w:fill="auto"/>
          </w:tcPr>
          <w:p w14:paraId="4064EEA4" w14:textId="60EFFA01" w:rsidR="00822E2A" w:rsidRPr="009C38BC" w:rsidRDefault="009C38BC" w:rsidP="003F0BFF">
            <w:pPr>
              <w:jc w:val="left"/>
              <w:rPr>
                <w:rStyle w:val="SubtleReference"/>
                <w:color w:val="000000" w:themeColor="text1"/>
                <w:sz w:val="16"/>
                <w:szCs w:val="16"/>
              </w:rPr>
            </w:pPr>
            <w:r w:rsidRPr="009C38BC">
              <w:rPr>
                <w:sz w:val="16"/>
                <w:szCs w:val="16"/>
              </w:rPr>
              <w:t>Color Change for items</w:t>
            </w:r>
          </w:p>
        </w:tc>
        <w:tc>
          <w:tcPr>
            <w:tcW w:w="720" w:type="dxa"/>
            <w:shd w:val="clear" w:color="auto" w:fill="auto"/>
          </w:tcPr>
          <w:p w14:paraId="7B23F2A0" w14:textId="37EC4781" w:rsidR="00822E2A" w:rsidRPr="004E1DE9" w:rsidRDefault="00F73ED1" w:rsidP="003F0BFF">
            <w:pPr>
              <w:jc w:val="left"/>
              <w:rPr>
                <w:color w:val="000000" w:themeColor="text1"/>
                <w:sz w:val="16"/>
                <w:szCs w:val="16"/>
              </w:rPr>
            </w:pPr>
            <w:r>
              <w:rPr>
                <w:noProof/>
                <w:color w:val="000000" w:themeColor="text1"/>
                <w:sz w:val="16"/>
                <w:szCs w:val="16"/>
                <w:lang w:val="en-IN" w:eastAsia="en-IN"/>
              </w:rPr>
              <w:drawing>
                <wp:anchor distT="0" distB="0" distL="114300" distR="114300" simplePos="0" relativeHeight="251665408" behindDoc="0" locked="0" layoutInCell="1" allowOverlap="1" wp14:anchorId="7E7FFFEB" wp14:editId="620F4810">
                  <wp:simplePos x="0" y="0"/>
                  <wp:positionH relativeFrom="column">
                    <wp:posOffset>34042</wp:posOffset>
                  </wp:positionH>
                  <wp:positionV relativeFrom="paragraph">
                    <wp:posOffset>129126</wp:posOffset>
                  </wp:positionV>
                  <wp:extent cx="196850" cy="196850"/>
                  <wp:effectExtent l="0" t="0" r="0" b="0"/>
                  <wp:wrapNone/>
                  <wp:docPr id="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96850" cy="196850"/>
                          </a:xfrm>
                          <a:prstGeom prst="rect">
                            <a:avLst/>
                          </a:prstGeom>
                        </pic:spPr>
                      </pic:pic>
                    </a:graphicData>
                  </a:graphic>
                </wp:anchor>
              </w:drawing>
            </w:r>
          </w:p>
        </w:tc>
        <w:tc>
          <w:tcPr>
            <w:tcW w:w="630" w:type="dxa"/>
            <w:shd w:val="clear" w:color="auto" w:fill="auto"/>
          </w:tcPr>
          <w:p w14:paraId="68266974" w14:textId="77777777" w:rsidR="00B045CB" w:rsidRDefault="00B562B5" w:rsidP="00B045CB">
            <w:pPr>
              <w:jc w:val="left"/>
              <w:rPr>
                <w:color w:val="000000" w:themeColor="text1"/>
                <w:sz w:val="16"/>
                <w:szCs w:val="16"/>
              </w:rPr>
            </w:pPr>
            <w:r>
              <w:rPr>
                <w:color w:val="000000" w:themeColor="text1"/>
                <w:sz w:val="16"/>
                <w:szCs w:val="16"/>
              </w:rPr>
              <w:t>_</w:t>
            </w:r>
            <w:r w:rsidR="00B045CB">
              <w:rPr>
                <w:color w:val="000000" w:themeColor="text1"/>
                <w:sz w:val="16"/>
                <w:szCs w:val="16"/>
              </w:rPr>
              <w:t>_</w:t>
            </w:r>
          </w:p>
          <w:p w14:paraId="24A86FBF" w14:textId="77777777" w:rsidR="00B045CB" w:rsidRDefault="00B045CB" w:rsidP="00B045CB">
            <w:pPr>
              <w:jc w:val="left"/>
              <w:rPr>
                <w:color w:val="000000" w:themeColor="text1"/>
                <w:sz w:val="16"/>
                <w:szCs w:val="16"/>
              </w:rPr>
            </w:pPr>
          </w:p>
          <w:p w14:paraId="2D1FD74B" w14:textId="6CD3AC61" w:rsidR="00822E2A" w:rsidRPr="004E1DE9" w:rsidRDefault="00B045CB" w:rsidP="00B045CB">
            <w:pPr>
              <w:jc w:val="left"/>
              <w:rPr>
                <w:color w:val="000000" w:themeColor="text1"/>
                <w:sz w:val="16"/>
                <w:szCs w:val="16"/>
              </w:rPr>
            </w:pPr>
            <w:r>
              <w:rPr>
                <w:color w:val="000000" w:themeColor="text1"/>
                <w:sz w:val="16"/>
                <w:szCs w:val="16"/>
              </w:rPr>
              <w:t xml:space="preserve">   ------</w:t>
            </w:r>
          </w:p>
        </w:tc>
        <w:tc>
          <w:tcPr>
            <w:tcW w:w="810" w:type="dxa"/>
            <w:shd w:val="clear" w:color="auto" w:fill="auto"/>
          </w:tcPr>
          <w:p w14:paraId="200D9A3C" w14:textId="77777777" w:rsidR="00B045CB" w:rsidRDefault="00B562B5" w:rsidP="00B045CB">
            <w:pPr>
              <w:jc w:val="left"/>
              <w:rPr>
                <w:color w:val="000000" w:themeColor="text1"/>
                <w:sz w:val="16"/>
                <w:szCs w:val="16"/>
              </w:rPr>
            </w:pPr>
            <w:r>
              <w:rPr>
                <w:color w:val="000000" w:themeColor="text1"/>
                <w:sz w:val="16"/>
                <w:szCs w:val="16"/>
              </w:rPr>
              <w:t>_</w:t>
            </w:r>
            <w:r w:rsidR="00B045CB">
              <w:rPr>
                <w:color w:val="000000" w:themeColor="text1"/>
                <w:sz w:val="16"/>
                <w:szCs w:val="16"/>
              </w:rPr>
              <w:t>_</w:t>
            </w:r>
          </w:p>
          <w:p w14:paraId="44E2BCD3" w14:textId="77777777" w:rsidR="00B045CB" w:rsidRDefault="00B045CB" w:rsidP="00B045CB">
            <w:pPr>
              <w:jc w:val="left"/>
              <w:rPr>
                <w:color w:val="000000" w:themeColor="text1"/>
                <w:sz w:val="16"/>
                <w:szCs w:val="16"/>
              </w:rPr>
            </w:pPr>
          </w:p>
          <w:p w14:paraId="399312C4" w14:textId="4972BA00" w:rsidR="00822E2A" w:rsidRPr="004E1DE9" w:rsidRDefault="00B045CB" w:rsidP="00B045CB">
            <w:pPr>
              <w:jc w:val="left"/>
              <w:rPr>
                <w:color w:val="000000" w:themeColor="text1"/>
                <w:sz w:val="16"/>
                <w:szCs w:val="16"/>
              </w:rPr>
            </w:pPr>
            <w:r>
              <w:rPr>
                <w:color w:val="000000" w:themeColor="text1"/>
                <w:sz w:val="16"/>
                <w:szCs w:val="16"/>
              </w:rPr>
              <w:t xml:space="preserve">   ------</w:t>
            </w:r>
          </w:p>
        </w:tc>
        <w:tc>
          <w:tcPr>
            <w:tcW w:w="810" w:type="dxa"/>
            <w:shd w:val="clear" w:color="auto" w:fill="auto"/>
          </w:tcPr>
          <w:p w14:paraId="1702A112" w14:textId="77777777" w:rsidR="00B045CB" w:rsidRDefault="00B562B5" w:rsidP="00B045CB">
            <w:pPr>
              <w:jc w:val="left"/>
              <w:rPr>
                <w:color w:val="000000" w:themeColor="text1"/>
                <w:sz w:val="16"/>
                <w:szCs w:val="16"/>
              </w:rPr>
            </w:pPr>
            <w:r>
              <w:rPr>
                <w:color w:val="000000" w:themeColor="text1"/>
                <w:sz w:val="16"/>
                <w:szCs w:val="16"/>
              </w:rPr>
              <w:t>_</w:t>
            </w:r>
            <w:r w:rsidR="00B045CB">
              <w:rPr>
                <w:color w:val="000000" w:themeColor="text1"/>
                <w:sz w:val="16"/>
                <w:szCs w:val="16"/>
              </w:rPr>
              <w:t>_</w:t>
            </w:r>
          </w:p>
          <w:p w14:paraId="5AE9EA22" w14:textId="77777777" w:rsidR="00B045CB" w:rsidRDefault="00B045CB" w:rsidP="00B045CB">
            <w:pPr>
              <w:jc w:val="left"/>
              <w:rPr>
                <w:color w:val="000000" w:themeColor="text1"/>
                <w:sz w:val="16"/>
                <w:szCs w:val="16"/>
              </w:rPr>
            </w:pPr>
          </w:p>
          <w:p w14:paraId="5A43BDB9" w14:textId="5AC7F5D6" w:rsidR="00822E2A" w:rsidRPr="004E1DE9" w:rsidRDefault="00B045CB" w:rsidP="00B045CB">
            <w:pPr>
              <w:jc w:val="left"/>
              <w:rPr>
                <w:color w:val="000000" w:themeColor="text1"/>
                <w:sz w:val="16"/>
                <w:szCs w:val="16"/>
              </w:rPr>
            </w:pPr>
            <w:r>
              <w:rPr>
                <w:color w:val="000000" w:themeColor="text1"/>
                <w:sz w:val="16"/>
                <w:szCs w:val="16"/>
              </w:rPr>
              <w:t xml:space="preserve">   ------</w:t>
            </w:r>
          </w:p>
        </w:tc>
        <w:tc>
          <w:tcPr>
            <w:tcW w:w="810" w:type="dxa"/>
            <w:shd w:val="clear" w:color="auto" w:fill="auto"/>
          </w:tcPr>
          <w:p w14:paraId="5E027BC8" w14:textId="77777777" w:rsidR="00B045CB" w:rsidRDefault="00B562B5" w:rsidP="00B045CB">
            <w:pPr>
              <w:jc w:val="left"/>
              <w:rPr>
                <w:color w:val="000000" w:themeColor="text1"/>
                <w:sz w:val="16"/>
                <w:szCs w:val="16"/>
              </w:rPr>
            </w:pPr>
            <w:r>
              <w:rPr>
                <w:color w:val="000000" w:themeColor="text1"/>
                <w:sz w:val="16"/>
                <w:szCs w:val="16"/>
              </w:rPr>
              <w:t>_</w:t>
            </w:r>
            <w:r w:rsidR="00B045CB">
              <w:rPr>
                <w:color w:val="000000" w:themeColor="text1"/>
                <w:sz w:val="16"/>
                <w:szCs w:val="16"/>
              </w:rPr>
              <w:t>_</w:t>
            </w:r>
          </w:p>
          <w:p w14:paraId="205394D5" w14:textId="77777777" w:rsidR="00B045CB" w:rsidRDefault="00B045CB" w:rsidP="00B045CB">
            <w:pPr>
              <w:jc w:val="left"/>
              <w:rPr>
                <w:color w:val="000000" w:themeColor="text1"/>
                <w:sz w:val="16"/>
                <w:szCs w:val="16"/>
              </w:rPr>
            </w:pPr>
          </w:p>
          <w:p w14:paraId="73D237D9" w14:textId="41816C72" w:rsidR="00822E2A" w:rsidRPr="004E1DE9" w:rsidRDefault="00B045CB" w:rsidP="00B045CB">
            <w:pPr>
              <w:jc w:val="left"/>
              <w:rPr>
                <w:color w:val="000000" w:themeColor="text1"/>
                <w:sz w:val="16"/>
                <w:szCs w:val="16"/>
              </w:rPr>
            </w:pPr>
            <w:r>
              <w:rPr>
                <w:color w:val="000000" w:themeColor="text1"/>
                <w:sz w:val="16"/>
                <w:szCs w:val="16"/>
              </w:rPr>
              <w:t xml:space="preserve">   ------</w:t>
            </w:r>
          </w:p>
        </w:tc>
      </w:tr>
      <w:tr w:rsidR="00CC0AEA" w:rsidRPr="004E1DE9" w14:paraId="1DEFE39B" w14:textId="77777777" w:rsidTr="00FD0343">
        <w:trPr>
          <w:trHeight w:val="817"/>
        </w:trPr>
        <w:tc>
          <w:tcPr>
            <w:tcW w:w="1075" w:type="dxa"/>
            <w:shd w:val="clear" w:color="auto" w:fill="auto"/>
          </w:tcPr>
          <w:p w14:paraId="65C76491" w14:textId="68BF24C9" w:rsidR="00822E2A" w:rsidRPr="004E1DE9" w:rsidRDefault="00B562B5" w:rsidP="003F0BFF">
            <w:pPr>
              <w:jc w:val="left"/>
              <w:rPr>
                <w:rStyle w:val="SubtleReference"/>
                <w:color w:val="000000" w:themeColor="text1"/>
                <w:sz w:val="16"/>
                <w:szCs w:val="16"/>
              </w:rPr>
            </w:pPr>
            <w:r>
              <w:rPr>
                <w:sz w:val="16"/>
                <w:szCs w:val="16"/>
              </w:rPr>
              <w:t xml:space="preserve">Length </w:t>
            </w:r>
            <w:r w:rsidRPr="009C38BC">
              <w:rPr>
                <w:sz w:val="16"/>
                <w:szCs w:val="16"/>
              </w:rPr>
              <w:t>Change for items</w:t>
            </w:r>
          </w:p>
        </w:tc>
        <w:tc>
          <w:tcPr>
            <w:tcW w:w="720" w:type="dxa"/>
            <w:shd w:val="clear" w:color="auto" w:fill="auto"/>
          </w:tcPr>
          <w:p w14:paraId="2D69FC39" w14:textId="0DF29E8C" w:rsidR="00822E2A" w:rsidRPr="004E1DE9" w:rsidRDefault="00F73ED1" w:rsidP="003F0BFF">
            <w:pPr>
              <w:jc w:val="left"/>
              <w:rPr>
                <w:color w:val="000000" w:themeColor="text1"/>
                <w:sz w:val="16"/>
                <w:szCs w:val="16"/>
              </w:rPr>
            </w:pPr>
            <w:r>
              <w:rPr>
                <w:noProof/>
                <w:color w:val="000000" w:themeColor="text1"/>
                <w:sz w:val="16"/>
                <w:szCs w:val="16"/>
                <w:lang w:val="en-IN" w:eastAsia="en-IN"/>
              </w:rPr>
              <w:drawing>
                <wp:anchor distT="0" distB="0" distL="114300" distR="114300" simplePos="0" relativeHeight="251681792" behindDoc="0" locked="0" layoutInCell="1" allowOverlap="1" wp14:anchorId="2FB91396" wp14:editId="22B32B75">
                  <wp:simplePos x="0" y="0"/>
                  <wp:positionH relativeFrom="column">
                    <wp:posOffset>34041</wp:posOffset>
                  </wp:positionH>
                  <wp:positionV relativeFrom="paragraph">
                    <wp:posOffset>152980</wp:posOffset>
                  </wp:positionV>
                  <wp:extent cx="196850" cy="196850"/>
                  <wp:effectExtent l="0" t="0" r="0" b="0"/>
                  <wp:wrapNone/>
                  <wp:docPr id="21" name="Graphic 2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96850" cy="196850"/>
                          </a:xfrm>
                          <a:prstGeom prst="rect">
                            <a:avLst/>
                          </a:prstGeom>
                        </pic:spPr>
                      </pic:pic>
                    </a:graphicData>
                  </a:graphic>
                </wp:anchor>
              </w:drawing>
            </w:r>
          </w:p>
        </w:tc>
        <w:tc>
          <w:tcPr>
            <w:tcW w:w="630" w:type="dxa"/>
            <w:shd w:val="clear" w:color="auto" w:fill="auto"/>
          </w:tcPr>
          <w:p w14:paraId="4810CA74" w14:textId="77777777" w:rsidR="00B045CB" w:rsidRDefault="00B562B5" w:rsidP="00B045CB">
            <w:pPr>
              <w:jc w:val="left"/>
              <w:rPr>
                <w:color w:val="000000" w:themeColor="text1"/>
                <w:sz w:val="16"/>
                <w:szCs w:val="16"/>
              </w:rPr>
            </w:pPr>
            <w:r>
              <w:rPr>
                <w:color w:val="000000" w:themeColor="text1"/>
                <w:sz w:val="16"/>
                <w:szCs w:val="16"/>
              </w:rPr>
              <w:t>_</w:t>
            </w:r>
            <w:r w:rsidR="00B045CB">
              <w:rPr>
                <w:color w:val="000000" w:themeColor="text1"/>
                <w:sz w:val="16"/>
                <w:szCs w:val="16"/>
              </w:rPr>
              <w:t>_</w:t>
            </w:r>
          </w:p>
          <w:p w14:paraId="4733ACAA" w14:textId="77777777" w:rsidR="00B045CB" w:rsidRDefault="00B045CB" w:rsidP="00B045CB">
            <w:pPr>
              <w:jc w:val="left"/>
              <w:rPr>
                <w:color w:val="000000" w:themeColor="text1"/>
                <w:sz w:val="16"/>
                <w:szCs w:val="16"/>
              </w:rPr>
            </w:pPr>
          </w:p>
          <w:p w14:paraId="55FDDF9C" w14:textId="2473DE82" w:rsidR="00822E2A" w:rsidRPr="004E1DE9" w:rsidRDefault="00B045CB" w:rsidP="00B045CB">
            <w:pPr>
              <w:jc w:val="left"/>
              <w:rPr>
                <w:color w:val="000000" w:themeColor="text1"/>
                <w:sz w:val="16"/>
                <w:szCs w:val="16"/>
              </w:rPr>
            </w:pPr>
            <w:r>
              <w:rPr>
                <w:color w:val="000000" w:themeColor="text1"/>
                <w:sz w:val="16"/>
                <w:szCs w:val="16"/>
              </w:rPr>
              <w:t xml:space="preserve">   ------</w:t>
            </w:r>
          </w:p>
        </w:tc>
        <w:tc>
          <w:tcPr>
            <w:tcW w:w="810" w:type="dxa"/>
            <w:shd w:val="clear" w:color="auto" w:fill="auto"/>
          </w:tcPr>
          <w:p w14:paraId="358CA318" w14:textId="77777777" w:rsidR="00B045CB" w:rsidRDefault="00B562B5" w:rsidP="00B045CB">
            <w:pPr>
              <w:jc w:val="left"/>
              <w:rPr>
                <w:color w:val="000000" w:themeColor="text1"/>
                <w:sz w:val="16"/>
                <w:szCs w:val="16"/>
              </w:rPr>
            </w:pPr>
            <w:r>
              <w:rPr>
                <w:color w:val="000000" w:themeColor="text1"/>
                <w:sz w:val="16"/>
                <w:szCs w:val="16"/>
              </w:rPr>
              <w:t>_</w:t>
            </w:r>
            <w:r w:rsidR="00B045CB">
              <w:rPr>
                <w:color w:val="000000" w:themeColor="text1"/>
                <w:sz w:val="16"/>
                <w:szCs w:val="16"/>
              </w:rPr>
              <w:t>_</w:t>
            </w:r>
          </w:p>
          <w:p w14:paraId="6F59A24A" w14:textId="77777777" w:rsidR="00B045CB" w:rsidRDefault="00B045CB" w:rsidP="00B045CB">
            <w:pPr>
              <w:jc w:val="left"/>
              <w:rPr>
                <w:color w:val="000000" w:themeColor="text1"/>
                <w:sz w:val="16"/>
                <w:szCs w:val="16"/>
              </w:rPr>
            </w:pPr>
          </w:p>
          <w:p w14:paraId="077859C3" w14:textId="5CB3D12A" w:rsidR="00822E2A" w:rsidRPr="004E1DE9" w:rsidRDefault="00B045CB" w:rsidP="00B045CB">
            <w:pPr>
              <w:jc w:val="left"/>
              <w:rPr>
                <w:color w:val="000000" w:themeColor="text1"/>
                <w:sz w:val="16"/>
                <w:szCs w:val="16"/>
              </w:rPr>
            </w:pPr>
            <w:r>
              <w:rPr>
                <w:color w:val="000000" w:themeColor="text1"/>
                <w:sz w:val="16"/>
                <w:szCs w:val="16"/>
              </w:rPr>
              <w:t xml:space="preserve">   ------</w:t>
            </w:r>
          </w:p>
        </w:tc>
        <w:tc>
          <w:tcPr>
            <w:tcW w:w="810" w:type="dxa"/>
            <w:shd w:val="clear" w:color="auto" w:fill="auto"/>
          </w:tcPr>
          <w:p w14:paraId="486F3E0B" w14:textId="77777777" w:rsidR="00B045CB" w:rsidRDefault="00B562B5" w:rsidP="00B045CB">
            <w:pPr>
              <w:jc w:val="left"/>
              <w:rPr>
                <w:color w:val="000000" w:themeColor="text1"/>
                <w:sz w:val="16"/>
                <w:szCs w:val="16"/>
              </w:rPr>
            </w:pPr>
            <w:r>
              <w:rPr>
                <w:color w:val="000000" w:themeColor="text1"/>
                <w:sz w:val="16"/>
                <w:szCs w:val="16"/>
              </w:rPr>
              <w:t>_</w:t>
            </w:r>
            <w:r w:rsidR="00B045CB">
              <w:rPr>
                <w:color w:val="000000" w:themeColor="text1"/>
                <w:sz w:val="16"/>
                <w:szCs w:val="16"/>
              </w:rPr>
              <w:t>_</w:t>
            </w:r>
          </w:p>
          <w:p w14:paraId="6EAC060F" w14:textId="77777777" w:rsidR="00B045CB" w:rsidRDefault="00B045CB" w:rsidP="00B045CB">
            <w:pPr>
              <w:jc w:val="left"/>
              <w:rPr>
                <w:color w:val="000000" w:themeColor="text1"/>
                <w:sz w:val="16"/>
                <w:szCs w:val="16"/>
              </w:rPr>
            </w:pPr>
          </w:p>
          <w:p w14:paraId="2F184B82" w14:textId="58715406" w:rsidR="00822E2A" w:rsidRPr="004E1DE9" w:rsidRDefault="00B045CB" w:rsidP="00B045CB">
            <w:pPr>
              <w:jc w:val="left"/>
              <w:rPr>
                <w:color w:val="000000" w:themeColor="text1"/>
                <w:sz w:val="16"/>
                <w:szCs w:val="16"/>
              </w:rPr>
            </w:pPr>
            <w:r>
              <w:rPr>
                <w:color w:val="000000" w:themeColor="text1"/>
                <w:sz w:val="16"/>
                <w:szCs w:val="16"/>
              </w:rPr>
              <w:t xml:space="preserve">   ------</w:t>
            </w:r>
          </w:p>
        </w:tc>
        <w:tc>
          <w:tcPr>
            <w:tcW w:w="810" w:type="dxa"/>
            <w:shd w:val="clear" w:color="auto" w:fill="auto"/>
          </w:tcPr>
          <w:p w14:paraId="4691B598" w14:textId="77777777" w:rsidR="00B045CB" w:rsidRDefault="00B562B5" w:rsidP="00B045CB">
            <w:pPr>
              <w:jc w:val="left"/>
              <w:rPr>
                <w:color w:val="000000" w:themeColor="text1"/>
                <w:sz w:val="16"/>
                <w:szCs w:val="16"/>
              </w:rPr>
            </w:pPr>
            <w:r>
              <w:rPr>
                <w:color w:val="000000" w:themeColor="text1"/>
                <w:sz w:val="16"/>
                <w:szCs w:val="16"/>
              </w:rPr>
              <w:t>_</w:t>
            </w:r>
            <w:r w:rsidR="00B045CB">
              <w:rPr>
                <w:color w:val="000000" w:themeColor="text1"/>
                <w:sz w:val="16"/>
                <w:szCs w:val="16"/>
              </w:rPr>
              <w:t>_</w:t>
            </w:r>
          </w:p>
          <w:p w14:paraId="5EF05D56" w14:textId="77777777" w:rsidR="00B045CB" w:rsidRDefault="00B045CB" w:rsidP="00B045CB">
            <w:pPr>
              <w:jc w:val="left"/>
              <w:rPr>
                <w:color w:val="000000" w:themeColor="text1"/>
                <w:sz w:val="16"/>
                <w:szCs w:val="16"/>
              </w:rPr>
            </w:pPr>
          </w:p>
          <w:p w14:paraId="52158082" w14:textId="46399345" w:rsidR="00822E2A" w:rsidRPr="004E1DE9" w:rsidRDefault="00B045CB" w:rsidP="00B045CB">
            <w:pPr>
              <w:jc w:val="left"/>
              <w:rPr>
                <w:color w:val="000000" w:themeColor="text1"/>
                <w:sz w:val="16"/>
                <w:szCs w:val="16"/>
              </w:rPr>
            </w:pPr>
            <w:r>
              <w:rPr>
                <w:color w:val="000000" w:themeColor="text1"/>
                <w:sz w:val="16"/>
                <w:szCs w:val="16"/>
              </w:rPr>
              <w:t xml:space="preserve">   ------</w:t>
            </w:r>
          </w:p>
        </w:tc>
      </w:tr>
      <w:tr w:rsidR="00CC0AEA" w:rsidRPr="004E1DE9" w14:paraId="79C35BBE" w14:textId="77777777" w:rsidTr="00FD0343">
        <w:trPr>
          <w:trHeight w:val="817"/>
        </w:trPr>
        <w:tc>
          <w:tcPr>
            <w:tcW w:w="1075" w:type="dxa"/>
            <w:shd w:val="clear" w:color="auto" w:fill="auto"/>
          </w:tcPr>
          <w:p w14:paraId="58884843" w14:textId="068D5EBC" w:rsidR="00822E2A" w:rsidRPr="009C38BC" w:rsidRDefault="004E52D3" w:rsidP="003F0BFF">
            <w:pPr>
              <w:jc w:val="left"/>
              <w:rPr>
                <w:rStyle w:val="SubtleReference"/>
                <w:color w:val="000000" w:themeColor="text1"/>
                <w:sz w:val="16"/>
                <w:szCs w:val="16"/>
              </w:rPr>
            </w:pPr>
            <w:r w:rsidRPr="009C38BC">
              <w:rPr>
                <w:sz w:val="16"/>
                <w:szCs w:val="16"/>
              </w:rPr>
              <w:t>Object Placement</w:t>
            </w:r>
          </w:p>
        </w:tc>
        <w:tc>
          <w:tcPr>
            <w:tcW w:w="720" w:type="dxa"/>
            <w:shd w:val="clear" w:color="auto" w:fill="auto"/>
          </w:tcPr>
          <w:p w14:paraId="7F491E3C" w14:textId="2F340744" w:rsidR="00822E2A" w:rsidRPr="004E1DE9" w:rsidRDefault="00F73ED1" w:rsidP="003F0BFF">
            <w:pPr>
              <w:jc w:val="left"/>
              <w:rPr>
                <w:color w:val="000000" w:themeColor="text1"/>
                <w:sz w:val="16"/>
                <w:szCs w:val="16"/>
              </w:rPr>
            </w:pPr>
            <w:r>
              <w:rPr>
                <w:noProof/>
                <w:color w:val="000000" w:themeColor="text1"/>
                <w:sz w:val="16"/>
                <w:szCs w:val="16"/>
                <w:lang w:val="en-IN" w:eastAsia="en-IN"/>
              </w:rPr>
              <w:drawing>
                <wp:anchor distT="0" distB="0" distL="114300" distR="114300" simplePos="0" relativeHeight="251679744" behindDoc="0" locked="0" layoutInCell="1" allowOverlap="1" wp14:anchorId="7A0784E8" wp14:editId="47411DCB">
                  <wp:simplePos x="0" y="0"/>
                  <wp:positionH relativeFrom="column">
                    <wp:posOffset>41993</wp:posOffset>
                  </wp:positionH>
                  <wp:positionV relativeFrom="paragraph">
                    <wp:posOffset>255381</wp:posOffset>
                  </wp:positionV>
                  <wp:extent cx="196850" cy="196850"/>
                  <wp:effectExtent l="0" t="0" r="0" b="0"/>
                  <wp:wrapNone/>
                  <wp:docPr id="20" name="Graphic 2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96850" cy="196850"/>
                          </a:xfrm>
                          <a:prstGeom prst="rect">
                            <a:avLst/>
                          </a:prstGeom>
                        </pic:spPr>
                      </pic:pic>
                    </a:graphicData>
                  </a:graphic>
                </wp:anchor>
              </w:drawing>
            </w:r>
          </w:p>
        </w:tc>
        <w:tc>
          <w:tcPr>
            <w:tcW w:w="630" w:type="dxa"/>
            <w:shd w:val="clear" w:color="auto" w:fill="auto"/>
          </w:tcPr>
          <w:p w14:paraId="3319D337" w14:textId="7C39AB4B" w:rsidR="00822E2A" w:rsidRPr="004E1DE9" w:rsidRDefault="00B562B5" w:rsidP="003F0BFF">
            <w:pPr>
              <w:jc w:val="left"/>
              <w:rPr>
                <w:color w:val="000000" w:themeColor="text1"/>
                <w:sz w:val="16"/>
                <w:szCs w:val="16"/>
              </w:rPr>
            </w:pPr>
            <w:r>
              <w:t>(Only view the model)</w:t>
            </w:r>
          </w:p>
        </w:tc>
        <w:tc>
          <w:tcPr>
            <w:tcW w:w="810" w:type="dxa"/>
            <w:shd w:val="clear" w:color="auto" w:fill="auto"/>
          </w:tcPr>
          <w:p w14:paraId="02E80FAA" w14:textId="77777777" w:rsidR="00B045CB" w:rsidRDefault="00B562B5" w:rsidP="00B045CB">
            <w:pPr>
              <w:jc w:val="left"/>
              <w:rPr>
                <w:color w:val="000000" w:themeColor="text1"/>
                <w:sz w:val="16"/>
                <w:szCs w:val="16"/>
              </w:rPr>
            </w:pPr>
            <w:r>
              <w:rPr>
                <w:color w:val="000000" w:themeColor="text1"/>
                <w:sz w:val="16"/>
                <w:szCs w:val="16"/>
              </w:rPr>
              <w:t>_</w:t>
            </w:r>
            <w:r w:rsidR="00B045CB">
              <w:rPr>
                <w:color w:val="000000" w:themeColor="text1"/>
                <w:sz w:val="16"/>
                <w:szCs w:val="16"/>
              </w:rPr>
              <w:t>_</w:t>
            </w:r>
          </w:p>
          <w:p w14:paraId="1BADAC60" w14:textId="77777777" w:rsidR="00B045CB" w:rsidRDefault="00B045CB" w:rsidP="00B045CB">
            <w:pPr>
              <w:jc w:val="left"/>
              <w:rPr>
                <w:color w:val="000000" w:themeColor="text1"/>
                <w:sz w:val="16"/>
                <w:szCs w:val="16"/>
              </w:rPr>
            </w:pPr>
          </w:p>
          <w:p w14:paraId="00C8C2B8" w14:textId="70BA9A85" w:rsidR="00822E2A" w:rsidRPr="004E1DE9" w:rsidRDefault="00B045CB" w:rsidP="00B045CB">
            <w:pPr>
              <w:jc w:val="left"/>
              <w:rPr>
                <w:color w:val="000000" w:themeColor="text1"/>
                <w:sz w:val="16"/>
                <w:szCs w:val="16"/>
              </w:rPr>
            </w:pPr>
            <w:r>
              <w:rPr>
                <w:color w:val="000000" w:themeColor="text1"/>
                <w:sz w:val="16"/>
                <w:szCs w:val="16"/>
              </w:rPr>
              <w:t xml:space="preserve">   ------</w:t>
            </w:r>
          </w:p>
        </w:tc>
        <w:tc>
          <w:tcPr>
            <w:tcW w:w="810" w:type="dxa"/>
            <w:shd w:val="clear" w:color="auto" w:fill="auto"/>
          </w:tcPr>
          <w:p w14:paraId="30E2C93D" w14:textId="4ACD6625" w:rsidR="00822E2A" w:rsidRPr="004E1DE9" w:rsidRDefault="00F73ED1" w:rsidP="003F0BFF">
            <w:pPr>
              <w:jc w:val="left"/>
              <w:rPr>
                <w:color w:val="000000" w:themeColor="text1"/>
                <w:sz w:val="16"/>
                <w:szCs w:val="16"/>
              </w:rPr>
            </w:pPr>
            <w:r>
              <w:rPr>
                <w:noProof/>
                <w:color w:val="000000" w:themeColor="text1"/>
                <w:sz w:val="16"/>
                <w:szCs w:val="16"/>
                <w:lang w:val="en-IN" w:eastAsia="en-IN"/>
              </w:rPr>
              <w:drawing>
                <wp:anchor distT="0" distB="0" distL="114300" distR="114300" simplePos="0" relativeHeight="251677696" behindDoc="0" locked="0" layoutInCell="1" allowOverlap="1" wp14:anchorId="44D48530" wp14:editId="0B0F0353">
                  <wp:simplePos x="0" y="0"/>
                  <wp:positionH relativeFrom="column">
                    <wp:posOffset>94146</wp:posOffset>
                  </wp:positionH>
                  <wp:positionV relativeFrom="paragraph">
                    <wp:posOffset>231526</wp:posOffset>
                  </wp:positionV>
                  <wp:extent cx="196850" cy="196850"/>
                  <wp:effectExtent l="0" t="0" r="0" b="0"/>
                  <wp:wrapNone/>
                  <wp:docPr id="19" name="Graphic 19"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96850" cy="196850"/>
                          </a:xfrm>
                          <a:prstGeom prst="rect">
                            <a:avLst/>
                          </a:prstGeom>
                        </pic:spPr>
                      </pic:pic>
                    </a:graphicData>
                  </a:graphic>
                </wp:anchor>
              </w:drawing>
            </w:r>
          </w:p>
        </w:tc>
        <w:tc>
          <w:tcPr>
            <w:tcW w:w="810" w:type="dxa"/>
            <w:shd w:val="clear" w:color="auto" w:fill="auto"/>
          </w:tcPr>
          <w:p w14:paraId="074EEC13" w14:textId="6B31DEA4" w:rsidR="00822E2A" w:rsidRPr="004E1DE9" w:rsidRDefault="00F73ED1" w:rsidP="003F0BFF">
            <w:pPr>
              <w:jc w:val="left"/>
              <w:rPr>
                <w:color w:val="000000" w:themeColor="text1"/>
                <w:sz w:val="16"/>
                <w:szCs w:val="16"/>
              </w:rPr>
            </w:pPr>
            <w:r>
              <w:rPr>
                <w:noProof/>
                <w:color w:val="000000" w:themeColor="text1"/>
                <w:sz w:val="16"/>
                <w:szCs w:val="16"/>
                <w:lang w:val="en-IN" w:eastAsia="en-IN"/>
              </w:rPr>
              <w:drawing>
                <wp:anchor distT="0" distB="0" distL="114300" distR="114300" simplePos="0" relativeHeight="251675648" behindDoc="0" locked="0" layoutInCell="1" allowOverlap="1" wp14:anchorId="73371F54" wp14:editId="6F240595">
                  <wp:simplePos x="0" y="0"/>
                  <wp:positionH relativeFrom="column">
                    <wp:posOffset>73163</wp:posOffset>
                  </wp:positionH>
                  <wp:positionV relativeFrom="paragraph">
                    <wp:posOffset>239478</wp:posOffset>
                  </wp:positionV>
                  <wp:extent cx="196850" cy="196850"/>
                  <wp:effectExtent l="0" t="0" r="0" b="0"/>
                  <wp:wrapNone/>
                  <wp:docPr id="18" name="Graphic 18"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96850" cy="196850"/>
                          </a:xfrm>
                          <a:prstGeom prst="rect">
                            <a:avLst/>
                          </a:prstGeom>
                        </pic:spPr>
                      </pic:pic>
                    </a:graphicData>
                  </a:graphic>
                </wp:anchor>
              </w:drawing>
            </w:r>
          </w:p>
        </w:tc>
      </w:tr>
    </w:tbl>
    <w:p w14:paraId="62E620A9" w14:textId="25BEAEB6" w:rsidR="006C0C3E" w:rsidRDefault="009A3694" w:rsidP="009A3694">
      <w:pPr>
        <w:pStyle w:val="figurecaption"/>
        <w:jc w:val="center"/>
      </w:pPr>
      <w:r>
        <w:t>Comparison Tabel</w:t>
      </w:r>
    </w:p>
    <w:p w14:paraId="1F4130A5" w14:textId="77777777" w:rsidR="00F73ED1" w:rsidRDefault="00F73ED1" w:rsidP="00F73ED1">
      <w:pPr>
        <w:pStyle w:val="figurecaption"/>
        <w:numPr>
          <w:ilvl w:val="0"/>
          <w:numId w:val="0"/>
        </w:numPr>
      </w:pPr>
    </w:p>
    <w:tbl>
      <w:tblPr>
        <w:tblStyle w:val="TableGrid"/>
        <w:tblW w:w="5220" w:type="dxa"/>
        <w:tblInd w:w="-5" w:type="dxa"/>
        <w:tblLayout w:type="fixed"/>
        <w:tblLook w:val="04A0" w:firstRow="1" w:lastRow="0" w:firstColumn="1" w:lastColumn="0" w:noHBand="0" w:noVBand="1"/>
      </w:tblPr>
      <w:tblGrid>
        <w:gridCol w:w="900"/>
        <w:gridCol w:w="1170"/>
        <w:gridCol w:w="1440"/>
        <w:gridCol w:w="1710"/>
      </w:tblGrid>
      <w:tr w:rsidR="004F3B29" w14:paraId="42DD2A45" w14:textId="77777777" w:rsidTr="00F73ED1">
        <w:tc>
          <w:tcPr>
            <w:tcW w:w="900" w:type="dxa"/>
          </w:tcPr>
          <w:p w14:paraId="7E1E4191" w14:textId="1A58A83B" w:rsidR="004F3B29" w:rsidRDefault="00E86EE3" w:rsidP="003F0BFF">
            <w:r>
              <w:t>Study</w:t>
            </w:r>
          </w:p>
        </w:tc>
        <w:tc>
          <w:tcPr>
            <w:tcW w:w="1170" w:type="dxa"/>
          </w:tcPr>
          <w:p w14:paraId="69C65361" w14:textId="4F7512A3" w:rsidR="004F3B29" w:rsidRDefault="004F3B29" w:rsidP="003F0BFF">
            <w:r>
              <w:t>Research Paper</w:t>
            </w:r>
          </w:p>
        </w:tc>
        <w:tc>
          <w:tcPr>
            <w:tcW w:w="1440" w:type="dxa"/>
          </w:tcPr>
          <w:p w14:paraId="7879AC3E" w14:textId="0A3C921D" w:rsidR="004F3B29" w:rsidRDefault="004F3B29" w:rsidP="003F0BFF">
            <w:r>
              <w:t>Tools and Focus</w:t>
            </w:r>
          </w:p>
        </w:tc>
        <w:tc>
          <w:tcPr>
            <w:tcW w:w="1710" w:type="dxa"/>
            <w:tcBorders>
              <w:bottom w:val="single" w:sz="4" w:space="0" w:color="auto"/>
            </w:tcBorders>
          </w:tcPr>
          <w:p w14:paraId="6ED1B7F6" w14:textId="1933418D" w:rsidR="004F3B29" w:rsidRDefault="004F3B29" w:rsidP="003F0BFF">
            <w:r>
              <w:t>Conclusion</w:t>
            </w:r>
          </w:p>
        </w:tc>
      </w:tr>
      <w:tr w:rsidR="004F3B29" w14:paraId="44B3A007" w14:textId="77777777" w:rsidTr="00F73ED1">
        <w:tc>
          <w:tcPr>
            <w:tcW w:w="900" w:type="dxa"/>
          </w:tcPr>
          <w:p w14:paraId="3309A995" w14:textId="11CE31BB" w:rsidR="00123634" w:rsidRDefault="00E86EE3" w:rsidP="00123634">
            <w:pPr>
              <w:jc w:val="both"/>
            </w:pPr>
            <w:r>
              <w:t>Jason Orlosky</w:t>
            </w:r>
          </w:p>
          <w:p w14:paraId="14BB83E9" w14:textId="08C6DC86" w:rsidR="00123634" w:rsidRDefault="00E86EE3" w:rsidP="00123634">
            <w:pPr>
              <w:jc w:val="both"/>
            </w:pPr>
            <w:r>
              <w:t>E</w:t>
            </w:r>
            <w:r w:rsidR="00123634">
              <w:t>t</w:t>
            </w:r>
            <w:r>
              <w:t xml:space="preserve">      </w:t>
            </w:r>
            <w:r w:rsidR="00123634">
              <w:t xml:space="preserve"> al</w:t>
            </w:r>
          </w:p>
          <w:p w14:paraId="78C03FC2" w14:textId="6C4FFA00" w:rsidR="00123634" w:rsidRDefault="00123634" w:rsidP="00123634">
            <w:pPr>
              <w:jc w:val="both"/>
            </w:pPr>
            <w:r>
              <w:t>[13],</w:t>
            </w:r>
          </w:p>
          <w:p w14:paraId="5006A638" w14:textId="7D662FC0" w:rsidR="00E86EE3" w:rsidRDefault="00E86EE3" w:rsidP="00123634">
            <w:pPr>
              <w:jc w:val="both"/>
            </w:pPr>
            <w:r>
              <w:t>2019</w:t>
            </w:r>
          </w:p>
          <w:p w14:paraId="39AB6904" w14:textId="413540F4" w:rsidR="004F3B29" w:rsidRDefault="004F3B29" w:rsidP="006C0C3E">
            <w:pPr>
              <w:pStyle w:val="Heading1"/>
              <w:numPr>
                <w:ilvl w:val="0"/>
                <w:numId w:val="0"/>
              </w:numPr>
              <w:jc w:val="both"/>
            </w:pPr>
          </w:p>
        </w:tc>
        <w:tc>
          <w:tcPr>
            <w:tcW w:w="1170" w:type="dxa"/>
          </w:tcPr>
          <w:p w14:paraId="7FE89105" w14:textId="2C20BF05" w:rsidR="004F3B29" w:rsidRDefault="004F3B29" w:rsidP="006C0C3E">
            <w:pPr>
              <w:jc w:val="both"/>
            </w:pPr>
            <w:r w:rsidRPr="003F0BFF">
              <w:rPr>
                <w:sz w:val="18"/>
                <w:szCs w:val="18"/>
                <w:shd w:val="clear" w:color="auto" w:fill="FFFFFF"/>
                <w:lang w:val="en-IN" w:eastAsia="en-IN"/>
              </w:rPr>
              <w:t xml:space="preserve">A Transitional AR Furniture Arrangement System </w:t>
            </w:r>
            <w:r w:rsidRPr="003F0BFF">
              <w:rPr>
                <w:sz w:val="18"/>
                <w:szCs w:val="18"/>
                <w:lang w:val="en-IN" w:eastAsia="en-IN"/>
              </w:rPr>
              <w:t>with</w:t>
            </w:r>
            <w:r w:rsidRPr="003F0BFF">
              <w:rPr>
                <w:sz w:val="18"/>
                <w:szCs w:val="18"/>
                <w:shd w:val="clear" w:color="auto" w:fill="FFFFFF"/>
                <w:lang w:val="en-IN" w:eastAsia="en-IN"/>
              </w:rPr>
              <w:t xml:space="preserve"> Automatic View Recommendation</w:t>
            </w:r>
          </w:p>
        </w:tc>
        <w:tc>
          <w:tcPr>
            <w:tcW w:w="1440" w:type="dxa"/>
          </w:tcPr>
          <w:p w14:paraId="51F40EA7" w14:textId="77777777" w:rsidR="004F3B29" w:rsidRPr="005F61DA" w:rsidRDefault="004F3B29" w:rsidP="006C0C3E">
            <w:pPr>
              <w:jc w:val="both"/>
              <w:rPr>
                <w:rFonts w:eastAsia="Times New Roman"/>
                <w:sz w:val="28"/>
                <w:szCs w:val="28"/>
                <w:lang w:val="en-IN" w:eastAsia="en-IN"/>
              </w:rPr>
            </w:pPr>
            <w:r w:rsidRPr="005F61DA">
              <w:rPr>
                <w:rFonts w:eastAsia="Times New Roman"/>
                <w:color w:val="000000"/>
                <w:sz w:val="18"/>
                <w:szCs w:val="18"/>
                <w:shd w:val="clear" w:color="auto" w:fill="FFFFFF"/>
                <w:lang w:val="en-IN" w:eastAsia="en-IN"/>
              </w:rPr>
              <w:t>Conventional AR systems</w:t>
            </w:r>
          </w:p>
          <w:p w14:paraId="1AE30499" w14:textId="77777777" w:rsidR="004F3B29" w:rsidRPr="005F61DA" w:rsidRDefault="004F3B29" w:rsidP="006C0C3E">
            <w:pPr>
              <w:jc w:val="both"/>
              <w:rPr>
                <w:rFonts w:eastAsia="Times New Roman"/>
                <w:sz w:val="28"/>
                <w:szCs w:val="28"/>
                <w:lang w:val="en-IN" w:eastAsia="en-IN"/>
              </w:rPr>
            </w:pPr>
            <w:r w:rsidRPr="005F61DA">
              <w:rPr>
                <w:rFonts w:eastAsia="Times New Roman"/>
                <w:color w:val="000000"/>
                <w:sz w:val="18"/>
                <w:szCs w:val="18"/>
                <w:shd w:val="clear" w:color="auto" w:fill="FFFFFF"/>
                <w:lang w:val="en-IN" w:eastAsia="en-IN"/>
              </w:rPr>
              <w:t>Virtual reality (VR) modes</w:t>
            </w:r>
          </w:p>
          <w:p w14:paraId="12341297" w14:textId="77777777" w:rsidR="004F3B29" w:rsidRPr="005F61DA" w:rsidRDefault="004F3B29" w:rsidP="006C0C3E">
            <w:pPr>
              <w:jc w:val="both"/>
              <w:rPr>
                <w:rFonts w:eastAsia="Times New Roman"/>
                <w:sz w:val="28"/>
                <w:szCs w:val="28"/>
                <w:lang w:val="en-IN" w:eastAsia="en-IN"/>
              </w:rPr>
            </w:pPr>
            <w:r w:rsidRPr="005F61DA">
              <w:rPr>
                <w:rFonts w:eastAsia="Times New Roman"/>
                <w:color w:val="000000"/>
                <w:sz w:val="18"/>
                <w:szCs w:val="18"/>
                <w:shd w:val="clear" w:color="auto" w:fill="FFFFFF"/>
                <w:lang w:val="en-IN" w:eastAsia="en-IN"/>
              </w:rPr>
              <w:t>View recommendation algorithm</w:t>
            </w:r>
          </w:p>
          <w:p w14:paraId="72B9D663" w14:textId="77777777" w:rsidR="004F3B29" w:rsidRPr="005F61DA" w:rsidRDefault="004F3B29" w:rsidP="006C0C3E">
            <w:pPr>
              <w:jc w:val="both"/>
              <w:rPr>
                <w:rFonts w:eastAsia="Times New Roman"/>
                <w:sz w:val="28"/>
                <w:szCs w:val="28"/>
                <w:lang w:val="en-IN" w:eastAsia="en-IN"/>
              </w:rPr>
            </w:pPr>
            <w:r w:rsidRPr="005F61DA">
              <w:rPr>
                <w:rFonts w:eastAsia="Times New Roman"/>
                <w:color w:val="000000"/>
                <w:sz w:val="18"/>
                <w:szCs w:val="18"/>
                <w:shd w:val="clear" w:color="auto" w:fill="FFFFFF"/>
                <w:lang w:val="en-IN" w:eastAsia="en-IN"/>
              </w:rPr>
              <w:t>Transitional mode</w:t>
            </w:r>
          </w:p>
          <w:p w14:paraId="5E628242" w14:textId="4FC4B5E7" w:rsidR="004F3B29" w:rsidRPr="005F61DA" w:rsidRDefault="004F3B29" w:rsidP="006C0C3E">
            <w:pPr>
              <w:jc w:val="both"/>
              <w:rPr>
                <w:rFonts w:eastAsia="Times New Roman"/>
                <w:color w:val="000000"/>
                <w:sz w:val="18"/>
                <w:szCs w:val="18"/>
                <w:shd w:val="clear" w:color="auto" w:fill="FFFFFF"/>
                <w:lang w:val="en-IN" w:eastAsia="en-IN"/>
              </w:rPr>
            </w:pPr>
            <w:r w:rsidRPr="005F61DA">
              <w:rPr>
                <w:rFonts w:eastAsia="Times New Roman"/>
                <w:color w:val="000000"/>
                <w:sz w:val="18"/>
                <w:szCs w:val="18"/>
                <w:shd w:val="clear" w:color="auto" w:fill="FFFFFF"/>
                <w:lang w:val="en-IN" w:eastAsia="en-IN"/>
              </w:rPr>
              <w:t>Secondary scene –</w:t>
            </w:r>
          </w:p>
          <w:p w14:paraId="67284400" w14:textId="20AE47C5" w:rsidR="004F3B29" w:rsidRPr="003F0BFF" w:rsidRDefault="004F3B29" w:rsidP="006C0C3E">
            <w:pPr>
              <w:jc w:val="both"/>
              <w:rPr>
                <w:rFonts w:eastAsia="Times New Roman"/>
                <w:sz w:val="18"/>
                <w:szCs w:val="18"/>
                <w:lang w:val="en-IN" w:eastAsia="en-IN"/>
              </w:rPr>
            </w:pPr>
            <w:r w:rsidRPr="003F0BFF">
              <w:rPr>
                <w:rFonts w:eastAsia="Times New Roman"/>
                <w:sz w:val="18"/>
                <w:szCs w:val="18"/>
                <w:shd w:val="clear" w:color="auto" w:fill="FFFFFF"/>
                <w:lang w:val="en-IN" w:eastAsia="en-IN"/>
              </w:rPr>
              <w:t>Aids furniture arrangement perception with quick and effortless virtual transitions</w:t>
            </w:r>
            <w:r>
              <w:rPr>
                <w:rFonts w:eastAsia="Times New Roman"/>
                <w:i/>
                <w:iCs/>
                <w:sz w:val="28"/>
                <w:szCs w:val="28"/>
                <w:shd w:val="clear" w:color="auto" w:fill="FFFFFF"/>
                <w:lang w:val="en-IN" w:eastAsia="en-IN"/>
              </w:rPr>
              <w:t>.</w:t>
            </w:r>
          </w:p>
          <w:p w14:paraId="18107377" w14:textId="77777777" w:rsidR="004F3B29" w:rsidRDefault="004F3B29" w:rsidP="006C0C3E">
            <w:pPr>
              <w:pStyle w:val="Heading1"/>
              <w:numPr>
                <w:ilvl w:val="0"/>
                <w:numId w:val="0"/>
              </w:numPr>
              <w:jc w:val="both"/>
            </w:pPr>
          </w:p>
        </w:tc>
        <w:tc>
          <w:tcPr>
            <w:tcW w:w="1710" w:type="dxa"/>
            <w:tcBorders>
              <w:top w:val="single" w:sz="4" w:space="0" w:color="auto"/>
            </w:tcBorders>
          </w:tcPr>
          <w:p w14:paraId="4A2A5F71" w14:textId="0AC3524C" w:rsidR="004F3B29" w:rsidRPr="006C0C3E" w:rsidRDefault="004F3B29" w:rsidP="006C0C3E">
            <w:pPr>
              <w:jc w:val="both"/>
              <w:rPr>
                <w:sz w:val="18"/>
                <w:szCs w:val="18"/>
              </w:rPr>
            </w:pPr>
            <w:r w:rsidRPr="006C0C3E">
              <w:rPr>
                <w:rFonts w:eastAsia="Times New Roman"/>
                <w:color w:val="000000"/>
                <w:sz w:val="18"/>
                <w:szCs w:val="18"/>
                <w:shd w:val="clear" w:color="auto" w:fill="FFFFFF"/>
                <w:lang w:val="en-IN" w:eastAsia="en-IN"/>
              </w:rPr>
              <w:t>The Transitional AR furniture arrangement system enhances user comprehension of room layout, with future work focusing on automatic furniture recognition and integration of real and virtual furniture.</w:t>
            </w:r>
          </w:p>
        </w:tc>
      </w:tr>
      <w:tr w:rsidR="004F3B29" w14:paraId="63091ECC" w14:textId="77777777" w:rsidTr="00F73ED1">
        <w:tc>
          <w:tcPr>
            <w:tcW w:w="900" w:type="dxa"/>
          </w:tcPr>
          <w:p w14:paraId="2161ED60" w14:textId="072CC08D" w:rsidR="00123634" w:rsidRDefault="00695FC9" w:rsidP="00123634">
            <w:pPr>
              <w:jc w:val="both"/>
            </w:pPr>
            <w:r>
              <w:t>Sakshi Patil</w:t>
            </w:r>
          </w:p>
          <w:p w14:paraId="44DC3A11" w14:textId="023A0679" w:rsidR="00123634" w:rsidRDefault="00123634" w:rsidP="00123634">
            <w:pPr>
              <w:jc w:val="both"/>
            </w:pPr>
            <w:r>
              <w:t xml:space="preserve">et </w:t>
            </w:r>
            <w:r w:rsidR="00E86EE3">
              <w:t xml:space="preserve">       </w:t>
            </w:r>
            <w:r>
              <w:t>al</w:t>
            </w:r>
          </w:p>
          <w:p w14:paraId="4FAC6EDF" w14:textId="2B3C7AF1" w:rsidR="00123634" w:rsidRDefault="00123634" w:rsidP="00123634">
            <w:pPr>
              <w:jc w:val="both"/>
            </w:pPr>
            <w:r>
              <w:t>[14],</w:t>
            </w:r>
          </w:p>
          <w:p w14:paraId="5AE38723" w14:textId="6D1C740B" w:rsidR="00695FC9" w:rsidRDefault="00695FC9" w:rsidP="00123634">
            <w:pPr>
              <w:jc w:val="both"/>
            </w:pPr>
            <w:r>
              <w:t>2023</w:t>
            </w:r>
          </w:p>
          <w:p w14:paraId="3A0EFCB8" w14:textId="61194466" w:rsidR="004F3B29" w:rsidRDefault="004F3B29" w:rsidP="006C0C3E">
            <w:pPr>
              <w:pStyle w:val="Heading1"/>
              <w:numPr>
                <w:ilvl w:val="0"/>
                <w:numId w:val="0"/>
              </w:numPr>
              <w:jc w:val="both"/>
            </w:pPr>
          </w:p>
        </w:tc>
        <w:tc>
          <w:tcPr>
            <w:tcW w:w="1170" w:type="dxa"/>
          </w:tcPr>
          <w:p w14:paraId="6C01DFF4" w14:textId="1DE8816E" w:rsidR="004F3B29" w:rsidRDefault="004F3B29" w:rsidP="006C0C3E">
            <w:pPr>
              <w:jc w:val="both"/>
            </w:pPr>
            <w:r w:rsidRPr="003F0BFF">
              <w:rPr>
                <w:rFonts w:eastAsia="Times New Roman"/>
                <w:color w:val="000000"/>
                <w:sz w:val="18"/>
                <w:szCs w:val="18"/>
                <w:lang w:val="en-IN" w:eastAsia="en-IN"/>
              </w:rPr>
              <w:t>A</w:t>
            </w:r>
            <w:r w:rsidR="00B045CB">
              <w:rPr>
                <w:rFonts w:eastAsia="Times New Roman"/>
                <w:color w:val="000000"/>
                <w:sz w:val="18"/>
                <w:szCs w:val="18"/>
                <w:lang w:val="en-IN" w:eastAsia="en-IN"/>
              </w:rPr>
              <w:t>R</w:t>
            </w:r>
            <w:r w:rsidRPr="003F0BFF">
              <w:rPr>
                <w:rFonts w:eastAsia="Times New Roman"/>
                <w:color w:val="000000"/>
                <w:sz w:val="18"/>
                <w:szCs w:val="18"/>
                <w:lang w:val="en-IN" w:eastAsia="en-IN"/>
              </w:rPr>
              <w:t>tist</w:t>
            </w:r>
            <w:r w:rsidR="00B045CB">
              <w:rPr>
                <w:rFonts w:eastAsia="Times New Roman"/>
                <w:color w:val="000000"/>
                <w:sz w:val="18"/>
                <w:szCs w:val="18"/>
                <w:lang w:val="en-IN" w:eastAsia="en-IN"/>
              </w:rPr>
              <w:t>ic</w:t>
            </w:r>
            <w:r w:rsidRPr="003F0BFF">
              <w:rPr>
                <w:rFonts w:eastAsia="Times New Roman"/>
                <w:color w:val="000000"/>
                <w:sz w:val="18"/>
                <w:szCs w:val="18"/>
                <w:lang w:val="en-IN" w:eastAsia="en-IN"/>
              </w:rPr>
              <w:t xml:space="preserve"> Furniture Research paper</w:t>
            </w:r>
          </w:p>
        </w:tc>
        <w:tc>
          <w:tcPr>
            <w:tcW w:w="1440" w:type="dxa"/>
          </w:tcPr>
          <w:p w14:paraId="42E8F3F4" w14:textId="77777777" w:rsidR="004F3B29" w:rsidRPr="005F61DA" w:rsidRDefault="004F3B29" w:rsidP="006C0C3E">
            <w:pPr>
              <w:jc w:val="both"/>
              <w:rPr>
                <w:rFonts w:eastAsia="Times New Roman"/>
                <w:sz w:val="28"/>
                <w:szCs w:val="28"/>
                <w:lang w:val="en-IN" w:eastAsia="en-IN"/>
              </w:rPr>
            </w:pPr>
            <w:r w:rsidRPr="005F61DA">
              <w:rPr>
                <w:rFonts w:eastAsia="Times New Roman"/>
                <w:color w:val="000000"/>
                <w:sz w:val="18"/>
                <w:szCs w:val="18"/>
                <w:lang w:val="en-IN" w:eastAsia="en-IN"/>
              </w:rPr>
              <w:t>Android 8.0</w:t>
            </w:r>
          </w:p>
          <w:p w14:paraId="7DE3B85F" w14:textId="77777777" w:rsidR="004F3B29" w:rsidRPr="005F61DA" w:rsidRDefault="004F3B29" w:rsidP="006C0C3E">
            <w:pPr>
              <w:jc w:val="both"/>
              <w:rPr>
                <w:rFonts w:eastAsia="Times New Roman"/>
                <w:sz w:val="28"/>
                <w:szCs w:val="28"/>
                <w:lang w:val="en-IN" w:eastAsia="en-IN"/>
              </w:rPr>
            </w:pPr>
            <w:r w:rsidRPr="005F61DA">
              <w:rPr>
                <w:rFonts w:eastAsia="Times New Roman"/>
                <w:color w:val="000000"/>
                <w:sz w:val="18"/>
                <w:szCs w:val="18"/>
                <w:lang w:val="en-IN" w:eastAsia="en-IN"/>
              </w:rPr>
              <w:t>Android Studio</w:t>
            </w:r>
          </w:p>
          <w:p w14:paraId="24250176" w14:textId="77777777" w:rsidR="004F3B29" w:rsidRPr="005F61DA" w:rsidRDefault="004F3B29" w:rsidP="006C0C3E">
            <w:pPr>
              <w:jc w:val="both"/>
              <w:rPr>
                <w:rFonts w:eastAsia="Times New Roman"/>
                <w:sz w:val="28"/>
                <w:szCs w:val="28"/>
                <w:lang w:val="en-IN" w:eastAsia="en-IN"/>
              </w:rPr>
            </w:pPr>
            <w:r w:rsidRPr="005F61DA">
              <w:rPr>
                <w:rFonts w:eastAsia="Times New Roman"/>
                <w:color w:val="000000"/>
                <w:sz w:val="18"/>
                <w:szCs w:val="18"/>
                <w:lang w:val="en-IN" w:eastAsia="en-IN"/>
              </w:rPr>
              <w:t>Flutter</w:t>
            </w:r>
          </w:p>
          <w:p w14:paraId="18FEBCFE" w14:textId="794616D5" w:rsidR="004F3B29" w:rsidRPr="005F61DA" w:rsidRDefault="004F3B29" w:rsidP="006C0C3E">
            <w:pPr>
              <w:rPr>
                <w:rFonts w:eastAsia="Times New Roman"/>
                <w:color w:val="000000"/>
                <w:sz w:val="18"/>
                <w:szCs w:val="18"/>
                <w:lang w:val="en-IN" w:eastAsia="en-IN"/>
              </w:rPr>
            </w:pPr>
            <w:r w:rsidRPr="005F61DA">
              <w:rPr>
                <w:rFonts w:eastAsia="Times New Roman"/>
                <w:color w:val="000000"/>
                <w:sz w:val="18"/>
                <w:szCs w:val="18"/>
                <w:lang w:val="en-IN" w:eastAsia="en-IN"/>
              </w:rPr>
              <w:t>AR core –</w:t>
            </w:r>
          </w:p>
          <w:p w14:paraId="1EF98DED" w14:textId="21BC7167" w:rsidR="004F3B29" w:rsidRPr="003F0BFF" w:rsidRDefault="004F3B29" w:rsidP="006C0C3E">
            <w:pPr>
              <w:rPr>
                <w:sz w:val="18"/>
                <w:szCs w:val="18"/>
              </w:rPr>
            </w:pPr>
            <w:r>
              <w:rPr>
                <w:sz w:val="18"/>
                <w:szCs w:val="18"/>
              </w:rPr>
              <w:t xml:space="preserve">AR enables accurate placement and customization, enhancing </w:t>
            </w:r>
            <w:r w:rsidR="003C61D9">
              <w:rPr>
                <w:sz w:val="18"/>
                <w:szCs w:val="18"/>
              </w:rPr>
              <w:t xml:space="preserve">the </w:t>
            </w:r>
            <w:r>
              <w:rPr>
                <w:sz w:val="18"/>
                <w:szCs w:val="18"/>
              </w:rPr>
              <w:t>furniture experience.</w:t>
            </w:r>
          </w:p>
        </w:tc>
        <w:tc>
          <w:tcPr>
            <w:tcW w:w="1710" w:type="dxa"/>
          </w:tcPr>
          <w:p w14:paraId="66C6815B" w14:textId="15F9BD67" w:rsidR="004F3B29" w:rsidRPr="006C0C3E" w:rsidRDefault="004F3B29" w:rsidP="006C0C3E">
            <w:pPr>
              <w:jc w:val="both"/>
              <w:rPr>
                <w:sz w:val="18"/>
                <w:szCs w:val="18"/>
              </w:rPr>
            </w:pPr>
            <w:r w:rsidRPr="006C0C3E">
              <w:rPr>
                <w:rFonts w:eastAsia="Times New Roman"/>
                <w:color w:val="000000"/>
                <w:sz w:val="18"/>
                <w:szCs w:val="18"/>
                <w:lang w:val="en-IN" w:eastAsia="en-IN"/>
              </w:rPr>
              <w:t>The Furniture Layout Application utilizes simultaneous localization and mapping technology to efficiently locate and map devices within a specific space.</w:t>
            </w:r>
          </w:p>
        </w:tc>
      </w:tr>
      <w:tr w:rsidR="004F3B29" w14:paraId="4489BB88" w14:textId="77777777" w:rsidTr="00F73ED1">
        <w:tc>
          <w:tcPr>
            <w:tcW w:w="900" w:type="dxa"/>
          </w:tcPr>
          <w:p w14:paraId="7CA6D91D" w14:textId="3D33873B" w:rsidR="00123634" w:rsidRDefault="00104268" w:rsidP="00123634">
            <w:pPr>
              <w:jc w:val="both"/>
            </w:pPr>
            <w:r>
              <w:rPr>
                <w:sz w:val="18"/>
                <w:szCs w:val="18"/>
              </w:rPr>
              <w:t>Shinde Somesh Ajit</w:t>
            </w:r>
          </w:p>
          <w:p w14:paraId="27E41BC2" w14:textId="1A712EC7" w:rsidR="00123634" w:rsidRDefault="00E86EE3" w:rsidP="00123634">
            <w:pPr>
              <w:jc w:val="both"/>
            </w:pPr>
            <w:r>
              <w:t>e</w:t>
            </w:r>
            <w:r w:rsidR="00123634">
              <w:t>t</w:t>
            </w:r>
            <w:r>
              <w:t xml:space="preserve">      </w:t>
            </w:r>
            <w:r w:rsidR="00123634">
              <w:t xml:space="preserve"> al</w:t>
            </w:r>
          </w:p>
          <w:p w14:paraId="75099C71" w14:textId="1AACD863" w:rsidR="00123634" w:rsidRDefault="00123634" w:rsidP="00123634">
            <w:pPr>
              <w:jc w:val="both"/>
            </w:pPr>
            <w:r>
              <w:t>[15],</w:t>
            </w:r>
          </w:p>
          <w:p w14:paraId="7CD7BEE4" w14:textId="6B3BE985" w:rsidR="00104268" w:rsidRDefault="00104268" w:rsidP="00123634">
            <w:pPr>
              <w:jc w:val="both"/>
            </w:pPr>
            <w:r>
              <w:t>2023</w:t>
            </w:r>
          </w:p>
          <w:p w14:paraId="6FEF73E3" w14:textId="775E6DCA" w:rsidR="004F3B29" w:rsidRDefault="004F3B29" w:rsidP="006C0C3E">
            <w:pPr>
              <w:pStyle w:val="Heading1"/>
              <w:numPr>
                <w:ilvl w:val="0"/>
                <w:numId w:val="0"/>
              </w:numPr>
              <w:jc w:val="both"/>
            </w:pPr>
          </w:p>
        </w:tc>
        <w:tc>
          <w:tcPr>
            <w:tcW w:w="1170" w:type="dxa"/>
          </w:tcPr>
          <w:p w14:paraId="69F9E8AF" w14:textId="77777777" w:rsidR="004F3B29" w:rsidRPr="003F0BFF" w:rsidRDefault="004F3B29" w:rsidP="006C0C3E">
            <w:pPr>
              <w:jc w:val="both"/>
              <w:rPr>
                <w:rFonts w:eastAsia="Times New Roman"/>
                <w:sz w:val="28"/>
                <w:szCs w:val="28"/>
                <w:lang w:val="en-IN" w:eastAsia="en-IN"/>
              </w:rPr>
            </w:pPr>
            <w:r w:rsidRPr="003F0BFF">
              <w:rPr>
                <w:rFonts w:eastAsia="Times New Roman"/>
                <w:color w:val="000000"/>
                <w:sz w:val="18"/>
                <w:szCs w:val="18"/>
                <w:shd w:val="clear" w:color="auto" w:fill="FFFFFF"/>
                <w:lang w:val="en-IN" w:eastAsia="en-IN"/>
              </w:rPr>
              <w:t>Furnitureal-Home Furniture Décor Application </w:t>
            </w:r>
          </w:p>
          <w:p w14:paraId="503DCE5D" w14:textId="33606D66" w:rsidR="004F3B29" w:rsidRDefault="004F3B29" w:rsidP="006C0C3E">
            <w:pPr>
              <w:jc w:val="both"/>
            </w:pPr>
            <w:r w:rsidRPr="003F0BFF">
              <w:rPr>
                <w:rFonts w:eastAsia="Times New Roman"/>
                <w:color w:val="000000"/>
                <w:sz w:val="18"/>
                <w:szCs w:val="18"/>
                <w:shd w:val="clear" w:color="auto" w:fill="FFFFFF"/>
                <w:lang w:val="en-IN" w:eastAsia="en-IN"/>
              </w:rPr>
              <w:t>using AR</w:t>
            </w:r>
          </w:p>
        </w:tc>
        <w:tc>
          <w:tcPr>
            <w:tcW w:w="1440" w:type="dxa"/>
          </w:tcPr>
          <w:p w14:paraId="2FE2133A" w14:textId="77777777" w:rsidR="004F3B29" w:rsidRPr="005F61DA" w:rsidRDefault="004F3B29" w:rsidP="006C0C3E">
            <w:pPr>
              <w:jc w:val="both"/>
              <w:rPr>
                <w:rFonts w:eastAsia="Times New Roman"/>
                <w:sz w:val="28"/>
                <w:szCs w:val="28"/>
                <w:lang w:val="en-IN" w:eastAsia="en-IN"/>
              </w:rPr>
            </w:pPr>
            <w:r w:rsidRPr="005F61DA">
              <w:rPr>
                <w:rFonts w:eastAsia="Times New Roman"/>
                <w:color w:val="000000"/>
                <w:sz w:val="18"/>
                <w:szCs w:val="18"/>
                <w:lang w:val="en-IN" w:eastAsia="en-IN"/>
              </w:rPr>
              <w:t>Unity 3d</w:t>
            </w:r>
          </w:p>
          <w:p w14:paraId="01459C2A" w14:textId="0760A4F6" w:rsidR="004F3B29" w:rsidRPr="005F61DA" w:rsidRDefault="004F3B29" w:rsidP="006C0C3E">
            <w:pPr>
              <w:rPr>
                <w:rFonts w:eastAsia="Times New Roman"/>
                <w:color w:val="000000"/>
                <w:sz w:val="18"/>
                <w:szCs w:val="18"/>
                <w:lang w:val="en-IN" w:eastAsia="en-IN"/>
              </w:rPr>
            </w:pPr>
            <w:r w:rsidRPr="005F61DA">
              <w:rPr>
                <w:rFonts w:eastAsia="Times New Roman"/>
                <w:color w:val="000000"/>
                <w:sz w:val="18"/>
                <w:szCs w:val="18"/>
                <w:lang w:val="en-IN" w:eastAsia="en-IN"/>
              </w:rPr>
              <w:t>Google AR Core –</w:t>
            </w:r>
          </w:p>
          <w:p w14:paraId="6E22AC36" w14:textId="4D2C1726" w:rsidR="004F3B29" w:rsidRPr="006C0C3E" w:rsidRDefault="004F3B29" w:rsidP="006C0C3E">
            <w:pPr>
              <w:rPr>
                <w:sz w:val="18"/>
                <w:szCs w:val="18"/>
              </w:rPr>
            </w:pPr>
            <w:r w:rsidRPr="006C0C3E">
              <w:rPr>
                <w:color w:val="0D0D0D"/>
                <w:sz w:val="18"/>
                <w:szCs w:val="18"/>
                <w:shd w:val="clear" w:color="auto" w:fill="FFFFFF"/>
              </w:rPr>
              <w:t>Virtual stores replace physical ones, enhancing customer shopping experiences.</w:t>
            </w:r>
          </w:p>
        </w:tc>
        <w:tc>
          <w:tcPr>
            <w:tcW w:w="1710" w:type="dxa"/>
          </w:tcPr>
          <w:p w14:paraId="43357912" w14:textId="10AAB581" w:rsidR="004F3B29" w:rsidRPr="006C0C3E" w:rsidRDefault="004F3B29" w:rsidP="006C0C3E">
            <w:pPr>
              <w:jc w:val="both"/>
              <w:rPr>
                <w:sz w:val="18"/>
                <w:szCs w:val="18"/>
              </w:rPr>
            </w:pPr>
            <w:r w:rsidRPr="006C0C3E">
              <w:rPr>
                <w:rFonts w:eastAsia="Times New Roman"/>
                <w:color w:val="000000"/>
                <w:sz w:val="18"/>
                <w:szCs w:val="18"/>
                <w:lang w:val="en-IN" w:eastAsia="en-IN"/>
              </w:rPr>
              <w:t>Google AR Core and Unity 3D software are utilized in the creation of AR models for various applications, enhancing customer connections and enhancing furniture layouts.</w:t>
            </w:r>
          </w:p>
        </w:tc>
      </w:tr>
      <w:tr w:rsidR="004F3B29" w14:paraId="6D6FF5BB" w14:textId="77777777" w:rsidTr="00F73ED1">
        <w:tc>
          <w:tcPr>
            <w:tcW w:w="900" w:type="dxa"/>
          </w:tcPr>
          <w:p w14:paraId="599CC38B" w14:textId="0F63A1CA" w:rsidR="00123634" w:rsidRDefault="00104268" w:rsidP="00123634">
            <w:pPr>
              <w:jc w:val="both"/>
            </w:pPr>
            <w:r>
              <w:rPr>
                <w:sz w:val="18"/>
                <w:szCs w:val="18"/>
              </w:rPr>
              <w:t>Fairuz Iqbal Maulana</w:t>
            </w:r>
          </w:p>
          <w:p w14:paraId="6E0695F7" w14:textId="7CE6CF28" w:rsidR="00123634" w:rsidRDefault="00E86EE3" w:rsidP="00123634">
            <w:pPr>
              <w:jc w:val="both"/>
            </w:pPr>
            <w:r>
              <w:t>e</w:t>
            </w:r>
            <w:r w:rsidR="00123634">
              <w:t>t</w:t>
            </w:r>
            <w:r>
              <w:t xml:space="preserve">      </w:t>
            </w:r>
            <w:r w:rsidR="00123634">
              <w:t xml:space="preserve"> al</w:t>
            </w:r>
          </w:p>
          <w:p w14:paraId="0DB42935" w14:textId="388787D4" w:rsidR="00123634" w:rsidRDefault="00123634" w:rsidP="00123634">
            <w:pPr>
              <w:jc w:val="both"/>
            </w:pPr>
            <w:r>
              <w:t>[16],</w:t>
            </w:r>
          </w:p>
          <w:p w14:paraId="7C426EF6" w14:textId="14417925" w:rsidR="00104268" w:rsidRDefault="00104268" w:rsidP="00123634">
            <w:pPr>
              <w:jc w:val="both"/>
            </w:pPr>
            <w:r>
              <w:t>2023</w:t>
            </w:r>
          </w:p>
          <w:p w14:paraId="72EC2A3E" w14:textId="56E99242" w:rsidR="004F3B29" w:rsidRDefault="004F3B29" w:rsidP="006C0C3E">
            <w:pPr>
              <w:pStyle w:val="Heading1"/>
              <w:numPr>
                <w:ilvl w:val="0"/>
                <w:numId w:val="0"/>
              </w:numPr>
              <w:jc w:val="both"/>
            </w:pPr>
          </w:p>
        </w:tc>
        <w:tc>
          <w:tcPr>
            <w:tcW w:w="1170" w:type="dxa"/>
          </w:tcPr>
          <w:p w14:paraId="691D848E" w14:textId="2F8F9989" w:rsidR="004F3B29" w:rsidRPr="003F0BFF" w:rsidRDefault="004F3B29" w:rsidP="006C0C3E">
            <w:pPr>
              <w:jc w:val="both"/>
              <w:rPr>
                <w:sz w:val="18"/>
                <w:szCs w:val="18"/>
              </w:rPr>
            </w:pPr>
            <w:r w:rsidRPr="003F0BFF">
              <w:rPr>
                <w:rFonts w:eastAsia="Times New Roman"/>
                <w:color w:val="000000"/>
                <w:sz w:val="18"/>
                <w:szCs w:val="18"/>
                <w:shd w:val="clear" w:color="auto" w:fill="FFFFFF"/>
                <w:lang w:val="en-IN" w:eastAsia="en-IN"/>
              </w:rPr>
              <w:t>FunAR-furniture augmented reality application to support practical laboratory experiments in interior design education</w:t>
            </w:r>
          </w:p>
        </w:tc>
        <w:tc>
          <w:tcPr>
            <w:tcW w:w="1440" w:type="dxa"/>
          </w:tcPr>
          <w:p w14:paraId="0348E43A" w14:textId="77777777" w:rsidR="004F3B29" w:rsidRPr="005F61DA" w:rsidRDefault="004F3B29" w:rsidP="005F61DA">
            <w:pPr>
              <w:jc w:val="both"/>
              <w:rPr>
                <w:rFonts w:eastAsia="Times New Roman"/>
                <w:sz w:val="28"/>
                <w:szCs w:val="28"/>
                <w:lang w:val="en-IN" w:eastAsia="en-IN"/>
              </w:rPr>
            </w:pPr>
            <w:r w:rsidRPr="005F61DA">
              <w:rPr>
                <w:rFonts w:eastAsia="Times New Roman"/>
                <w:color w:val="000000"/>
                <w:sz w:val="18"/>
                <w:szCs w:val="18"/>
                <w:lang w:val="en-IN" w:eastAsia="en-IN"/>
              </w:rPr>
              <w:t>Vuforia target management system (VTMS)</w:t>
            </w:r>
          </w:p>
          <w:p w14:paraId="1E6846C9" w14:textId="0D95CD34" w:rsidR="004F3B29" w:rsidRPr="005F61DA" w:rsidRDefault="004F3B29" w:rsidP="006C0C3E">
            <w:pPr>
              <w:jc w:val="both"/>
              <w:rPr>
                <w:rFonts w:eastAsia="Times New Roman"/>
                <w:sz w:val="28"/>
                <w:szCs w:val="28"/>
                <w:lang w:val="en-IN" w:eastAsia="en-IN"/>
              </w:rPr>
            </w:pPr>
            <w:r w:rsidRPr="005F61DA">
              <w:rPr>
                <w:rFonts w:eastAsia="Times New Roman"/>
                <w:color w:val="000000"/>
                <w:sz w:val="18"/>
                <w:szCs w:val="18"/>
                <w:lang w:val="en-IN" w:eastAsia="en-IN"/>
              </w:rPr>
              <w:t xml:space="preserve">Unity </w:t>
            </w:r>
            <w:r w:rsidR="003C61D9">
              <w:rPr>
                <w:rFonts w:eastAsia="Times New Roman"/>
                <w:color w:val="000000"/>
                <w:sz w:val="18"/>
                <w:szCs w:val="18"/>
                <w:lang w:val="en-IN" w:eastAsia="en-IN"/>
              </w:rPr>
              <w:t>Software</w:t>
            </w:r>
          </w:p>
          <w:p w14:paraId="394A1B5E" w14:textId="476BDA6A" w:rsidR="004F3B29" w:rsidRDefault="004F3B29" w:rsidP="006C0C3E">
            <w:pPr>
              <w:rPr>
                <w:rFonts w:eastAsia="Times New Roman"/>
                <w:i/>
                <w:iCs/>
                <w:color w:val="000000"/>
                <w:sz w:val="18"/>
                <w:szCs w:val="18"/>
                <w:lang w:val="en-IN" w:eastAsia="en-IN"/>
              </w:rPr>
            </w:pPr>
            <w:r w:rsidRPr="005F61DA">
              <w:rPr>
                <w:rFonts w:eastAsia="Times New Roman"/>
                <w:color w:val="000000"/>
                <w:sz w:val="18"/>
                <w:szCs w:val="18"/>
                <w:lang w:val="en-IN" w:eastAsia="en-IN"/>
              </w:rPr>
              <w:t>3D design software (such as Blender) –</w:t>
            </w:r>
          </w:p>
          <w:p w14:paraId="2C733B7D" w14:textId="1D22CB3E" w:rsidR="004F3B29" w:rsidRPr="006C0C3E" w:rsidRDefault="004F3B29" w:rsidP="006C0C3E">
            <w:pPr>
              <w:rPr>
                <w:sz w:val="18"/>
                <w:szCs w:val="18"/>
              </w:rPr>
            </w:pPr>
            <w:r w:rsidRPr="006C0C3E">
              <w:rPr>
                <w:color w:val="0D0D0D"/>
                <w:sz w:val="18"/>
                <w:szCs w:val="18"/>
                <w:shd w:val="clear" w:color="auto" w:fill="FFFFFF"/>
              </w:rPr>
              <w:t>ADDIE app enhances student learning, offers active lab experience anytime.</w:t>
            </w:r>
          </w:p>
        </w:tc>
        <w:tc>
          <w:tcPr>
            <w:tcW w:w="1710" w:type="dxa"/>
          </w:tcPr>
          <w:p w14:paraId="5BBE0692" w14:textId="26454351" w:rsidR="004F3B29" w:rsidRPr="006C0C3E" w:rsidRDefault="004F3B29" w:rsidP="006C0C3E">
            <w:pPr>
              <w:jc w:val="both"/>
              <w:rPr>
                <w:sz w:val="18"/>
                <w:szCs w:val="18"/>
              </w:rPr>
            </w:pPr>
            <w:r w:rsidRPr="006C0C3E">
              <w:rPr>
                <w:rFonts w:eastAsia="Times New Roman"/>
                <w:color w:val="000000"/>
                <w:sz w:val="18"/>
                <w:szCs w:val="18"/>
                <w:lang w:val="en-IN" w:eastAsia="en-IN"/>
              </w:rPr>
              <w:t>FunAR significantly supports smartphones in enhancing reality by adjusting camera marker reading for 3D objects, a feature that is particularly beneficial for devices with superior hardware specifications.</w:t>
            </w:r>
          </w:p>
        </w:tc>
      </w:tr>
    </w:tbl>
    <w:p w14:paraId="1546CD4E" w14:textId="77777777" w:rsidR="00F75DD4" w:rsidRDefault="00F75DD4" w:rsidP="00F75DD4">
      <w:pPr>
        <w:pStyle w:val="figurecaption"/>
        <w:jc w:val="center"/>
      </w:pPr>
      <w:r>
        <w:t>Comparison Tabel</w:t>
      </w:r>
    </w:p>
    <w:p w14:paraId="38CA8961" w14:textId="77777777" w:rsidR="006C0C3E" w:rsidRDefault="006C0C3E" w:rsidP="006C0C3E">
      <w:pPr>
        <w:jc w:val="both"/>
      </w:pPr>
    </w:p>
    <w:p w14:paraId="38745E32" w14:textId="50842361" w:rsidR="003F0BFF" w:rsidRDefault="006C0C3E" w:rsidP="005009E9">
      <w:pPr>
        <w:jc w:val="both"/>
      </w:pPr>
      <w:r>
        <w:t>The Comparison between the above four research papers has led us to believe that Unity with AR Core is the best option by far in all the options that have been provided. Thus, we have decided to continue using Unity with AR Core software development kit to perform our project.</w:t>
      </w:r>
    </w:p>
    <w:p w14:paraId="56AE312E" w14:textId="605859A8" w:rsidR="000D1372" w:rsidRDefault="00703792" w:rsidP="000D1372">
      <w:pPr>
        <w:pStyle w:val="Heading1"/>
      </w:pPr>
      <w:r>
        <w:lastRenderedPageBreak/>
        <w:t xml:space="preserve">Proposed Methods </w:t>
      </w:r>
    </w:p>
    <w:p w14:paraId="1DE5A9D2" w14:textId="77777777" w:rsidR="00642BBA" w:rsidRDefault="00642BBA" w:rsidP="00642BBA"/>
    <w:p w14:paraId="2677E356" w14:textId="60590ED7" w:rsidR="00642BBA" w:rsidRPr="00642BBA" w:rsidRDefault="00642BBA" w:rsidP="00642BBA">
      <w:r>
        <w:rPr>
          <w:noProof/>
          <w:lang w:val="en-IN" w:eastAsia="en-IN"/>
        </w:rPr>
        <w:drawing>
          <wp:inline distT="0" distB="0" distL="0" distR="0" wp14:anchorId="539B3B93" wp14:editId="134D5747">
            <wp:extent cx="2189865" cy="2952145"/>
            <wp:effectExtent l="19050" t="19050" r="20320" b="19685"/>
            <wp:docPr id="63163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32307" name="Picture 631632307"/>
                    <pic:cNvPicPr/>
                  </pic:nvPicPr>
                  <pic:blipFill rotWithShape="1">
                    <a:blip r:embed="rId20">
                      <a:extLst>
                        <a:ext uri="{28A0092B-C50C-407E-A947-70E740481C1C}">
                          <a14:useLocalDpi xmlns:a14="http://schemas.microsoft.com/office/drawing/2010/main" val="0"/>
                        </a:ext>
                      </a:extLst>
                    </a:blip>
                    <a:srcRect t="2800" r="2808"/>
                    <a:stretch/>
                  </pic:blipFill>
                  <pic:spPr bwMode="auto">
                    <a:xfrm>
                      <a:off x="0" y="0"/>
                      <a:ext cx="2194011" cy="295773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1D8530D" w14:textId="6AE5E134" w:rsidR="007A0A80" w:rsidRPr="007A0A80" w:rsidRDefault="002D1D53" w:rsidP="002D1D53">
      <w:pPr>
        <w:pStyle w:val="figurecaption"/>
        <w:numPr>
          <w:ilvl w:val="0"/>
          <w:numId w:val="0"/>
        </w:numPr>
        <w:jc w:val="center"/>
      </w:pPr>
      <w:r>
        <w:t xml:space="preserve">Fig 2 : </w:t>
      </w:r>
      <w:r w:rsidR="00DE19A6">
        <w:t>User Flow</w:t>
      </w:r>
      <w:r w:rsidR="00DE19A6" w:rsidRPr="009C259A">
        <w:t>.</w:t>
      </w:r>
      <w:r w:rsidR="007A0A80">
        <w:t xml:space="preserve">  </w:t>
      </w:r>
    </w:p>
    <w:p w14:paraId="7BDD592E" w14:textId="77777777" w:rsidR="007A0A80" w:rsidRPr="00751C50" w:rsidRDefault="007A0A80" w:rsidP="007A0A80">
      <w:pPr>
        <w:pStyle w:val="Heading2"/>
        <w:rPr>
          <w:i w:val="0"/>
          <w:iCs w:val="0"/>
        </w:rPr>
      </w:pPr>
      <w:r w:rsidRPr="00751C50">
        <w:t xml:space="preserve">Sign In/Sign Up: </w:t>
      </w:r>
      <w:r w:rsidRPr="00751C50">
        <w:rPr>
          <w:i w:val="0"/>
          <w:iCs w:val="0"/>
        </w:rPr>
        <w:t>Users must register on the application with their cellphone number in order to enjoy a safe and secure buying experience. Following a successful registration process, users can access</w:t>
      </w:r>
      <w:r w:rsidRPr="00751C50">
        <w:t xml:space="preserve"> </w:t>
      </w:r>
      <w:r w:rsidRPr="00751C50">
        <w:rPr>
          <w:i w:val="0"/>
          <w:iCs w:val="0"/>
        </w:rPr>
        <w:t>their user ID and password via the login page</w:t>
      </w:r>
    </w:p>
    <w:p w14:paraId="7C93EFCB" w14:textId="77777777" w:rsidR="007A0A80" w:rsidRPr="007A0A80" w:rsidRDefault="007A0A80" w:rsidP="007A0A80"/>
    <w:p w14:paraId="526335BB" w14:textId="398154D0" w:rsidR="007A0A80" w:rsidRDefault="007A0A80" w:rsidP="007A0A80">
      <w:pPr>
        <w:pStyle w:val="Heading2"/>
        <w:rPr>
          <w:i w:val="0"/>
          <w:iCs w:val="0"/>
        </w:rPr>
      </w:pPr>
      <w:r>
        <w:t xml:space="preserve">Home Page: </w:t>
      </w:r>
      <w:r w:rsidRPr="004B1053">
        <w:rPr>
          <w:i w:val="0"/>
          <w:iCs w:val="0"/>
        </w:rPr>
        <w:t>Following a successful login, users are greeted warmly on the home page with a personalized message, merging their name with the amicable salutation "Hi" The central focus of the home page highlights either the top-selling product or a featured item, with the current emphasis on the black leather chair. To keep users updated on the latest additions, an automated recycler view UI component is integrated into the home page, ensuring real-time updates whenever a new product is introduced.</w:t>
      </w:r>
    </w:p>
    <w:p w14:paraId="319F8309" w14:textId="1F53E621" w:rsidR="00970CB6" w:rsidRDefault="008605AE" w:rsidP="00970CB6">
      <w:r w:rsidRPr="009C259A">
        <w:rPr>
          <w:noProof/>
          <w:lang w:val="en-IN" w:eastAsia="en-IN"/>
        </w:rPr>
        <mc:AlternateContent>
          <mc:Choice Requires="wps">
            <w:drawing>
              <wp:inline distT="0" distB="0" distL="0" distR="0" wp14:anchorId="1816980A" wp14:editId="724B527C">
                <wp:extent cx="1358900" cy="2489200"/>
                <wp:effectExtent l="0" t="0" r="12700" b="25400"/>
                <wp:docPr id="2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0" cy="2489200"/>
                        </a:xfrm>
                        <a:prstGeom prst="rect">
                          <a:avLst/>
                        </a:prstGeom>
                        <a:solidFill>
                          <a:srgbClr val="FFFFFF"/>
                        </a:solidFill>
                        <a:ln w="9525">
                          <a:solidFill>
                            <a:srgbClr val="000000"/>
                          </a:solidFill>
                          <a:miter lim="800000"/>
                          <a:headEnd/>
                          <a:tailEnd/>
                        </a:ln>
                      </wps:spPr>
                      <wps:txbx>
                        <w:txbxContent>
                          <w:p w14:paraId="726E324E" w14:textId="1EC2C25B" w:rsidR="008605AE" w:rsidRPr="00810E26" w:rsidRDefault="008605AE" w:rsidP="008605AE">
                            <w:pPr>
                              <w:pStyle w:val="BodyText"/>
                              <w:ind w:firstLine="0"/>
                              <w:rPr>
                                <w:lang w:val="en-GB"/>
                              </w:rPr>
                            </w:pPr>
                            <w:r>
                              <w:rPr>
                                <w:noProof/>
                              </w:rPr>
                              <w:drawing>
                                <wp:inline distT="0" distB="0" distL="0" distR="0" wp14:anchorId="30A6E810" wp14:editId="7A2507E0">
                                  <wp:extent cx="1189329" cy="2578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13000" cy="2629412"/>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shapetype w14:anchorId="1816980A" id="_x0000_t202" coordsize="21600,21600" o:spt="202" path="m,l,21600r21600,l21600,xe">
                <v:stroke joinstyle="miter"/>
                <v:path gradientshapeok="t" o:connecttype="rect"/>
              </v:shapetype>
              <v:shape id="Text Box 8" o:spid="_x0000_s1026" type="#_x0000_t202" style="width:107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">
                <v:textbox>
                  <w:txbxContent>
                    <w:p w14:paraId="726E324E" w14:textId="1EC2C25B" w:rsidR="008605AE" w:rsidRPr="00810E26" w:rsidRDefault="008605AE" w:rsidP="008605AE">
                      <w:pPr>
                        <w:pStyle w:val="BodyText"/>
                        <w:ind w:firstLine="0"/>
                        <w:rPr>
                          <w:lang w:val="en-GB"/>
                        </w:rPr>
                      </w:pPr>
                      <w:r>
                        <w:rPr>
                          <w:noProof/>
                        </w:rPr>
                        <w:drawing>
                          <wp:inline distT="0" distB="0" distL="0" distR="0" wp14:anchorId="30A6E810" wp14:editId="7A2507E0">
                            <wp:extent cx="1189329" cy="2578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13000" cy="2629412"/>
                                    </a:xfrm>
                                    <a:prstGeom prst="rect">
                                      <a:avLst/>
                                    </a:prstGeom>
                                    <a:noFill/>
                                    <a:ln>
                                      <a:noFill/>
                                    </a:ln>
                                  </pic:spPr>
                                </pic:pic>
                              </a:graphicData>
                            </a:graphic>
                          </wp:inline>
                        </w:drawing>
                      </w:r>
                    </w:p>
                  </w:txbxContent>
                </v:textbox>
                <w10:anchorlock/>
              </v:shape>
            </w:pict>
          </mc:Fallback>
        </mc:AlternateContent>
      </w:r>
    </w:p>
    <w:p w14:paraId="70B0460B" w14:textId="7E404C6D" w:rsidR="00361B90" w:rsidRPr="00361B90" w:rsidRDefault="00361B90" w:rsidP="00970CB6">
      <w:pPr>
        <w:rPr>
          <w:sz w:val="16"/>
          <w:szCs w:val="16"/>
        </w:rPr>
      </w:pPr>
      <w:r w:rsidRPr="00361B90">
        <w:rPr>
          <w:sz w:val="16"/>
          <w:szCs w:val="16"/>
        </w:rPr>
        <w:t>Fig 3</w:t>
      </w:r>
      <w:r>
        <w:rPr>
          <w:sz w:val="16"/>
          <w:szCs w:val="16"/>
        </w:rPr>
        <w:t>: Home page</w:t>
      </w:r>
    </w:p>
    <w:p w14:paraId="26233B56" w14:textId="0540B740" w:rsidR="00970CB6" w:rsidRPr="00970CB6" w:rsidRDefault="00970CB6" w:rsidP="00970CB6"/>
    <w:p w14:paraId="78FAB78B" w14:textId="45604F06" w:rsidR="007A0A80" w:rsidRDefault="007A0A80" w:rsidP="007A0A80">
      <w:pPr>
        <w:jc w:val="both"/>
      </w:pPr>
    </w:p>
    <w:p w14:paraId="15914A9D" w14:textId="3C1CE455" w:rsidR="00DE19A6" w:rsidRPr="004F05DF" w:rsidRDefault="004B1053" w:rsidP="004F05DF">
      <w:pPr>
        <w:pStyle w:val="Heading2"/>
        <w:rPr>
          <w:i w:val="0"/>
          <w:iCs w:val="0"/>
        </w:rPr>
      </w:pPr>
      <w:r w:rsidRPr="004F05DF">
        <w:rPr>
          <w:i w:val="0"/>
          <w:iCs w:val="0"/>
        </w:rPr>
        <w:t>Categories Page: Elevating user exploration, the categories page serves as a gateway for users to navigate through diverse product classifications</w:t>
      </w:r>
      <w:r w:rsidR="00751C50" w:rsidRPr="004F05DF">
        <w:rPr>
          <w:i w:val="0"/>
          <w:iCs w:val="0"/>
        </w:rPr>
        <w:t xml:space="preserve">. Selecting a category causes a special recycler view to open, which then quickly pulls and displays products from the database associated with that particular category name. </w:t>
      </w:r>
      <w:r w:rsidRPr="004F05DF">
        <w:rPr>
          <w:i w:val="0"/>
          <w:iCs w:val="0"/>
        </w:rPr>
        <w:t>This user-centric design fosters a smooth and enjoyable browsing experience, empowering users to uncover products tailored to their distinct preferences.</w:t>
      </w:r>
    </w:p>
    <w:p w14:paraId="39F8D862" w14:textId="77777777" w:rsidR="00D436BD" w:rsidRPr="00D436BD" w:rsidRDefault="00D436BD" w:rsidP="00D436BD"/>
    <w:p w14:paraId="3F97EAE7" w14:textId="0939CF65" w:rsidR="00DE19A6" w:rsidRDefault="00DE19A6" w:rsidP="00E86EE3">
      <w:pPr>
        <w:pStyle w:val="Heading2"/>
        <w:rPr>
          <w:i w:val="0"/>
          <w:iCs w:val="0"/>
        </w:rPr>
      </w:pPr>
      <w:r>
        <w:t>Select Product</w:t>
      </w:r>
      <w:r w:rsidRPr="0098011D">
        <w:rPr>
          <w:i w:val="0"/>
          <w:iCs w:val="0"/>
        </w:rPr>
        <w:t>:</w:t>
      </w:r>
      <w:r w:rsidR="00751C50" w:rsidRPr="0098011D">
        <w:rPr>
          <w:i w:val="0"/>
          <w:iCs w:val="0"/>
        </w:rPr>
        <w:t xml:space="preserve"> The application launches the product details activity, which is especially made for showing product information, when a product is chosen from the recycler view on the home page or from any category. Receiving the distinct product ID as an intent string extra from the previous action starts this one. Product details class: this class effectively obtains the following product details: name, description, price, image, and link to the AR object that is kept in Firebase storage.</w:t>
      </w:r>
    </w:p>
    <w:p w14:paraId="09D612E9" w14:textId="03C0E2AB" w:rsidR="00361B90" w:rsidRDefault="00361B90" w:rsidP="00361B90">
      <w:r w:rsidRPr="009C259A">
        <w:rPr>
          <w:noProof/>
          <w:lang w:val="en-IN" w:eastAsia="en-IN"/>
        </w:rPr>
        <mc:AlternateContent>
          <mc:Choice Requires="wps">
            <w:drawing>
              <wp:inline distT="0" distB="0" distL="0" distR="0" wp14:anchorId="2205B3D7" wp14:editId="59FB72AD">
                <wp:extent cx="1065985" cy="1862645"/>
                <wp:effectExtent l="0" t="0" r="20320" b="23495"/>
                <wp:docPr id="3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5985" cy="1862645"/>
                        </a:xfrm>
                        <a:prstGeom prst="rect">
                          <a:avLst/>
                        </a:prstGeom>
                        <a:solidFill>
                          <a:srgbClr val="FFFFFF"/>
                        </a:solidFill>
                        <a:ln w="9525">
                          <a:solidFill>
                            <a:srgbClr val="000000"/>
                          </a:solidFill>
                          <a:miter lim="800000"/>
                          <a:headEnd/>
                          <a:tailEnd/>
                        </a:ln>
                      </wps:spPr>
                      <wps:txbx>
                        <w:txbxContent>
                          <w:p w14:paraId="2AD5A77A" w14:textId="72BD3E70" w:rsidR="00361B90" w:rsidRPr="00810E26" w:rsidRDefault="00361B90" w:rsidP="00361B90">
                            <w:pPr>
                              <w:pStyle w:val="BodyText"/>
                              <w:ind w:firstLine="0"/>
                              <w:rPr>
                                <w:lang w:val="en-GB"/>
                              </w:rPr>
                            </w:pPr>
                            <w:r>
                              <w:rPr>
                                <w:noProof/>
                              </w:rPr>
                              <w:drawing>
                                <wp:inline distT="0" distB="0" distL="0" distR="0" wp14:anchorId="7AB8D98F" wp14:editId="6E3FC420">
                                  <wp:extent cx="885061" cy="1917957"/>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97146" cy="19441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shape w14:anchorId="2205B3D7" id="_x0000_s1027" type="#_x0000_t202" style="width:83.95pt;height:14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">
                <v:textbox>
                  <w:txbxContent>
                    <w:p w14:paraId="2AD5A77A" w14:textId="72BD3E70" w:rsidR="00361B90" w:rsidRPr="00810E26" w:rsidRDefault="00361B90" w:rsidP="00361B90">
                      <w:pPr>
                        <w:pStyle w:val="BodyText"/>
                        <w:ind w:firstLine="0"/>
                        <w:rPr>
                          <w:lang w:val="en-GB"/>
                        </w:rPr>
                      </w:pPr>
                      <w:r>
                        <w:rPr>
                          <w:noProof/>
                        </w:rPr>
                        <w:drawing>
                          <wp:inline distT="0" distB="0" distL="0" distR="0" wp14:anchorId="7AB8D98F" wp14:editId="6E3FC420">
                            <wp:extent cx="885061" cy="1917957"/>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97146" cy="1944145"/>
                                    </a:xfrm>
                                    <a:prstGeom prst="rect">
                                      <a:avLst/>
                                    </a:prstGeom>
                                    <a:noFill/>
                                    <a:ln>
                                      <a:noFill/>
                                    </a:ln>
                                  </pic:spPr>
                                </pic:pic>
                              </a:graphicData>
                            </a:graphic>
                          </wp:inline>
                        </w:drawing>
                      </w:r>
                    </w:p>
                  </w:txbxContent>
                </v:textbox>
                <w10:anchorlock/>
              </v:shape>
            </w:pict>
          </mc:Fallback>
        </mc:AlternateContent>
      </w:r>
    </w:p>
    <w:p w14:paraId="19C47159" w14:textId="278ECAE0" w:rsidR="00361B90" w:rsidRPr="00C945E3" w:rsidRDefault="00361B90" w:rsidP="00361B90">
      <w:pPr>
        <w:rPr>
          <w:sz w:val="16"/>
          <w:szCs w:val="16"/>
        </w:rPr>
      </w:pPr>
      <w:r w:rsidRPr="00C945E3">
        <w:rPr>
          <w:sz w:val="16"/>
          <w:szCs w:val="16"/>
        </w:rPr>
        <w:t xml:space="preserve">Fig 3: View Product </w:t>
      </w:r>
    </w:p>
    <w:p w14:paraId="2D7ACE4A" w14:textId="77777777" w:rsidR="007A0A80" w:rsidRPr="007A0A80" w:rsidRDefault="007A0A80" w:rsidP="007A0A80"/>
    <w:p w14:paraId="20B03723" w14:textId="18583496" w:rsidR="00DE19A6" w:rsidRDefault="00DE19A6" w:rsidP="00DE19A6">
      <w:pPr>
        <w:pStyle w:val="Heading2"/>
        <w:rPr>
          <w:i w:val="0"/>
          <w:iCs w:val="0"/>
        </w:rPr>
      </w:pPr>
      <w:bookmarkStart w:id="0" w:name="_Hlk156477578"/>
      <w:r>
        <w:t xml:space="preserve">AR View: </w:t>
      </w:r>
      <w:bookmarkEnd w:id="0"/>
      <w:r w:rsidR="002C7F16" w:rsidRPr="002C7F16">
        <w:rPr>
          <w:i w:val="0"/>
          <w:iCs w:val="0"/>
        </w:rPr>
        <w:t xml:space="preserve">The process of presenting the AR object in the view follows the outlined steps. </w:t>
      </w:r>
      <w:r w:rsidR="0098011D" w:rsidRPr="0098011D">
        <w:rPr>
          <w:i w:val="0"/>
          <w:iCs w:val="0"/>
        </w:rPr>
        <w:t xml:space="preserve">The AR item </w:t>
      </w:r>
      <w:r w:rsidR="0098011D">
        <w:rPr>
          <w:i w:val="0"/>
          <w:iCs w:val="0"/>
        </w:rPr>
        <w:t xml:space="preserve">can </w:t>
      </w:r>
      <w:r w:rsidR="0098011D" w:rsidRPr="0098011D">
        <w:rPr>
          <w:i w:val="0"/>
          <w:iCs w:val="0"/>
        </w:rPr>
        <w:t xml:space="preserve">be recognised by its special product key. </w:t>
      </w:r>
      <w:r w:rsidR="002C7F16" w:rsidRPr="002C7F16">
        <w:rPr>
          <w:i w:val="0"/>
          <w:iCs w:val="0"/>
        </w:rPr>
        <w:t>(timestamp</w:t>
      </w:r>
      <w:r w:rsidR="0098011D" w:rsidRPr="0098011D">
        <w:t xml:space="preserve"> </w:t>
      </w:r>
      <w:r w:rsidR="0098011D" w:rsidRPr="0098011D">
        <w:rPr>
          <w:i w:val="0"/>
          <w:iCs w:val="0"/>
        </w:rPr>
        <w:t>stating the product's addition date to the database</w:t>
      </w:r>
      <w:r w:rsidR="002C7F16" w:rsidRPr="002C7F16">
        <w:rPr>
          <w:i w:val="0"/>
          <w:iCs w:val="0"/>
        </w:rPr>
        <w:t>), is fetched from the database. Upon opening the AR Fragment, the user is greeted with a toast message confirming the model's successful retrieval. Using the ARCore plugin, horizontal points suitable for placing the model are identified. Users can interact by tapping these points to showcase the scalable and transformable model, ensuring a personalized fit within any desired area of the customer's home.</w:t>
      </w:r>
    </w:p>
    <w:p w14:paraId="0AE629E0" w14:textId="77777777" w:rsidR="00361B90" w:rsidRPr="00361B90" w:rsidRDefault="00361B90" w:rsidP="00361B90">
      <w:pPr>
        <w:jc w:val="both"/>
      </w:pPr>
    </w:p>
    <w:p w14:paraId="0102857D" w14:textId="36A5DD27" w:rsidR="009A75E5" w:rsidRPr="009A75E5" w:rsidRDefault="009A75E5" w:rsidP="009A75E5">
      <w:r w:rsidRPr="009C259A">
        <w:rPr>
          <w:noProof/>
          <w:lang w:val="en-IN" w:eastAsia="en-IN"/>
        </w:rPr>
        <mc:AlternateContent>
          <mc:Choice Requires="wps">
            <w:drawing>
              <wp:inline distT="0" distB="0" distL="0" distR="0" wp14:anchorId="1421FB3C" wp14:editId="1B67D970">
                <wp:extent cx="1187450" cy="1466850"/>
                <wp:effectExtent l="0" t="0" r="12700" b="19050"/>
                <wp:docPr id="3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1466850"/>
                        </a:xfrm>
                        <a:prstGeom prst="rect">
                          <a:avLst/>
                        </a:prstGeom>
                        <a:solidFill>
                          <a:srgbClr val="FFFFFF"/>
                        </a:solidFill>
                        <a:ln w="9525">
                          <a:solidFill>
                            <a:srgbClr val="000000"/>
                          </a:solidFill>
                          <a:miter lim="800000"/>
                          <a:headEnd/>
                          <a:tailEnd/>
                        </a:ln>
                      </wps:spPr>
                      <wps:txbx>
                        <w:txbxContent>
                          <w:p w14:paraId="58C7C1AF" w14:textId="76E2AB7A" w:rsidR="009A75E5" w:rsidRPr="00810E26" w:rsidRDefault="009A75E5" w:rsidP="009A75E5">
                            <w:pPr>
                              <w:pStyle w:val="BodyText"/>
                              <w:ind w:firstLine="0"/>
                              <w:rPr>
                                <w:lang w:val="en-GB"/>
                              </w:rPr>
                            </w:pPr>
                            <w:r>
                              <w:rPr>
                                <w:noProof/>
                              </w:rPr>
                              <w:drawing>
                                <wp:inline distT="0" distB="0" distL="0" distR="0" wp14:anchorId="1ECA6598" wp14:editId="148CBBA5">
                                  <wp:extent cx="1009650" cy="2187922"/>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10388" cy="2189522"/>
                                          </a:xfrm>
                                          <a:prstGeom prst="rect">
                                            <a:avLst/>
                                          </a:prstGeom>
                                          <a:noFill/>
                                          <a:ln>
                                            <a:noFill/>
                                          </a:ln>
                                        </pic:spPr>
                                      </pic:pic>
                                    </a:graphicData>
                                  </a:graphic>
                                </wp:inline>
                              </w:drawing>
                            </w:r>
                            <w:r>
                              <w:rPr>
                                <w:noProof/>
                              </w:rPr>
                              <w:drawing>
                                <wp:inline distT="0" distB="0" distL="0" distR="0" wp14:anchorId="734BC5F1" wp14:editId="3CF5A41E">
                                  <wp:extent cx="972242" cy="2107521"/>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83160" cy="2131188"/>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shape w14:anchorId="1421FB3C" id="_x0000_s1028" type="#_x0000_t202" style="width:93.5pt;height:1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">
                <v:textbox>
                  <w:txbxContent>
                    <w:p w14:paraId="58C7C1AF" w14:textId="76E2AB7A" w:rsidR="009A75E5" w:rsidRPr="00810E26" w:rsidRDefault="009A75E5" w:rsidP="009A75E5">
                      <w:pPr>
                        <w:pStyle w:val="BodyText"/>
                        <w:ind w:firstLine="0"/>
                        <w:rPr>
                          <w:lang w:val="en-GB"/>
                        </w:rPr>
                      </w:pPr>
                      <w:r>
                        <w:rPr>
                          <w:noProof/>
                        </w:rPr>
                        <w:drawing>
                          <wp:inline distT="0" distB="0" distL="0" distR="0" wp14:anchorId="1ECA6598" wp14:editId="148CBBA5">
                            <wp:extent cx="1009650" cy="2187922"/>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10388" cy="2189522"/>
                                    </a:xfrm>
                                    <a:prstGeom prst="rect">
                                      <a:avLst/>
                                    </a:prstGeom>
                                    <a:noFill/>
                                    <a:ln>
                                      <a:noFill/>
                                    </a:ln>
                                  </pic:spPr>
                                </pic:pic>
                              </a:graphicData>
                            </a:graphic>
                          </wp:inline>
                        </w:drawing>
                      </w:r>
                      <w:r>
                        <w:rPr>
                          <w:noProof/>
                        </w:rPr>
                        <w:drawing>
                          <wp:inline distT="0" distB="0" distL="0" distR="0" wp14:anchorId="734BC5F1" wp14:editId="3CF5A41E">
                            <wp:extent cx="972242" cy="2107521"/>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83160" cy="2131188"/>
                                    </a:xfrm>
                                    <a:prstGeom prst="rect">
                                      <a:avLst/>
                                    </a:prstGeom>
                                    <a:noFill/>
                                    <a:ln>
                                      <a:noFill/>
                                    </a:ln>
                                  </pic:spPr>
                                </pic:pic>
                              </a:graphicData>
                            </a:graphic>
                          </wp:inline>
                        </w:drawing>
                      </w:r>
                    </w:p>
                  </w:txbxContent>
                </v:textbox>
                <w10:anchorlock/>
              </v:shape>
            </w:pict>
          </mc:Fallback>
        </mc:AlternateContent>
      </w:r>
    </w:p>
    <w:p w14:paraId="4CE1B10E" w14:textId="15266A79" w:rsidR="00DE19A6" w:rsidRPr="00C945E3" w:rsidRDefault="00361B90" w:rsidP="00DE19A6">
      <w:pPr>
        <w:rPr>
          <w:sz w:val="16"/>
          <w:szCs w:val="16"/>
        </w:rPr>
      </w:pPr>
      <w:r w:rsidRPr="00C945E3">
        <w:rPr>
          <w:sz w:val="16"/>
          <w:szCs w:val="16"/>
        </w:rPr>
        <w:t>Fig 4: AR view</w:t>
      </w:r>
    </w:p>
    <w:p w14:paraId="55EFE163" w14:textId="2B5609C4" w:rsidR="00DE19A6" w:rsidRPr="00DE19A6" w:rsidRDefault="00DE19A6" w:rsidP="00DE19A6">
      <w:pPr>
        <w:pStyle w:val="Heading2"/>
        <w:rPr>
          <w:i w:val="0"/>
          <w:iCs w:val="0"/>
        </w:rPr>
      </w:pPr>
      <w:r>
        <w:lastRenderedPageBreak/>
        <w:t>Checkout</w:t>
      </w:r>
      <w:r w:rsidRPr="00DE19A6">
        <w:rPr>
          <w:i w:val="0"/>
          <w:iCs w:val="0"/>
        </w:rPr>
        <w:t xml:space="preserve">: </w:t>
      </w:r>
      <w:r w:rsidR="002C7F16" w:rsidRPr="002C7F16">
        <w:rPr>
          <w:i w:val="0"/>
          <w:iCs w:val="0"/>
        </w:rPr>
        <w:t>Upon thorough examination of the product, customers have the option to add it to their cart. Initiating this action triggers the addition of the product to a dedicated</w:t>
      </w:r>
      <w:r w:rsidR="00B150F4" w:rsidRPr="00B150F4">
        <w:t xml:space="preserve"> </w:t>
      </w:r>
      <w:r w:rsidR="00B150F4" w:rsidRPr="00B150F4">
        <w:rPr>
          <w:i w:val="0"/>
          <w:iCs w:val="0"/>
        </w:rPr>
        <w:t>database for cart lists</w:t>
      </w:r>
      <w:r w:rsidR="002C7F16" w:rsidRPr="002C7F16">
        <w:rPr>
          <w:i w:val="0"/>
          <w:iCs w:val="0"/>
        </w:rPr>
        <w:t>, complete with user-specific details of the individual adding it to their cart. The cart page prominently displays the</w:t>
      </w:r>
      <w:r w:rsidR="004F05DF">
        <w:rPr>
          <w:i w:val="0"/>
          <w:iCs w:val="0"/>
        </w:rPr>
        <w:t xml:space="preserve"> </w:t>
      </w:r>
      <w:r w:rsidR="004F05DF" w:rsidRPr="004F05DF">
        <w:rPr>
          <w:i w:val="0"/>
          <w:iCs w:val="0"/>
        </w:rPr>
        <w:t>overall price</w:t>
      </w:r>
      <w:r w:rsidR="002C7F16" w:rsidRPr="002C7F16">
        <w:rPr>
          <w:i w:val="0"/>
          <w:iCs w:val="0"/>
        </w:rPr>
        <w:t>, providing users with a transparent overview</w:t>
      </w:r>
      <w:r w:rsidR="00B150F4">
        <w:rPr>
          <w:i w:val="0"/>
          <w:iCs w:val="0"/>
        </w:rPr>
        <w:t>, i</w:t>
      </w:r>
      <w:r w:rsidR="00B150F4" w:rsidRPr="00B150F4">
        <w:rPr>
          <w:i w:val="0"/>
          <w:iCs w:val="0"/>
        </w:rPr>
        <w:t>f satisfied with their choice</w:t>
      </w:r>
      <w:r w:rsidR="002C7F16" w:rsidRPr="002C7F16">
        <w:rPr>
          <w:i w:val="0"/>
          <w:iCs w:val="0"/>
        </w:rPr>
        <w:t>, users can proceed to the checkout seamlessly.</w:t>
      </w:r>
    </w:p>
    <w:p w14:paraId="364837CB" w14:textId="77777777" w:rsidR="00DE19A6" w:rsidRPr="00DE19A6" w:rsidRDefault="00DE19A6" w:rsidP="00DE19A6"/>
    <w:p w14:paraId="6A07999A" w14:textId="5CF42C3F" w:rsidR="00DE19A6" w:rsidRPr="00DE19A6" w:rsidRDefault="00DE19A6" w:rsidP="00DE19A6">
      <w:pPr>
        <w:pStyle w:val="Heading2"/>
        <w:rPr>
          <w:i w:val="0"/>
          <w:iCs w:val="0"/>
        </w:rPr>
      </w:pPr>
      <w:r>
        <w:t>Conceptualization and Design:</w:t>
      </w:r>
      <w:r w:rsidR="00C8352F">
        <w:t xml:space="preserve"> </w:t>
      </w:r>
      <w:r w:rsidRPr="00DE19A6">
        <w:rPr>
          <w:i w:val="0"/>
          <w:iCs w:val="0"/>
        </w:rPr>
        <w:t>Identify the features and functionalities you want in the AR home furniture app.</w:t>
      </w:r>
      <w:r w:rsidR="00C8352F">
        <w:rPr>
          <w:i w:val="0"/>
          <w:iCs w:val="0"/>
        </w:rPr>
        <w:t xml:space="preserve"> </w:t>
      </w:r>
      <w:r w:rsidRPr="00DE19A6">
        <w:rPr>
          <w:i w:val="0"/>
          <w:iCs w:val="0"/>
        </w:rPr>
        <w:t>Create a user interface (UI)</w:t>
      </w:r>
      <w:r w:rsidR="00B150F4">
        <w:rPr>
          <w:i w:val="0"/>
          <w:iCs w:val="0"/>
        </w:rPr>
        <w:t xml:space="preserve"> for </w:t>
      </w:r>
      <w:r w:rsidR="00B150F4" w:rsidRPr="00B150F4">
        <w:rPr>
          <w:i w:val="0"/>
          <w:iCs w:val="0"/>
        </w:rPr>
        <w:t>the application's design</w:t>
      </w:r>
      <w:r w:rsidRPr="00DE19A6">
        <w:rPr>
          <w:i w:val="0"/>
          <w:iCs w:val="0"/>
        </w:rPr>
        <w:t>, considering easy navigation and a visually appealing layout.3D Modeling with Blender:</w:t>
      </w:r>
      <w:r w:rsidR="00C8352F">
        <w:rPr>
          <w:i w:val="0"/>
          <w:iCs w:val="0"/>
        </w:rPr>
        <w:t xml:space="preserve"> </w:t>
      </w:r>
      <w:r w:rsidRPr="00DE19A6">
        <w:rPr>
          <w:i w:val="0"/>
          <w:iCs w:val="0"/>
        </w:rPr>
        <w:t>Use Blender to create detailed and realistic 3D models of furniture items.</w:t>
      </w:r>
      <w:r w:rsidR="00C8352F">
        <w:rPr>
          <w:i w:val="0"/>
          <w:iCs w:val="0"/>
        </w:rPr>
        <w:t xml:space="preserve"> </w:t>
      </w:r>
      <w:r w:rsidRPr="00DE19A6">
        <w:rPr>
          <w:i w:val="0"/>
          <w:iCs w:val="0"/>
        </w:rPr>
        <w:t>Ensure that the models are optimized for AR performance and consider textures, materials, and lighting for a lifelike appearance</w:t>
      </w:r>
    </w:p>
    <w:p w14:paraId="4633E94B" w14:textId="77777777" w:rsidR="00DE19A6" w:rsidRPr="00DE19A6" w:rsidRDefault="00DE19A6" w:rsidP="00DE19A6"/>
    <w:p w14:paraId="6A154D76" w14:textId="437EBDF2" w:rsidR="00DE19A6" w:rsidRPr="00DE19A6" w:rsidRDefault="00DE19A6" w:rsidP="00DE19A6">
      <w:pPr>
        <w:pStyle w:val="Heading2"/>
        <w:rPr>
          <w:i w:val="0"/>
          <w:iCs w:val="0"/>
        </w:rPr>
      </w:pPr>
      <w:r>
        <w:t>Integration of ARCore in Unity:</w:t>
      </w:r>
      <w:r w:rsidR="00C8352F">
        <w:t xml:space="preserve"> </w:t>
      </w:r>
      <w:r w:rsidRPr="00DE19A6">
        <w:rPr>
          <w:i w:val="0"/>
          <w:iCs w:val="0"/>
        </w:rPr>
        <w:t>Set up a Unity project and import the ARCore SDK to enable AR functionalities.</w:t>
      </w:r>
      <w:r w:rsidR="00C8352F">
        <w:rPr>
          <w:i w:val="0"/>
          <w:iCs w:val="0"/>
        </w:rPr>
        <w:t xml:space="preserve"> </w:t>
      </w:r>
      <w:r w:rsidRPr="00DE19A6">
        <w:rPr>
          <w:i w:val="0"/>
          <w:iCs w:val="0"/>
        </w:rPr>
        <w:t xml:space="preserve">Implement </w:t>
      </w:r>
      <w:r w:rsidR="00B150F4">
        <w:rPr>
          <w:i w:val="0"/>
          <w:iCs w:val="0"/>
        </w:rPr>
        <w:t xml:space="preserve">the </w:t>
      </w:r>
      <w:r w:rsidRPr="00DE19A6">
        <w:rPr>
          <w:i w:val="0"/>
          <w:iCs w:val="0"/>
        </w:rPr>
        <w:t>AR features such as plane detection, object tracking, and interaction using ARCore APIs.Integrate the 3D furniture models into the Unity project, placing them in the real world using AR.</w:t>
      </w:r>
    </w:p>
    <w:p w14:paraId="7A676B32" w14:textId="77777777" w:rsidR="00DE19A6" w:rsidRPr="00DE19A6" w:rsidRDefault="00DE19A6" w:rsidP="00DE19A6"/>
    <w:p w14:paraId="13C25A3C" w14:textId="7EB84A69" w:rsidR="00DE19A6" w:rsidRPr="00DE19A6" w:rsidRDefault="00DE19A6" w:rsidP="00DE19A6">
      <w:pPr>
        <w:pStyle w:val="Heading2"/>
        <w:rPr>
          <w:i w:val="0"/>
          <w:iCs w:val="0"/>
        </w:rPr>
      </w:pPr>
      <w:r>
        <w:t>User Interaction:</w:t>
      </w:r>
      <w:r w:rsidR="00C8352F">
        <w:t xml:space="preserve"> </w:t>
      </w:r>
      <w:r w:rsidRPr="00DE19A6">
        <w:rPr>
          <w:i w:val="0"/>
          <w:iCs w:val="0"/>
        </w:rPr>
        <w:t>Implement intuitive gestures for users to interact with the AR furniture, like tapping to select or dragging to move items.</w:t>
      </w:r>
      <w:r w:rsidR="00C8352F">
        <w:rPr>
          <w:i w:val="0"/>
          <w:iCs w:val="0"/>
        </w:rPr>
        <w:t xml:space="preserve"> </w:t>
      </w:r>
      <w:r w:rsidR="00B150F4">
        <w:rPr>
          <w:i w:val="0"/>
          <w:iCs w:val="0"/>
        </w:rPr>
        <w:t>Add</w:t>
      </w:r>
      <w:r w:rsidRPr="00DE19A6">
        <w:rPr>
          <w:i w:val="0"/>
          <w:iCs w:val="0"/>
        </w:rPr>
        <w:t xml:space="preserve"> features like rotating, resizing, and preview options for a comprehensive AR experience.</w:t>
      </w:r>
    </w:p>
    <w:p w14:paraId="6AB6B23E" w14:textId="77777777" w:rsidR="00DE19A6" w:rsidRPr="00DE19A6" w:rsidRDefault="00DE19A6" w:rsidP="00DE19A6"/>
    <w:p w14:paraId="340AB2BB" w14:textId="7D95592E" w:rsidR="00DE19A6" w:rsidRPr="00DE19A6" w:rsidRDefault="00DE19A6" w:rsidP="00DE19A6">
      <w:pPr>
        <w:pStyle w:val="Heading2"/>
        <w:rPr>
          <w:i w:val="0"/>
          <w:iCs w:val="0"/>
        </w:rPr>
      </w:pPr>
      <w:r>
        <w:t>E-Commerce Integration:</w:t>
      </w:r>
      <w:r w:rsidR="00C8352F">
        <w:t xml:space="preserve"> </w:t>
      </w:r>
      <w:r w:rsidRPr="00DE19A6">
        <w:rPr>
          <w:i w:val="0"/>
          <w:iCs w:val="0"/>
        </w:rPr>
        <w:t>Develop a backend system for handling product data, pricing, and inventory.</w:t>
      </w:r>
      <w:r w:rsidR="00C8352F">
        <w:rPr>
          <w:i w:val="0"/>
          <w:iCs w:val="0"/>
        </w:rPr>
        <w:t xml:space="preserve"> </w:t>
      </w:r>
      <w:r w:rsidRPr="00DE19A6">
        <w:rPr>
          <w:i w:val="0"/>
          <w:iCs w:val="0"/>
        </w:rPr>
        <w:t>Implement an e-commerce frontend within the Unity app, allowing users to browse, view details and make purchases seamlessly.</w:t>
      </w:r>
    </w:p>
    <w:p w14:paraId="36AC9CB0" w14:textId="77777777" w:rsidR="00DE19A6" w:rsidRPr="00DE19A6" w:rsidRDefault="00DE19A6" w:rsidP="00DE19A6"/>
    <w:p w14:paraId="2017D5D3" w14:textId="234FE8D5" w:rsidR="00DE19A6" w:rsidRDefault="00DE19A6" w:rsidP="00DE19A6">
      <w:pPr>
        <w:pStyle w:val="Heading2"/>
      </w:pPr>
      <w:r>
        <w:t>Payment Integration:</w:t>
      </w:r>
      <w:r w:rsidR="00C8352F">
        <w:t xml:space="preserve"> </w:t>
      </w:r>
      <w:r>
        <w:t>Integrate a secure payment gateway to facilitate transactions within the app.</w:t>
      </w:r>
      <w:r w:rsidR="00C8352F">
        <w:t xml:space="preserve"> </w:t>
      </w:r>
      <w:r>
        <w:t>Ensure the payment process is user-friendly and complies with security standards.</w:t>
      </w:r>
    </w:p>
    <w:p w14:paraId="01AC9969" w14:textId="2FFC1EC7" w:rsidR="00914FA0" w:rsidRDefault="00914FA0" w:rsidP="00914FA0"/>
    <w:p w14:paraId="125AAEB4" w14:textId="1C1AB47C" w:rsidR="00914FA0" w:rsidRPr="00914FA0" w:rsidRDefault="00914FA0" w:rsidP="00914FA0"/>
    <w:p w14:paraId="05FEB99F" w14:textId="4C71B2EA" w:rsidR="00914FA0" w:rsidRDefault="00914FA0" w:rsidP="0042376E">
      <w:pPr>
        <w:pStyle w:val="Heading1"/>
      </w:pPr>
      <w:r>
        <w:t>System Architecture</w:t>
      </w:r>
    </w:p>
    <w:p w14:paraId="2F665169" w14:textId="4743D250" w:rsidR="00914FA0" w:rsidRDefault="008605AE" w:rsidP="00914FA0">
      <w:r w:rsidRPr="009C259A">
        <w:rPr>
          <w:noProof/>
          <w:lang w:val="en-IN" w:eastAsia="en-IN"/>
        </w:rPr>
        <mc:AlternateContent>
          <mc:Choice Requires="wps">
            <w:drawing>
              <wp:anchor distT="0" distB="0" distL="114300" distR="114300" simplePos="0" relativeHeight="251661312" behindDoc="0" locked="0" layoutInCell="1" allowOverlap="1" wp14:anchorId="27E0E782" wp14:editId="0FE82686">
                <wp:simplePos x="0" y="0"/>
                <wp:positionH relativeFrom="column">
                  <wp:align>right</wp:align>
                </wp:positionH>
                <wp:positionV relativeFrom="paragraph">
                  <wp:posOffset>69264</wp:posOffset>
                </wp:positionV>
                <wp:extent cx="3072765" cy="660128"/>
                <wp:effectExtent l="0" t="0" r="13335" b="26035"/>
                <wp:wrapNone/>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2765" cy="660128"/>
                        </a:xfrm>
                        <a:prstGeom prst="rect">
                          <a:avLst/>
                        </a:prstGeom>
                        <a:solidFill>
                          <a:srgbClr val="FFFFFF"/>
                        </a:solidFill>
                        <a:ln w="9525">
                          <a:solidFill>
                            <a:srgbClr val="000000"/>
                          </a:solidFill>
                          <a:miter lim="800000"/>
                          <a:headEnd/>
                          <a:tailEnd/>
                        </a:ln>
                      </wps:spPr>
                      <wps:txbx>
                        <w:txbxContent>
                          <w:p w14:paraId="2DC60799" w14:textId="555178F7" w:rsidR="00E86EE3" w:rsidRPr="00810E26" w:rsidRDefault="00E016F1" w:rsidP="005F61DA">
                            <w:pPr>
                              <w:pStyle w:val="BodyText"/>
                              <w:ind w:firstLine="0"/>
                              <w:rPr>
                                <w:lang w:val="en-GB"/>
                              </w:rPr>
                            </w:pPr>
                            <w:r>
                              <w:rPr>
                                <w:noProof/>
                              </w:rPr>
                              <w:drawing>
                                <wp:inline distT="0" distB="0" distL="0" distR="0" wp14:anchorId="319A87C7" wp14:editId="26E2DB55">
                                  <wp:extent cx="3031701" cy="60823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304" t="7341" r="1632" b="5932"/>
                                          <a:stretch/>
                                        </pic:blipFill>
                                        <pic:spPr bwMode="auto">
                                          <a:xfrm>
                                            <a:off x="0" y="0"/>
                                            <a:ext cx="3212346" cy="644477"/>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E0E782" id="_x0000_s1029" type="#_x0000_t202" style="position:absolute;left:0;text-align:left;margin-left:190.75pt;margin-top:5.45pt;width:241.95pt;height:52pt;z-index:25166131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">
                <v:textbox>
                  <w:txbxContent>
                    <w:p w14:paraId="2DC60799" w14:textId="555178F7" w:rsidR="00E86EE3" w:rsidRPr="00810E26" w:rsidRDefault="00E016F1" w:rsidP="005F61DA">
                      <w:pPr>
                        <w:pStyle w:val="BodyText"/>
                        <w:ind w:firstLine="0"/>
                        <w:rPr>
                          <w:lang w:val="en-GB"/>
                        </w:rPr>
                      </w:pPr>
                      <w:r>
                        <w:rPr>
                          <w:noProof/>
                        </w:rPr>
                        <w:drawing>
                          <wp:inline distT="0" distB="0" distL="0" distR="0" wp14:anchorId="319A87C7" wp14:editId="26E2DB55">
                            <wp:extent cx="3031701" cy="60823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304" t="7341" r="1632" b="5932"/>
                                    <a:stretch/>
                                  </pic:blipFill>
                                  <pic:spPr bwMode="auto">
                                    <a:xfrm>
                                      <a:off x="0" y="0"/>
                                      <a:ext cx="3212346" cy="644477"/>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B67A28">
        <w:rPr>
          <w:noProof/>
        </w:rPr>
        <mc:AlternateContent>
          <mc:Choice Requires="wps">
            <w:drawing>
              <wp:anchor distT="0" distB="0" distL="114300" distR="114300" simplePos="0" relativeHeight="251692032" behindDoc="0" locked="0" layoutInCell="1" allowOverlap="1" wp14:anchorId="04E8B037" wp14:editId="421FEC9C">
                <wp:simplePos x="0" y="0"/>
                <wp:positionH relativeFrom="margin">
                  <wp:posOffset>1985771</wp:posOffset>
                </wp:positionH>
                <wp:positionV relativeFrom="paragraph">
                  <wp:posOffset>107315</wp:posOffset>
                </wp:positionV>
                <wp:extent cx="479205" cy="376518"/>
                <wp:effectExtent l="0" t="0" r="0" b="5080"/>
                <wp:wrapNone/>
                <wp:docPr id="25" name="Text Box 25"/>
                <wp:cNvGraphicFramePr/>
                <a:graphic xmlns:a="http://schemas.openxmlformats.org/drawingml/2006/main">
                  <a:graphicData uri="http://schemas.microsoft.com/office/word/2010/wordprocessingShape">
                    <wps:wsp>
                      <wps:cNvSpPr txBox="1"/>
                      <wps:spPr>
                        <a:xfrm>
                          <a:off x="0" y="0"/>
                          <a:ext cx="479205" cy="376518"/>
                        </a:xfrm>
                        <a:prstGeom prst="rect">
                          <a:avLst/>
                        </a:prstGeom>
                        <a:noFill/>
                        <a:ln>
                          <a:noFill/>
                        </a:ln>
                      </wps:spPr>
                      <wps:txbx>
                        <w:txbxContent>
                          <w:p w14:paraId="64212D4B" w14:textId="29D0878F" w:rsidR="00B67A28" w:rsidRDefault="00B67A28" w:rsidP="00B67A28">
                            <w:pPr>
                              <w:pStyle w:val="figurecaption"/>
                              <w:numPr>
                                <w:ilvl w:val="0"/>
                                <w:numId w:val="0"/>
                              </w:numPr>
                              <w:ind w:left="360"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w:t>
                            </w:r>
                          </w:p>
                          <w:p w14:paraId="7D5026F0" w14:textId="3659BE4B" w:rsidR="00B67A28" w:rsidRPr="00B67A28" w:rsidRDefault="00B67A28" w:rsidP="00B67A28">
                            <w:pPr>
                              <w:pStyle w:val="figurecaption"/>
                              <w:numPr>
                                <w:ilvl w:val="0"/>
                                <w:numId w:val="0"/>
                              </w:numPr>
                              <w:ind w:left="360"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8B037" id="Text Box 25" o:spid="_x0000_s1030" type="#_x0000_t202" style="position:absolute;left:0;text-align:left;margin-left:156.35pt;margin-top:8.45pt;width:37.75pt;height:29.6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" filled="f" stroked="f">
                <v:fill o:detectmouseclick="t"/>
                <v:textbox>
                  <w:txbxContent>
                    <w:p w14:paraId="64212D4B" w14:textId="29D0878F" w:rsidR="00B67A28" w:rsidRDefault="00B67A28" w:rsidP="00B67A28">
                      <w:pPr>
                        <w:pStyle w:val="figurecaption"/>
                        <w:numPr>
                          <w:ilvl w:val="0"/>
                          <w:numId w:val="0"/>
                        </w:numPr>
                        <w:ind w:left="360"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w:t>
                      </w:r>
                    </w:p>
                    <w:p w14:paraId="7D5026F0" w14:textId="3659BE4B" w:rsidR="00B67A28" w:rsidRPr="00B67A28" w:rsidRDefault="00B67A28" w:rsidP="00B67A28">
                      <w:pPr>
                        <w:pStyle w:val="figurecaption"/>
                        <w:numPr>
                          <w:ilvl w:val="0"/>
                          <w:numId w:val="0"/>
                        </w:numPr>
                        <w:ind w:left="360"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5F125A8B" w14:textId="3BF34E88" w:rsidR="00914FA0" w:rsidRDefault="00875E89" w:rsidP="00914FA0">
      <w:r>
        <w:rPr>
          <w:noProof/>
        </w:rPr>
        <mc:AlternateContent>
          <mc:Choice Requires="wps">
            <w:drawing>
              <wp:anchor distT="0" distB="0" distL="114300" distR="114300" simplePos="0" relativeHeight="251685888" behindDoc="0" locked="0" layoutInCell="1" allowOverlap="1" wp14:anchorId="0F2D8E0E" wp14:editId="4EB84AD4">
                <wp:simplePos x="0" y="0"/>
                <wp:positionH relativeFrom="margin">
                  <wp:posOffset>704154</wp:posOffset>
                </wp:positionH>
                <wp:positionV relativeFrom="paragraph">
                  <wp:posOffset>88265</wp:posOffset>
                </wp:positionV>
                <wp:extent cx="611189" cy="394909"/>
                <wp:effectExtent l="0" t="0" r="0" b="5715"/>
                <wp:wrapNone/>
                <wp:docPr id="14" name="Text Box 14"/>
                <wp:cNvGraphicFramePr/>
                <a:graphic xmlns:a="http://schemas.openxmlformats.org/drawingml/2006/main">
                  <a:graphicData uri="http://schemas.microsoft.com/office/word/2010/wordprocessingShape">
                    <wps:wsp>
                      <wps:cNvSpPr txBox="1"/>
                      <wps:spPr>
                        <a:xfrm>
                          <a:off x="0" y="0"/>
                          <a:ext cx="611189" cy="394909"/>
                        </a:xfrm>
                        <a:prstGeom prst="rect">
                          <a:avLst/>
                        </a:prstGeom>
                        <a:noFill/>
                        <a:ln>
                          <a:noFill/>
                        </a:ln>
                      </wps:spPr>
                      <wps:txbx>
                        <w:txbxContent>
                          <w:p w14:paraId="1773CA70" w14:textId="78DD7D64" w:rsidR="00B67A28" w:rsidRPr="00875E89" w:rsidRDefault="00B67A28" w:rsidP="00B67A28">
                            <w:pPr>
                              <w:pStyle w:val="figurecaption"/>
                              <w:numPr>
                                <w:ilvl w:val="0"/>
                                <w:numId w:val="0"/>
                              </w:numPr>
                              <w:ind w:left="360"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5E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D8E0E" id="Text Box 14" o:spid="_x0000_s1031" type="#_x0000_t202" style="position:absolute;left:0;text-align:left;margin-left:55.45pt;margin-top:6.95pt;width:48.15pt;height:31.1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" filled="f" stroked="f">
                <v:fill o:detectmouseclick="t"/>
                <v:textbox>
                  <w:txbxContent>
                    <w:p w14:paraId="1773CA70" w14:textId="78DD7D64" w:rsidR="00B67A28" w:rsidRPr="00875E89" w:rsidRDefault="00B67A28" w:rsidP="00B67A28">
                      <w:pPr>
                        <w:pStyle w:val="figurecaption"/>
                        <w:numPr>
                          <w:ilvl w:val="0"/>
                          <w:numId w:val="0"/>
                        </w:numPr>
                        <w:ind w:left="360"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5E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Tracking</w:t>
                      </w:r>
                    </w:p>
                  </w:txbxContent>
                </v:textbox>
                <w10:wrap anchorx="margin"/>
              </v:shape>
            </w:pict>
          </mc:Fallback>
        </mc:AlternateContent>
      </w:r>
      <w:r w:rsidR="00B67A28">
        <w:rPr>
          <w:noProof/>
        </w:rPr>
        <mc:AlternateContent>
          <mc:Choice Requires="wps">
            <w:drawing>
              <wp:anchor distT="0" distB="0" distL="114300" distR="114300" simplePos="0" relativeHeight="251694080" behindDoc="0" locked="0" layoutInCell="1" allowOverlap="1" wp14:anchorId="4B3326A6" wp14:editId="2C27775D">
                <wp:simplePos x="0" y="0"/>
                <wp:positionH relativeFrom="margin">
                  <wp:posOffset>1912674</wp:posOffset>
                </wp:positionH>
                <wp:positionV relativeFrom="paragraph">
                  <wp:posOffset>122936</wp:posOffset>
                </wp:positionV>
                <wp:extent cx="821493" cy="337375"/>
                <wp:effectExtent l="0" t="0" r="0" b="5715"/>
                <wp:wrapNone/>
                <wp:docPr id="26" name="Text Box 26"/>
                <wp:cNvGraphicFramePr/>
                <a:graphic xmlns:a="http://schemas.openxmlformats.org/drawingml/2006/main">
                  <a:graphicData uri="http://schemas.microsoft.com/office/word/2010/wordprocessingShape">
                    <wps:wsp>
                      <wps:cNvSpPr txBox="1"/>
                      <wps:spPr>
                        <a:xfrm>
                          <a:off x="0" y="0"/>
                          <a:ext cx="821493" cy="337375"/>
                        </a:xfrm>
                        <a:prstGeom prst="rect">
                          <a:avLst/>
                        </a:prstGeom>
                        <a:noFill/>
                        <a:ln>
                          <a:noFill/>
                        </a:ln>
                      </wps:spPr>
                      <wps:txbx>
                        <w:txbxContent>
                          <w:p w14:paraId="5132DA34" w14:textId="13454A26" w:rsidR="00B67A28" w:rsidRPr="00B67A28" w:rsidRDefault="00B67A28" w:rsidP="00B67A28">
                            <w:pPr>
                              <w:pStyle w:val="figurecaption"/>
                              <w:numPr>
                                <w:ilvl w:val="0"/>
                                <w:numId w:val="0"/>
                              </w:numPr>
                              <w:ind w:left="360"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Manupulation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326A6" id="Text Box 26" o:spid="_x0000_s1032" type="#_x0000_t202" style="position:absolute;left:0;text-align:left;margin-left:150.6pt;margin-top:9.7pt;width:64.7pt;height:26.5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" filled="f" stroked="f">
                <v:fill o:detectmouseclick="t"/>
                <v:textbox>
                  <w:txbxContent>
                    <w:p w14:paraId="5132DA34" w14:textId="13454A26" w:rsidR="00B67A28" w:rsidRPr="00B67A28" w:rsidRDefault="00B67A28" w:rsidP="00B67A28">
                      <w:pPr>
                        <w:pStyle w:val="figurecaption"/>
                        <w:numPr>
                          <w:ilvl w:val="0"/>
                          <w:numId w:val="0"/>
                        </w:numPr>
                        <w:ind w:left="360"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Manupulation</w:t>
                      </w:r>
                    </w:p>
                  </w:txbxContent>
                </v:textbox>
                <w10:wrap anchorx="margin"/>
              </v:shape>
            </w:pict>
          </mc:Fallback>
        </mc:AlternateContent>
      </w:r>
      <w:r w:rsidR="00B67A28">
        <w:rPr>
          <w:noProof/>
        </w:rPr>
        <mc:AlternateContent>
          <mc:Choice Requires="wps">
            <w:drawing>
              <wp:anchor distT="0" distB="0" distL="114300" distR="114300" simplePos="0" relativeHeight="251689984" behindDoc="0" locked="0" layoutInCell="1" allowOverlap="1" wp14:anchorId="145E7929" wp14:editId="1F057B3C">
                <wp:simplePos x="0" y="0"/>
                <wp:positionH relativeFrom="margin">
                  <wp:posOffset>2562728</wp:posOffset>
                </wp:positionH>
                <wp:positionV relativeFrom="paragraph">
                  <wp:posOffset>98360</wp:posOffset>
                </wp:positionV>
                <wp:extent cx="953519" cy="337375"/>
                <wp:effectExtent l="0" t="0" r="0" b="5715"/>
                <wp:wrapNone/>
                <wp:docPr id="24" name="Text Box 24"/>
                <wp:cNvGraphicFramePr/>
                <a:graphic xmlns:a="http://schemas.openxmlformats.org/drawingml/2006/main">
                  <a:graphicData uri="http://schemas.microsoft.com/office/word/2010/wordprocessingShape">
                    <wps:wsp>
                      <wps:cNvSpPr txBox="1"/>
                      <wps:spPr>
                        <a:xfrm>
                          <a:off x="0" y="0"/>
                          <a:ext cx="953519" cy="337375"/>
                        </a:xfrm>
                        <a:prstGeom prst="rect">
                          <a:avLst/>
                        </a:prstGeom>
                        <a:noFill/>
                        <a:ln>
                          <a:noFill/>
                        </a:ln>
                      </wps:spPr>
                      <wps:txbx>
                        <w:txbxContent>
                          <w:p w14:paraId="6DB59B1D" w14:textId="61AF90CC" w:rsidR="00B67A28" w:rsidRPr="00875E89" w:rsidRDefault="00B67A28" w:rsidP="00B67A28">
                            <w:pPr>
                              <w:pStyle w:val="figurecaption"/>
                              <w:numPr>
                                <w:ilvl w:val="0"/>
                                <w:numId w:val="0"/>
                              </w:numPr>
                              <w:ind w:left="360"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5E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E7929" id="Text Box 24" o:spid="_x0000_s1033" type="#_x0000_t202" style="position:absolute;left:0;text-align:left;margin-left:201.8pt;margin-top:7.75pt;width:75.1pt;height:26.5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" filled="f" stroked="f">
                <v:fill o:detectmouseclick="t"/>
                <v:textbox>
                  <w:txbxContent>
                    <w:p w14:paraId="6DB59B1D" w14:textId="61AF90CC" w:rsidR="00B67A28" w:rsidRPr="00875E89" w:rsidRDefault="00B67A28" w:rsidP="00B67A28">
                      <w:pPr>
                        <w:pStyle w:val="figurecaption"/>
                        <w:numPr>
                          <w:ilvl w:val="0"/>
                          <w:numId w:val="0"/>
                        </w:numPr>
                        <w:ind w:left="360" w:hanging="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5E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txbxContent>
                </v:textbox>
                <w10:wrap anchorx="margin"/>
              </v:shape>
            </w:pict>
          </mc:Fallback>
        </mc:AlternateContent>
      </w:r>
      <w:r w:rsidR="00B67A28">
        <w:rPr>
          <w:noProof/>
        </w:rPr>
        <mc:AlternateContent>
          <mc:Choice Requires="wps">
            <w:drawing>
              <wp:anchor distT="0" distB="0" distL="114300" distR="114300" simplePos="0" relativeHeight="251687936" behindDoc="0" locked="0" layoutInCell="1" allowOverlap="1" wp14:anchorId="35A68E3A" wp14:editId="794319FE">
                <wp:simplePos x="0" y="0"/>
                <wp:positionH relativeFrom="margin">
                  <wp:posOffset>1290449</wp:posOffset>
                </wp:positionH>
                <wp:positionV relativeFrom="paragraph">
                  <wp:posOffset>83375</wp:posOffset>
                </wp:positionV>
                <wp:extent cx="660128" cy="405856"/>
                <wp:effectExtent l="0" t="0" r="0" b="0"/>
                <wp:wrapNone/>
                <wp:docPr id="22" name="Text Box 22"/>
                <wp:cNvGraphicFramePr/>
                <a:graphic xmlns:a="http://schemas.openxmlformats.org/drawingml/2006/main">
                  <a:graphicData uri="http://schemas.microsoft.com/office/word/2010/wordprocessingShape">
                    <wps:wsp>
                      <wps:cNvSpPr txBox="1"/>
                      <wps:spPr>
                        <a:xfrm>
                          <a:off x="0" y="0"/>
                          <a:ext cx="660128" cy="405856"/>
                        </a:xfrm>
                        <a:prstGeom prst="rect">
                          <a:avLst/>
                        </a:prstGeom>
                        <a:noFill/>
                        <a:ln>
                          <a:noFill/>
                        </a:ln>
                      </wps:spPr>
                      <wps:txbx>
                        <w:txbxContent>
                          <w:p w14:paraId="46B4330A" w14:textId="3F81EC0D" w:rsidR="00B67A28" w:rsidRPr="00875E89" w:rsidRDefault="00B67A28" w:rsidP="00B67A28">
                            <w:pPr>
                              <w:pStyle w:val="figurecaption"/>
                              <w:numPr>
                                <w:ilvl w:val="0"/>
                                <w:numId w:val="0"/>
                              </w:numPr>
                              <w:ind w:left="360" w:hanging="360"/>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5E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Rendering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68E3A" id="Text Box 22" o:spid="_x0000_s1034" type="#_x0000_t202" style="position:absolute;left:0;text-align:left;margin-left:101.6pt;margin-top:6.55pt;width:52pt;height:31.9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" filled="f" stroked="f">
                <v:fill o:detectmouseclick="t"/>
                <v:textbox>
                  <w:txbxContent>
                    <w:p w14:paraId="46B4330A" w14:textId="3F81EC0D" w:rsidR="00B67A28" w:rsidRPr="00875E89" w:rsidRDefault="00B67A28" w:rsidP="00B67A28">
                      <w:pPr>
                        <w:pStyle w:val="figurecaption"/>
                        <w:numPr>
                          <w:ilvl w:val="0"/>
                          <w:numId w:val="0"/>
                        </w:numPr>
                        <w:ind w:left="360" w:hanging="360"/>
                        <w:rPr>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5E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Rendering</w:t>
                      </w:r>
                    </w:p>
                  </w:txbxContent>
                </v:textbox>
                <w10:wrap anchorx="margin"/>
              </v:shape>
            </w:pict>
          </mc:Fallback>
        </mc:AlternateContent>
      </w:r>
      <w:r w:rsidR="00B67A28">
        <w:rPr>
          <w:noProof/>
        </w:rPr>
        <mc:AlternateContent>
          <mc:Choice Requires="wps">
            <w:drawing>
              <wp:anchor distT="0" distB="0" distL="114300" distR="114300" simplePos="0" relativeHeight="251683840" behindDoc="0" locked="0" layoutInCell="1" allowOverlap="1" wp14:anchorId="73E3DEB2" wp14:editId="1EFF5FCE">
                <wp:simplePos x="0" y="0"/>
                <wp:positionH relativeFrom="column">
                  <wp:posOffset>156251</wp:posOffset>
                </wp:positionH>
                <wp:positionV relativeFrom="paragraph">
                  <wp:posOffset>88832</wp:posOffset>
                </wp:positionV>
                <wp:extent cx="331698" cy="360700"/>
                <wp:effectExtent l="0" t="0" r="0" b="1270"/>
                <wp:wrapNone/>
                <wp:docPr id="5" name="Text Box 5"/>
                <wp:cNvGraphicFramePr/>
                <a:graphic xmlns:a="http://schemas.openxmlformats.org/drawingml/2006/main">
                  <a:graphicData uri="http://schemas.microsoft.com/office/word/2010/wordprocessingShape">
                    <wps:wsp>
                      <wps:cNvSpPr txBox="1"/>
                      <wps:spPr>
                        <a:xfrm>
                          <a:off x="0" y="0"/>
                          <a:ext cx="331698" cy="360700"/>
                        </a:xfrm>
                        <a:prstGeom prst="rect">
                          <a:avLst/>
                        </a:prstGeom>
                        <a:noFill/>
                        <a:ln>
                          <a:noFill/>
                        </a:ln>
                      </wps:spPr>
                      <wps:txbx>
                        <w:txbxContent>
                          <w:p w14:paraId="0245B41A" w14:textId="69F35428" w:rsidR="00B67A28" w:rsidRPr="00B67A28" w:rsidRDefault="00B67A28" w:rsidP="00B67A28">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7A2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r w:rsidRPr="00B67A28">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A913F76" w14:textId="77777777" w:rsidR="00B67A28" w:rsidRPr="00B67A28" w:rsidRDefault="00B67A28">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3DEB2" id="Text Box 5" o:spid="_x0000_s1035" type="#_x0000_t202" style="position:absolute;left:0;text-align:left;margin-left:12.3pt;margin-top:7pt;width:26.1pt;height:28.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" filled="f" stroked="f">
                <v:fill o:detectmouseclick="t"/>
                <v:textbox>
                  <w:txbxContent>
                    <w:p w14:paraId="0245B41A" w14:textId="69F35428" w:rsidR="00B67A28" w:rsidRPr="00B67A28" w:rsidRDefault="00B67A28" w:rsidP="00B67A28">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7A2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r w:rsidRPr="00B67A28">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A913F76" w14:textId="77777777" w:rsidR="00B67A28" w:rsidRPr="00B67A28" w:rsidRDefault="00B67A28">
                      <w:pPr>
                        <w:rPr>
                          <w:sz w:val="10"/>
                          <w:szCs w:val="10"/>
                        </w:rPr>
                      </w:pPr>
                    </w:p>
                  </w:txbxContent>
                </v:textbox>
              </v:shape>
            </w:pict>
          </mc:Fallback>
        </mc:AlternateContent>
      </w:r>
    </w:p>
    <w:p w14:paraId="4DDF4D99" w14:textId="7960FD3C" w:rsidR="00914FA0" w:rsidRDefault="00914FA0" w:rsidP="00914FA0"/>
    <w:p w14:paraId="1A0D085E" w14:textId="5D86E468" w:rsidR="00914FA0" w:rsidRDefault="00914FA0" w:rsidP="00A96582">
      <w:pPr>
        <w:jc w:val="both"/>
      </w:pPr>
    </w:p>
    <w:p w14:paraId="4CA0BA29" w14:textId="502000B5" w:rsidR="005E4C2E" w:rsidRDefault="005E4C2E" w:rsidP="00A96582">
      <w:pPr>
        <w:jc w:val="both"/>
      </w:pPr>
    </w:p>
    <w:p w14:paraId="00EDB4D4" w14:textId="68CF517A" w:rsidR="00A96582" w:rsidRDefault="002D1D53" w:rsidP="002D1D53">
      <w:pPr>
        <w:pStyle w:val="figurecaption"/>
        <w:numPr>
          <w:ilvl w:val="0"/>
          <w:numId w:val="0"/>
        </w:numPr>
        <w:jc w:val="center"/>
      </w:pPr>
      <w:r>
        <w:t xml:space="preserve">Fig </w:t>
      </w:r>
      <w:r w:rsidR="005009E9">
        <w:t>5</w:t>
      </w:r>
      <w:r>
        <w:t xml:space="preserve"> : </w:t>
      </w:r>
      <w:r w:rsidR="00912709">
        <w:t xml:space="preserve">System </w:t>
      </w:r>
      <w:r w:rsidR="00A96582">
        <w:t>Architecture</w:t>
      </w:r>
      <w:r w:rsidR="00A96582" w:rsidRPr="009C259A">
        <w:t>.</w:t>
      </w:r>
    </w:p>
    <w:p w14:paraId="6ECD6466" w14:textId="16893E59" w:rsidR="00914FA0" w:rsidRDefault="00914FA0" w:rsidP="00914FA0"/>
    <w:p w14:paraId="11D1A329" w14:textId="63C7F42F" w:rsidR="0042376E" w:rsidRDefault="0042376E" w:rsidP="0042376E">
      <w:pPr>
        <w:pStyle w:val="Heading2"/>
      </w:pPr>
      <w:r>
        <w:t>UI</w:t>
      </w:r>
    </w:p>
    <w:p w14:paraId="02B3B331" w14:textId="017C8D00" w:rsidR="0042376E" w:rsidRDefault="004C1129" w:rsidP="00912709">
      <w:pPr>
        <w:ind w:firstLine="288"/>
        <w:jc w:val="left"/>
        <w:rPr>
          <w:rStyle w:val="SubtleEmphasis"/>
          <w:i w:val="0"/>
          <w:iCs w:val="0"/>
          <w:color w:val="0D0D0D" w:themeColor="text1" w:themeTint="F2"/>
        </w:rPr>
      </w:pPr>
      <w:r w:rsidRPr="00912709">
        <w:rPr>
          <w:rStyle w:val="SubtleEmphasis"/>
          <w:i w:val="0"/>
          <w:iCs w:val="0"/>
          <w:color w:val="0D0D0D" w:themeColor="text1" w:themeTint="F2"/>
        </w:rPr>
        <w:t>The UI layer includes the graphical interface through which users interact with the AR app. This may involve menus, buttons, gestures and other interactive elements that allow users to navigate through the app, select virtual products, and access customization options.</w:t>
      </w:r>
    </w:p>
    <w:p w14:paraId="12B434D5" w14:textId="77777777" w:rsidR="00E8198C" w:rsidRPr="00912709" w:rsidRDefault="00E8198C" w:rsidP="00912709">
      <w:pPr>
        <w:ind w:firstLine="288"/>
        <w:jc w:val="left"/>
        <w:rPr>
          <w:rStyle w:val="SubtleEmphasis"/>
          <w:i w:val="0"/>
          <w:iCs w:val="0"/>
          <w:color w:val="0D0D0D" w:themeColor="text1" w:themeTint="F2"/>
        </w:rPr>
      </w:pPr>
    </w:p>
    <w:p w14:paraId="1BD6EDFD" w14:textId="3B23CA5B" w:rsidR="0042376E" w:rsidRPr="00912709" w:rsidRDefault="0042376E" w:rsidP="0042376E">
      <w:pPr>
        <w:pStyle w:val="Heading2"/>
      </w:pPr>
      <w:r w:rsidRPr="00912709">
        <w:t>Tracking</w:t>
      </w:r>
    </w:p>
    <w:p w14:paraId="6716CF9C" w14:textId="77AF1261" w:rsidR="00912709" w:rsidRDefault="00912709" w:rsidP="00912709">
      <w:pPr>
        <w:ind w:firstLine="288"/>
        <w:jc w:val="left"/>
        <w:rPr>
          <w:rStyle w:val="SubtleEmphasis"/>
          <w:i w:val="0"/>
          <w:iCs w:val="0"/>
          <w:color w:val="0D0D0D" w:themeColor="text1" w:themeTint="F2"/>
        </w:rPr>
      </w:pPr>
      <w:r w:rsidRPr="00912709">
        <w:rPr>
          <w:rStyle w:val="SubtleEmphasis"/>
          <w:i w:val="0"/>
          <w:iCs w:val="0"/>
          <w:color w:val="0D0D0D" w:themeColor="text1" w:themeTint="F2"/>
        </w:rPr>
        <w:t>The tracking component is responsible for detecting and tracking the physical environment using sensors such as cameras, gyroscopes, and accelerometers. It utilizes computer vision algorithms to identify and track features in the environment, enabling the app to overlay virtual objects onto the real-world scene accurately.</w:t>
      </w:r>
    </w:p>
    <w:p w14:paraId="1260F878" w14:textId="77777777" w:rsidR="00E8198C" w:rsidRPr="00912709" w:rsidRDefault="00E8198C" w:rsidP="00912709">
      <w:pPr>
        <w:ind w:firstLine="288"/>
        <w:jc w:val="left"/>
        <w:rPr>
          <w:rStyle w:val="SubtleEmphasis"/>
          <w:i w:val="0"/>
          <w:iCs w:val="0"/>
          <w:color w:val="0D0D0D" w:themeColor="text1" w:themeTint="F2"/>
        </w:rPr>
      </w:pPr>
    </w:p>
    <w:p w14:paraId="5F1ABC61" w14:textId="68596998" w:rsidR="0042376E" w:rsidRDefault="0042376E" w:rsidP="0042376E">
      <w:pPr>
        <w:pStyle w:val="Heading2"/>
      </w:pPr>
      <w:r w:rsidRPr="00912709">
        <w:t>Rendering</w:t>
      </w:r>
    </w:p>
    <w:p w14:paraId="6F823B6F" w14:textId="6F09559C" w:rsidR="00912709" w:rsidRDefault="004B668C" w:rsidP="00912709">
      <w:pPr>
        <w:jc w:val="left"/>
      </w:pPr>
      <w:r>
        <w:t xml:space="preserve">     </w:t>
      </w:r>
      <w:r w:rsidRPr="004B668C">
        <w:t xml:space="preserve">The Rendering Module has 2 inputs consisting of a calculated pose from the Tracking Module and a Virtual Object to be augmented. This module combines </w:t>
      </w:r>
      <w:r w:rsidR="00C8352F">
        <w:t xml:space="preserve">the </w:t>
      </w:r>
      <w:r w:rsidRPr="004B668C">
        <w:t xml:space="preserve">original as well as the virtual components and displays the augmented view on </w:t>
      </w:r>
      <w:r w:rsidR="00C8352F">
        <w:t xml:space="preserve">the </w:t>
      </w:r>
      <w:r w:rsidRPr="004B668C">
        <w:t>screen.</w:t>
      </w:r>
    </w:p>
    <w:p w14:paraId="42DC9B19" w14:textId="77777777" w:rsidR="004B668C" w:rsidRPr="00912709" w:rsidRDefault="004B668C" w:rsidP="00912709">
      <w:pPr>
        <w:jc w:val="left"/>
      </w:pPr>
    </w:p>
    <w:p w14:paraId="025437F3" w14:textId="54262D6B" w:rsidR="00912709" w:rsidRDefault="00912709" w:rsidP="00912709">
      <w:pPr>
        <w:ind w:firstLine="288"/>
        <w:jc w:val="left"/>
        <w:rPr>
          <w:rStyle w:val="SubtleEmphasis"/>
          <w:i w:val="0"/>
          <w:iCs w:val="0"/>
          <w:color w:val="0D0D0D" w:themeColor="text1" w:themeTint="F2"/>
        </w:rPr>
      </w:pPr>
      <w:r w:rsidRPr="00912709">
        <w:rPr>
          <w:rStyle w:val="SubtleEmphasis"/>
          <w:i w:val="0"/>
          <w:iCs w:val="0"/>
          <w:color w:val="0D0D0D" w:themeColor="text1" w:themeTint="F2"/>
        </w:rPr>
        <w:t>The rendering module handles the visualization of virtual objects within the AR environment. It leverages 3D graphics rendering techniques to display virtual products realistically and seamlessly integrate them with real-world surroundings. This involves rendering textures, lighting, and shadows to create a convincing augmented reality experience.</w:t>
      </w:r>
    </w:p>
    <w:p w14:paraId="7B1BE1B7" w14:textId="77777777" w:rsidR="00E8198C" w:rsidRPr="00912709" w:rsidRDefault="00E8198C" w:rsidP="00912709">
      <w:pPr>
        <w:ind w:firstLine="288"/>
        <w:jc w:val="left"/>
      </w:pPr>
    </w:p>
    <w:p w14:paraId="35A31438" w14:textId="6F7FCC8B" w:rsidR="0042376E" w:rsidRPr="00912709" w:rsidRDefault="0042376E" w:rsidP="0042376E">
      <w:pPr>
        <w:pStyle w:val="Heading2"/>
      </w:pPr>
      <w:r w:rsidRPr="00912709">
        <w:t xml:space="preserve">Model Manipulation </w:t>
      </w:r>
    </w:p>
    <w:p w14:paraId="14D6EBAE" w14:textId="725FA4B2" w:rsidR="00912709" w:rsidRDefault="00912709" w:rsidP="00912709">
      <w:pPr>
        <w:ind w:firstLine="288"/>
        <w:jc w:val="left"/>
        <w:rPr>
          <w:rStyle w:val="SubtleEmphasis"/>
          <w:i w:val="0"/>
          <w:iCs w:val="0"/>
          <w:color w:val="0D0D0D" w:themeColor="text1" w:themeTint="F2"/>
        </w:rPr>
      </w:pPr>
      <w:r w:rsidRPr="00912709">
        <w:rPr>
          <w:rStyle w:val="SubtleEmphasis"/>
          <w:i w:val="0"/>
          <w:iCs w:val="0"/>
          <w:color w:val="0D0D0D" w:themeColor="text1" w:themeTint="F2"/>
        </w:rPr>
        <w:t xml:space="preserve">The model manipulation component allows users to customize and interact with virtual products. It enables functionalities such as scaling, rotating, and positioning virtual items within the AR space. Additionally, it provides tools for modifying </w:t>
      </w:r>
      <w:r w:rsidR="00C8352F">
        <w:rPr>
          <w:rStyle w:val="SubtleEmphasis"/>
          <w:i w:val="0"/>
          <w:iCs w:val="0"/>
          <w:color w:val="0D0D0D" w:themeColor="text1" w:themeTint="F2"/>
        </w:rPr>
        <w:t>colors</w:t>
      </w:r>
      <w:r w:rsidRPr="00912709">
        <w:rPr>
          <w:rStyle w:val="SubtleEmphasis"/>
          <w:i w:val="0"/>
          <w:iCs w:val="0"/>
          <w:color w:val="0D0D0D" w:themeColor="text1" w:themeTint="F2"/>
        </w:rPr>
        <w:t>, textures, and other attributes of virtual objects to support user customization.</w:t>
      </w:r>
    </w:p>
    <w:p w14:paraId="20251851" w14:textId="77777777" w:rsidR="00E8198C" w:rsidRPr="00912709" w:rsidRDefault="00E8198C" w:rsidP="00912709">
      <w:pPr>
        <w:ind w:firstLine="288"/>
        <w:jc w:val="left"/>
        <w:rPr>
          <w:rStyle w:val="SubtleEmphasis"/>
          <w:i w:val="0"/>
          <w:iCs w:val="0"/>
          <w:color w:val="0D0D0D" w:themeColor="text1" w:themeTint="F2"/>
        </w:rPr>
      </w:pPr>
    </w:p>
    <w:p w14:paraId="2A298EAF" w14:textId="78CD59CB" w:rsidR="00914FA0" w:rsidRPr="00912709" w:rsidRDefault="0042376E" w:rsidP="00E86EE3">
      <w:pPr>
        <w:pStyle w:val="Heading2"/>
      </w:pPr>
      <w:r w:rsidRPr="00912709">
        <w:t>Output</w:t>
      </w:r>
    </w:p>
    <w:p w14:paraId="78FAA692" w14:textId="08C3863C" w:rsidR="00912709" w:rsidRPr="00912709" w:rsidRDefault="00912709" w:rsidP="00912709">
      <w:pPr>
        <w:ind w:firstLine="288"/>
        <w:jc w:val="left"/>
        <w:rPr>
          <w:rStyle w:val="SubtleEmphasis"/>
          <w:i w:val="0"/>
          <w:iCs w:val="0"/>
          <w:color w:val="0D0D0D" w:themeColor="text1" w:themeTint="F2"/>
        </w:rPr>
      </w:pPr>
      <w:r w:rsidRPr="00912709">
        <w:rPr>
          <w:rStyle w:val="SubtleEmphasis"/>
          <w:i w:val="0"/>
          <w:iCs w:val="0"/>
          <w:color w:val="0D0D0D" w:themeColor="text1" w:themeTint="F2"/>
        </w:rPr>
        <w:t>The output layer is responsible for presenting the augmented reality experience to users. This includes rendering the final composite view of the real-world environment with overlaid virtual objects and providing visual feedback based on user interactions and customizations.</w:t>
      </w:r>
    </w:p>
    <w:p w14:paraId="45A12D1F" w14:textId="763E3A4D" w:rsidR="00914FA0" w:rsidRPr="00914FA0" w:rsidRDefault="00914FA0" w:rsidP="00914FA0"/>
    <w:p w14:paraId="6BDEDF44" w14:textId="2EDC827E" w:rsidR="00914FA0" w:rsidRDefault="00912709" w:rsidP="00914FA0">
      <w:pPr>
        <w:pStyle w:val="Heading1"/>
      </w:pPr>
      <w:r>
        <w:t>Software Require</w:t>
      </w:r>
      <w:r w:rsidR="00E8198C">
        <w:t>ments</w:t>
      </w:r>
    </w:p>
    <w:p w14:paraId="014ED23A" w14:textId="37E5AD9C" w:rsidR="00F428F5" w:rsidRPr="009C259A" w:rsidRDefault="00E8198C" w:rsidP="00F428F5">
      <w:pPr>
        <w:pStyle w:val="Heading2"/>
      </w:pPr>
      <w:r>
        <w:t>Unity Hub</w:t>
      </w:r>
    </w:p>
    <w:p w14:paraId="6B54AB97" w14:textId="59242B3E" w:rsidR="00F428F5" w:rsidRDefault="00F428F5" w:rsidP="00F428F5">
      <w:pPr>
        <w:pStyle w:val="Heading3"/>
        <w:rPr>
          <w:rStyle w:val="SubtleEmphasis"/>
          <w:color w:val="0D0D0D" w:themeColor="text1" w:themeTint="F2"/>
        </w:rPr>
      </w:pPr>
      <w:r>
        <w:t xml:space="preserve">User </w:t>
      </w:r>
      <w:r w:rsidR="00C8352F">
        <w:t>Interface</w:t>
      </w:r>
      <w:r>
        <w:t xml:space="preserve">: </w:t>
      </w:r>
      <w:r w:rsidRPr="00F428F5">
        <w:rPr>
          <w:rStyle w:val="SubtleEmphasis"/>
          <w:color w:val="0D0D0D" w:themeColor="text1" w:themeTint="F2"/>
        </w:rPr>
        <w:t>Unity is a popular game development platform that offers robust tools for creating UI elements within AR applications. Unity's built-in UI system allows you to design and implement UI components directly within the Unity development environment.</w:t>
      </w:r>
    </w:p>
    <w:p w14:paraId="4192ADD0" w14:textId="77777777" w:rsidR="00F428F5" w:rsidRPr="00F428F5" w:rsidRDefault="00F428F5" w:rsidP="00F428F5"/>
    <w:p w14:paraId="191C4530" w14:textId="06A43233" w:rsidR="00F428F5" w:rsidRPr="00D83BF1" w:rsidRDefault="00D83BF1" w:rsidP="00F428F5">
      <w:pPr>
        <w:pStyle w:val="Heading3"/>
        <w:rPr>
          <w:rStyle w:val="SubtleEmphasis"/>
          <w:color w:val="0D0D0D" w:themeColor="text1" w:themeTint="F2"/>
        </w:rPr>
      </w:pPr>
      <w:r w:rsidRPr="00D83BF1">
        <w:rPr>
          <w:rStyle w:val="SubtleEmphasis"/>
          <w:i/>
          <w:iCs/>
          <w:color w:val="0D0D0D" w:themeColor="text1" w:themeTint="F2"/>
        </w:rPr>
        <w:lastRenderedPageBreak/>
        <w:t>Access to Additional Features and Add-ons</w:t>
      </w:r>
      <w:r w:rsidRPr="00D83BF1">
        <w:rPr>
          <w:rStyle w:val="SubtleEmphasis"/>
          <w:color w:val="0D0D0D" w:themeColor="text1" w:themeTint="F2"/>
        </w:rPr>
        <w:t>: Unity Hub provides access to additional features, add-ons, and modules that can enhance the capabilities of the Unity development environment for AR. This includes tools for AR development, such as AR Foundation, which enables the creation of AR experiences across both iOS and Android devices.</w:t>
      </w:r>
    </w:p>
    <w:p w14:paraId="47E3A614" w14:textId="3273660E" w:rsidR="00F428F5" w:rsidRPr="00D83BF1" w:rsidRDefault="00D83BF1" w:rsidP="00F428F5">
      <w:pPr>
        <w:pStyle w:val="Heading3"/>
        <w:rPr>
          <w:rStyle w:val="SubtleEmphasis"/>
          <w:color w:val="0D0D0D" w:themeColor="text1" w:themeTint="F2"/>
        </w:rPr>
      </w:pPr>
      <w:r w:rsidRPr="00D83BF1">
        <w:rPr>
          <w:rStyle w:val="SubtleEmphasis"/>
          <w:i/>
          <w:iCs/>
          <w:color w:val="0D0D0D" w:themeColor="text1" w:themeTint="F2"/>
        </w:rPr>
        <w:t>Unity Hub</w:t>
      </w:r>
      <w:r w:rsidRPr="00D83BF1">
        <w:rPr>
          <w:rStyle w:val="SubtleEmphasis"/>
          <w:color w:val="0D0D0D" w:themeColor="text1" w:themeTint="F2"/>
        </w:rPr>
        <w:t>: Installation and Management of Unity Versions: Unity Hub allows developers to easily install and manage different versions of the Unity game development platform. This is essential for AR development as it ensures compatibility with specific AR-related features and updates.</w:t>
      </w:r>
    </w:p>
    <w:p w14:paraId="2A70EA2A" w14:textId="77777777" w:rsidR="00E8198C" w:rsidRPr="00E8198C" w:rsidRDefault="00E8198C" w:rsidP="00E8198C">
      <w:pPr>
        <w:jc w:val="left"/>
      </w:pPr>
    </w:p>
    <w:p w14:paraId="04687846" w14:textId="04887ECC" w:rsidR="00E8198C" w:rsidRDefault="00E8198C" w:rsidP="00E8198C">
      <w:pPr>
        <w:pStyle w:val="Heading2"/>
      </w:pPr>
      <w:r>
        <w:t>ARcore</w:t>
      </w:r>
    </w:p>
    <w:p w14:paraId="06859217" w14:textId="016DD652" w:rsidR="00F428F5" w:rsidRDefault="00F428F5" w:rsidP="00F428F5">
      <w:pPr>
        <w:pStyle w:val="Heading3"/>
        <w:rPr>
          <w:rStyle w:val="SubtleEmphasis"/>
          <w:color w:val="0D0D0D" w:themeColor="text1" w:themeTint="F2"/>
        </w:rPr>
      </w:pPr>
      <w:r w:rsidRPr="00F428F5">
        <w:rPr>
          <w:rStyle w:val="SubtleEmphasis"/>
          <w:i/>
          <w:iCs/>
          <w:color w:val="0D0D0D" w:themeColor="text1" w:themeTint="F2"/>
        </w:rPr>
        <w:t>Motion Tracking and Environmental Understanding</w:t>
      </w:r>
      <w:r w:rsidRPr="00F428F5">
        <w:rPr>
          <w:rStyle w:val="SubtleEmphasis"/>
          <w:color w:val="0D0D0D" w:themeColor="text1" w:themeTint="F2"/>
        </w:rPr>
        <w:t xml:space="preserve">: ARCore offers APIs for motion tracking, which is crucial for AR apps to understand and track the position and orientation </w:t>
      </w:r>
      <w:r w:rsidRPr="00F428F5">
        <w:rPr>
          <w:rStyle w:val="SubtleEmphasis"/>
          <w:color w:val="0D0D0D" w:themeColor="text1" w:themeTint="F2"/>
        </w:rPr>
        <w:t>of the device in the real world. It also provides environmental understanding capabilities, allowing apps to detect and interact with physical surfaces and objects, forming the foundation for realistic AR experiences.</w:t>
      </w:r>
    </w:p>
    <w:p w14:paraId="6DC3AC5A" w14:textId="77777777" w:rsidR="00F428F5" w:rsidRPr="00F428F5" w:rsidRDefault="00F428F5" w:rsidP="00F428F5"/>
    <w:p w14:paraId="60DBFB27" w14:textId="7E75F5B4" w:rsidR="00F428F5" w:rsidRPr="00F428F5" w:rsidRDefault="00F428F5" w:rsidP="00F428F5">
      <w:pPr>
        <w:pStyle w:val="Heading3"/>
        <w:rPr>
          <w:rStyle w:val="SubtleEmphasis"/>
          <w:color w:val="0D0D0D" w:themeColor="text1" w:themeTint="F2"/>
        </w:rPr>
      </w:pPr>
      <w:r w:rsidRPr="00F428F5">
        <w:rPr>
          <w:rStyle w:val="SubtleEmphasis"/>
          <w:i/>
          <w:iCs/>
          <w:color w:val="0D0D0D" w:themeColor="text1" w:themeTint="F2"/>
        </w:rPr>
        <w:t>Light Estimation</w:t>
      </w:r>
      <w:r w:rsidRPr="00F428F5">
        <w:rPr>
          <w:rStyle w:val="SubtleEmphasis"/>
          <w:color w:val="0D0D0D" w:themeColor="text1" w:themeTint="F2"/>
        </w:rPr>
        <w:t>: ARCore includes features for light estimation, enabling AR apps to dynamically adjust virtual object lighting to match real-world lighting conditions. This is vital for creating visually convincing AR scenes that seamlessly integrate virtual objects with real-world environments.</w:t>
      </w:r>
    </w:p>
    <w:p w14:paraId="0375000D" w14:textId="77777777" w:rsidR="00E8198C" w:rsidRPr="00E8198C" w:rsidRDefault="00E8198C" w:rsidP="00E8198C">
      <w:pPr>
        <w:jc w:val="left"/>
      </w:pPr>
    </w:p>
    <w:p w14:paraId="6BA45381" w14:textId="02A781B9" w:rsidR="004B317E" w:rsidRDefault="00E8198C" w:rsidP="00E8198C">
      <w:pPr>
        <w:pStyle w:val="Heading2"/>
      </w:pPr>
      <w:r>
        <w:t>Blende</w:t>
      </w:r>
      <w:r w:rsidR="004B317E">
        <w:t>r</w:t>
      </w:r>
    </w:p>
    <w:p w14:paraId="1812012B" w14:textId="77777777" w:rsidR="002D1D53" w:rsidRPr="002D11F9" w:rsidRDefault="004B317E" w:rsidP="004B317E">
      <w:pPr>
        <w:pStyle w:val="Heading3"/>
        <w:rPr>
          <w:rStyle w:val="SubtleEmphasis"/>
          <w:color w:val="000000" w:themeColor="text1"/>
        </w:rPr>
        <w:sectPr w:rsidR="002D1D53" w:rsidRPr="002D11F9" w:rsidSect="007A0A80">
          <w:type w:val="continuous"/>
          <w:pgSz w:w="11906" w:h="16838" w:code="9"/>
          <w:pgMar w:top="1080" w:right="907" w:bottom="1440" w:left="907" w:header="720" w:footer="720" w:gutter="0"/>
          <w:cols w:num="2" w:space="360"/>
          <w:docGrid w:linePitch="360"/>
        </w:sectPr>
      </w:pPr>
      <w:r w:rsidRPr="002D11F9">
        <w:rPr>
          <w:rStyle w:val="SubtleEmphasis"/>
          <w:i/>
          <w:iCs/>
          <w:color w:val="000000" w:themeColor="text1"/>
        </w:rPr>
        <w:t>3D Modeling and Texturing</w:t>
      </w:r>
      <w:r w:rsidRPr="002D11F9">
        <w:rPr>
          <w:rStyle w:val="SubtleEmphasis"/>
          <w:color w:val="000000" w:themeColor="text1"/>
        </w:rPr>
        <w:t xml:space="preserve">: Blender is a powerful tool for creating 3D models and textures that can be used in AR applications. For AR development, Blender's 3D </w:t>
      </w:r>
      <w:r w:rsidR="00C8352F" w:rsidRPr="002D11F9">
        <w:rPr>
          <w:rStyle w:val="SubtleEmphasis"/>
          <w:color w:val="000000" w:themeColor="text1"/>
        </w:rPr>
        <w:t>modelling</w:t>
      </w:r>
      <w:r w:rsidRPr="002D11F9">
        <w:rPr>
          <w:rStyle w:val="SubtleEmphasis"/>
          <w:color w:val="000000" w:themeColor="text1"/>
        </w:rPr>
        <w:t xml:space="preserve"> and texturing capabilities are essential for creating </w:t>
      </w:r>
    </w:p>
    <w:p w14:paraId="58541492" w14:textId="022129C6" w:rsidR="004B317E" w:rsidRPr="002D11F9" w:rsidRDefault="004B317E" w:rsidP="004B317E">
      <w:pPr>
        <w:pStyle w:val="Heading3"/>
        <w:rPr>
          <w:i w:val="0"/>
          <w:iCs w:val="0"/>
          <w:color w:val="000000" w:themeColor="text1"/>
        </w:rPr>
      </w:pPr>
      <w:r w:rsidRPr="002D11F9">
        <w:rPr>
          <w:rStyle w:val="SubtleEmphasis"/>
          <w:color w:val="000000" w:themeColor="text1"/>
        </w:rPr>
        <w:t>lifelike virtual objects and environments that can be seamlessly integrated into the real world.</w:t>
      </w:r>
    </w:p>
    <w:p w14:paraId="6F284735" w14:textId="77777777" w:rsidR="004B317E" w:rsidRPr="004B317E" w:rsidRDefault="004B317E" w:rsidP="004B317E"/>
    <w:p w14:paraId="00383102" w14:textId="6162B1FD" w:rsidR="004B317E" w:rsidRPr="00D4611A" w:rsidRDefault="004B317E" w:rsidP="00E8198C">
      <w:pPr>
        <w:pStyle w:val="Heading2"/>
        <w:rPr>
          <w:rStyle w:val="SubtleEmphasis"/>
          <w:i/>
          <w:iCs/>
          <w:color w:val="000000" w:themeColor="text1"/>
        </w:rPr>
      </w:pPr>
      <w:r w:rsidRPr="00D4611A">
        <w:rPr>
          <w:rStyle w:val="SubtleEmphasis"/>
          <w:i/>
          <w:iCs/>
          <w:color w:val="000000" w:themeColor="text1"/>
        </w:rPr>
        <w:t>Visual Studio or Visual Studio Code</w:t>
      </w:r>
    </w:p>
    <w:p w14:paraId="03ECABDA" w14:textId="6A7F4759" w:rsidR="00E8198C" w:rsidRDefault="004B317E" w:rsidP="004B317E">
      <w:pPr>
        <w:pStyle w:val="Heading2"/>
        <w:numPr>
          <w:ilvl w:val="0"/>
          <w:numId w:val="0"/>
        </w:numPr>
        <w:ind w:firstLine="288"/>
        <w:rPr>
          <w:rStyle w:val="SubtleEmphasis"/>
          <w:color w:val="000000" w:themeColor="text1"/>
        </w:rPr>
      </w:pPr>
      <w:r w:rsidRPr="004B317E">
        <w:rPr>
          <w:rStyle w:val="SubtleEmphasis"/>
          <w:color w:val="000000" w:themeColor="text1"/>
        </w:rPr>
        <w:t>For scripting and coding within Unity, developers may use Microsoft's Visual Studio or Visual Studio Code as their preferred integrated development environment (IDE). These tools provide robust support for C# scripting, which is used in Unity development.</w:t>
      </w:r>
    </w:p>
    <w:p w14:paraId="2FE10882" w14:textId="77777777" w:rsidR="004B317E" w:rsidRPr="004B317E" w:rsidRDefault="004B317E" w:rsidP="004B317E"/>
    <w:p w14:paraId="0A34060C" w14:textId="77777777" w:rsidR="00E8198C" w:rsidRPr="00E8198C" w:rsidRDefault="00E8198C" w:rsidP="00D43346">
      <w:pPr>
        <w:jc w:val="both"/>
      </w:pPr>
    </w:p>
    <w:p w14:paraId="7818FED9" w14:textId="12CDE9E2" w:rsidR="00D16CC0" w:rsidRDefault="00D43346" w:rsidP="007C6F08">
      <w:pPr>
        <w:pStyle w:val="Heading1"/>
      </w:pPr>
      <w:r>
        <w:t>CONCLUSION</w:t>
      </w:r>
    </w:p>
    <w:p w14:paraId="5445BF6F" w14:textId="2A18FF89" w:rsidR="00D43346" w:rsidRDefault="00E11B9A" w:rsidP="00D43346">
      <w:pPr>
        <w:jc w:val="left"/>
        <w:rPr>
          <w:rStyle w:val="SubtleEmphasis"/>
          <w:i w:val="0"/>
          <w:iCs w:val="0"/>
          <w:color w:val="000000" w:themeColor="text1"/>
        </w:rPr>
      </w:pPr>
      <w:r w:rsidRPr="00E11B9A">
        <w:rPr>
          <w:rStyle w:val="SubtleEmphasis"/>
          <w:i w:val="0"/>
          <w:iCs w:val="0"/>
          <w:color w:val="000000" w:themeColor="text1"/>
        </w:rPr>
        <w:t>In conclusion, the review of augmented reality (AR) applications in interior design demonstrates the significant potential of AR technology to revolutionize the industry. The components of model manipulation and output play a crucial role in enabling users to customize and interact with virtual products while presenting the augmented reality experience. The identified software requirements, including Unity Hub for user interface and additional features, AR</w:t>
      </w:r>
      <w:r w:rsidR="00642BBA">
        <w:rPr>
          <w:rStyle w:val="SubtleEmphasis"/>
          <w:i w:val="0"/>
          <w:iCs w:val="0"/>
          <w:color w:val="000000" w:themeColor="text1"/>
        </w:rPr>
        <w:t xml:space="preserve"> </w:t>
      </w:r>
      <w:r w:rsidRPr="00E11B9A">
        <w:rPr>
          <w:rStyle w:val="SubtleEmphasis"/>
          <w:i w:val="0"/>
          <w:iCs w:val="0"/>
          <w:color w:val="000000" w:themeColor="text1"/>
        </w:rPr>
        <w:t xml:space="preserve">Core for motion tracking and environmental understanding, Blender for 3D </w:t>
      </w:r>
      <w:r w:rsidR="00C8352F">
        <w:rPr>
          <w:rStyle w:val="SubtleEmphasis"/>
          <w:i w:val="0"/>
          <w:iCs w:val="0"/>
          <w:color w:val="000000" w:themeColor="text1"/>
        </w:rPr>
        <w:t>modelling</w:t>
      </w:r>
      <w:r w:rsidRPr="00E11B9A">
        <w:rPr>
          <w:rStyle w:val="SubtleEmphasis"/>
          <w:i w:val="0"/>
          <w:iCs w:val="0"/>
          <w:color w:val="000000" w:themeColor="text1"/>
        </w:rPr>
        <w:t xml:space="preserve"> and texturing, and Visual Studio or Visual Studio Code for scripting and coding, provide a comprehensive toolkit for AR development in interior design. Future research and development should focus on refining accuracy, expanding product </w:t>
      </w:r>
      <w:r w:rsidR="00C8352F">
        <w:rPr>
          <w:rStyle w:val="SubtleEmphasis"/>
          <w:i w:val="0"/>
          <w:iCs w:val="0"/>
          <w:color w:val="000000" w:themeColor="text1"/>
        </w:rPr>
        <w:t>catalogues</w:t>
      </w:r>
      <w:r w:rsidRPr="00E11B9A">
        <w:rPr>
          <w:rStyle w:val="SubtleEmphasis"/>
          <w:i w:val="0"/>
          <w:iCs w:val="0"/>
          <w:color w:val="000000" w:themeColor="text1"/>
        </w:rPr>
        <w:t>, and integrating social and collaborative features to further enhance the capabilities of AR applications for interior design. As the field continues to advance, leveraging AR technology in home decor and interior design holds the promise of delivering immersive experiences, personalized customization, and enhanced visualization, ultimately benefiting both consumers and professionals in the industry.</w:t>
      </w:r>
    </w:p>
    <w:p w14:paraId="4DA25551" w14:textId="77777777" w:rsidR="002D1D53" w:rsidRPr="00E11B9A" w:rsidRDefault="002D1D53" w:rsidP="00D43346">
      <w:pPr>
        <w:jc w:val="left"/>
        <w:rPr>
          <w:rStyle w:val="SubtleEmphasis"/>
          <w:i w:val="0"/>
          <w:iCs w:val="0"/>
          <w:color w:val="000000" w:themeColor="text1"/>
        </w:rPr>
      </w:pPr>
    </w:p>
    <w:p w14:paraId="20D6F94A" w14:textId="669A6708" w:rsidR="009303D9" w:rsidRDefault="00E11B9A" w:rsidP="00E800A4">
      <w:pPr>
        <w:pStyle w:val="Heading1"/>
      </w:pPr>
      <w:r>
        <w:t>Future Improvements</w:t>
      </w:r>
    </w:p>
    <w:p w14:paraId="4C6F85FB" w14:textId="6D73D37C" w:rsidR="00E800A4" w:rsidRDefault="00E800A4" w:rsidP="00E800A4"/>
    <w:p w14:paraId="341F1007" w14:textId="77777777" w:rsidR="00997990" w:rsidRPr="00997990" w:rsidRDefault="00997990" w:rsidP="00997990">
      <w:pPr>
        <w:pStyle w:val="ListParagraph"/>
        <w:numPr>
          <w:ilvl w:val="0"/>
          <w:numId w:val="26"/>
        </w:numPr>
        <w:jc w:val="left"/>
        <w:rPr>
          <w:rStyle w:val="Emphasis"/>
          <w:i w:val="0"/>
          <w:iCs w:val="0"/>
          <w:lang w:val="en-IN" w:eastAsia="en-IN"/>
        </w:rPr>
      </w:pPr>
      <w:r w:rsidRPr="00997990">
        <w:rPr>
          <w:rStyle w:val="Emphasis"/>
          <w:i w:val="0"/>
          <w:iCs w:val="0"/>
          <w:lang w:val="en-IN" w:eastAsia="en-IN"/>
        </w:rPr>
        <w:t>Seamless cloud integration for effortless access, storage, and sharing of personalized designs across devices.</w:t>
      </w:r>
    </w:p>
    <w:p w14:paraId="26B6ABE5" w14:textId="7B0B7EFD" w:rsidR="00997990" w:rsidRPr="00997990" w:rsidRDefault="00997990" w:rsidP="00997990">
      <w:pPr>
        <w:pStyle w:val="ListParagraph"/>
        <w:numPr>
          <w:ilvl w:val="0"/>
          <w:numId w:val="26"/>
        </w:numPr>
        <w:jc w:val="left"/>
        <w:rPr>
          <w:rStyle w:val="Emphasis"/>
          <w:i w:val="0"/>
          <w:iCs w:val="0"/>
          <w:lang w:val="en-IN" w:eastAsia="en-IN"/>
        </w:rPr>
      </w:pPr>
      <w:r w:rsidRPr="00997990">
        <w:rPr>
          <w:rStyle w:val="Emphasis"/>
          <w:i w:val="0"/>
          <w:iCs w:val="0"/>
          <w:lang w:val="en-IN" w:eastAsia="en-IN"/>
        </w:rPr>
        <w:t xml:space="preserve">E-commerce integration </w:t>
      </w:r>
      <w:r w:rsidR="00C8352F">
        <w:rPr>
          <w:rStyle w:val="Emphasis"/>
          <w:i w:val="0"/>
          <w:iCs w:val="0"/>
          <w:lang w:val="en-IN" w:eastAsia="en-IN"/>
        </w:rPr>
        <w:t>facilitates</w:t>
      </w:r>
      <w:r w:rsidRPr="00997990">
        <w:rPr>
          <w:rStyle w:val="Emphasis"/>
          <w:i w:val="0"/>
          <w:iCs w:val="0"/>
          <w:lang w:val="en-IN" w:eastAsia="en-IN"/>
        </w:rPr>
        <w:t xml:space="preserve"> direct purchasing of visualized products with secure transactions and order processing.</w:t>
      </w:r>
    </w:p>
    <w:p w14:paraId="48ED3161" w14:textId="77777777" w:rsidR="00997990" w:rsidRPr="00997990" w:rsidRDefault="00997990" w:rsidP="00997990">
      <w:pPr>
        <w:pStyle w:val="ListParagraph"/>
        <w:numPr>
          <w:ilvl w:val="0"/>
          <w:numId w:val="26"/>
        </w:numPr>
        <w:jc w:val="left"/>
        <w:rPr>
          <w:rStyle w:val="Emphasis"/>
          <w:i w:val="0"/>
          <w:iCs w:val="0"/>
          <w:lang w:val="en-IN" w:eastAsia="en-IN"/>
        </w:rPr>
      </w:pPr>
      <w:r w:rsidRPr="00997990">
        <w:rPr>
          <w:rStyle w:val="Emphasis"/>
          <w:i w:val="0"/>
          <w:iCs w:val="0"/>
          <w:lang w:val="en-IN" w:eastAsia="en-IN"/>
        </w:rPr>
        <w:t>Implementation of a customer support chat feature for real-time assistance, personalized recommendations, and addressing user queries during the virtual design and shopping journey.</w:t>
      </w:r>
    </w:p>
    <w:p w14:paraId="4E8C3120" w14:textId="67AFE754" w:rsidR="00997990" w:rsidRDefault="00997990" w:rsidP="00997990">
      <w:pPr>
        <w:pStyle w:val="ListParagraph"/>
        <w:numPr>
          <w:ilvl w:val="0"/>
          <w:numId w:val="26"/>
        </w:numPr>
        <w:jc w:val="left"/>
        <w:rPr>
          <w:rStyle w:val="Emphasis"/>
          <w:i w:val="0"/>
          <w:iCs w:val="0"/>
          <w:lang w:val="en-IN" w:eastAsia="en-IN"/>
        </w:rPr>
      </w:pPr>
      <w:r w:rsidRPr="00997990">
        <w:rPr>
          <w:rStyle w:val="Emphasis"/>
          <w:i w:val="0"/>
          <w:iCs w:val="0"/>
          <w:lang w:val="en-IN" w:eastAsia="en-IN"/>
        </w:rPr>
        <w:t>These future enhancements aim to elevate the AR home decor experience, offering convenience,</w:t>
      </w:r>
      <w:r>
        <w:rPr>
          <w:rStyle w:val="Emphasis"/>
          <w:lang w:val="en-IN" w:eastAsia="en-IN"/>
        </w:rPr>
        <w:t xml:space="preserve"> </w:t>
      </w:r>
      <w:r w:rsidRPr="00997990">
        <w:rPr>
          <w:rStyle w:val="Emphasis"/>
          <w:i w:val="0"/>
          <w:iCs w:val="0"/>
          <w:lang w:val="en-IN" w:eastAsia="en-IN"/>
        </w:rPr>
        <w:t>accessibility, and interactive support, thereby enhancing user satisfaction and engagement.</w:t>
      </w:r>
    </w:p>
    <w:p w14:paraId="624A78BA" w14:textId="2160008D" w:rsidR="002D1D53" w:rsidRDefault="002D1D53" w:rsidP="002D1D53">
      <w:pPr>
        <w:jc w:val="left"/>
        <w:rPr>
          <w:rStyle w:val="Emphasis"/>
          <w:i w:val="0"/>
          <w:iCs w:val="0"/>
          <w:lang w:val="en-IN" w:eastAsia="en-IN"/>
        </w:rPr>
      </w:pPr>
    </w:p>
    <w:p w14:paraId="7B01F49D" w14:textId="1512319C" w:rsidR="002D1D53" w:rsidRDefault="002D1D53" w:rsidP="002D1D53">
      <w:pPr>
        <w:jc w:val="left"/>
        <w:rPr>
          <w:rStyle w:val="Emphasis"/>
          <w:i w:val="0"/>
          <w:iCs w:val="0"/>
          <w:lang w:val="en-IN" w:eastAsia="en-IN"/>
        </w:rPr>
      </w:pPr>
    </w:p>
    <w:p w14:paraId="7605E9D6" w14:textId="5BE8B179" w:rsidR="002D1D53" w:rsidRDefault="002D1D53" w:rsidP="002D1D53">
      <w:pPr>
        <w:jc w:val="left"/>
        <w:rPr>
          <w:rStyle w:val="Emphasis"/>
          <w:i w:val="0"/>
          <w:iCs w:val="0"/>
          <w:lang w:val="en-IN" w:eastAsia="en-IN"/>
        </w:rPr>
      </w:pPr>
    </w:p>
    <w:p w14:paraId="08ED5D2E" w14:textId="151C689C" w:rsidR="002D1D53" w:rsidRDefault="002D1D53" w:rsidP="002D1D53">
      <w:pPr>
        <w:jc w:val="left"/>
        <w:rPr>
          <w:rStyle w:val="Emphasis"/>
          <w:i w:val="0"/>
          <w:iCs w:val="0"/>
          <w:lang w:val="en-IN" w:eastAsia="en-IN"/>
        </w:rPr>
      </w:pPr>
    </w:p>
    <w:p w14:paraId="7DE5D34D" w14:textId="74E83EBC" w:rsidR="002D1D53" w:rsidRDefault="002D1D53" w:rsidP="002D1D53">
      <w:pPr>
        <w:jc w:val="left"/>
        <w:rPr>
          <w:rStyle w:val="Emphasis"/>
          <w:i w:val="0"/>
          <w:iCs w:val="0"/>
          <w:lang w:val="en-IN" w:eastAsia="en-IN"/>
        </w:rPr>
      </w:pPr>
    </w:p>
    <w:p w14:paraId="0CBBA59D" w14:textId="77777777" w:rsidR="002D1D53" w:rsidRPr="002D1D53" w:rsidRDefault="002D1D53" w:rsidP="002D1D53">
      <w:pPr>
        <w:jc w:val="left"/>
        <w:rPr>
          <w:rStyle w:val="Emphasis"/>
          <w:i w:val="0"/>
          <w:iCs w:val="0"/>
          <w:lang w:val="en-IN" w:eastAsia="en-IN"/>
        </w:rPr>
      </w:pPr>
    </w:p>
    <w:p w14:paraId="3C6EFC33" w14:textId="77777777" w:rsidR="00F611F2" w:rsidRPr="009C259A" w:rsidRDefault="00F611F2" w:rsidP="00997990">
      <w:pPr>
        <w:pStyle w:val="BodyText"/>
        <w:ind w:firstLine="0"/>
        <w:rPr>
          <w:lang w:val="en-US"/>
        </w:rPr>
      </w:pPr>
    </w:p>
    <w:p w14:paraId="7564B12F" w14:textId="26BC95C9" w:rsidR="0080791D" w:rsidRPr="009C259A" w:rsidRDefault="00C8352F" w:rsidP="0080791D">
      <w:pPr>
        <w:pStyle w:val="Heading5"/>
      </w:pPr>
      <w:r>
        <w:t>Acknowledgements</w:t>
      </w:r>
    </w:p>
    <w:p w14:paraId="3AF216B7" w14:textId="5C1FE3FF" w:rsidR="002D1D53" w:rsidRPr="002D11F9" w:rsidRDefault="004B668C" w:rsidP="002D1D53">
      <w:pPr>
        <w:pStyle w:val="BodyText"/>
        <w:rPr>
          <w:color w:val="000000" w:themeColor="text1"/>
          <w:lang w:val="en-US"/>
        </w:rPr>
      </w:pPr>
      <w:r w:rsidRPr="002D11F9">
        <w:rPr>
          <w:color w:val="000000" w:themeColor="text1"/>
        </w:rPr>
        <w:t>We want to express our sincere gratitude to our project mentor, Dr.</w:t>
      </w:r>
      <w:r w:rsidR="00642BBA" w:rsidRPr="002D11F9">
        <w:rPr>
          <w:color w:val="000000" w:themeColor="text1"/>
          <w:lang w:val="en-IN"/>
        </w:rPr>
        <w:t xml:space="preserve"> </w:t>
      </w:r>
      <w:r w:rsidRPr="002D11F9">
        <w:rPr>
          <w:color w:val="000000" w:themeColor="text1"/>
        </w:rPr>
        <w:t xml:space="preserve">Sufola Das Chagas Silva E Araujo, for her invaluable guidance, assistance, and helpful suggestions. Her support played a crucial role in helping us meet our deadlines. Special thanks to our Head of Department, Dr. Shailendra </w:t>
      </w:r>
      <w:r w:rsidR="00353425" w:rsidRPr="002D11F9">
        <w:rPr>
          <w:color w:val="000000" w:themeColor="text1"/>
        </w:rPr>
        <w:t>Aswale, for the continuous support. We also appreciate the Department of Information Technology at PCCE, Verna, for their unwavering support throughout the project. Thanks to</w:t>
      </w:r>
      <w:r w:rsidR="002D1D53" w:rsidRPr="002D11F9">
        <w:rPr>
          <w:color w:val="000000" w:themeColor="text1"/>
        </w:rPr>
        <w:t xml:space="preserve"> the entire faculty for their valuable input and timely assistance.</w:t>
      </w:r>
      <w:r w:rsidR="002D1D53" w:rsidRPr="002D11F9">
        <w:rPr>
          <w:color w:val="000000" w:themeColor="text1"/>
          <w:lang w:val="en-US"/>
        </w:rPr>
        <w:t xml:space="preserve"> </w:t>
      </w:r>
    </w:p>
    <w:p w14:paraId="7E2FEE0C" w14:textId="77777777" w:rsidR="009438F8" w:rsidRDefault="009438F8" w:rsidP="00836367">
      <w:pPr>
        <w:pStyle w:val="BodyText"/>
        <w:rPr>
          <w:color w:val="374151"/>
        </w:rPr>
      </w:pPr>
    </w:p>
    <w:p w14:paraId="299E2603" w14:textId="77777777" w:rsidR="002D1D53" w:rsidRDefault="002D1D53" w:rsidP="00836367">
      <w:pPr>
        <w:pStyle w:val="BodyText"/>
        <w:rPr>
          <w:color w:val="374151"/>
        </w:rPr>
      </w:pPr>
    </w:p>
    <w:p w14:paraId="1C91501A" w14:textId="77777777" w:rsidR="002D1D53" w:rsidRPr="009438F8" w:rsidRDefault="002D1D53" w:rsidP="002D1D53">
      <w:pPr>
        <w:pStyle w:val="Heading5"/>
        <w:rPr>
          <w:sz w:val="18"/>
          <w:szCs w:val="18"/>
        </w:rPr>
      </w:pPr>
      <w:r w:rsidRPr="009438F8">
        <w:rPr>
          <w:sz w:val="18"/>
          <w:szCs w:val="18"/>
        </w:rPr>
        <w:t>References</w:t>
      </w:r>
    </w:p>
    <w:p w14:paraId="0DBAC2DA" w14:textId="3A599F1D" w:rsidR="002D1D53" w:rsidRPr="009438F8" w:rsidRDefault="002D1D53" w:rsidP="002D1D53">
      <w:pPr>
        <w:pStyle w:val="references"/>
        <w:ind w:left="354" w:hanging="354"/>
        <w:rPr>
          <w:sz w:val="18"/>
          <w:szCs w:val="18"/>
        </w:rPr>
      </w:pPr>
      <w:r w:rsidRPr="009438F8">
        <w:rPr>
          <w:sz w:val="18"/>
          <w:szCs w:val="18"/>
        </w:rPr>
        <w:t>G TejoLakshmi, Chatragadda Balaji, Chilaka Mikky, Addanka, Babburi Venkata Sasi Kiran, Bollepalli Prudhvi Kumar, “</w:t>
      </w:r>
      <w:r w:rsidR="004D4A14">
        <w:rPr>
          <w:sz w:val="18"/>
          <w:szCs w:val="18"/>
        </w:rPr>
        <w:t>R</w:t>
      </w:r>
      <w:r w:rsidR="004D4A14" w:rsidRPr="009438F8">
        <w:rPr>
          <w:sz w:val="18"/>
          <w:szCs w:val="18"/>
        </w:rPr>
        <w:t>oom arrangement using ar and 360degree conversion</w:t>
      </w:r>
      <w:r w:rsidRPr="009438F8">
        <w:rPr>
          <w:sz w:val="18"/>
          <w:szCs w:val="18"/>
        </w:rPr>
        <w:t>”, 2022.</w:t>
      </w:r>
    </w:p>
    <w:p w14:paraId="50D1CAA9" w14:textId="77777777" w:rsidR="002D1D53" w:rsidRPr="009438F8" w:rsidRDefault="002D1D53" w:rsidP="002D1D53">
      <w:pPr>
        <w:pStyle w:val="references"/>
        <w:ind w:left="354" w:hanging="354"/>
        <w:rPr>
          <w:sz w:val="18"/>
          <w:szCs w:val="18"/>
        </w:rPr>
      </w:pPr>
      <w:r w:rsidRPr="009438F8">
        <w:rPr>
          <w:sz w:val="18"/>
          <w:szCs w:val="18"/>
        </w:rPr>
        <w:t>Nandita Nandakumar1, Nipun Manghi2, Saahith Shetty3, Dr. Deepti Reddy4 “An In-Depth Evaluation of AR-Based Interior Design and Decoration Applications”, 11 Feb 2023</w:t>
      </w:r>
    </w:p>
    <w:p w14:paraId="1B588858" w14:textId="77777777" w:rsidR="002D1D53" w:rsidRPr="009438F8" w:rsidRDefault="002D1D53" w:rsidP="002D1D53">
      <w:pPr>
        <w:pStyle w:val="references"/>
        <w:ind w:left="354" w:hanging="354"/>
        <w:rPr>
          <w:sz w:val="18"/>
          <w:szCs w:val="18"/>
        </w:rPr>
      </w:pPr>
      <w:r w:rsidRPr="009438F8">
        <w:rPr>
          <w:sz w:val="18"/>
          <w:szCs w:val="18"/>
        </w:rPr>
        <w:t>Sashank Sridhar, Sowmya Sanagavarapur, Instant Tracking-Based approach for interior decor planning with markerless AR, Aug 2020.</w:t>
      </w:r>
    </w:p>
    <w:p w14:paraId="2E734E5E" w14:textId="77777777" w:rsidR="002D1D53" w:rsidRPr="009438F8" w:rsidRDefault="002D1D53" w:rsidP="002D1D53">
      <w:pPr>
        <w:pStyle w:val="references"/>
        <w:ind w:left="354" w:hanging="354"/>
        <w:rPr>
          <w:sz w:val="18"/>
          <w:szCs w:val="18"/>
        </w:rPr>
      </w:pPr>
      <w:r w:rsidRPr="009438F8">
        <w:rPr>
          <w:sz w:val="18"/>
          <w:szCs w:val="18"/>
        </w:rPr>
        <w:lastRenderedPageBreak/>
        <w:t>Samriddhi Dongre, Saurabh Dube &amp; Prita Patel “Home Decor Shopping Using Augmented Reality” -2016,</w:t>
      </w:r>
    </w:p>
    <w:p w14:paraId="3DD6151E" w14:textId="0679080B" w:rsidR="002D1D53" w:rsidRPr="003C61D9" w:rsidRDefault="002D1D53" w:rsidP="003C61D9">
      <w:pPr>
        <w:pStyle w:val="references"/>
        <w:ind w:left="354" w:hanging="354"/>
        <w:rPr>
          <w:sz w:val="18"/>
          <w:szCs w:val="18"/>
        </w:rPr>
      </w:pPr>
      <w:r w:rsidRPr="009438F8">
        <w:rPr>
          <w:sz w:val="18"/>
          <w:szCs w:val="18"/>
        </w:rPr>
        <w:t>C.V. Pravin , M. Raja Ganapathi and Dr. T. Guhan G TejoLakshmi, Chatragadda Balaji, Chilaka Mikky, Addanka, Babburi Venkata Sasi Kiran, Bollepalli Prudhvi Kumar “Decor AR”, July 2020.</w:t>
      </w:r>
    </w:p>
    <w:p w14:paraId="58F4FCBC" w14:textId="6187004A" w:rsidR="002D1D53" w:rsidRPr="009438F8" w:rsidRDefault="002D1D53" w:rsidP="002D1D53">
      <w:pPr>
        <w:pStyle w:val="references"/>
        <w:ind w:left="354" w:hanging="354"/>
        <w:rPr>
          <w:sz w:val="18"/>
          <w:szCs w:val="18"/>
        </w:rPr>
      </w:pPr>
      <w:r w:rsidRPr="009438F8">
        <w:rPr>
          <w:sz w:val="18"/>
          <w:szCs w:val="18"/>
        </w:rPr>
        <w:t xml:space="preserve">Prof. S. M. Satre, Hardik Mangla, Shreesh Sambhare, and Shrey Kshatriya published </w:t>
      </w:r>
      <w:r w:rsidR="004D4A14">
        <w:rPr>
          <w:sz w:val="18"/>
          <w:szCs w:val="18"/>
        </w:rPr>
        <w:t xml:space="preserve">a </w:t>
      </w:r>
      <w:r w:rsidR="004D4A14" w:rsidRPr="009438F8">
        <w:rPr>
          <w:sz w:val="18"/>
          <w:szCs w:val="18"/>
        </w:rPr>
        <w:t>furniture organizer application using augmented reality</w:t>
      </w:r>
      <w:r w:rsidRPr="009438F8">
        <w:rPr>
          <w:sz w:val="18"/>
          <w:szCs w:val="18"/>
        </w:rPr>
        <w:t xml:space="preserve">, </w:t>
      </w:r>
      <w:r w:rsidR="004D4A14">
        <w:rPr>
          <w:sz w:val="18"/>
          <w:szCs w:val="18"/>
        </w:rPr>
        <w:t xml:space="preserve">in </w:t>
      </w:r>
      <w:r w:rsidRPr="009438F8">
        <w:rPr>
          <w:sz w:val="18"/>
          <w:szCs w:val="18"/>
        </w:rPr>
        <w:t>April 2020.</w:t>
      </w:r>
    </w:p>
    <w:p w14:paraId="49909429" w14:textId="77777777" w:rsidR="002D1D53" w:rsidRPr="009438F8" w:rsidRDefault="002D1D53" w:rsidP="002D1D53">
      <w:pPr>
        <w:pStyle w:val="references"/>
        <w:ind w:left="354" w:hanging="354"/>
        <w:rPr>
          <w:sz w:val="18"/>
          <w:szCs w:val="18"/>
        </w:rPr>
      </w:pPr>
      <w:r w:rsidRPr="009438F8">
        <w:rPr>
          <w:sz w:val="18"/>
          <w:szCs w:val="18"/>
        </w:rPr>
        <w:t>Rohan Moaresa, Vaishnavi Jadhavb, Rushikesh Bagulc, RejiJacbo d, Shagufta Rajgurue, Rakhi K f published Interior Decor App using Augmented Reality Technology, 2019.</w:t>
      </w:r>
    </w:p>
    <w:p w14:paraId="4A90B6E5" w14:textId="77777777" w:rsidR="002D1D53" w:rsidRDefault="002D1D53" w:rsidP="002D1D53">
      <w:pPr>
        <w:pStyle w:val="references"/>
        <w:ind w:left="354" w:hanging="354"/>
        <w:rPr>
          <w:sz w:val="18"/>
          <w:szCs w:val="18"/>
        </w:rPr>
      </w:pPr>
      <w:r w:rsidRPr="009438F8">
        <w:rPr>
          <w:sz w:val="18"/>
          <w:szCs w:val="18"/>
        </w:rPr>
        <w:t>Syamantak N. Dhavle Prof. Bhavna Arora Chaudhary Mohammed Qais Khan Mohd Saif Tabarakallah published Furnished, May 2021</w:t>
      </w:r>
    </w:p>
    <w:p w14:paraId="2CC54C67" w14:textId="35A50455" w:rsidR="002D1D53" w:rsidRDefault="002D1D53" w:rsidP="002D1D53">
      <w:pPr>
        <w:pStyle w:val="references"/>
        <w:ind w:left="354" w:hanging="354"/>
        <w:rPr>
          <w:sz w:val="18"/>
          <w:szCs w:val="18"/>
        </w:rPr>
      </w:pPr>
      <w:r>
        <w:rPr>
          <w:sz w:val="18"/>
          <w:szCs w:val="18"/>
        </w:rPr>
        <w:t>Sun Wenxin</w:t>
      </w:r>
      <w:r w:rsidR="004D4A14">
        <w:rPr>
          <w:sz w:val="18"/>
          <w:szCs w:val="18"/>
        </w:rPr>
        <w:t xml:space="preserve"> </w:t>
      </w:r>
      <w:r>
        <w:rPr>
          <w:sz w:val="18"/>
          <w:szCs w:val="18"/>
        </w:rPr>
        <w:t>AR Technology Based Home Decoration Management System”.2018.</w:t>
      </w:r>
    </w:p>
    <w:p w14:paraId="2810E3C3" w14:textId="77777777" w:rsidR="002D1D53" w:rsidRPr="004D4A14" w:rsidRDefault="002D1D53" w:rsidP="002D1D53">
      <w:pPr>
        <w:pStyle w:val="references"/>
        <w:rPr>
          <w:sz w:val="18"/>
          <w:szCs w:val="18"/>
        </w:rPr>
      </w:pPr>
      <w:r w:rsidRPr="004D4A14">
        <w:rPr>
          <w:sz w:val="18"/>
          <w:szCs w:val="18"/>
        </w:rPr>
        <w:t>Sebastian Gottschalk1, Enes Yigitbas1, Eugen Schmidt2, and Gregor Engels1” Model-based Product Configuration in Augmented      Reality Applications” 2020.</w:t>
      </w:r>
    </w:p>
    <w:p w14:paraId="2AFE693D" w14:textId="77777777" w:rsidR="002D1D53" w:rsidRPr="004D4A14" w:rsidRDefault="002D1D53" w:rsidP="002D1D53">
      <w:pPr>
        <w:pStyle w:val="references"/>
        <w:rPr>
          <w:sz w:val="18"/>
          <w:szCs w:val="18"/>
        </w:rPr>
      </w:pPr>
      <w:r w:rsidRPr="004D4A14">
        <w:rPr>
          <w:sz w:val="18"/>
          <w:szCs w:val="18"/>
        </w:rPr>
        <w:t>1Hainan Vocational University of Science and Technology, Hainan, China ,2Faculty of Art and Design, University of Hainan, Hainan, China, 3Faculty of Computing and Informatics, University Malaysia Sabah, Malaysia . “Personalized customization system solution using augmented reality technology” 2021.</w:t>
      </w:r>
    </w:p>
    <w:p w14:paraId="7D1801E1" w14:textId="77777777" w:rsidR="002D1D53" w:rsidRPr="004D4A14" w:rsidRDefault="002D1D53" w:rsidP="002D1D53">
      <w:pPr>
        <w:pStyle w:val="references"/>
        <w:rPr>
          <w:sz w:val="18"/>
          <w:szCs w:val="18"/>
        </w:rPr>
      </w:pPr>
      <w:r w:rsidRPr="004D4A14">
        <w:rPr>
          <w:sz w:val="18"/>
          <w:szCs w:val="18"/>
        </w:rPr>
        <w:t>Santosh Sharma, Yash Kaikini, Parth Bhodia, Sonali Vaidya,” Markerless Augmented Reality Based Interior Designing Sytem”.2018</w:t>
      </w:r>
    </w:p>
    <w:p w14:paraId="1D0D01D6" w14:textId="77777777" w:rsidR="002D1D53" w:rsidRDefault="002D1D53" w:rsidP="002D1D53">
      <w:pPr>
        <w:pStyle w:val="references"/>
        <w:rPr>
          <w:sz w:val="18"/>
          <w:szCs w:val="18"/>
        </w:rPr>
      </w:pPr>
      <w:r>
        <w:rPr>
          <w:sz w:val="18"/>
          <w:szCs w:val="18"/>
        </w:rPr>
        <w:t>Jason Orlosky, Haruo Takemura, Kiyoshi Kiyokawa, “ A Tranitinal AR Furniture Arrangement Syatem with Automatic View Recommendation”2019.</w:t>
      </w:r>
    </w:p>
    <w:p w14:paraId="170C3434" w14:textId="77777777" w:rsidR="002D1D53" w:rsidRDefault="002D1D53" w:rsidP="002D1D53">
      <w:pPr>
        <w:pStyle w:val="references"/>
        <w:rPr>
          <w:sz w:val="18"/>
          <w:szCs w:val="18"/>
        </w:rPr>
      </w:pPr>
      <w:r>
        <w:rPr>
          <w:sz w:val="18"/>
          <w:szCs w:val="18"/>
        </w:rPr>
        <w:t>Sakshi Patil, P. S. .Deore “ Artistic Furniture” .2023</w:t>
      </w:r>
    </w:p>
    <w:p w14:paraId="4A3B70FA" w14:textId="77777777" w:rsidR="002D1D53" w:rsidRDefault="002D1D53" w:rsidP="002D1D53">
      <w:pPr>
        <w:pStyle w:val="references"/>
        <w:rPr>
          <w:sz w:val="18"/>
          <w:szCs w:val="18"/>
        </w:rPr>
      </w:pPr>
      <w:r>
        <w:rPr>
          <w:sz w:val="18"/>
          <w:szCs w:val="18"/>
        </w:rPr>
        <w:t>Shinde Somesh Ajit, Patil Disha Pandit, Shetty Bradula Balachandra, Wani Pranjal Dipak, Prof. Anita D. Mhatre, “ Furnitureal-Home Furniture Décor Application using AR”. 2023.</w:t>
      </w:r>
    </w:p>
    <w:p w14:paraId="656A089A" w14:textId="77777777" w:rsidR="002D1D53" w:rsidRPr="00E86EE3" w:rsidRDefault="002D1D53" w:rsidP="002D1D53">
      <w:pPr>
        <w:pStyle w:val="references"/>
        <w:rPr>
          <w:sz w:val="18"/>
          <w:szCs w:val="18"/>
        </w:rPr>
      </w:pPr>
      <w:r>
        <w:rPr>
          <w:sz w:val="18"/>
          <w:szCs w:val="18"/>
        </w:rPr>
        <w:t>Fairuz Iqbal Maulana, Baskoro Azis, Tiara Ika Widia Primadani, Pangeran Rasyach Artha Hasibuan, “ FunAR-furniture augmented reality application to support practical laboratory experiments in interior design education”. 2023.</w:t>
      </w:r>
    </w:p>
    <w:p w14:paraId="2C6B08FA" w14:textId="77777777" w:rsidR="002D1D53" w:rsidRDefault="002D1D53" w:rsidP="00836367">
      <w:pPr>
        <w:pStyle w:val="BodyText"/>
        <w:rPr>
          <w:color w:val="374151"/>
        </w:rPr>
      </w:pPr>
    </w:p>
    <w:p w14:paraId="507825FD" w14:textId="77777777" w:rsidR="002D1D53" w:rsidRDefault="002D1D53" w:rsidP="00836367">
      <w:pPr>
        <w:pStyle w:val="BodyText"/>
        <w:rPr>
          <w:color w:val="374151"/>
        </w:rPr>
      </w:pPr>
    </w:p>
    <w:p w14:paraId="047FC0EA" w14:textId="77777777" w:rsidR="002D1D53" w:rsidRDefault="002D1D53" w:rsidP="00836367">
      <w:pPr>
        <w:pStyle w:val="BodyText"/>
        <w:rPr>
          <w:color w:val="374151"/>
        </w:rPr>
      </w:pPr>
    </w:p>
    <w:p w14:paraId="2B6E7CEB" w14:textId="77777777" w:rsidR="002D1D53" w:rsidRDefault="002D1D53" w:rsidP="00836367">
      <w:pPr>
        <w:pStyle w:val="BodyText"/>
        <w:rPr>
          <w:color w:val="374151"/>
        </w:rPr>
      </w:pPr>
    </w:p>
    <w:p w14:paraId="4C4B5E93" w14:textId="77777777" w:rsidR="002D1D53" w:rsidRDefault="002D1D53" w:rsidP="00836367">
      <w:pPr>
        <w:pStyle w:val="BodyText"/>
        <w:rPr>
          <w:color w:val="374151"/>
        </w:rPr>
      </w:pPr>
    </w:p>
    <w:p w14:paraId="52D73A64" w14:textId="77777777" w:rsidR="002D1D53" w:rsidRDefault="002D1D53" w:rsidP="00836367">
      <w:pPr>
        <w:pStyle w:val="BodyText"/>
        <w:rPr>
          <w:color w:val="374151"/>
        </w:rPr>
      </w:pPr>
    </w:p>
    <w:p w14:paraId="4ECAEAE3" w14:textId="77777777" w:rsidR="002D1D53" w:rsidRDefault="002D1D53" w:rsidP="00836367">
      <w:pPr>
        <w:pStyle w:val="BodyText"/>
        <w:rPr>
          <w:color w:val="374151"/>
        </w:rPr>
      </w:pPr>
    </w:p>
    <w:p w14:paraId="33ED0D93" w14:textId="77777777" w:rsidR="002D1D53" w:rsidRDefault="002D1D53" w:rsidP="00836367">
      <w:pPr>
        <w:pStyle w:val="BodyText"/>
        <w:rPr>
          <w:color w:val="374151"/>
        </w:rPr>
      </w:pPr>
    </w:p>
    <w:p w14:paraId="1EF70D2A" w14:textId="77777777" w:rsidR="002D1D53" w:rsidRDefault="002D1D53" w:rsidP="00836367">
      <w:pPr>
        <w:pStyle w:val="BodyText"/>
        <w:rPr>
          <w:color w:val="374151"/>
        </w:rPr>
      </w:pPr>
    </w:p>
    <w:p w14:paraId="2B13306F" w14:textId="77777777" w:rsidR="002D1D53" w:rsidRDefault="002D1D53" w:rsidP="00836367">
      <w:pPr>
        <w:pStyle w:val="BodyText"/>
        <w:rPr>
          <w:color w:val="374151"/>
        </w:rPr>
      </w:pPr>
    </w:p>
    <w:p w14:paraId="211C5FA8" w14:textId="77777777" w:rsidR="002D1D53" w:rsidRDefault="002D1D53" w:rsidP="00836367">
      <w:pPr>
        <w:pStyle w:val="BodyText"/>
        <w:rPr>
          <w:color w:val="374151"/>
        </w:rPr>
      </w:pPr>
    </w:p>
    <w:p w14:paraId="6CD95DE0" w14:textId="77777777" w:rsidR="002D1D53" w:rsidRDefault="002D1D53" w:rsidP="00836367">
      <w:pPr>
        <w:pStyle w:val="BodyText"/>
        <w:rPr>
          <w:color w:val="374151"/>
        </w:rPr>
      </w:pPr>
    </w:p>
    <w:p w14:paraId="347CD8D4" w14:textId="77777777" w:rsidR="002D1D53" w:rsidRDefault="002D1D53" w:rsidP="00836367">
      <w:pPr>
        <w:pStyle w:val="BodyText"/>
        <w:rPr>
          <w:color w:val="374151"/>
        </w:rPr>
      </w:pPr>
    </w:p>
    <w:p w14:paraId="2254CCBE" w14:textId="77777777" w:rsidR="002D1D53" w:rsidRDefault="002D1D53" w:rsidP="00836367">
      <w:pPr>
        <w:pStyle w:val="BodyText"/>
        <w:rPr>
          <w:color w:val="374151"/>
        </w:rPr>
      </w:pPr>
    </w:p>
    <w:p w14:paraId="5BF4E3D4" w14:textId="77777777" w:rsidR="002D1D53" w:rsidRDefault="002D1D53" w:rsidP="00836367">
      <w:pPr>
        <w:pStyle w:val="BodyText"/>
        <w:rPr>
          <w:color w:val="374151"/>
        </w:rPr>
      </w:pPr>
    </w:p>
    <w:p w14:paraId="7A51AF13" w14:textId="77777777" w:rsidR="002D1D53" w:rsidRDefault="002D1D53" w:rsidP="00836367">
      <w:pPr>
        <w:pStyle w:val="BodyText"/>
        <w:rPr>
          <w:color w:val="374151"/>
        </w:rPr>
      </w:pPr>
    </w:p>
    <w:p w14:paraId="326F8437" w14:textId="77777777" w:rsidR="002D1D53" w:rsidRDefault="002D1D53" w:rsidP="00836367">
      <w:pPr>
        <w:pStyle w:val="BodyText"/>
        <w:rPr>
          <w:color w:val="374151"/>
        </w:rPr>
      </w:pPr>
    </w:p>
    <w:p w14:paraId="7CB56F4B" w14:textId="77777777" w:rsidR="002D1D53" w:rsidRDefault="002D1D53" w:rsidP="00836367">
      <w:pPr>
        <w:pStyle w:val="BodyText"/>
        <w:rPr>
          <w:color w:val="374151"/>
        </w:rPr>
      </w:pPr>
    </w:p>
    <w:p w14:paraId="3BD70CB6" w14:textId="77777777" w:rsidR="002D1D53" w:rsidRDefault="002D1D53" w:rsidP="00836367">
      <w:pPr>
        <w:pStyle w:val="BodyText"/>
        <w:rPr>
          <w:color w:val="374151"/>
        </w:rPr>
      </w:pPr>
    </w:p>
    <w:p w14:paraId="22410A19" w14:textId="77777777" w:rsidR="002D1D53" w:rsidRDefault="002D1D53" w:rsidP="00836367">
      <w:pPr>
        <w:pStyle w:val="BodyText"/>
        <w:rPr>
          <w:color w:val="374151"/>
        </w:rPr>
      </w:pPr>
    </w:p>
    <w:p w14:paraId="448DF4AD" w14:textId="77777777" w:rsidR="002D1D53" w:rsidRDefault="002D1D53" w:rsidP="00836367">
      <w:pPr>
        <w:pStyle w:val="BodyText"/>
        <w:rPr>
          <w:color w:val="374151"/>
        </w:rPr>
      </w:pPr>
    </w:p>
    <w:p w14:paraId="663113FF" w14:textId="77777777" w:rsidR="002D1D53" w:rsidRDefault="002D1D53" w:rsidP="00836367">
      <w:pPr>
        <w:pStyle w:val="BodyText"/>
        <w:rPr>
          <w:color w:val="374151"/>
        </w:rPr>
      </w:pPr>
    </w:p>
    <w:p w14:paraId="3763E06E" w14:textId="77777777" w:rsidR="002D1D53" w:rsidRDefault="002D1D53" w:rsidP="00836367">
      <w:pPr>
        <w:pStyle w:val="BodyText"/>
        <w:rPr>
          <w:color w:val="374151"/>
        </w:rPr>
      </w:pPr>
    </w:p>
    <w:p w14:paraId="28B53139" w14:textId="77777777" w:rsidR="002D1D53" w:rsidRDefault="002D1D53" w:rsidP="00836367">
      <w:pPr>
        <w:pStyle w:val="BodyText"/>
        <w:rPr>
          <w:color w:val="374151"/>
        </w:rPr>
      </w:pPr>
    </w:p>
    <w:p w14:paraId="69663712" w14:textId="77777777" w:rsidR="002D1D53" w:rsidRDefault="002D1D53" w:rsidP="00836367">
      <w:pPr>
        <w:pStyle w:val="BodyText"/>
        <w:rPr>
          <w:color w:val="374151"/>
        </w:rPr>
      </w:pPr>
    </w:p>
    <w:p w14:paraId="04D78731" w14:textId="77777777" w:rsidR="002D1D53" w:rsidRDefault="002D1D53" w:rsidP="00836367">
      <w:pPr>
        <w:pStyle w:val="BodyText"/>
        <w:rPr>
          <w:color w:val="374151"/>
        </w:rPr>
      </w:pPr>
    </w:p>
    <w:p w14:paraId="0F419AD7" w14:textId="77777777" w:rsidR="002D1D53" w:rsidRDefault="002D1D53" w:rsidP="00836367">
      <w:pPr>
        <w:pStyle w:val="BodyText"/>
        <w:rPr>
          <w:color w:val="374151"/>
        </w:rPr>
      </w:pPr>
    </w:p>
    <w:p w14:paraId="752E476D" w14:textId="77777777" w:rsidR="002D1D53" w:rsidRDefault="002D1D53" w:rsidP="00836367">
      <w:pPr>
        <w:pStyle w:val="BodyText"/>
        <w:rPr>
          <w:color w:val="374151"/>
        </w:rPr>
      </w:pPr>
    </w:p>
    <w:p w14:paraId="736BD337" w14:textId="77777777" w:rsidR="002D1D53" w:rsidRDefault="002D1D53" w:rsidP="00836367">
      <w:pPr>
        <w:pStyle w:val="BodyText"/>
        <w:rPr>
          <w:color w:val="374151"/>
        </w:rPr>
      </w:pPr>
    </w:p>
    <w:p w14:paraId="3F133D8B" w14:textId="77777777" w:rsidR="002D1D53" w:rsidRDefault="002D1D53" w:rsidP="00836367">
      <w:pPr>
        <w:pStyle w:val="BodyText"/>
        <w:rPr>
          <w:color w:val="374151"/>
        </w:rPr>
      </w:pPr>
    </w:p>
    <w:p w14:paraId="355058C4" w14:textId="77777777" w:rsidR="002D1D53" w:rsidRDefault="002D1D53" w:rsidP="00836367">
      <w:pPr>
        <w:pStyle w:val="BodyText"/>
        <w:rPr>
          <w:color w:val="374151"/>
        </w:rPr>
      </w:pPr>
    </w:p>
    <w:p w14:paraId="1186B494" w14:textId="77777777" w:rsidR="002D1D53" w:rsidRDefault="002D1D53" w:rsidP="00836367">
      <w:pPr>
        <w:pStyle w:val="BodyText"/>
        <w:rPr>
          <w:color w:val="374151"/>
        </w:rPr>
      </w:pPr>
    </w:p>
    <w:p w14:paraId="26F73FE0" w14:textId="77777777" w:rsidR="002D1D53" w:rsidRDefault="002D1D53" w:rsidP="00836367">
      <w:pPr>
        <w:pStyle w:val="BodyText"/>
        <w:rPr>
          <w:color w:val="374151"/>
        </w:rPr>
      </w:pPr>
    </w:p>
    <w:p w14:paraId="010A2A92" w14:textId="77777777" w:rsidR="002D1D53" w:rsidRDefault="002D1D53" w:rsidP="00836367">
      <w:pPr>
        <w:pStyle w:val="BodyText"/>
        <w:rPr>
          <w:color w:val="374151"/>
        </w:rPr>
      </w:pPr>
    </w:p>
    <w:p w14:paraId="2CB79B1A" w14:textId="765A4B5D" w:rsidR="002D1D53" w:rsidRDefault="002D1D53" w:rsidP="00836367">
      <w:pPr>
        <w:pStyle w:val="BodyText"/>
        <w:rPr>
          <w:color w:val="374151"/>
        </w:rPr>
        <w:sectPr w:rsidR="002D1D53" w:rsidSect="002D1D53">
          <w:type w:val="continuous"/>
          <w:pgSz w:w="11906" w:h="16838" w:code="9"/>
          <w:pgMar w:top="1080" w:right="907" w:bottom="1440" w:left="907" w:header="720" w:footer="720" w:gutter="0"/>
          <w:cols w:num="2" w:space="360"/>
          <w:docGrid w:linePitch="360"/>
        </w:sectPr>
      </w:pPr>
    </w:p>
    <w:p w14:paraId="590AF910" w14:textId="77777777" w:rsidR="00E86EE3" w:rsidRDefault="00E86EE3" w:rsidP="009438F8">
      <w:pPr>
        <w:pStyle w:val="Heading5"/>
        <w:rPr>
          <w:sz w:val="18"/>
          <w:szCs w:val="18"/>
        </w:rPr>
        <w:sectPr w:rsidR="00E86EE3" w:rsidSect="002D1D53">
          <w:type w:val="continuous"/>
          <w:pgSz w:w="11906" w:h="16838" w:code="9"/>
          <w:pgMar w:top="1080" w:right="907" w:bottom="1440" w:left="907" w:header="720" w:footer="720" w:gutter="0"/>
          <w:cols w:num="2" w:space="360"/>
          <w:docGrid w:linePitch="360"/>
        </w:sectPr>
      </w:pPr>
    </w:p>
    <w:p w14:paraId="03A32CA8" w14:textId="77777777" w:rsidR="00695FC9" w:rsidRDefault="00695FC9" w:rsidP="009438F8">
      <w:pPr>
        <w:pStyle w:val="references"/>
        <w:numPr>
          <w:ilvl w:val="0"/>
          <w:numId w:val="0"/>
        </w:numPr>
        <w:ind w:left="360" w:hanging="360"/>
        <w:rPr>
          <w:sz w:val="18"/>
          <w:szCs w:val="18"/>
        </w:rPr>
        <w:sectPr w:rsidR="00695FC9" w:rsidSect="002D1D53">
          <w:type w:val="continuous"/>
          <w:pgSz w:w="11906" w:h="16838" w:code="9"/>
          <w:pgMar w:top="1080" w:right="907" w:bottom="1440" w:left="907" w:header="720" w:footer="720" w:gutter="0"/>
          <w:cols w:num="2" w:space="360"/>
          <w:docGrid w:linePitch="360"/>
        </w:sectPr>
      </w:pPr>
    </w:p>
    <w:p w14:paraId="4101ACE9" w14:textId="41D42BDA" w:rsidR="009438F8" w:rsidRDefault="009438F8" w:rsidP="009438F8">
      <w:pPr>
        <w:pStyle w:val="references"/>
        <w:numPr>
          <w:ilvl w:val="0"/>
          <w:numId w:val="0"/>
        </w:numPr>
        <w:ind w:left="360" w:hanging="360"/>
        <w:rPr>
          <w:sz w:val="18"/>
          <w:szCs w:val="18"/>
        </w:rPr>
      </w:pPr>
    </w:p>
    <w:p w14:paraId="7E71494B" w14:textId="77777777" w:rsidR="00E86EE3" w:rsidRPr="009438F8" w:rsidRDefault="00E86EE3" w:rsidP="00353425">
      <w:pPr>
        <w:pStyle w:val="references"/>
        <w:numPr>
          <w:ilvl w:val="0"/>
          <w:numId w:val="0"/>
        </w:numPr>
        <w:ind w:left="360" w:hanging="360"/>
        <w:rPr>
          <w:sz w:val="18"/>
          <w:szCs w:val="18"/>
        </w:rPr>
        <w:sectPr w:rsidR="00E86EE3" w:rsidRPr="009438F8" w:rsidSect="002D1D53">
          <w:type w:val="continuous"/>
          <w:pgSz w:w="11906" w:h="16838" w:code="9"/>
          <w:pgMar w:top="1080" w:right="907" w:bottom="1440" w:left="907" w:header="720" w:footer="720" w:gutter="0"/>
          <w:cols w:num="2" w:space="360"/>
          <w:docGrid w:linePitch="360"/>
        </w:sectPr>
      </w:pPr>
    </w:p>
    <w:p w14:paraId="010E5338" w14:textId="77777777" w:rsidR="00E86EE3" w:rsidRDefault="00E86EE3" w:rsidP="00353425">
      <w:pPr>
        <w:jc w:val="both"/>
        <w:sectPr w:rsidR="00E86EE3" w:rsidSect="00E86EE3">
          <w:type w:val="continuous"/>
          <w:pgSz w:w="11906" w:h="16838" w:code="9"/>
          <w:pgMar w:top="1080" w:right="907" w:bottom="1440" w:left="907" w:header="720" w:footer="720" w:gutter="0"/>
          <w:cols w:space="360"/>
          <w:docGrid w:linePitch="360"/>
        </w:sectPr>
      </w:pPr>
    </w:p>
    <w:p w14:paraId="2A2FE3E2" w14:textId="77777777" w:rsidR="009438F8" w:rsidRPr="009438F8" w:rsidRDefault="009438F8" w:rsidP="00353425">
      <w:pPr>
        <w:jc w:val="both"/>
        <w:sectPr w:rsidR="009438F8" w:rsidRPr="009438F8" w:rsidSect="001811DB">
          <w:type w:val="continuous"/>
          <w:pgSz w:w="11906" w:h="16838" w:code="9"/>
          <w:pgMar w:top="1080" w:right="907" w:bottom="1440" w:left="907" w:header="720" w:footer="720" w:gutter="0"/>
          <w:cols w:num="2" w:space="360"/>
          <w:docGrid w:linePitch="360"/>
        </w:sectPr>
      </w:pPr>
    </w:p>
    <w:p w14:paraId="2BD3DD75" w14:textId="77777777" w:rsidR="009438F8" w:rsidRDefault="009438F8" w:rsidP="00353425">
      <w:pPr>
        <w:jc w:val="both"/>
        <w:sectPr w:rsidR="009438F8" w:rsidSect="001811DB">
          <w:type w:val="continuous"/>
          <w:pgSz w:w="11906" w:h="16838" w:code="9"/>
          <w:pgMar w:top="1080" w:right="893" w:bottom="1440" w:left="893" w:header="720" w:footer="720" w:gutter="0"/>
          <w:cols w:num="2" w:space="720"/>
          <w:docGrid w:linePitch="360"/>
        </w:sectPr>
      </w:pPr>
    </w:p>
    <w:p w14:paraId="01655C10" w14:textId="77777777" w:rsidR="009438F8" w:rsidRDefault="009438F8" w:rsidP="00353425">
      <w:pPr>
        <w:jc w:val="both"/>
        <w:sectPr w:rsidR="009438F8" w:rsidSect="001811DB">
          <w:type w:val="continuous"/>
          <w:pgSz w:w="11906" w:h="16838" w:code="9"/>
          <w:pgMar w:top="1080" w:right="893" w:bottom="1440" w:left="893" w:header="720" w:footer="720" w:gutter="0"/>
          <w:cols w:num="2" w:space="720"/>
          <w:docGrid w:linePitch="360"/>
        </w:sectPr>
      </w:pPr>
    </w:p>
    <w:p w14:paraId="4BF94E36" w14:textId="363A456F" w:rsidR="00B71651" w:rsidRDefault="00B71651" w:rsidP="00353425">
      <w:pPr>
        <w:jc w:val="both"/>
      </w:pPr>
    </w:p>
    <w:sectPr w:rsidR="00B71651" w:rsidSect="001811DB">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85DFD" w14:textId="77777777" w:rsidR="006B75BB" w:rsidRDefault="006B75BB" w:rsidP="001A3B3D">
      <w:r>
        <w:separator/>
      </w:r>
    </w:p>
  </w:endnote>
  <w:endnote w:type="continuationSeparator" w:id="0">
    <w:p w14:paraId="275EF814" w14:textId="77777777" w:rsidR="006B75BB" w:rsidRDefault="006B75B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F8882" w14:textId="16897864" w:rsidR="00E86EE3" w:rsidRDefault="00E86EE3">
    <w:pPr>
      <w:pStyle w:val="Footer"/>
    </w:pPr>
    <w:r>
      <w:rPr>
        <w:sz w:val="16"/>
        <w:szCs w:val="16"/>
      </w:rPr>
      <w:t>AR Home Décor AREA</w:t>
    </w:r>
    <w:r w:rsidRPr="006F6D3D">
      <w:rPr>
        <w:sz w:val="16"/>
        <w:szCs w:val="16"/>
      </w:rPr>
      <w:t xml:space="preserve"> ©20</w:t>
    </w:r>
    <w:r>
      <w:rPr>
        <w:sz w:val="16"/>
        <w:szCs w:val="16"/>
      </w:rPr>
      <w:t>24</w:t>
    </w:r>
    <w:r w:rsidRPr="006F6D3D">
      <w:rPr>
        <w:sz w:val="16"/>
        <w:szCs w:val="16"/>
      </w:rPr>
      <w:t xml:space="preserve"> IEEE</w:t>
    </w:r>
    <w:r>
      <w:rPr>
        <w:sz w:val="16"/>
        <w:szCs w:val="16"/>
      </w:rPr>
      <w:t xml:space="preserve"> </w:t>
    </w:r>
    <w:r>
      <w:ptab w:relativeTo="margin" w:alignment="center" w:leader="none"/>
    </w:r>
    <w:r>
      <w:ptab w:relativeTo="margin" w:alignment="right" w:leader="none"/>
    </w:r>
    <w:r>
      <w:fldChar w:fldCharType="begin"/>
    </w:r>
    <w:r>
      <w:instrText xml:space="preserve"> PAGE   \* MERGEFORMAT </w:instrText>
    </w:r>
    <w:r>
      <w:fldChar w:fldCharType="separate"/>
    </w:r>
    <w:r w:rsidR="00695FC9">
      <w:rPr>
        <w:noProof/>
      </w:rPr>
      <w:t>9</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43FB1" w14:textId="4FA25928" w:rsidR="00E86EE3" w:rsidRPr="006F6D3D" w:rsidRDefault="00E86EE3" w:rsidP="0056610F">
    <w:pPr>
      <w:pStyle w:val="Footer"/>
      <w:jc w:val="left"/>
      <w:rPr>
        <w:sz w:val="16"/>
        <w:szCs w:val="16"/>
      </w:rPr>
    </w:pPr>
    <w:r>
      <w:rPr>
        <w:sz w:val="16"/>
        <w:szCs w:val="16"/>
      </w:rPr>
      <w:t>AR Home Décor AREA</w:t>
    </w:r>
    <w:r w:rsidRPr="006F6D3D">
      <w:rPr>
        <w:sz w:val="16"/>
        <w:szCs w:val="16"/>
      </w:rPr>
      <w:t xml:space="preserve"> ©20</w:t>
    </w:r>
    <w:r>
      <w:rPr>
        <w:sz w:val="16"/>
        <w:szCs w:val="16"/>
      </w:rPr>
      <w:t>24</w:t>
    </w:r>
    <w:r w:rsidRPr="006F6D3D">
      <w:rPr>
        <w:sz w:val="16"/>
        <w:szCs w:val="16"/>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6CE4A" w14:textId="77777777" w:rsidR="006B75BB" w:rsidRDefault="006B75BB" w:rsidP="001A3B3D">
      <w:r>
        <w:separator/>
      </w:r>
    </w:p>
  </w:footnote>
  <w:footnote w:type="continuationSeparator" w:id="0">
    <w:p w14:paraId="217D54AB" w14:textId="77777777" w:rsidR="006B75BB" w:rsidRDefault="006B75BB"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BCC26" w14:textId="76001D03" w:rsidR="00E86EE3" w:rsidRDefault="006B75BB">
    <w:pPr>
      <w:pStyle w:val="Header"/>
      <w:pBdr>
        <w:bottom w:val="single" w:sz="4" w:space="8" w:color="5B9BD5" w:themeColor="accent1"/>
      </w:pBdr>
      <w:tabs>
        <w:tab w:val="clear" w:pos="4680"/>
        <w:tab w:val="clear" w:pos="9360"/>
      </w:tabs>
      <w:spacing w:after="360"/>
      <w:contextualSpacing/>
      <w:jc w:val="right"/>
      <w:rPr>
        <w:color w:val="404040" w:themeColor="text1" w:themeTint="BF"/>
      </w:rPr>
    </w:pPr>
    <w:sdt>
      <w:sdtPr>
        <w:rPr>
          <w:color w:val="404040" w:themeColor="text1" w:themeTint="BF"/>
        </w:rPr>
        <w:alias w:val="Title"/>
        <w:tag w:val=""/>
        <w:id w:val="848529705"/>
        <w:placeholder>
          <w:docPart w:val="53FD6F66667D448E9A3B797F8B1ABB16"/>
        </w:placeholder>
        <w:dataBinding w:prefixMappings="xmlns:ns0='http://purl.org/dc/elements/1.1/' xmlns:ns1='http://schemas.openxmlformats.org/package/2006/metadata/core-properties' " w:xpath="/ns1:coreProperties[1]/ns0:title[1]" w:storeItemID="{6C3C8BC8-F283-45AE-878A-BAB7291924A1}"/>
        <w:text/>
      </w:sdtPr>
      <w:sdtEndPr/>
      <w:sdtContent>
        <w:r w:rsidR="00E86EE3">
          <w:rPr>
            <w:color w:val="404040" w:themeColor="text1" w:themeTint="BF"/>
          </w:rPr>
          <w:t>AR Home Décor- AREA</w:t>
        </w:r>
      </w:sdtContent>
    </w:sdt>
  </w:p>
  <w:p w14:paraId="70B3AAF0" w14:textId="77777777" w:rsidR="00E86EE3" w:rsidRDefault="00E86E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458B3" w14:textId="00C496AB" w:rsidR="00E86EE3" w:rsidRDefault="006B75BB">
    <w:pPr>
      <w:pStyle w:val="Header"/>
      <w:pBdr>
        <w:bottom w:val="single" w:sz="4" w:space="8" w:color="5B9BD5" w:themeColor="accent1"/>
      </w:pBdr>
      <w:tabs>
        <w:tab w:val="clear" w:pos="4680"/>
        <w:tab w:val="clear" w:pos="9360"/>
      </w:tabs>
      <w:spacing w:after="360"/>
      <w:contextualSpacing/>
      <w:jc w:val="right"/>
      <w:rPr>
        <w:color w:val="404040" w:themeColor="text1" w:themeTint="BF"/>
      </w:rPr>
    </w:pPr>
    <w:sdt>
      <w:sdtPr>
        <w:rPr>
          <w:color w:val="404040" w:themeColor="text1" w:themeTint="BF"/>
        </w:rPr>
        <w:alias w:val="Title"/>
        <w:tag w:val=""/>
        <w:id w:val="942040131"/>
        <w:placeholder>
          <w:docPart w:val="D1EDB28C3AFF42D6BF66930276CA3368"/>
        </w:placeholder>
        <w:dataBinding w:prefixMappings="xmlns:ns0='http://purl.org/dc/elements/1.1/' xmlns:ns1='http://schemas.openxmlformats.org/package/2006/metadata/core-properties' " w:xpath="/ns1:coreProperties[1]/ns0:title[1]" w:storeItemID="{6C3C8BC8-F283-45AE-878A-BAB7291924A1}"/>
        <w:text/>
      </w:sdtPr>
      <w:sdtEndPr/>
      <w:sdtContent>
        <w:r w:rsidR="00E86EE3">
          <w:rPr>
            <w:color w:val="404040" w:themeColor="text1" w:themeTint="BF"/>
          </w:rPr>
          <w:t>AR Home Décor- AREA</w:t>
        </w:r>
      </w:sdtContent>
    </w:sdt>
  </w:p>
  <w:p w14:paraId="1BCEAE37" w14:textId="77777777" w:rsidR="00E86EE3" w:rsidRDefault="00E86E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6210"/>
        </w:tabs>
        <w:ind w:left="6210" w:firstLine="0"/>
      </w:pPr>
      <w:rPr>
        <w:rFonts w:ascii="Symbol" w:hAnsi="Symbol" w:hint="default"/>
      </w:rPr>
    </w:lvl>
    <w:lvl w:ilvl="1">
      <w:start w:val="1"/>
      <w:numFmt w:val="bullet"/>
      <w:lvlText w:val=""/>
      <w:lvlJc w:val="left"/>
      <w:pPr>
        <w:tabs>
          <w:tab w:val="num" w:pos="6930"/>
        </w:tabs>
        <w:ind w:left="7290" w:hanging="360"/>
      </w:pPr>
      <w:rPr>
        <w:rFonts w:ascii="Symbol" w:hAnsi="Symbol" w:hint="default"/>
      </w:rPr>
    </w:lvl>
    <w:lvl w:ilvl="2">
      <w:start w:val="1"/>
      <w:numFmt w:val="bullet"/>
      <w:lvlText w:val="o"/>
      <w:lvlJc w:val="left"/>
      <w:pPr>
        <w:tabs>
          <w:tab w:val="num" w:pos="7650"/>
        </w:tabs>
        <w:ind w:left="8010" w:hanging="360"/>
      </w:pPr>
      <w:rPr>
        <w:rFonts w:ascii="Courier New" w:hAnsi="Courier New" w:cs="Courier New" w:hint="default"/>
      </w:rPr>
    </w:lvl>
    <w:lvl w:ilvl="3">
      <w:start w:val="1"/>
      <w:numFmt w:val="bullet"/>
      <w:lvlText w:val=""/>
      <w:lvlJc w:val="left"/>
      <w:pPr>
        <w:tabs>
          <w:tab w:val="num" w:pos="8370"/>
        </w:tabs>
        <w:ind w:left="8730" w:hanging="360"/>
      </w:pPr>
      <w:rPr>
        <w:rFonts w:ascii="Wingdings" w:hAnsi="Wingdings" w:hint="default"/>
      </w:rPr>
    </w:lvl>
    <w:lvl w:ilvl="4">
      <w:start w:val="1"/>
      <w:numFmt w:val="bullet"/>
      <w:lvlText w:val=""/>
      <w:lvlJc w:val="left"/>
      <w:pPr>
        <w:tabs>
          <w:tab w:val="num" w:pos="9090"/>
        </w:tabs>
        <w:ind w:left="9450" w:hanging="360"/>
      </w:pPr>
      <w:rPr>
        <w:rFonts w:ascii="Wingdings" w:hAnsi="Wingdings" w:hint="default"/>
      </w:rPr>
    </w:lvl>
    <w:lvl w:ilvl="5">
      <w:start w:val="1"/>
      <w:numFmt w:val="bullet"/>
      <w:lvlText w:val=""/>
      <w:lvlJc w:val="left"/>
      <w:pPr>
        <w:tabs>
          <w:tab w:val="num" w:pos="9810"/>
        </w:tabs>
        <w:ind w:left="10170" w:hanging="360"/>
      </w:pPr>
      <w:rPr>
        <w:rFonts w:ascii="Symbol" w:hAnsi="Symbol" w:hint="default"/>
      </w:rPr>
    </w:lvl>
    <w:lvl w:ilvl="6">
      <w:start w:val="1"/>
      <w:numFmt w:val="bullet"/>
      <w:lvlText w:val="o"/>
      <w:lvlJc w:val="left"/>
      <w:pPr>
        <w:tabs>
          <w:tab w:val="num" w:pos="10530"/>
        </w:tabs>
        <w:ind w:left="10890" w:hanging="360"/>
      </w:pPr>
      <w:rPr>
        <w:rFonts w:ascii="Courier New" w:hAnsi="Courier New" w:cs="Courier New" w:hint="default"/>
      </w:rPr>
    </w:lvl>
    <w:lvl w:ilvl="7">
      <w:start w:val="1"/>
      <w:numFmt w:val="bullet"/>
      <w:lvlText w:val=""/>
      <w:lvlJc w:val="left"/>
      <w:pPr>
        <w:tabs>
          <w:tab w:val="num" w:pos="11250"/>
        </w:tabs>
        <w:ind w:left="11610" w:hanging="360"/>
      </w:pPr>
      <w:rPr>
        <w:rFonts w:ascii="Wingdings" w:hAnsi="Wingdings" w:hint="default"/>
      </w:rPr>
    </w:lvl>
    <w:lvl w:ilvl="8">
      <w:start w:val="1"/>
      <w:numFmt w:val="bullet"/>
      <w:lvlText w:val=""/>
      <w:lvlJc w:val="left"/>
      <w:pPr>
        <w:tabs>
          <w:tab w:val="num" w:pos="11970"/>
        </w:tabs>
        <w:ind w:left="1233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C5267D"/>
    <w:multiLevelType w:val="hybridMultilevel"/>
    <w:tmpl w:val="7A162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B146A44"/>
    <w:multiLevelType w:val="hybridMultilevel"/>
    <w:tmpl w:val="F0940C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402C58"/>
    <w:multiLevelType w:val="hybridMultilevel"/>
    <w:tmpl w:val="46269E26"/>
    <w:lvl w:ilvl="0" w:tplc="87A67A92">
      <w:start w:val="1"/>
      <w:numFmt w:val="decimal"/>
      <w:pStyle w:val="figurecaption"/>
      <w:lvlText w:val="Table.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440"/>
        </w:tabs>
      </w:pPr>
      <w:rPr>
        <w:rFonts w:ascii="Times New Roman" w:hAnsi="Times New Roman" w:cs="Times New Roman" w:hint="default"/>
        <w:b w:val="0"/>
        <w:bCs w:val="0"/>
        <w:i w:val="0"/>
        <w:iCs w:val="0"/>
        <w:sz w:val="16"/>
        <w:szCs w:val="16"/>
      </w:rPr>
    </w:lvl>
  </w:abstractNum>
  <w:abstractNum w:abstractNumId="23" w15:restartNumberingAfterBreak="0">
    <w:nsid w:val="73955A30"/>
    <w:multiLevelType w:val="hybridMultilevel"/>
    <w:tmpl w:val="56349F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D795BA2"/>
    <w:multiLevelType w:val="hybridMultilevel"/>
    <w:tmpl w:val="6F48A5DE"/>
    <w:lvl w:ilvl="0" w:tplc="40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972323561">
    <w:abstractNumId w:val="14"/>
  </w:num>
  <w:num w:numId="2" w16cid:durableId="448819031">
    <w:abstractNumId w:val="21"/>
  </w:num>
  <w:num w:numId="3" w16cid:durableId="476453636">
    <w:abstractNumId w:val="13"/>
  </w:num>
  <w:num w:numId="4" w16cid:durableId="949704120">
    <w:abstractNumId w:val="16"/>
  </w:num>
  <w:num w:numId="5" w16cid:durableId="983505849">
    <w:abstractNumId w:val="16"/>
  </w:num>
  <w:num w:numId="6" w16cid:durableId="1063991417">
    <w:abstractNumId w:val="16"/>
  </w:num>
  <w:num w:numId="7" w16cid:durableId="407849630">
    <w:abstractNumId w:val="16"/>
  </w:num>
  <w:num w:numId="8" w16cid:durableId="995961075">
    <w:abstractNumId w:val="19"/>
  </w:num>
  <w:num w:numId="9" w16cid:durableId="768936080">
    <w:abstractNumId w:val="22"/>
  </w:num>
  <w:num w:numId="10" w16cid:durableId="530460964">
    <w:abstractNumId w:val="15"/>
  </w:num>
  <w:num w:numId="11" w16cid:durableId="36587561">
    <w:abstractNumId w:val="12"/>
  </w:num>
  <w:num w:numId="12" w16cid:durableId="49500484">
    <w:abstractNumId w:val="11"/>
  </w:num>
  <w:num w:numId="13" w16cid:durableId="410784120">
    <w:abstractNumId w:val="0"/>
  </w:num>
  <w:num w:numId="14" w16cid:durableId="250555553">
    <w:abstractNumId w:val="10"/>
  </w:num>
  <w:num w:numId="15" w16cid:durableId="1192109916">
    <w:abstractNumId w:val="8"/>
  </w:num>
  <w:num w:numId="16" w16cid:durableId="414328249">
    <w:abstractNumId w:val="7"/>
  </w:num>
  <w:num w:numId="17" w16cid:durableId="884830410">
    <w:abstractNumId w:val="6"/>
  </w:num>
  <w:num w:numId="18" w16cid:durableId="1448357204">
    <w:abstractNumId w:val="5"/>
  </w:num>
  <w:num w:numId="19" w16cid:durableId="1080524285">
    <w:abstractNumId w:val="9"/>
  </w:num>
  <w:num w:numId="20" w16cid:durableId="942878847">
    <w:abstractNumId w:val="4"/>
  </w:num>
  <w:num w:numId="21" w16cid:durableId="904803480">
    <w:abstractNumId w:val="3"/>
  </w:num>
  <w:num w:numId="22" w16cid:durableId="1536189476">
    <w:abstractNumId w:val="2"/>
  </w:num>
  <w:num w:numId="23" w16cid:durableId="1024210550">
    <w:abstractNumId w:val="1"/>
  </w:num>
  <w:num w:numId="24" w16cid:durableId="337773895">
    <w:abstractNumId w:val="17"/>
  </w:num>
  <w:num w:numId="25" w16cid:durableId="1044990481">
    <w:abstractNumId w:val="22"/>
    <w:lvlOverride w:ilvl="0">
      <w:startOverride w:val="1"/>
    </w:lvlOverride>
  </w:num>
  <w:num w:numId="26" w16cid:durableId="685639651">
    <w:abstractNumId w:val="24"/>
  </w:num>
  <w:num w:numId="27" w16cid:durableId="153302645">
    <w:abstractNumId w:val="23"/>
  </w:num>
  <w:num w:numId="28" w16cid:durableId="388577123">
    <w:abstractNumId w:val="20"/>
  </w:num>
  <w:num w:numId="29" w16cid:durableId="8748557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53AC3"/>
    <w:rsid w:val="00071DE9"/>
    <w:rsid w:val="0008758A"/>
    <w:rsid w:val="00090826"/>
    <w:rsid w:val="000C1E68"/>
    <w:rsid w:val="000C4438"/>
    <w:rsid w:val="000D1372"/>
    <w:rsid w:val="000D36F9"/>
    <w:rsid w:val="000D72D5"/>
    <w:rsid w:val="00104268"/>
    <w:rsid w:val="00107F7C"/>
    <w:rsid w:val="00123634"/>
    <w:rsid w:val="001811DB"/>
    <w:rsid w:val="00195903"/>
    <w:rsid w:val="001A2EFD"/>
    <w:rsid w:val="001A3B3D"/>
    <w:rsid w:val="001B67DC"/>
    <w:rsid w:val="001C1CD1"/>
    <w:rsid w:val="002000BE"/>
    <w:rsid w:val="00216378"/>
    <w:rsid w:val="002254A9"/>
    <w:rsid w:val="002256E0"/>
    <w:rsid w:val="00233D97"/>
    <w:rsid w:val="00234385"/>
    <w:rsid w:val="002347A2"/>
    <w:rsid w:val="0024637A"/>
    <w:rsid w:val="00251A3C"/>
    <w:rsid w:val="0028336B"/>
    <w:rsid w:val="002850E3"/>
    <w:rsid w:val="002B39C5"/>
    <w:rsid w:val="002C7F16"/>
    <w:rsid w:val="002D11F9"/>
    <w:rsid w:val="002D1D53"/>
    <w:rsid w:val="002D2840"/>
    <w:rsid w:val="002D388F"/>
    <w:rsid w:val="002E7CBA"/>
    <w:rsid w:val="002F527D"/>
    <w:rsid w:val="00303F7A"/>
    <w:rsid w:val="003366BF"/>
    <w:rsid w:val="00353425"/>
    <w:rsid w:val="00354FCF"/>
    <w:rsid w:val="0035639D"/>
    <w:rsid w:val="003603D5"/>
    <w:rsid w:val="00361B90"/>
    <w:rsid w:val="00397225"/>
    <w:rsid w:val="003A19E2"/>
    <w:rsid w:val="003B2B40"/>
    <w:rsid w:val="003B4E04"/>
    <w:rsid w:val="003C61D9"/>
    <w:rsid w:val="003E11C3"/>
    <w:rsid w:val="003F0BFF"/>
    <w:rsid w:val="003F5A08"/>
    <w:rsid w:val="00402641"/>
    <w:rsid w:val="004077E7"/>
    <w:rsid w:val="004107FB"/>
    <w:rsid w:val="00417891"/>
    <w:rsid w:val="00420716"/>
    <w:rsid w:val="0042376E"/>
    <w:rsid w:val="00424C6D"/>
    <w:rsid w:val="004325FB"/>
    <w:rsid w:val="004432BA"/>
    <w:rsid w:val="0044407E"/>
    <w:rsid w:val="00447BB9"/>
    <w:rsid w:val="00454421"/>
    <w:rsid w:val="0046031D"/>
    <w:rsid w:val="0046692A"/>
    <w:rsid w:val="00470062"/>
    <w:rsid w:val="00473AC9"/>
    <w:rsid w:val="00476B9D"/>
    <w:rsid w:val="00495427"/>
    <w:rsid w:val="004A4E1B"/>
    <w:rsid w:val="004B1053"/>
    <w:rsid w:val="004B317E"/>
    <w:rsid w:val="004B45D5"/>
    <w:rsid w:val="004B668C"/>
    <w:rsid w:val="004C1129"/>
    <w:rsid w:val="004D29A2"/>
    <w:rsid w:val="004D3CF3"/>
    <w:rsid w:val="004D4A14"/>
    <w:rsid w:val="004D5E2D"/>
    <w:rsid w:val="004D72B5"/>
    <w:rsid w:val="004E07CC"/>
    <w:rsid w:val="004E1DE9"/>
    <w:rsid w:val="004E52D3"/>
    <w:rsid w:val="004F05DF"/>
    <w:rsid w:val="004F3B29"/>
    <w:rsid w:val="005009E9"/>
    <w:rsid w:val="005067CE"/>
    <w:rsid w:val="00520B7F"/>
    <w:rsid w:val="00551B7F"/>
    <w:rsid w:val="00554C48"/>
    <w:rsid w:val="0056610F"/>
    <w:rsid w:val="00575BCA"/>
    <w:rsid w:val="00582C8E"/>
    <w:rsid w:val="0059374B"/>
    <w:rsid w:val="005B0344"/>
    <w:rsid w:val="005B520E"/>
    <w:rsid w:val="005C145E"/>
    <w:rsid w:val="005E2800"/>
    <w:rsid w:val="005E4C2E"/>
    <w:rsid w:val="005F61DA"/>
    <w:rsid w:val="00605825"/>
    <w:rsid w:val="006103B3"/>
    <w:rsid w:val="00642BBA"/>
    <w:rsid w:val="00645D22"/>
    <w:rsid w:val="00651A08"/>
    <w:rsid w:val="00654204"/>
    <w:rsid w:val="00655A9F"/>
    <w:rsid w:val="00670434"/>
    <w:rsid w:val="00675B52"/>
    <w:rsid w:val="00691779"/>
    <w:rsid w:val="00691B4D"/>
    <w:rsid w:val="0069532A"/>
    <w:rsid w:val="00695FC9"/>
    <w:rsid w:val="006B6B66"/>
    <w:rsid w:val="006B75BB"/>
    <w:rsid w:val="006C0C3E"/>
    <w:rsid w:val="006D4F73"/>
    <w:rsid w:val="006E33B3"/>
    <w:rsid w:val="006F6D3D"/>
    <w:rsid w:val="00703792"/>
    <w:rsid w:val="007142F8"/>
    <w:rsid w:val="00715BEA"/>
    <w:rsid w:val="00740EEA"/>
    <w:rsid w:val="00751C50"/>
    <w:rsid w:val="00756442"/>
    <w:rsid w:val="00794804"/>
    <w:rsid w:val="007A0A80"/>
    <w:rsid w:val="007A60F9"/>
    <w:rsid w:val="007B33F1"/>
    <w:rsid w:val="007B6DDA"/>
    <w:rsid w:val="007C0308"/>
    <w:rsid w:val="007C2FF2"/>
    <w:rsid w:val="007C6F08"/>
    <w:rsid w:val="007D6232"/>
    <w:rsid w:val="007E1AFF"/>
    <w:rsid w:val="007F1F99"/>
    <w:rsid w:val="007F7517"/>
    <w:rsid w:val="007F768F"/>
    <w:rsid w:val="0080791D"/>
    <w:rsid w:val="00810E26"/>
    <w:rsid w:val="00816184"/>
    <w:rsid w:val="00822E2A"/>
    <w:rsid w:val="00836367"/>
    <w:rsid w:val="00836574"/>
    <w:rsid w:val="008425A9"/>
    <w:rsid w:val="00857D12"/>
    <w:rsid w:val="008605AE"/>
    <w:rsid w:val="008629E9"/>
    <w:rsid w:val="00873603"/>
    <w:rsid w:val="00875E89"/>
    <w:rsid w:val="008A2C7D"/>
    <w:rsid w:val="008B6524"/>
    <w:rsid w:val="008C3C24"/>
    <w:rsid w:val="008C4B23"/>
    <w:rsid w:val="008D02A3"/>
    <w:rsid w:val="008F6E2C"/>
    <w:rsid w:val="00904075"/>
    <w:rsid w:val="00912709"/>
    <w:rsid w:val="00914FA0"/>
    <w:rsid w:val="009303D9"/>
    <w:rsid w:val="009306CA"/>
    <w:rsid w:val="00931497"/>
    <w:rsid w:val="00933C64"/>
    <w:rsid w:val="009438F8"/>
    <w:rsid w:val="00965A61"/>
    <w:rsid w:val="00970CB6"/>
    <w:rsid w:val="00970D63"/>
    <w:rsid w:val="009714FB"/>
    <w:rsid w:val="00972203"/>
    <w:rsid w:val="00973287"/>
    <w:rsid w:val="0098011D"/>
    <w:rsid w:val="0098698C"/>
    <w:rsid w:val="00994367"/>
    <w:rsid w:val="00997990"/>
    <w:rsid w:val="009A0927"/>
    <w:rsid w:val="009A3694"/>
    <w:rsid w:val="009A4A85"/>
    <w:rsid w:val="009A75E5"/>
    <w:rsid w:val="009C0BB5"/>
    <w:rsid w:val="009C259A"/>
    <w:rsid w:val="009C38BC"/>
    <w:rsid w:val="009E55D0"/>
    <w:rsid w:val="009F1D79"/>
    <w:rsid w:val="00A059B3"/>
    <w:rsid w:val="00A065D6"/>
    <w:rsid w:val="00A114CE"/>
    <w:rsid w:val="00A22D94"/>
    <w:rsid w:val="00A46460"/>
    <w:rsid w:val="00A621D3"/>
    <w:rsid w:val="00A7622A"/>
    <w:rsid w:val="00A952CF"/>
    <w:rsid w:val="00A96582"/>
    <w:rsid w:val="00AA680C"/>
    <w:rsid w:val="00AE3409"/>
    <w:rsid w:val="00AE4EBE"/>
    <w:rsid w:val="00AF1BC9"/>
    <w:rsid w:val="00AF5EC0"/>
    <w:rsid w:val="00B045CB"/>
    <w:rsid w:val="00B04A67"/>
    <w:rsid w:val="00B11A60"/>
    <w:rsid w:val="00B13278"/>
    <w:rsid w:val="00B150F4"/>
    <w:rsid w:val="00B20DCA"/>
    <w:rsid w:val="00B219ED"/>
    <w:rsid w:val="00B22613"/>
    <w:rsid w:val="00B22B53"/>
    <w:rsid w:val="00B44A76"/>
    <w:rsid w:val="00B51A51"/>
    <w:rsid w:val="00B562B5"/>
    <w:rsid w:val="00B66F5D"/>
    <w:rsid w:val="00B67A28"/>
    <w:rsid w:val="00B71651"/>
    <w:rsid w:val="00B768D1"/>
    <w:rsid w:val="00B802E9"/>
    <w:rsid w:val="00B853DC"/>
    <w:rsid w:val="00B87B29"/>
    <w:rsid w:val="00B97203"/>
    <w:rsid w:val="00BA1025"/>
    <w:rsid w:val="00BC149B"/>
    <w:rsid w:val="00BC3420"/>
    <w:rsid w:val="00BD5962"/>
    <w:rsid w:val="00BD670B"/>
    <w:rsid w:val="00BE7D3C"/>
    <w:rsid w:val="00BF5FF6"/>
    <w:rsid w:val="00C0207F"/>
    <w:rsid w:val="00C05CC8"/>
    <w:rsid w:val="00C16117"/>
    <w:rsid w:val="00C3075A"/>
    <w:rsid w:val="00C37ACC"/>
    <w:rsid w:val="00C4400B"/>
    <w:rsid w:val="00C46C37"/>
    <w:rsid w:val="00C8040C"/>
    <w:rsid w:val="00C8352F"/>
    <w:rsid w:val="00C919A4"/>
    <w:rsid w:val="00C929B4"/>
    <w:rsid w:val="00C945E3"/>
    <w:rsid w:val="00C97025"/>
    <w:rsid w:val="00CA4392"/>
    <w:rsid w:val="00CC0AEA"/>
    <w:rsid w:val="00CC0B89"/>
    <w:rsid w:val="00CC1EC4"/>
    <w:rsid w:val="00CC393F"/>
    <w:rsid w:val="00CD112B"/>
    <w:rsid w:val="00CD7148"/>
    <w:rsid w:val="00CE69F0"/>
    <w:rsid w:val="00CE7304"/>
    <w:rsid w:val="00D166EA"/>
    <w:rsid w:val="00D16CC0"/>
    <w:rsid w:val="00D21527"/>
    <w:rsid w:val="00D2176E"/>
    <w:rsid w:val="00D43346"/>
    <w:rsid w:val="00D436BD"/>
    <w:rsid w:val="00D4611A"/>
    <w:rsid w:val="00D6126E"/>
    <w:rsid w:val="00D632BE"/>
    <w:rsid w:val="00D72D06"/>
    <w:rsid w:val="00D7522C"/>
    <w:rsid w:val="00D7536F"/>
    <w:rsid w:val="00D76668"/>
    <w:rsid w:val="00D83BF1"/>
    <w:rsid w:val="00D84100"/>
    <w:rsid w:val="00D865F6"/>
    <w:rsid w:val="00D97D91"/>
    <w:rsid w:val="00DB62A0"/>
    <w:rsid w:val="00DC055E"/>
    <w:rsid w:val="00DE19A6"/>
    <w:rsid w:val="00DF46B9"/>
    <w:rsid w:val="00E016F1"/>
    <w:rsid w:val="00E07383"/>
    <w:rsid w:val="00E11B9A"/>
    <w:rsid w:val="00E165BC"/>
    <w:rsid w:val="00E204AA"/>
    <w:rsid w:val="00E61E12"/>
    <w:rsid w:val="00E73BC5"/>
    <w:rsid w:val="00E7596C"/>
    <w:rsid w:val="00E800A4"/>
    <w:rsid w:val="00E8198C"/>
    <w:rsid w:val="00E86EE3"/>
    <w:rsid w:val="00E878F2"/>
    <w:rsid w:val="00EB5191"/>
    <w:rsid w:val="00ED0149"/>
    <w:rsid w:val="00EF7DE3"/>
    <w:rsid w:val="00F03103"/>
    <w:rsid w:val="00F271DE"/>
    <w:rsid w:val="00F36EE4"/>
    <w:rsid w:val="00F3774B"/>
    <w:rsid w:val="00F428F5"/>
    <w:rsid w:val="00F44186"/>
    <w:rsid w:val="00F611F2"/>
    <w:rsid w:val="00F627DA"/>
    <w:rsid w:val="00F7288F"/>
    <w:rsid w:val="00F73ED1"/>
    <w:rsid w:val="00F75DD4"/>
    <w:rsid w:val="00F767B5"/>
    <w:rsid w:val="00F847A6"/>
    <w:rsid w:val="00F9441B"/>
    <w:rsid w:val="00F95F63"/>
    <w:rsid w:val="00FA4C32"/>
    <w:rsid w:val="00FD0343"/>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45CB"/>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link w:val="Heading3Char"/>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rsid w:val="00216378"/>
    <w:rPr>
      <w:color w:val="0563C1" w:themeColor="hyperlink"/>
      <w:u w:val="single"/>
    </w:rPr>
  </w:style>
  <w:style w:type="character" w:customStyle="1" w:styleId="UnresolvedMention1">
    <w:name w:val="Unresolved Mention1"/>
    <w:basedOn w:val="DefaultParagraphFont"/>
    <w:uiPriority w:val="99"/>
    <w:semiHidden/>
    <w:unhideWhenUsed/>
    <w:rsid w:val="00216378"/>
    <w:rPr>
      <w:color w:val="605E5C"/>
      <w:shd w:val="clear" w:color="auto" w:fill="E1DFDD"/>
    </w:rPr>
  </w:style>
  <w:style w:type="character" w:customStyle="1" w:styleId="Heading2Char">
    <w:name w:val="Heading 2 Char"/>
    <w:basedOn w:val="DefaultParagraphFont"/>
    <w:link w:val="Heading2"/>
    <w:rsid w:val="00D16CC0"/>
    <w:rPr>
      <w:i/>
      <w:iCs/>
      <w:noProof/>
    </w:rPr>
  </w:style>
  <w:style w:type="character" w:customStyle="1" w:styleId="Heading3Char">
    <w:name w:val="Heading 3 Char"/>
    <w:basedOn w:val="DefaultParagraphFont"/>
    <w:link w:val="Heading3"/>
    <w:rsid w:val="00703792"/>
    <w:rPr>
      <w:i/>
      <w:iCs/>
      <w:noProof/>
    </w:rPr>
  </w:style>
  <w:style w:type="character" w:styleId="Strong">
    <w:name w:val="Strong"/>
    <w:basedOn w:val="DefaultParagraphFont"/>
    <w:uiPriority w:val="22"/>
    <w:qFormat/>
    <w:rsid w:val="00D84100"/>
    <w:rPr>
      <w:b/>
      <w:bCs/>
    </w:rPr>
  </w:style>
  <w:style w:type="character" w:styleId="SubtleEmphasis">
    <w:name w:val="Subtle Emphasis"/>
    <w:basedOn w:val="DefaultParagraphFont"/>
    <w:uiPriority w:val="19"/>
    <w:qFormat/>
    <w:rsid w:val="00756442"/>
    <w:rPr>
      <w:i/>
      <w:iCs/>
      <w:color w:val="404040" w:themeColor="text1" w:themeTint="BF"/>
    </w:rPr>
  </w:style>
  <w:style w:type="paragraph" w:styleId="ListParagraph">
    <w:name w:val="List Paragraph"/>
    <w:basedOn w:val="Normal"/>
    <w:uiPriority w:val="34"/>
    <w:qFormat/>
    <w:rsid w:val="00CD112B"/>
    <w:pPr>
      <w:ind w:left="720"/>
      <w:contextualSpacing/>
    </w:pPr>
  </w:style>
  <w:style w:type="character" w:customStyle="1" w:styleId="Heading4Char">
    <w:name w:val="Heading 4 Char"/>
    <w:basedOn w:val="DefaultParagraphFont"/>
    <w:link w:val="Heading4"/>
    <w:rsid w:val="00CD112B"/>
    <w:rPr>
      <w:i/>
      <w:iCs/>
      <w:noProof/>
    </w:rPr>
  </w:style>
  <w:style w:type="table" w:styleId="PlainTable2">
    <w:name w:val="Plain Table 2"/>
    <w:basedOn w:val="TableNormal"/>
    <w:uiPriority w:val="42"/>
    <w:rsid w:val="004D29A2"/>
    <w:pPr>
      <w:jc w:val="center"/>
    </w:pPr>
    <w:rPr>
      <w:rFonts w:eastAsia="Times New Roma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DefaultParagraphFont"/>
    <w:rsid w:val="004D29A2"/>
    <w:rPr>
      <w:rFonts w:ascii="Times-Roman" w:hAnsi="Times-Roman" w:hint="default"/>
      <w:b w:val="0"/>
      <w:bCs w:val="0"/>
      <w:i w:val="0"/>
      <w:iCs w:val="0"/>
      <w:color w:val="000000"/>
      <w:sz w:val="48"/>
      <w:szCs w:val="48"/>
    </w:rPr>
  </w:style>
  <w:style w:type="character" w:styleId="Emphasis">
    <w:name w:val="Emphasis"/>
    <w:basedOn w:val="DefaultParagraphFont"/>
    <w:qFormat/>
    <w:rsid w:val="00997990"/>
    <w:rPr>
      <w:i/>
      <w:iCs/>
    </w:rPr>
  </w:style>
  <w:style w:type="paragraph" w:styleId="NormalWeb">
    <w:name w:val="Normal (Web)"/>
    <w:basedOn w:val="Normal"/>
    <w:uiPriority w:val="99"/>
    <w:unhideWhenUsed/>
    <w:rsid w:val="004B668C"/>
    <w:pPr>
      <w:spacing w:before="100" w:beforeAutospacing="1" w:after="100" w:afterAutospacing="1"/>
      <w:jc w:val="left"/>
    </w:pPr>
    <w:rPr>
      <w:rFonts w:eastAsia="Times New Roman"/>
      <w:sz w:val="24"/>
      <w:szCs w:val="24"/>
      <w:lang w:val="en-IN" w:eastAsia="en-IN"/>
    </w:rPr>
  </w:style>
  <w:style w:type="character" w:customStyle="1" w:styleId="Heading1Char">
    <w:name w:val="Heading 1 Char"/>
    <w:basedOn w:val="DefaultParagraphFont"/>
    <w:link w:val="Heading1"/>
    <w:rsid w:val="00B853DC"/>
    <w:rPr>
      <w:smallCaps/>
      <w:noProof/>
    </w:rPr>
  </w:style>
  <w:style w:type="table" w:styleId="TableGrid">
    <w:name w:val="Table Grid"/>
    <w:basedOn w:val="TableNormal"/>
    <w:rsid w:val="009C0B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4E1DE9"/>
    <w:rPr>
      <w:smallCaps/>
      <w:color w:val="5A5A5A" w:themeColor="text1" w:themeTint="A5"/>
    </w:rPr>
  </w:style>
  <w:style w:type="paragraph" w:styleId="NoSpacing">
    <w:name w:val="No Spacing"/>
    <w:uiPriority w:val="1"/>
    <w:qFormat/>
    <w:rsid w:val="00CC0AEA"/>
    <w:pPr>
      <w:jc w:val="center"/>
    </w:pPr>
  </w:style>
  <w:style w:type="character" w:customStyle="1" w:styleId="Heading5Char">
    <w:name w:val="Heading 5 Char"/>
    <w:basedOn w:val="DefaultParagraphFont"/>
    <w:link w:val="Heading5"/>
    <w:rsid w:val="002D1D53"/>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89821">
      <w:bodyDiv w:val="1"/>
      <w:marLeft w:val="0"/>
      <w:marRight w:val="0"/>
      <w:marTop w:val="0"/>
      <w:marBottom w:val="0"/>
      <w:divBdr>
        <w:top w:val="none" w:sz="0" w:space="0" w:color="auto"/>
        <w:left w:val="none" w:sz="0" w:space="0" w:color="auto"/>
        <w:bottom w:val="none" w:sz="0" w:space="0" w:color="auto"/>
        <w:right w:val="none" w:sz="0" w:space="0" w:color="auto"/>
      </w:divBdr>
    </w:div>
    <w:div w:id="108353178">
      <w:bodyDiv w:val="1"/>
      <w:marLeft w:val="0"/>
      <w:marRight w:val="0"/>
      <w:marTop w:val="0"/>
      <w:marBottom w:val="0"/>
      <w:divBdr>
        <w:top w:val="none" w:sz="0" w:space="0" w:color="auto"/>
        <w:left w:val="none" w:sz="0" w:space="0" w:color="auto"/>
        <w:bottom w:val="none" w:sz="0" w:space="0" w:color="auto"/>
        <w:right w:val="none" w:sz="0" w:space="0" w:color="auto"/>
      </w:divBdr>
    </w:div>
    <w:div w:id="456876715">
      <w:bodyDiv w:val="1"/>
      <w:marLeft w:val="0"/>
      <w:marRight w:val="0"/>
      <w:marTop w:val="0"/>
      <w:marBottom w:val="0"/>
      <w:divBdr>
        <w:top w:val="none" w:sz="0" w:space="0" w:color="auto"/>
        <w:left w:val="none" w:sz="0" w:space="0" w:color="auto"/>
        <w:bottom w:val="none" w:sz="0" w:space="0" w:color="auto"/>
        <w:right w:val="none" w:sz="0" w:space="0" w:color="auto"/>
      </w:divBdr>
    </w:div>
    <w:div w:id="606693034">
      <w:bodyDiv w:val="1"/>
      <w:marLeft w:val="0"/>
      <w:marRight w:val="0"/>
      <w:marTop w:val="0"/>
      <w:marBottom w:val="0"/>
      <w:divBdr>
        <w:top w:val="none" w:sz="0" w:space="0" w:color="auto"/>
        <w:left w:val="none" w:sz="0" w:space="0" w:color="auto"/>
        <w:bottom w:val="none" w:sz="0" w:space="0" w:color="auto"/>
        <w:right w:val="none" w:sz="0" w:space="0" w:color="auto"/>
      </w:divBdr>
    </w:div>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5311488">
      <w:bodyDiv w:val="1"/>
      <w:marLeft w:val="0"/>
      <w:marRight w:val="0"/>
      <w:marTop w:val="0"/>
      <w:marBottom w:val="0"/>
      <w:divBdr>
        <w:top w:val="none" w:sz="0" w:space="0" w:color="auto"/>
        <w:left w:val="none" w:sz="0" w:space="0" w:color="auto"/>
        <w:bottom w:val="none" w:sz="0" w:space="0" w:color="auto"/>
        <w:right w:val="none" w:sz="0" w:space="0" w:color="auto"/>
      </w:divBdr>
    </w:div>
    <w:div w:id="1444961938">
      <w:bodyDiv w:val="1"/>
      <w:marLeft w:val="0"/>
      <w:marRight w:val="0"/>
      <w:marTop w:val="0"/>
      <w:marBottom w:val="0"/>
      <w:divBdr>
        <w:top w:val="none" w:sz="0" w:space="0" w:color="auto"/>
        <w:left w:val="none" w:sz="0" w:space="0" w:color="auto"/>
        <w:bottom w:val="none" w:sz="0" w:space="0" w:color="auto"/>
        <w:right w:val="none" w:sz="0" w:space="0" w:color="auto"/>
      </w:divBdr>
    </w:div>
    <w:div w:id="1518883256">
      <w:bodyDiv w:val="1"/>
      <w:marLeft w:val="0"/>
      <w:marRight w:val="0"/>
      <w:marTop w:val="0"/>
      <w:marBottom w:val="0"/>
      <w:divBdr>
        <w:top w:val="none" w:sz="0" w:space="0" w:color="auto"/>
        <w:left w:val="none" w:sz="0" w:space="0" w:color="auto"/>
        <w:bottom w:val="none" w:sz="0" w:space="0" w:color="auto"/>
        <w:right w:val="none" w:sz="0" w:space="0" w:color="auto"/>
      </w:divBdr>
    </w:div>
    <w:div w:id="1546409547">
      <w:bodyDiv w:val="1"/>
      <w:marLeft w:val="0"/>
      <w:marRight w:val="0"/>
      <w:marTop w:val="0"/>
      <w:marBottom w:val="0"/>
      <w:divBdr>
        <w:top w:val="none" w:sz="0" w:space="0" w:color="auto"/>
        <w:left w:val="none" w:sz="0" w:space="0" w:color="auto"/>
        <w:bottom w:val="none" w:sz="0" w:space="0" w:color="auto"/>
        <w:right w:val="none" w:sz="0" w:space="0" w:color="auto"/>
      </w:divBdr>
    </w:div>
    <w:div w:id="1653363412">
      <w:bodyDiv w:val="1"/>
      <w:marLeft w:val="0"/>
      <w:marRight w:val="0"/>
      <w:marTop w:val="0"/>
      <w:marBottom w:val="0"/>
      <w:divBdr>
        <w:top w:val="none" w:sz="0" w:space="0" w:color="auto"/>
        <w:left w:val="none" w:sz="0" w:space="0" w:color="auto"/>
        <w:bottom w:val="none" w:sz="0" w:space="0" w:color="auto"/>
        <w:right w:val="none" w:sz="0" w:space="0" w:color="auto"/>
      </w:divBdr>
    </w:div>
    <w:div w:id="1694771039">
      <w:bodyDiv w:val="1"/>
      <w:marLeft w:val="0"/>
      <w:marRight w:val="0"/>
      <w:marTop w:val="0"/>
      <w:marBottom w:val="0"/>
      <w:divBdr>
        <w:top w:val="none" w:sz="0" w:space="0" w:color="auto"/>
        <w:left w:val="none" w:sz="0" w:space="0" w:color="auto"/>
        <w:bottom w:val="none" w:sz="0" w:space="0" w:color="auto"/>
        <w:right w:val="none" w:sz="0" w:space="0" w:color="auto"/>
      </w:divBdr>
    </w:div>
    <w:div w:id="1712878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dylanlobo7375@gmail.com" TargetMode="External"/><Relationship Id="rId18" Type="http://schemas.openxmlformats.org/officeDocument/2006/relationships/image" Target="media/image2.png"/><Relationship Id="rId26" Type="http://schemas.openxmlformats.org/officeDocument/2006/relationships/image" Target="media/image80.png"/><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hyperlink" Target="file:///C:\Users\sahil\AppData\Local\Microsoft\Windows\INetCache\IE\OL33034F\gonsalvesalmiro@gmail.com" TargetMode="External"/><Relationship Id="rId17" Type="http://schemas.openxmlformats.org/officeDocument/2006/relationships/image" Target="media/image1.jpeg"/><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mailto:sufolachagas100@rediffmail.com" TargetMode="Externa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hyperlink" Target="file:///C:\Users\sahil\AppData\Local\Microsoft\Windows\INetCache\IE\OL33034F\walawalkarsahil25@gmail.com" TargetMode="External"/><Relationship Id="rId23" Type="http://schemas.openxmlformats.org/officeDocument/2006/relationships/image" Target="media/image60.jpeg"/><Relationship Id="rId28"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C:\Users\sahil\AppData\Local\Microsoft\Windows\INetCache\IE\OL33034F\sarthakanglo@gmail.com" TargetMode="External"/><Relationship Id="rId22" Type="http://schemas.openxmlformats.org/officeDocument/2006/relationships/image" Target="media/image6.jpe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1EDB28C3AFF42D6BF66930276CA3368"/>
        <w:category>
          <w:name w:val="General"/>
          <w:gallery w:val="placeholder"/>
        </w:category>
        <w:types>
          <w:type w:val="bbPlcHdr"/>
        </w:types>
        <w:behaviors>
          <w:behavior w:val="content"/>
        </w:behaviors>
        <w:guid w:val="{33A03A30-2501-44EE-8921-48E8183C854A}"/>
      </w:docPartPr>
      <w:docPartBody>
        <w:p w:rsidR="002B2978" w:rsidRDefault="000B5081" w:rsidP="000B5081">
          <w:pPr>
            <w:pStyle w:val="D1EDB28C3AFF42D6BF66930276CA3368"/>
          </w:pPr>
          <w:r>
            <w:rPr>
              <w:color w:val="404040" w:themeColor="text1" w:themeTint="BF"/>
            </w:rPr>
            <w:t>[Document title]</w:t>
          </w:r>
        </w:p>
      </w:docPartBody>
    </w:docPart>
    <w:docPart>
      <w:docPartPr>
        <w:name w:val="53FD6F66667D448E9A3B797F8B1ABB16"/>
        <w:category>
          <w:name w:val="General"/>
          <w:gallery w:val="placeholder"/>
        </w:category>
        <w:types>
          <w:type w:val="bbPlcHdr"/>
        </w:types>
        <w:behaviors>
          <w:behavior w:val="content"/>
        </w:behaviors>
        <w:guid w:val="{B11DD9AC-A61A-4FCB-BF81-661085652FEB}"/>
      </w:docPartPr>
      <w:docPartBody>
        <w:p w:rsidR="002B2978" w:rsidRDefault="000B5081" w:rsidP="000B5081">
          <w:pPr>
            <w:pStyle w:val="53FD6F66667D448E9A3B797F8B1ABB16"/>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D81"/>
    <w:rsid w:val="00052336"/>
    <w:rsid w:val="000771D3"/>
    <w:rsid w:val="000B5081"/>
    <w:rsid w:val="001474CB"/>
    <w:rsid w:val="001E2C8E"/>
    <w:rsid w:val="002268DA"/>
    <w:rsid w:val="002450D8"/>
    <w:rsid w:val="002A165D"/>
    <w:rsid w:val="002B2978"/>
    <w:rsid w:val="00337D0A"/>
    <w:rsid w:val="004A165F"/>
    <w:rsid w:val="00582720"/>
    <w:rsid w:val="00654822"/>
    <w:rsid w:val="006723DD"/>
    <w:rsid w:val="00705035"/>
    <w:rsid w:val="00760B93"/>
    <w:rsid w:val="009261D3"/>
    <w:rsid w:val="009801FC"/>
    <w:rsid w:val="00A37CB2"/>
    <w:rsid w:val="00A52C5E"/>
    <w:rsid w:val="00CB6287"/>
    <w:rsid w:val="00D3153B"/>
    <w:rsid w:val="00D45EED"/>
    <w:rsid w:val="00DB2A32"/>
    <w:rsid w:val="00DC48F3"/>
    <w:rsid w:val="00E76D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1EDB28C3AFF42D6BF66930276CA3368">
    <w:name w:val="D1EDB28C3AFF42D6BF66930276CA3368"/>
    <w:rsid w:val="000B5081"/>
  </w:style>
  <w:style w:type="paragraph" w:customStyle="1" w:styleId="53FD6F66667D448E9A3B797F8B1ABB16">
    <w:name w:val="53FD6F66667D448E9A3B797F8B1ABB16"/>
    <w:rsid w:val="000B50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06627A-DF65-444A-BFCB-F9F650512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9</Pages>
  <Words>5047</Words>
  <Characters>28822</Characters>
  <Application>Microsoft Office Word</Application>
  <DocSecurity>0</DocSecurity>
  <Lines>1601</Lines>
  <Paragraphs>418</Paragraphs>
  <ScaleCrop>false</ScaleCrop>
  <HeadingPairs>
    <vt:vector size="2" baseType="variant">
      <vt:variant>
        <vt:lpstr>Title</vt:lpstr>
      </vt:variant>
      <vt:variant>
        <vt:i4>1</vt:i4>
      </vt:variant>
    </vt:vector>
  </HeadingPairs>
  <TitlesOfParts>
    <vt:vector size="1" baseType="lpstr">
      <vt:lpstr>AR Home Décor- AREA</vt:lpstr>
    </vt:vector>
  </TitlesOfParts>
  <Company>IEEE</Company>
  <LinksUpToDate>false</LinksUpToDate>
  <CharactersWithSpaces>33451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 Home Décor- AREA</dc:title>
  <dc:subject/>
  <dc:creator>IEEE</dc:creator>
  <cp:keywords/>
  <cp:lastModifiedBy>Sahil Walawalkar</cp:lastModifiedBy>
  <cp:revision>21</cp:revision>
  <dcterms:created xsi:type="dcterms:W3CDTF">2024-03-22T06:49:00Z</dcterms:created>
  <dcterms:modified xsi:type="dcterms:W3CDTF">2024-03-22T17:26:00Z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40f5059601eb20876a05c305c7a32b089cc6407131710b62a041e73d67a276e1</vt:lpwstr>
  </property>
</Properties>
</file>