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09357C" w:rsidR="006F1D89" w:rsidRDefault="0009357C" w14:paraId="219092D1" w14:textId="43D8E0B8">
      <w:pPr>
        <w:rPr>
          <w:sz w:val="24"/>
          <w:szCs w:val="24"/>
        </w:rPr>
      </w:pPr>
      <w:r>
        <w:rPr>
          <w:sz w:val="24"/>
          <w:szCs w:val="24"/>
        </w:rPr>
        <w:t>Java 8-2: Inner  classes exercises</w:t>
      </w:r>
    </w:p>
    <w:p w:rsidR="0009357C" w:rsidRDefault="0009357C" w14:paraId="3482B038" w14:textId="14AF3681"/>
    <w:p w:rsidR="0009357C" w:rsidRDefault="0009357C" w14:paraId="20CAA465" w14:textId="19116CA4"/>
    <w:p w:rsidRPr="0009357C" w:rsidR="0009357C" w:rsidP="0009357C" w:rsidRDefault="0009357C" w14:paraId="4D12B26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eastAsia="Times New Roman" w:cs="Courier New"/>
          <w:color w:val="404040"/>
          <w:sz w:val="20"/>
          <w:szCs w:val="20"/>
        </w:rPr>
      </w:pPr>
      <w:proofErr w:type="spellStart"/>
      <w:r w:rsidRPr="0009357C">
        <w:rPr>
          <w:rFonts w:ascii="Courier" w:hAnsi="Courier" w:eastAsia="Times New Roman" w:cs="Courier New"/>
          <w:color w:val="404040"/>
          <w:sz w:val="20"/>
          <w:szCs w:val="20"/>
        </w:rPr>
        <w:t>imagesJComboBox.addItemListener</w:t>
      </w:r>
      <w:proofErr w:type="spellEnd"/>
      <w:r w:rsidRPr="0009357C">
        <w:rPr>
          <w:rFonts w:ascii="Courier" w:hAnsi="Courier" w:eastAsia="Times New Roman" w:cs="Courier New"/>
          <w:color w:val="404040"/>
          <w:sz w:val="20"/>
          <w:szCs w:val="20"/>
        </w:rPr>
        <w:t>(</w:t>
      </w:r>
    </w:p>
    <w:p w:rsidRPr="0009357C" w:rsidR="0009357C" w:rsidP="0009357C" w:rsidRDefault="0009357C" w14:paraId="61531233" w14:textId="0A0A5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eastAsia="Times New Roman" w:cs="Courier New"/>
          <w:color w:val="404040"/>
          <w:sz w:val="20"/>
          <w:szCs w:val="20"/>
        </w:rPr>
      </w:pPr>
      <w:r w:rsidRPr="0009357C">
        <w:rPr>
          <w:rFonts w:ascii="Courier" w:hAnsi="Courier" w:eastAsia="Times New Roman" w:cs="Courier New"/>
          <w:b/>
          <w:bCs/>
          <w:color w:val="404040"/>
          <w:sz w:val="20"/>
          <w:szCs w:val="20"/>
        </w:rPr>
        <w:t>35</w:t>
      </w:r>
      <w:r w:rsidRPr="0009357C">
        <w:rPr>
          <w:rFonts w:ascii="Courier" w:hAnsi="Courier" w:eastAsia="Times New Roman" w:cs="Courier New"/>
          <w:color w:val="404040"/>
          <w:sz w:val="20"/>
          <w:szCs w:val="20"/>
        </w:rPr>
        <w:t xml:space="preserve">          new </w:t>
      </w:r>
      <w:proofErr w:type="spellStart"/>
      <w:r w:rsidRPr="0009357C">
        <w:rPr>
          <w:rFonts w:ascii="Courier" w:hAnsi="Courier" w:eastAsia="Times New Roman" w:cs="Courier New"/>
          <w:color w:val="404040"/>
          <w:sz w:val="20"/>
          <w:szCs w:val="20"/>
        </w:rPr>
        <w:t>ItemListener</w:t>
      </w:r>
      <w:proofErr w:type="spellEnd"/>
      <w:r w:rsidRPr="0009357C">
        <w:rPr>
          <w:rFonts w:ascii="Courier" w:hAnsi="Courier" w:eastAsia="Times New Roman" w:cs="Courier New"/>
          <w:color w:val="404040"/>
          <w:sz w:val="20"/>
          <w:szCs w:val="20"/>
        </w:rPr>
        <w:t>() // anonymous inner class</w:t>
      </w:r>
    </w:p>
    <w:p w:rsidRPr="0009357C" w:rsidR="0009357C" w:rsidP="0009357C" w:rsidRDefault="0009357C" w14:paraId="4AEE273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eastAsia="Times New Roman" w:cs="Courier New"/>
          <w:color w:val="404040"/>
          <w:sz w:val="20"/>
          <w:szCs w:val="20"/>
        </w:rPr>
      </w:pPr>
      <w:r w:rsidRPr="0009357C">
        <w:rPr>
          <w:rFonts w:ascii="Courier" w:hAnsi="Courier" w:eastAsia="Times New Roman" w:cs="Courier New"/>
          <w:b/>
          <w:bCs/>
          <w:color w:val="404040"/>
          <w:sz w:val="20"/>
          <w:szCs w:val="20"/>
        </w:rPr>
        <w:t>36</w:t>
      </w:r>
      <w:r w:rsidRPr="0009357C">
        <w:rPr>
          <w:rFonts w:ascii="Courier" w:hAnsi="Courier" w:eastAsia="Times New Roman" w:cs="Courier New"/>
          <w:color w:val="404040"/>
          <w:sz w:val="20"/>
          <w:szCs w:val="20"/>
        </w:rPr>
        <w:t xml:space="preserve">            {</w:t>
      </w:r>
    </w:p>
    <w:p w:rsidRPr="0009357C" w:rsidR="0009357C" w:rsidP="0009357C" w:rsidRDefault="0009357C" w14:paraId="2D641A8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eastAsia="Times New Roman" w:cs="Courier New"/>
          <w:color w:val="404040"/>
          <w:sz w:val="20"/>
          <w:szCs w:val="20"/>
        </w:rPr>
      </w:pPr>
      <w:r w:rsidRPr="0009357C">
        <w:rPr>
          <w:rFonts w:ascii="Courier" w:hAnsi="Courier" w:eastAsia="Times New Roman" w:cs="Courier New"/>
          <w:b/>
          <w:bCs/>
          <w:color w:val="404040"/>
          <w:sz w:val="20"/>
          <w:szCs w:val="20"/>
        </w:rPr>
        <w:t>37</w:t>
      </w:r>
      <w:r w:rsidRPr="0009357C">
        <w:rPr>
          <w:rFonts w:ascii="Courier" w:hAnsi="Courier" w:eastAsia="Times New Roman" w:cs="Courier New"/>
          <w:color w:val="404040"/>
          <w:sz w:val="20"/>
          <w:szCs w:val="20"/>
        </w:rPr>
        <w:t xml:space="preserve">              // handle </w:t>
      </w:r>
      <w:proofErr w:type="spellStart"/>
      <w:r w:rsidRPr="0009357C">
        <w:rPr>
          <w:rFonts w:ascii="Courier" w:hAnsi="Courier" w:eastAsia="Times New Roman" w:cs="Courier New"/>
          <w:color w:val="404040"/>
          <w:sz w:val="20"/>
          <w:szCs w:val="20"/>
        </w:rPr>
        <w:t>JComboBox</w:t>
      </w:r>
      <w:proofErr w:type="spellEnd"/>
      <w:r w:rsidRPr="0009357C">
        <w:rPr>
          <w:rFonts w:ascii="Courier" w:hAnsi="Courier" w:eastAsia="Times New Roman" w:cs="Courier New"/>
          <w:color w:val="404040"/>
          <w:sz w:val="20"/>
          <w:szCs w:val="20"/>
        </w:rPr>
        <w:t xml:space="preserve"> event</w:t>
      </w:r>
    </w:p>
    <w:p w:rsidRPr="0009357C" w:rsidR="0009357C" w:rsidP="0009357C" w:rsidRDefault="0009357C" w14:paraId="745AEFA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eastAsia="Times New Roman" w:cs="Courier New"/>
          <w:color w:val="404040"/>
          <w:sz w:val="20"/>
          <w:szCs w:val="20"/>
        </w:rPr>
      </w:pPr>
      <w:r w:rsidRPr="0009357C">
        <w:rPr>
          <w:rFonts w:ascii="Courier" w:hAnsi="Courier" w:eastAsia="Times New Roman" w:cs="Courier New"/>
          <w:b/>
          <w:bCs/>
          <w:color w:val="404040"/>
          <w:sz w:val="20"/>
          <w:szCs w:val="20"/>
        </w:rPr>
        <w:t>38</w:t>
      </w:r>
      <w:r w:rsidRPr="0009357C">
        <w:rPr>
          <w:rFonts w:ascii="Courier" w:hAnsi="Courier" w:eastAsia="Times New Roman" w:cs="Courier New"/>
          <w:color w:val="404040"/>
          <w:sz w:val="20"/>
          <w:szCs w:val="20"/>
        </w:rPr>
        <w:t xml:space="preserve">              @Override</w:t>
      </w:r>
    </w:p>
    <w:p w:rsidRPr="0009357C" w:rsidR="0009357C" w:rsidP="0009357C" w:rsidRDefault="0009357C" w14:paraId="5FA7E8F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eastAsia="Times New Roman" w:cs="Courier New"/>
          <w:color w:val="404040"/>
          <w:sz w:val="20"/>
          <w:szCs w:val="20"/>
        </w:rPr>
      </w:pPr>
      <w:r w:rsidRPr="0009357C">
        <w:rPr>
          <w:rFonts w:ascii="Courier" w:hAnsi="Courier" w:eastAsia="Times New Roman" w:cs="Courier New"/>
          <w:b/>
          <w:bCs/>
          <w:color w:val="404040"/>
          <w:sz w:val="20"/>
          <w:szCs w:val="20"/>
        </w:rPr>
        <w:t>39</w:t>
      </w:r>
      <w:r w:rsidRPr="0009357C">
        <w:rPr>
          <w:rFonts w:ascii="Courier" w:hAnsi="Courier" w:eastAsia="Times New Roman" w:cs="Courier New"/>
          <w:color w:val="404040"/>
          <w:sz w:val="20"/>
          <w:szCs w:val="20"/>
        </w:rPr>
        <w:t xml:space="preserve">              public void </w:t>
      </w:r>
      <w:proofErr w:type="spellStart"/>
      <w:r w:rsidRPr="0009357C">
        <w:rPr>
          <w:rFonts w:ascii="Courier" w:hAnsi="Courier" w:eastAsia="Times New Roman" w:cs="Courier New"/>
          <w:color w:val="404040"/>
          <w:sz w:val="20"/>
          <w:szCs w:val="20"/>
        </w:rPr>
        <w:t>itemStateChanged</w:t>
      </w:r>
      <w:proofErr w:type="spellEnd"/>
      <w:r w:rsidRPr="0009357C">
        <w:rPr>
          <w:rFonts w:ascii="Courier" w:hAnsi="Courier" w:eastAsia="Times New Roman" w:cs="Courier New"/>
          <w:color w:val="404040"/>
          <w:sz w:val="20"/>
          <w:szCs w:val="20"/>
        </w:rPr>
        <w:t>(</w:t>
      </w:r>
      <w:proofErr w:type="spellStart"/>
      <w:r w:rsidRPr="0009357C">
        <w:rPr>
          <w:rFonts w:ascii="Courier" w:hAnsi="Courier" w:eastAsia="Times New Roman" w:cs="Courier New"/>
          <w:color w:val="404040"/>
          <w:sz w:val="20"/>
          <w:szCs w:val="20"/>
        </w:rPr>
        <w:t>ItemEvent</w:t>
      </w:r>
      <w:proofErr w:type="spellEnd"/>
      <w:r w:rsidRPr="0009357C">
        <w:rPr>
          <w:rFonts w:ascii="Courier" w:hAnsi="Courier" w:eastAsia="Times New Roman" w:cs="Courier New"/>
          <w:color w:val="404040"/>
          <w:sz w:val="20"/>
          <w:szCs w:val="20"/>
        </w:rPr>
        <w:t xml:space="preserve"> event)</w:t>
      </w:r>
    </w:p>
    <w:p w:rsidRPr="0009357C" w:rsidR="0009357C" w:rsidP="0009357C" w:rsidRDefault="0009357C" w14:paraId="47A1917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eastAsia="Times New Roman" w:cs="Courier New"/>
          <w:color w:val="404040"/>
          <w:sz w:val="20"/>
          <w:szCs w:val="20"/>
        </w:rPr>
      </w:pPr>
      <w:r w:rsidRPr="0009357C">
        <w:rPr>
          <w:rFonts w:ascii="Courier" w:hAnsi="Courier" w:eastAsia="Times New Roman" w:cs="Courier New"/>
          <w:b/>
          <w:bCs/>
          <w:color w:val="404040"/>
          <w:sz w:val="20"/>
          <w:szCs w:val="20"/>
        </w:rPr>
        <w:t>40</w:t>
      </w:r>
      <w:r w:rsidRPr="0009357C">
        <w:rPr>
          <w:rFonts w:ascii="Courier" w:hAnsi="Courier" w:eastAsia="Times New Roman" w:cs="Courier New"/>
          <w:color w:val="404040"/>
          <w:sz w:val="20"/>
          <w:szCs w:val="20"/>
        </w:rPr>
        <w:t xml:space="preserve">              {</w:t>
      </w:r>
    </w:p>
    <w:p w:rsidRPr="0009357C" w:rsidR="0009357C" w:rsidP="0009357C" w:rsidRDefault="0009357C" w14:paraId="1C56697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eastAsia="Times New Roman" w:cs="Courier New"/>
          <w:color w:val="404040"/>
          <w:sz w:val="20"/>
          <w:szCs w:val="20"/>
        </w:rPr>
      </w:pPr>
      <w:r w:rsidRPr="0009357C">
        <w:rPr>
          <w:rFonts w:ascii="Courier" w:hAnsi="Courier" w:eastAsia="Times New Roman" w:cs="Courier New"/>
          <w:b/>
          <w:bCs/>
          <w:color w:val="404040"/>
          <w:sz w:val="20"/>
          <w:szCs w:val="20"/>
        </w:rPr>
        <w:t>41</w:t>
      </w:r>
      <w:r w:rsidRPr="0009357C">
        <w:rPr>
          <w:rFonts w:ascii="Courier" w:hAnsi="Courier" w:eastAsia="Times New Roman" w:cs="Courier New"/>
          <w:color w:val="404040"/>
          <w:sz w:val="20"/>
          <w:szCs w:val="20"/>
        </w:rPr>
        <w:t xml:space="preserve">                 // determine whether item selected</w:t>
      </w:r>
    </w:p>
    <w:p w:rsidRPr="0009357C" w:rsidR="0009357C" w:rsidP="0009357C" w:rsidRDefault="0009357C" w14:paraId="3A19791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eastAsia="Times New Roman" w:cs="Courier New"/>
          <w:color w:val="404040"/>
          <w:sz w:val="20"/>
          <w:szCs w:val="20"/>
        </w:rPr>
      </w:pPr>
      <w:r w:rsidRPr="0009357C">
        <w:rPr>
          <w:rFonts w:ascii="Courier" w:hAnsi="Courier" w:eastAsia="Times New Roman" w:cs="Courier New"/>
          <w:b/>
          <w:bCs/>
          <w:color w:val="404040"/>
          <w:sz w:val="20"/>
          <w:szCs w:val="20"/>
        </w:rPr>
        <w:t>42</w:t>
      </w:r>
      <w:r w:rsidRPr="0009357C">
        <w:rPr>
          <w:rFonts w:ascii="Courier" w:hAnsi="Courier" w:eastAsia="Times New Roman" w:cs="Courier New"/>
          <w:color w:val="404040"/>
          <w:sz w:val="20"/>
          <w:szCs w:val="20"/>
        </w:rPr>
        <w:t xml:space="preserve">                 if (</w:t>
      </w:r>
      <w:proofErr w:type="spellStart"/>
      <w:r w:rsidRPr="0009357C">
        <w:rPr>
          <w:rFonts w:ascii="Courier" w:hAnsi="Courier" w:eastAsia="Times New Roman" w:cs="Courier New"/>
          <w:color w:val="404040"/>
          <w:sz w:val="20"/>
          <w:szCs w:val="20"/>
        </w:rPr>
        <w:t>event.getStateChange</w:t>
      </w:r>
      <w:proofErr w:type="spellEnd"/>
      <w:r w:rsidRPr="0009357C">
        <w:rPr>
          <w:rFonts w:ascii="Courier" w:hAnsi="Courier" w:eastAsia="Times New Roman" w:cs="Courier New"/>
          <w:color w:val="404040"/>
          <w:sz w:val="20"/>
          <w:szCs w:val="20"/>
        </w:rPr>
        <w:t xml:space="preserve">() == </w:t>
      </w:r>
      <w:proofErr w:type="spellStart"/>
      <w:r w:rsidRPr="0009357C">
        <w:rPr>
          <w:rFonts w:ascii="Courier" w:hAnsi="Courier" w:eastAsia="Times New Roman" w:cs="Courier New"/>
          <w:color w:val="404040"/>
          <w:sz w:val="20"/>
          <w:szCs w:val="20"/>
        </w:rPr>
        <w:t>ItemEvent.SELECTED</w:t>
      </w:r>
      <w:proofErr w:type="spellEnd"/>
      <w:r w:rsidRPr="0009357C">
        <w:rPr>
          <w:rFonts w:ascii="Courier" w:hAnsi="Courier" w:eastAsia="Times New Roman" w:cs="Courier New"/>
          <w:color w:val="404040"/>
          <w:sz w:val="20"/>
          <w:szCs w:val="20"/>
        </w:rPr>
        <w:t>)</w:t>
      </w:r>
    </w:p>
    <w:p w:rsidRPr="0009357C" w:rsidR="0009357C" w:rsidP="0009357C" w:rsidRDefault="0009357C" w14:paraId="7E462B6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eastAsia="Times New Roman" w:cs="Courier New"/>
          <w:color w:val="404040"/>
          <w:sz w:val="20"/>
          <w:szCs w:val="20"/>
        </w:rPr>
      </w:pPr>
      <w:r w:rsidRPr="0009357C">
        <w:rPr>
          <w:rFonts w:ascii="Courier" w:hAnsi="Courier" w:eastAsia="Times New Roman" w:cs="Courier New"/>
          <w:b/>
          <w:bCs/>
          <w:color w:val="404040"/>
          <w:sz w:val="20"/>
          <w:szCs w:val="20"/>
        </w:rPr>
        <w:t>43</w:t>
      </w:r>
      <w:r w:rsidRPr="0009357C">
        <w:rPr>
          <w:rFonts w:ascii="Courier" w:hAnsi="Courier" w:eastAsia="Times New Roman" w:cs="Courier New"/>
          <w:color w:val="404040"/>
          <w:sz w:val="20"/>
          <w:szCs w:val="20"/>
        </w:rPr>
        <w:t xml:space="preserve">                    </w:t>
      </w:r>
      <w:proofErr w:type="spellStart"/>
      <w:r w:rsidRPr="0009357C">
        <w:rPr>
          <w:rFonts w:ascii="Courier" w:hAnsi="Courier" w:eastAsia="Times New Roman" w:cs="Courier New"/>
          <w:color w:val="404040"/>
          <w:sz w:val="20"/>
          <w:szCs w:val="20"/>
        </w:rPr>
        <w:t>label.setIcon</w:t>
      </w:r>
      <w:proofErr w:type="spellEnd"/>
      <w:r w:rsidRPr="0009357C">
        <w:rPr>
          <w:rFonts w:ascii="Courier" w:hAnsi="Courier" w:eastAsia="Times New Roman" w:cs="Courier New"/>
          <w:color w:val="404040"/>
          <w:sz w:val="20"/>
          <w:szCs w:val="20"/>
        </w:rPr>
        <w:t>(icons[</w:t>
      </w:r>
    </w:p>
    <w:p w:rsidRPr="0009357C" w:rsidR="0009357C" w:rsidP="0009357C" w:rsidRDefault="0009357C" w14:paraId="64FD2C3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eastAsia="Times New Roman" w:cs="Courier New"/>
          <w:color w:val="404040"/>
          <w:sz w:val="20"/>
          <w:szCs w:val="20"/>
        </w:rPr>
      </w:pPr>
      <w:r w:rsidRPr="0009357C">
        <w:rPr>
          <w:rFonts w:ascii="Courier" w:hAnsi="Courier" w:eastAsia="Times New Roman" w:cs="Courier New"/>
          <w:b/>
          <w:bCs/>
          <w:color w:val="404040"/>
          <w:sz w:val="20"/>
          <w:szCs w:val="20"/>
        </w:rPr>
        <w:t>44</w:t>
      </w:r>
      <w:r w:rsidRPr="0009357C">
        <w:rPr>
          <w:rFonts w:ascii="Courier" w:hAnsi="Courier" w:eastAsia="Times New Roman" w:cs="Courier New"/>
          <w:color w:val="404040"/>
          <w:sz w:val="20"/>
          <w:szCs w:val="20"/>
        </w:rPr>
        <w:t xml:space="preserve">                        </w:t>
      </w:r>
      <w:proofErr w:type="spellStart"/>
      <w:r w:rsidRPr="0009357C">
        <w:rPr>
          <w:rFonts w:ascii="Courier" w:hAnsi="Courier" w:eastAsia="Times New Roman" w:cs="Courier New"/>
          <w:color w:val="404040"/>
          <w:sz w:val="20"/>
          <w:szCs w:val="20"/>
        </w:rPr>
        <w:t>imagesJComboBox.getSelectedIndex</w:t>
      </w:r>
      <w:proofErr w:type="spellEnd"/>
      <w:r w:rsidRPr="0009357C">
        <w:rPr>
          <w:rFonts w:ascii="Courier" w:hAnsi="Courier" w:eastAsia="Times New Roman" w:cs="Courier New"/>
          <w:color w:val="404040"/>
          <w:sz w:val="20"/>
          <w:szCs w:val="20"/>
        </w:rPr>
        <w:t>()]);</w:t>
      </w:r>
    </w:p>
    <w:p w:rsidRPr="0009357C" w:rsidR="0009357C" w:rsidP="0009357C" w:rsidRDefault="0009357C" w14:paraId="5F974E8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eastAsia="Times New Roman" w:cs="Courier New"/>
          <w:color w:val="404040"/>
          <w:sz w:val="20"/>
          <w:szCs w:val="20"/>
        </w:rPr>
      </w:pPr>
      <w:r w:rsidRPr="0009357C">
        <w:rPr>
          <w:rFonts w:ascii="Courier" w:hAnsi="Courier" w:eastAsia="Times New Roman" w:cs="Courier New"/>
          <w:b/>
          <w:bCs/>
          <w:color w:val="404040"/>
          <w:sz w:val="20"/>
          <w:szCs w:val="20"/>
        </w:rPr>
        <w:t>45</w:t>
      </w:r>
      <w:r w:rsidRPr="0009357C">
        <w:rPr>
          <w:rFonts w:ascii="Courier" w:hAnsi="Courier" w:eastAsia="Times New Roman" w:cs="Courier New"/>
          <w:color w:val="404040"/>
          <w:sz w:val="20"/>
          <w:szCs w:val="20"/>
        </w:rPr>
        <w:t xml:space="preserve">              }</w:t>
      </w:r>
    </w:p>
    <w:p w:rsidRPr="0009357C" w:rsidR="0009357C" w:rsidP="0009357C" w:rsidRDefault="0009357C" w14:paraId="4AAC11C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eastAsia="Times New Roman" w:cs="Courier New"/>
          <w:color w:val="404040"/>
          <w:sz w:val="20"/>
          <w:szCs w:val="20"/>
        </w:rPr>
      </w:pPr>
      <w:r w:rsidRPr="0009357C">
        <w:rPr>
          <w:rFonts w:ascii="Courier" w:hAnsi="Courier" w:eastAsia="Times New Roman" w:cs="Courier New"/>
          <w:b/>
          <w:bCs/>
          <w:color w:val="404040"/>
          <w:sz w:val="20"/>
          <w:szCs w:val="20"/>
        </w:rPr>
        <w:t>46</w:t>
      </w:r>
      <w:r w:rsidRPr="0009357C">
        <w:rPr>
          <w:rFonts w:ascii="Courier" w:hAnsi="Courier" w:eastAsia="Times New Roman" w:cs="Courier New"/>
          <w:color w:val="404040"/>
          <w:sz w:val="20"/>
          <w:szCs w:val="20"/>
        </w:rPr>
        <w:t xml:space="preserve">            } // end anonymous inner class</w:t>
      </w:r>
    </w:p>
    <w:p w:rsidRPr="0009357C" w:rsidR="0009357C" w:rsidP="0009357C" w:rsidRDefault="0009357C" w14:paraId="46336B8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404040"/>
          <w:sz w:val="23"/>
          <w:szCs w:val="23"/>
        </w:rPr>
      </w:pPr>
      <w:r w:rsidRPr="0009357C">
        <w:rPr>
          <w:rFonts w:ascii="Courier" w:hAnsi="Courier" w:eastAsia="Times New Roman" w:cs="Courier New"/>
          <w:b/>
          <w:bCs/>
          <w:color w:val="404040"/>
          <w:sz w:val="20"/>
          <w:szCs w:val="20"/>
        </w:rPr>
        <w:t>47</w:t>
      </w:r>
      <w:r w:rsidRPr="0009357C">
        <w:rPr>
          <w:rFonts w:ascii="Courier" w:hAnsi="Courier" w:eastAsia="Times New Roman" w:cs="Courier New"/>
          <w:color w:val="404040"/>
          <w:sz w:val="20"/>
          <w:szCs w:val="20"/>
        </w:rPr>
        <w:t xml:space="preserve">         ); // end call to </w:t>
      </w:r>
      <w:proofErr w:type="spellStart"/>
      <w:r w:rsidRPr="0009357C">
        <w:rPr>
          <w:rFonts w:ascii="Courier" w:hAnsi="Courier" w:eastAsia="Times New Roman" w:cs="Courier New"/>
          <w:color w:val="404040"/>
          <w:sz w:val="20"/>
          <w:szCs w:val="20"/>
        </w:rPr>
        <w:t>addItemListener</w:t>
      </w:r>
      <w:proofErr w:type="spellEnd"/>
    </w:p>
    <w:p w:rsidR="0009357C" w:rsidRDefault="0009357C" w14:paraId="4C81A106" w14:textId="4AD36B75"/>
    <w:p w:rsidR="0009357C" w:rsidRDefault="0009357C" w14:paraId="2BCE55F3" w14:textId="6749DF45">
      <w:pPr>
        <w:rPr>
          <w:sz w:val="24"/>
          <w:szCs w:val="24"/>
        </w:rPr>
      </w:pPr>
      <w:r>
        <w:rPr>
          <w:sz w:val="24"/>
          <w:szCs w:val="24"/>
        </w:rPr>
        <w:t xml:space="preserve">Questions: Please check </w:t>
      </w:r>
      <w:proofErr w:type="spellStart"/>
      <w:r>
        <w:rPr>
          <w:sz w:val="24"/>
          <w:szCs w:val="24"/>
        </w:rPr>
        <w:t>JavaDocs</w:t>
      </w:r>
      <w:proofErr w:type="spellEnd"/>
      <w:r>
        <w:rPr>
          <w:sz w:val="24"/>
          <w:szCs w:val="24"/>
        </w:rPr>
        <w:t xml:space="preserve"> for any classes, methods, interfaces you have not seen before that may help you answer the questions.</w:t>
      </w:r>
      <w:r w:rsidR="00C765DB">
        <w:rPr>
          <w:sz w:val="24"/>
          <w:szCs w:val="24"/>
        </w:rPr>
        <w:t xml:space="preserve"> The object </w:t>
      </w:r>
      <w:proofErr w:type="spellStart"/>
      <w:r w:rsidR="00C765DB">
        <w:rPr>
          <w:sz w:val="24"/>
          <w:szCs w:val="24"/>
        </w:rPr>
        <w:t>imagesJComboBox</w:t>
      </w:r>
      <w:proofErr w:type="spellEnd"/>
      <w:r w:rsidR="00C765DB">
        <w:rPr>
          <w:sz w:val="24"/>
          <w:szCs w:val="24"/>
        </w:rPr>
        <w:t xml:space="preserve"> is an instance of class </w:t>
      </w:r>
      <w:proofErr w:type="spellStart"/>
      <w:r w:rsidR="00C765DB">
        <w:rPr>
          <w:sz w:val="24"/>
          <w:szCs w:val="24"/>
        </w:rPr>
        <w:t>JComboBox</w:t>
      </w:r>
      <w:proofErr w:type="spellEnd"/>
      <w:r w:rsidR="00C765DB">
        <w:rPr>
          <w:sz w:val="24"/>
          <w:szCs w:val="24"/>
        </w:rPr>
        <w:t>. The actual details of the overridden method are not critical here nor is it important for you to have a good understanding of AWT or Swing.</w:t>
      </w:r>
    </w:p>
    <w:p w:rsidR="0009357C" w:rsidP="0009357C" w:rsidRDefault="0009357C" w14:paraId="3A12FCBD" w14:textId="56C07B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line 35 we see the </w:t>
      </w:r>
      <w:proofErr w:type="spellStart"/>
      <w:r w:rsidRPr="00C765DB">
        <w:rPr>
          <w:rFonts w:ascii="Courier New" w:hAnsi="Courier New" w:cs="Courier New"/>
          <w:sz w:val="24"/>
          <w:szCs w:val="24"/>
        </w:rPr>
        <w:t>ItemListener</w:t>
      </w:r>
      <w:proofErr w:type="spellEnd"/>
      <w:r>
        <w:rPr>
          <w:sz w:val="24"/>
          <w:szCs w:val="24"/>
        </w:rPr>
        <w:t xml:space="preserve"> interface and it looks like we are trying to create a new instance of this interface, and it even appears there is a constructor. What is actually occurring here with the anonymous class?</w:t>
      </w:r>
    </w:p>
    <w:p w:rsidR="00C765DB" w:rsidP="0009357C" w:rsidRDefault="00C765DB" w14:paraId="31562B64" w14:textId="2F33FA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method is being overridden here and why?</w:t>
      </w:r>
    </w:p>
    <w:p w:rsidR="00C765DB" w:rsidP="0009357C" w:rsidRDefault="00C765DB" w14:paraId="78226260" w14:textId="03D098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purpose of the </w:t>
      </w:r>
      <w:proofErr w:type="spellStart"/>
      <w:r w:rsidRPr="00C765DB">
        <w:rPr>
          <w:rFonts w:ascii="Courier New" w:hAnsi="Courier New" w:cs="Courier New"/>
          <w:sz w:val="24"/>
          <w:szCs w:val="24"/>
        </w:rPr>
        <w:t>addItemListener</w:t>
      </w:r>
      <w:proofErr w:type="spellEnd"/>
      <w:r>
        <w:rPr>
          <w:sz w:val="24"/>
          <w:szCs w:val="24"/>
        </w:rPr>
        <w:t xml:space="preserve"> method?</w:t>
      </w:r>
    </w:p>
    <w:p w:rsidR="00C765DB" w:rsidP="0009357C" w:rsidRDefault="00C765DB" w14:paraId="747BA3BD" w14:textId="22FA84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parameter for the </w:t>
      </w:r>
      <w:proofErr w:type="spellStart"/>
      <w:r w:rsidRPr="00C765DB">
        <w:rPr>
          <w:rFonts w:ascii="Courier New" w:hAnsi="Courier New" w:cs="Courier New"/>
          <w:sz w:val="24"/>
          <w:szCs w:val="24"/>
        </w:rPr>
        <w:t>addItemListener</w:t>
      </w:r>
      <w:proofErr w:type="spellEnd"/>
      <w:r w:rsidRPr="00C765DB">
        <w:rPr>
          <w:rFonts w:ascii="Courier New" w:hAnsi="Courier New" w:cs="Courier New"/>
          <w:sz w:val="24"/>
          <w:szCs w:val="24"/>
        </w:rPr>
        <w:t xml:space="preserve"> </w:t>
      </w:r>
      <w:r>
        <w:rPr>
          <w:sz w:val="24"/>
          <w:szCs w:val="24"/>
        </w:rPr>
        <w:t>method?</w:t>
      </w:r>
    </w:p>
    <w:p w:rsidR="00C765DB" w:rsidP="0009357C" w:rsidRDefault="00C765DB" w14:paraId="7FCB649F" w14:textId="42ECD5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59FCAFC" w:rsidR="2B8DD5F4">
        <w:rPr>
          <w:sz w:val="24"/>
          <w:szCs w:val="24"/>
        </w:rPr>
        <w:t>You can r</w:t>
      </w:r>
      <w:r w:rsidRPr="659FCAFC" w:rsidR="00C765DB">
        <w:rPr>
          <w:sz w:val="24"/>
          <w:szCs w:val="24"/>
        </w:rPr>
        <w:t>eplace this anonymous inner class with a lambda expression</w:t>
      </w:r>
      <w:r w:rsidRPr="659FCAFC" w:rsidR="5747B5E9">
        <w:rPr>
          <w:sz w:val="24"/>
          <w:szCs w:val="24"/>
        </w:rPr>
        <w:t xml:space="preserve"> at a later stage after we discuss more about Java 8 features</w:t>
      </w:r>
      <w:r w:rsidRPr="659FCAFC" w:rsidR="00C765DB">
        <w:rPr>
          <w:sz w:val="24"/>
          <w:szCs w:val="24"/>
        </w:rPr>
        <w:t xml:space="preserve">. Is </w:t>
      </w:r>
      <w:r w:rsidRPr="659FCAFC" w:rsidR="00C765DB">
        <w:rPr>
          <w:rFonts w:ascii="Courier New" w:hAnsi="Courier New" w:cs="Courier New"/>
          <w:sz w:val="24"/>
          <w:szCs w:val="24"/>
        </w:rPr>
        <w:t>ItemListener</w:t>
      </w:r>
      <w:r w:rsidRPr="659FCAFC" w:rsidR="00C765DB">
        <w:rPr>
          <w:sz w:val="24"/>
          <w:szCs w:val="24"/>
        </w:rPr>
        <w:t xml:space="preserve"> a functional interface?</w:t>
      </w:r>
    </w:p>
    <w:p w:rsidR="002463CF" w:rsidP="0009357C" w:rsidRDefault="00155475" w14:paraId="2D653860" w14:textId="60DB5B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a static member class? Show an example in code.</w:t>
      </w:r>
    </w:p>
    <w:p w:rsidR="00155475" w:rsidP="0009357C" w:rsidRDefault="00155475" w14:paraId="5A512505" w14:textId="53FDBB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can you access a static member class outside the containing class?</w:t>
      </w:r>
    </w:p>
    <w:p w:rsidR="00155475" w:rsidP="0009357C" w:rsidRDefault="00155475" w14:paraId="4816C394" w14:textId="75CEFB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a non-static inner class? Show an example in code.</w:t>
      </w:r>
    </w:p>
    <w:p w:rsidR="00155475" w:rsidP="0009357C" w:rsidRDefault="00155475" w14:paraId="1DDCE279" w14:textId="0F427E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a method local class? Show an example. What variables in terms of scope can a method local class access?</w:t>
      </w:r>
    </w:p>
    <w:p w:rsidR="00FE2DA7" w:rsidP="0009357C" w:rsidRDefault="00FE2DA7" w14:paraId="04EFBA94" w14:textId="7028B9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some advantages of using inner classes?</w:t>
      </w:r>
    </w:p>
    <w:p w:rsidRPr="0009357C" w:rsidR="00FE2DA7" w:rsidP="0009357C" w:rsidRDefault="00FE2DA7" w14:paraId="6566C661" w14:textId="1A450E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59FCAFC" w:rsidR="00FE2DA7">
        <w:rPr>
          <w:sz w:val="24"/>
          <w:szCs w:val="24"/>
        </w:rPr>
        <w:t>What are some disadvantages of using inner classes?</w:t>
      </w:r>
    </w:p>
    <w:p w:rsidR="0103D638" w:rsidP="659FCAFC" w:rsidRDefault="0103D638" w14:paraId="3F761921" w14:textId="512A17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59FCAFC" w:rsidR="0103D638">
        <w:rPr>
          <w:sz w:val="24"/>
          <w:szCs w:val="24"/>
        </w:rPr>
        <w:t xml:space="preserve">Do you like the idea that Java supports inner </w:t>
      </w:r>
      <w:r w:rsidRPr="659FCAFC" w:rsidR="0103D638">
        <w:rPr>
          <w:sz w:val="24"/>
          <w:szCs w:val="24"/>
        </w:rPr>
        <w:t>classes?</w:t>
      </w:r>
      <w:r w:rsidRPr="659FCAFC" w:rsidR="0103D638">
        <w:rPr>
          <w:sz w:val="24"/>
          <w:szCs w:val="24"/>
        </w:rPr>
        <w:t xml:space="preserve"> Would you recommend using inner classes to other developers on your team?</w:t>
      </w:r>
    </w:p>
    <w:sectPr w:rsidRPr="0009357C" w:rsidR="00FE2D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86EE2" w:rsidP="00C765DB" w:rsidRDefault="00786EE2" w14:paraId="24D5DBCA" w14:textId="77777777">
      <w:pPr>
        <w:spacing w:after="0" w:line="240" w:lineRule="auto"/>
      </w:pPr>
      <w:r>
        <w:separator/>
      </w:r>
    </w:p>
  </w:endnote>
  <w:endnote w:type="continuationSeparator" w:id="0">
    <w:p w:rsidR="00786EE2" w:rsidP="00C765DB" w:rsidRDefault="00786EE2" w14:paraId="132E1B2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765DB" w:rsidRDefault="00C765DB" w14:paraId="1ADC8F7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765DB" w:rsidRDefault="00C765DB" w14:paraId="297CBBAB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765DB" w:rsidRDefault="00C765DB" w14:paraId="30AE5E6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86EE2" w:rsidP="00C765DB" w:rsidRDefault="00786EE2" w14:paraId="2F708A75" w14:textId="77777777">
      <w:pPr>
        <w:spacing w:after="0" w:line="240" w:lineRule="auto"/>
      </w:pPr>
      <w:r>
        <w:separator/>
      </w:r>
    </w:p>
  </w:footnote>
  <w:footnote w:type="continuationSeparator" w:id="0">
    <w:p w:rsidR="00786EE2" w:rsidP="00C765DB" w:rsidRDefault="00786EE2" w14:paraId="3FF717C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C765DB" w:rsidRDefault="00C765DB" w14:paraId="4576F143" w14:textId="4DB253A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3F5C5F" wp14:editId="6569EE7F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2" name="Text Box 2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C765DB" w:rsidR="00C765DB" w:rsidRDefault="00C765DB" w14:paraId="39956205" w14:textId="32DE3F0C">
                          <w:pPr>
                            <w:rPr>
                              <w:rFonts w:ascii="Calibri" w:hAnsi="Calibri" w:eastAsia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C765DB">
                            <w:rPr>
                              <w:rFonts w:ascii="Calibri" w:hAnsi="Calibri" w:eastAsia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D3F5C5F">
              <v:stroke joinstyle="miter"/>
              <v:path gradientshapeok="t" o:connecttype="rect"/>
            </v:shapetype>
            <v:shape id="Text Box 2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alt="Confidenti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">
              <v:fill o:detectmouseclick="t"/>
              <v:textbox style="mso-fit-shape-to-text:t" inset="0,0,0,0">
                <w:txbxContent>
                  <w:p w:rsidRPr="00C765DB" w:rsidR="00C765DB" w:rsidRDefault="00C765DB" w14:paraId="39956205" w14:textId="32DE3F0C">
                    <w:pPr>
                      <w:rPr>
                        <w:rFonts w:ascii="Calibri" w:hAnsi="Calibri" w:eastAsia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C765DB">
                      <w:rPr>
                        <w:rFonts w:ascii="Calibri" w:hAnsi="Calibri" w:eastAsia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C765DB" w:rsidRDefault="00C765DB" w14:paraId="041C25E7" w14:textId="1C02B5F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F0BCBAD" wp14:editId="5814FA6A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3" name="Text Box 3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C765DB" w:rsidR="00C765DB" w:rsidRDefault="00C765DB" w14:paraId="2113FE98" w14:textId="171AD5E7">
                          <w:pPr>
                            <w:rPr>
                              <w:rFonts w:ascii="Calibri" w:hAnsi="Calibri" w:eastAsia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C765DB">
                            <w:rPr>
                              <w:rFonts w:ascii="Calibri" w:hAnsi="Calibri" w:eastAsia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F0BCBAD">
              <v:stroke joinstyle="miter"/>
              <v:path gradientshapeok="t" o:connecttype="rect"/>
            </v:shapetype>
            <v:shape id="Text Box 3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alt="Confidenti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">
              <v:fill o:detectmouseclick="t"/>
              <v:textbox style="mso-fit-shape-to-text:t" inset="0,0,0,0">
                <w:txbxContent>
                  <w:p w:rsidRPr="00C765DB" w:rsidR="00C765DB" w:rsidRDefault="00C765DB" w14:paraId="2113FE98" w14:textId="171AD5E7">
                    <w:pPr>
                      <w:rPr>
                        <w:rFonts w:ascii="Calibri" w:hAnsi="Calibri" w:eastAsia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C765DB">
                      <w:rPr>
                        <w:rFonts w:ascii="Calibri" w:hAnsi="Calibri" w:eastAsia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C765DB" w:rsidRDefault="00C765DB" w14:paraId="57233075" w14:textId="676DE3B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DC4C9B9" wp14:editId="6CCF755C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1" name="Text Box 1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C765DB" w:rsidR="00C765DB" w:rsidRDefault="00C765DB" w14:paraId="476C5AE1" w14:textId="22E74D6E">
                          <w:pPr>
                            <w:rPr>
                              <w:rFonts w:ascii="Calibri" w:hAnsi="Calibri" w:eastAsia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C765DB">
                            <w:rPr>
                              <w:rFonts w:ascii="Calibri" w:hAnsi="Calibri" w:eastAsia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DC4C9B9">
              <v:stroke joinstyle="miter"/>
              <v:path gradientshapeok="t" o:connecttype="rect"/>
            </v:shapetype>
            <v:shape id="Text Box 1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alt="Confidenti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">
              <v:fill o:detectmouseclick="t"/>
              <v:textbox style="mso-fit-shape-to-text:t" inset="0,0,0,0">
                <w:txbxContent>
                  <w:p w:rsidRPr="00C765DB" w:rsidR="00C765DB" w:rsidRDefault="00C765DB" w14:paraId="476C5AE1" w14:textId="22E74D6E">
                    <w:pPr>
                      <w:rPr>
                        <w:rFonts w:ascii="Calibri" w:hAnsi="Calibri" w:eastAsia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C765DB">
                      <w:rPr>
                        <w:rFonts w:ascii="Calibri" w:hAnsi="Calibri" w:eastAsia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82543"/>
    <w:multiLevelType w:val="hybridMultilevel"/>
    <w:tmpl w:val="6EF4E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7C"/>
    <w:rsid w:val="0009357C"/>
    <w:rsid w:val="00155475"/>
    <w:rsid w:val="002463CF"/>
    <w:rsid w:val="00786EE2"/>
    <w:rsid w:val="007D071D"/>
    <w:rsid w:val="00812BBD"/>
    <w:rsid w:val="00C765DB"/>
    <w:rsid w:val="00CA6AE7"/>
    <w:rsid w:val="00FE2DA7"/>
    <w:rsid w:val="0103D638"/>
    <w:rsid w:val="0950A9BC"/>
    <w:rsid w:val="2B8DD5F4"/>
    <w:rsid w:val="3AFBEC50"/>
    <w:rsid w:val="5747B5E9"/>
    <w:rsid w:val="659FC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18BE"/>
  <w15:chartTrackingRefBased/>
  <w15:docId w15:val="{EAE1F937-A0C1-439B-9821-6ED9E71A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09357C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357C"/>
    <w:rPr>
      <w:rFonts w:ascii="Courier New" w:hAnsi="Courier New" w:eastAsia="Times New Roman" w:cs="Courier New"/>
      <w:sz w:val="20"/>
      <w:szCs w:val="20"/>
    </w:rPr>
  </w:style>
  <w:style w:type="character" w:styleId="lsgenred" w:customStyle="1">
    <w:name w:val="ls_gen_red"/>
    <w:basedOn w:val="DefaultParagraphFont"/>
    <w:rsid w:val="0009357C"/>
  </w:style>
  <w:style w:type="character" w:styleId="lsgenblue" w:customStyle="1">
    <w:name w:val="ls_gen_blue"/>
    <w:basedOn w:val="DefaultParagraphFont"/>
    <w:rsid w:val="0009357C"/>
  </w:style>
  <w:style w:type="character" w:styleId="lsgengreen" w:customStyle="1">
    <w:name w:val="ls_gen_green"/>
    <w:basedOn w:val="DefaultParagraphFont"/>
    <w:rsid w:val="0009357C"/>
  </w:style>
  <w:style w:type="character" w:styleId="lsgencyan" w:customStyle="1">
    <w:name w:val="ls_gen_cyan"/>
    <w:basedOn w:val="DefaultParagraphFont"/>
    <w:rsid w:val="0009357C"/>
  </w:style>
  <w:style w:type="paragraph" w:styleId="ListParagraph">
    <w:name w:val="List Paragraph"/>
    <w:basedOn w:val="Normal"/>
    <w:uiPriority w:val="34"/>
    <w:qFormat/>
    <w:rsid w:val="00093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65D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765DB"/>
  </w:style>
  <w:style w:type="paragraph" w:styleId="Footer">
    <w:name w:val="footer"/>
    <w:basedOn w:val="Normal"/>
    <w:link w:val="FooterChar"/>
    <w:uiPriority w:val="99"/>
    <w:unhideWhenUsed/>
    <w:rsid w:val="00C765D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76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4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74AF93BD0EC84EA6A549CA4A6EC283" ma:contentTypeVersion="11" ma:contentTypeDescription="Create a new document." ma:contentTypeScope="" ma:versionID="078e3ac913a2b7dbd589d80b99b61ed6">
  <xsd:schema xmlns:xsd="http://www.w3.org/2001/XMLSchema" xmlns:xs="http://www.w3.org/2001/XMLSchema" xmlns:p="http://schemas.microsoft.com/office/2006/metadata/properties" xmlns:ns2="6907db24-4a3f-4aee-b534-c563ad9e0bb0" xmlns:ns3="1db86307-c299-4550-8338-a812d441b939" targetNamespace="http://schemas.microsoft.com/office/2006/metadata/properties" ma:root="true" ma:fieldsID="9612e91c9c549d8dc70a4a9e443570f9" ns2:_="" ns3:_="">
    <xsd:import namespace="6907db24-4a3f-4aee-b534-c563ad9e0bb0"/>
    <xsd:import namespace="1db86307-c299-4550-8338-a812d441b9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7db24-4a3f-4aee-b534-c563ad9e0b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86307-c299-4550-8338-a812d441b93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1A102C-D8A0-4897-89C4-33CD8543B550}"/>
</file>

<file path=customXml/itemProps2.xml><?xml version="1.0" encoding="utf-8"?>
<ds:datastoreItem xmlns:ds="http://schemas.openxmlformats.org/officeDocument/2006/customXml" ds:itemID="{899F61F6-6AF3-44C8-8E65-84330DB1DD40}"/>
</file>

<file path=customXml/itemProps3.xml><?xml version="1.0" encoding="utf-8"?>
<ds:datastoreItem xmlns:ds="http://schemas.openxmlformats.org/officeDocument/2006/customXml" ds:itemID="{D190521F-4D90-473E-A6DE-01A2A1A5C52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Aronson</dc:creator>
  <cp:keywords/>
  <dc:description/>
  <cp:lastModifiedBy>Thomas Aronson</cp:lastModifiedBy>
  <cp:revision>4</cp:revision>
  <dcterms:created xsi:type="dcterms:W3CDTF">2021-04-08T15:38:00Z</dcterms:created>
  <dcterms:modified xsi:type="dcterms:W3CDTF">2021-04-30T21:42:26Z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49b75e97-3816-492c-bb06-37324da6c695</vt:lpwstr>
  </property>
  <property fmtid="{D5CDD505-2E9C-101B-9397-08002B2CF9AE}" pid="3" name="ClassificationWatermarkShapeIds">
    <vt:lpwstr>1,2,3</vt:lpwstr>
  </property>
  <property fmtid="{D5CDD505-2E9C-101B-9397-08002B2CF9AE}" pid="4" name="ClassificationWatermarkFontProps">
    <vt:lpwstr>#0000ff,10,Calibri</vt:lpwstr>
  </property>
  <property fmtid="{D5CDD505-2E9C-101B-9397-08002B2CF9AE}" pid="5" name="ClassificationWatermarkText">
    <vt:lpwstr>Confidential</vt:lpwstr>
  </property>
  <property fmtid="{D5CDD505-2E9C-101B-9397-08002B2CF9AE}" pid="6" name="MSIP_Label_0a23ef02-6db2-48db-ad71-4f0b889aac99_Enabled">
    <vt:lpwstr>true</vt:lpwstr>
  </property>
  <property fmtid="{D5CDD505-2E9C-101B-9397-08002B2CF9AE}" pid="7" name="MSIP_Label_0a23ef02-6db2-48db-ad71-4f0b889aac99_SetDate">
    <vt:lpwstr>2021-04-08T15:55:55Z</vt:lpwstr>
  </property>
  <property fmtid="{D5CDD505-2E9C-101B-9397-08002B2CF9AE}" pid="8" name="MSIP_Label_0a23ef02-6db2-48db-ad71-4f0b889aac99_Method">
    <vt:lpwstr>Privileged</vt:lpwstr>
  </property>
  <property fmtid="{D5CDD505-2E9C-101B-9397-08002B2CF9AE}" pid="9" name="MSIP_Label_0a23ef02-6db2-48db-ad71-4f0b889aac99_Name">
    <vt:lpwstr>General</vt:lpwstr>
  </property>
  <property fmtid="{D5CDD505-2E9C-101B-9397-08002B2CF9AE}" pid="10" name="MSIP_Label_0a23ef02-6db2-48db-ad71-4f0b889aac99_SiteId">
    <vt:lpwstr>189de737-c93a-4f5a-8b68-6f4ca9941912</vt:lpwstr>
  </property>
  <property fmtid="{D5CDD505-2E9C-101B-9397-08002B2CF9AE}" pid="11" name="MSIP_Label_0a23ef02-6db2-48db-ad71-4f0b889aac99_ActionId">
    <vt:lpwstr>8d11a789-166e-40c7-bead-0f60e46b8b5e</vt:lpwstr>
  </property>
  <property fmtid="{D5CDD505-2E9C-101B-9397-08002B2CF9AE}" pid="12" name="MSIP_Label_0a23ef02-6db2-48db-ad71-4f0b889aac99_ContentBits">
    <vt:lpwstr>4</vt:lpwstr>
  </property>
  <property fmtid="{D5CDD505-2E9C-101B-9397-08002B2CF9AE}" pid="13" name="HCLClassification">
    <vt:lpwstr>HCL_Cla5s_Publ1c</vt:lpwstr>
  </property>
  <property fmtid="{D5CDD505-2E9C-101B-9397-08002B2CF9AE}" pid="14" name="ContentTypeId">
    <vt:lpwstr>0x0101008674AF93BD0EC84EA6A549CA4A6EC283</vt:lpwstr>
  </property>
</Properties>
</file>