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655B" w14:textId="727F86C6" w:rsidR="005D6A76" w:rsidRPr="002F6B80" w:rsidRDefault="005D6A76" w:rsidP="005D6A76">
      <w:pPr>
        <w:shd w:val="clear" w:color="auto" w:fill="FFFFFF"/>
        <w:tabs>
          <w:tab w:val="num" w:pos="720"/>
        </w:tabs>
        <w:spacing w:before="100" w:beforeAutospacing="1" w:after="0" w:line="240" w:lineRule="auto"/>
        <w:ind w:left="720" w:hanging="360"/>
        <w:rPr>
          <w:b/>
          <w:bCs/>
          <w:sz w:val="28"/>
          <w:szCs w:val="28"/>
          <w:u w:val="single"/>
        </w:rPr>
      </w:pPr>
      <w:r w:rsidRPr="002F6B80">
        <w:rPr>
          <w:b/>
          <w:bCs/>
          <w:sz w:val="28"/>
          <w:szCs w:val="28"/>
          <w:u w:val="single"/>
        </w:rPr>
        <w:t>Core Java 8-2: Exceptions</w:t>
      </w:r>
    </w:p>
    <w:p w14:paraId="12DF4AA5" w14:textId="77777777" w:rsidR="005D6A76" w:rsidRDefault="005D6A76" w:rsidP="005D6A76">
      <w:pPr>
        <w:shd w:val="clear" w:color="auto" w:fill="FFFFFF"/>
        <w:spacing w:before="100" w:beforeAutospacing="1" w:after="0" w:line="240" w:lineRule="auto"/>
        <w:ind w:left="720"/>
        <w:rPr>
          <w:rFonts w:ascii="inherit" w:eastAsia="Times New Roman" w:hAnsi="inherit" w:cs="Times New Roman"/>
          <w:b/>
          <w:bCs/>
          <w:color w:val="333333"/>
          <w:sz w:val="29"/>
          <w:szCs w:val="29"/>
        </w:rPr>
      </w:pPr>
    </w:p>
    <w:p w14:paraId="1B331867" w14:textId="2C9D2E7B" w:rsidR="005D6A76" w:rsidRPr="005D6A76" w:rsidRDefault="005D6A76" w:rsidP="005D6A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(Exceptional Conditions)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 xml:space="preserve"> List the various exceptional conditions that 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you have seen so far such as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ArithmeticException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ArrayIndexOutOfBoundsException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NullPointerException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NoSuchElementException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or </w:t>
      </w:r>
      <w:proofErr w:type="spellStart"/>
      <w:r>
        <w:rPr>
          <w:rFonts w:ascii="inherit" w:eastAsia="Times New Roman" w:hAnsi="inherit" w:cs="Times New Roman"/>
          <w:color w:val="333333"/>
          <w:sz w:val="29"/>
          <w:szCs w:val="29"/>
        </w:rPr>
        <w:t>IllegalStateException</w:t>
      </w:r>
      <w:proofErr w:type="spellEnd"/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(Scanner) or others.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 xml:space="preserve"> List as many additional exceptional conditions as you can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and just describe them from the viewpoint of where you may have or will see them and what you can do to handle the exceptions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 xml:space="preserve">. </w:t>
      </w:r>
    </w:p>
    <w:p w14:paraId="123BF5A5" w14:textId="5FF38BED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(Exceptions and Constructor Failure)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>Can exception handling be used with constructors and with problems with constructors? Please explain.</w:t>
      </w:r>
    </w:p>
    <w:p w14:paraId="214B86B2" w14:textId="6B2CEFA5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 xml:space="preserve">(Catching Exceptions with </w:t>
      </w:r>
      <w:proofErr w:type="spellStart"/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Superclasses</w:t>
      </w:r>
      <w:proofErr w:type="spellEnd"/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Use inheritance to create an exception superclass (called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) and exception subclasses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ExceptionC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 where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inherits from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ExceptionC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inherits from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. Write a program to demonstrate that the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catch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block for type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catches exceptions of types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ExceptionC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These classes will be custom exceptions.</w:t>
      </w:r>
    </w:p>
    <w:p w14:paraId="697B26A4" w14:textId="3B78C62F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(Catching Exceptions Using Class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Write a program that demonstrates how various exceptions are caught with</w:t>
      </w:r>
    </w:p>
    <w:p w14:paraId="34864276" w14:textId="0B80204D" w:rsidR="005D6A76" w:rsidRPr="005D6A76" w:rsidRDefault="005D6A76" w:rsidP="005D6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404040"/>
          <w:sz w:val="20"/>
          <w:szCs w:val="20"/>
        </w:rPr>
      </w:pPr>
      <w:r>
        <w:rPr>
          <w:rFonts w:ascii="Courier" w:eastAsia="Times New Roman" w:hAnsi="Courier" w:cs="Courier New"/>
          <w:color w:val="404040"/>
          <w:sz w:val="20"/>
          <w:szCs w:val="20"/>
        </w:rPr>
        <w:t xml:space="preserve">   </w:t>
      </w:r>
      <w:r w:rsidRPr="005D6A76">
        <w:rPr>
          <w:rFonts w:ascii="Courier" w:eastAsia="Times New Roman" w:hAnsi="Courier" w:cs="Courier New"/>
          <w:color w:val="404040"/>
          <w:sz w:val="20"/>
          <w:szCs w:val="20"/>
        </w:rPr>
        <w:t>catch (Exception exception)</w:t>
      </w:r>
    </w:p>
    <w:p w14:paraId="1DB07D64" w14:textId="77777777" w:rsidR="005D6A76" w:rsidRPr="005D6A76" w:rsidRDefault="005D6A76" w:rsidP="005D6A76">
      <w:pPr>
        <w:shd w:val="clear" w:color="auto" w:fill="FFFFFF"/>
        <w:spacing w:beforeAutospacing="1" w:after="0" w:line="240" w:lineRule="auto"/>
        <w:ind w:left="720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This time, define classes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(which inherits from class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) and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(which inherits from class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). In your program, create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try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blocks that throw exceptions of types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ExceptionA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ExceptionB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NullPointerException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IOException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. All exceptions should be caught with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catch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blocks specifying type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.</w:t>
      </w:r>
    </w:p>
    <w:p w14:paraId="16C7149C" w14:textId="06C043D7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(Order of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catch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 Blocks)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Write a program demonstrating that the order of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catch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blocks is important. If you try to catch a superclass exception type before a subclass type, the compiler should generate errors.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Why do you think this is the case?</w:t>
      </w:r>
    </w:p>
    <w:p w14:paraId="6E6E6FBF" w14:textId="5E01DF7C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 xml:space="preserve"> </w:t>
      </w: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(Constructor Failure)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 xml:space="preserve"> Write a program that shows a constructor passing information about constructor failure to an exception 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lastRenderedPageBreak/>
        <w:t>handler. Define class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SomeClass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 which throws an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Exception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in the constructor. Your program should try to create an object of type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SomeClass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 catch the exception that’s thrown from the constructor.</w:t>
      </w:r>
    </w:p>
    <w:p w14:paraId="1DC1F2BE" w14:textId="203A27B3" w:rsidR="005D6A76" w:rsidRPr="005D6A76" w:rsidRDefault="005D6A76" w:rsidP="005D6A7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inherit" w:eastAsia="Times New Roman" w:hAnsi="inherit" w:cs="Times New Roman"/>
          <w:color w:val="333333"/>
          <w:sz w:val="29"/>
          <w:szCs w:val="29"/>
        </w:rPr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(Rethrowing Exceptions)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Write a program that illustrates rethrowing an exception. Define methods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and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someMethod2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. Method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someMethod2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should initially throw an exception. Method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should call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someMethod2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 catch the exception and rethrow it. Call </w:t>
      </w:r>
      <w:proofErr w:type="spellStart"/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someMethod</w:t>
      </w:r>
      <w:proofErr w:type="spellEnd"/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from method </w:t>
      </w:r>
      <w:r w:rsidRPr="005D6A76">
        <w:rPr>
          <w:rFonts w:ascii="Courier" w:eastAsia="Times New Roman" w:hAnsi="Courier" w:cs="Courier New"/>
          <w:color w:val="333333"/>
          <w:sz w:val="20"/>
          <w:szCs w:val="20"/>
        </w:rPr>
        <w:t>main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, and catch the rethrown exception. Print the stack trace of this exception.</w:t>
      </w:r>
      <w:r>
        <w:rPr>
          <w:rFonts w:ascii="inherit" w:eastAsia="Times New Roman" w:hAnsi="inherit" w:cs="Times New Roman"/>
          <w:color w:val="333333"/>
          <w:sz w:val="29"/>
          <w:szCs w:val="29"/>
        </w:rPr>
        <w:t xml:space="preserve"> Is it possible or a good idea to catch an exception in a catch block and throw a different type of exception? Please describe.</w:t>
      </w:r>
      <w:r w:rsidR="002F6B80">
        <w:rPr>
          <w:rFonts w:ascii="inherit" w:eastAsia="Times New Roman" w:hAnsi="inherit" w:cs="Times New Roman"/>
          <w:color w:val="333333"/>
          <w:sz w:val="29"/>
          <w:szCs w:val="29"/>
        </w:rPr>
        <w:t xml:space="preserve"> Note: Go to the </w:t>
      </w:r>
      <w:proofErr w:type="spellStart"/>
      <w:r w:rsidR="002F6B80">
        <w:rPr>
          <w:rFonts w:ascii="inherit" w:eastAsia="Times New Roman" w:hAnsi="inherit" w:cs="Times New Roman"/>
          <w:color w:val="333333"/>
          <w:sz w:val="29"/>
          <w:szCs w:val="29"/>
        </w:rPr>
        <w:t>JavaDocs</w:t>
      </w:r>
      <w:proofErr w:type="spellEnd"/>
      <w:r w:rsidR="002F6B80">
        <w:rPr>
          <w:rFonts w:ascii="inherit" w:eastAsia="Times New Roman" w:hAnsi="inherit" w:cs="Times New Roman"/>
          <w:color w:val="333333"/>
          <w:sz w:val="29"/>
          <w:szCs w:val="29"/>
        </w:rPr>
        <w:t xml:space="preserve"> and check the Exception class constructor that throws an has an argument </w:t>
      </w:r>
      <w:r w:rsidR="002F6B80">
        <w:rPr>
          <w:rFonts w:ascii="Courier New" w:eastAsia="Times New Roman" w:hAnsi="Courier New" w:cs="Courier New"/>
          <w:color w:val="333333"/>
          <w:sz w:val="29"/>
          <w:szCs w:val="29"/>
        </w:rPr>
        <w:t xml:space="preserve">Throwable cause </w:t>
      </w:r>
      <w:r w:rsidR="002F6B80">
        <w:rPr>
          <w:rFonts w:ascii="inherit" w:eastAsia="Times New Roman" w:hAnsi="inherit" w:cs="Courier New"/>
          <w:color w:val="333333"/>
          <w:sz w:val="29"/>
          <w:szCs w:val="29"/>
        </w:rPr>
        <w:t>or the overloaded constructors with this parameter.</w:t>
      </w:r>
    </w:p>
    <w:p w14:paraId="752A168C" w14:textId="539D55DE" w:rsidR="006F1D89" w:rsidRDefault="005D6A76" w:rsidP="00AE5D8F">
      <w:pPr>
        <w:numPr>
          <w:ilvl w:val="0"/>
          <w:numId w:val="1"/>
        </w:numPr>
        <w:shd w:val="clear" w:color="auto" w:fill="FFFFFF"/>
        <w:spacing w:beforeAutospacing="1" w:after="0" w:line="240" w:lineRule="auto"/>
      </w:pPr>
      <w:r w:rsidRPr="005D6A76">
        <w:rPr>
          <w:rFonts w:ascii="inherit" w:eastAsia="Times New Roman" w:hAnsi="inherit" w:cs="Times New Roman"/>
          <w:b/>
          <w:bCs/>
          <w:i/>
          <w:iCs/>
          <w:color w:val="333333"/>
          <w:sz w:val="29"/>
          <w:szCs w:val="29"/>
        </w:rPr>
        <w:t>(Catching Exceptions Using Outer Scopes)</w:t>
      </w:r>
      <w:r w:rsidRPr="005D6A76">
        <w:rPr>
          <w:rFonts w:ascii="inherit" w:eastAsia="Times New Roman" w:hAnsi="inherit" w:cs="Times New Roman"/>
          <w:color w:val="333333"/>
          <w:sz w:val="29"/>
          <w:szCs w:val="29"/>
        </w:rPr>
        <w:t> </w:t>
      </w:r>
    </w:p>
    <w:sectPr w:rsidR="006F1D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13DC9" w14:textId="77777777" w:rsidR="00BC140A" w:rsidRDefault="00BC140A" w:rsidP="002F6B80">
      <w:pPr>
        <w:spacing w:after="0" w:line="240" w:lineRule="auto"/>
      </w:pPr>
      <w:r>
        <w:separator/>
      </w:r>
    </w:p>
  </w:endnote>
  <w:endnote w:type="continuationSeparator" w:id="0">
    <w:p w14:paraId="0E4124EA" w14:textId="77777777" w:rsidR="00BC140A" w:rsidRDefault="00BC140A" w:rsidP="002F6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5D54E" w14:textId="77777777" w:rsidR="002F6B80" w:rsidRDefault="002F6B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7C04B" w14:textId="77777777" w:rsidR="002F6B80" w:rsidRDefault="002F6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F7684" w14:textId="77777777" w:rsidR="002F6B80" w:rsidRDefault="002F6B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6019B" w14:textId="77777777" w:rsidR="00BC140A" w:rsidRDefault="00BC140A" w:rsidP="002F6B80">
      <w:pPr>
        <w:spacing w:after="0" w:line="240" w:lineRule="auto"/>
      </w:pPr>
      <w:r>
        <w:separator/>
      </w:r>
    </w:p>
  </w:footnote>
  <w:footnote w:type="continuationSeparator" w:id="0">
    <w:p w14:paraId="07B53FB9" w14:textId="77777777" w:rsidR="00BC140A" w:rsidRDefault="00BC140A" w:rsidP="002F6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F8996" w14:textId="3A7D6C43" w:rsidR="002F6B80" w:rsidRDefault="002F6B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8AF0ECB" wp14:editId="696FD12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3DD46" w14:textId="64CC9C4C" w:rsidR="002F6B80" w:rsidRPr="002F6B80" w:rsidRDefault="002F6B8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F0E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383DD46" w14:textId="64CC9C4C" w:rsidR="002F6B80" w:rsidRPr="002F6B80" w:rsidRDefault="002F6B8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C19D" w14:textId="6C67392B" w:rsidR="002F6B80" w:rsidRDefault="002F6B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0918D0" wp14:editId="62068FF0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1A621" w14:textId="019F126A" w:rsidR="002F6B80" w:rsidRPr="002F6B80" w:rsidRDefault="002F6B8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918D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F91A621" w14:textId="019F126A" w:rsidR="002F6B80" w:rsidRPr="002F6B80" w:rsidRDefault="002F6B8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77E19" w14:textId="4D4536B0" w:rsidR="002F6B80" w:rsidRDefault="002F6B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4FDDD8" wp14:editId="7879BFC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7D2AC8" w14:textId="6FDF17F0" w:rsidR="002F6B80" w:rsidRPr="002F6B80" w:rsidRDefault="002F6B80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2F6B80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FDD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F7D2AC8" w14:textId="6FDF17F0" w:rsidR="002F6B80" w:rsidRPr="002F6B80" w:rsidRDefault="002F6B80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2F6B80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30257D"/>
    <w:multiLevelType w:val="multilevel"/>
    <w:tmpl w:val="CE4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6"/>
    <w:rsid w:val="002F6B80"/>
    <w:rsid w:val="005D6A76"/>
    <w:rsid w:val="007D071D"/>
    <w:rsid w:val="00812BBD"/>
    <w:rsid w:val="00BC140A"/>
    <w:rsid w:val="00CA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EEE2"/>
  <w15:chartTrackingRefBased/>
  <w15:docId w15:val="{4C791006-2937-46EA-BEF1-7F706978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5D6A76"/>
  </w:style>
  <w:style w:type="character" w:styleId="HTMLCode">
    <w:name w:val="HTML Code"/>
    <w:basedOn w:val="DefaultParagraphFont"/>
    <w:uiPriority w:val="99"/>
    <w:semiHidden/>
    <w:unhideWhenUsed/>
    <w:rsid w:val="005D6A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A76"/>
    <w:rPr>
      <w:rFonts w:ascii="Courier New" w:eastAsia="Times New Roman" w:hAnsi="Courier New" w:cs="Courier New"/>
      <w:sz w:val="20"/>
      <w:szCs w:val="20"/>
    </w:rPr>
  </w:style>
  <w:style w:type="character" w:customStyle="1" w:styleId="lsgenblue">
    <w:name w:val="ls_gen_blue"/>
    <w:basedOn w:val="DefaultParagraphFont"/>
    <w:rsid w:val="005D6A76"/>
  </w:style>
  <w:style w:type="paragraph" w:customStyle="1" w:styleId="continued">
    <w:name w:val="continued"/>
    <w:basedOn w:val="Normal"/>
    <w:rsid w:val="005D6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80"/>
  </w:style>
  <w:style w:type="paragraph" w:styleId="Footer">
    <w:name w:val="footer"/>
    <w:basedOn w:val="Normal"/>
    <w:link w:val="FooterChar"/>
    <w:uiPriority w:val="99"/>
    <w:unhideWhenUsed/>
    <w:rsid w:val="002F6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6AC441-81C2-472F-8328-FC5D1F5EEEC1}"/>
</file>

<file path=customXml/itemProps2.xml><?xml version="1.0" encoding="utf-8"?>
<ds:datastoreItem xmlns:ds="http://schemas.openxmlformats.org/officeDocument/2006/customXml" ds:itemID="{94D9BBD8-CCE6-4FAD-B3A1-7441A926763B}"/>
</file>

<file path=customXml/itemProps3.xml><?xml version="1.0" encoding="utf-8"?>
<ds:datastoreItem xmlns:ds="http://schemas.openxmlformats.org/officeDocument/2006/customXml" ds:itemID="{E6AF5AD6-89E8-462F-A02E-B3C3EA0353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1</cp:revision>
  <dcterms:created xsi:type="dcterms:W3CDTF">2021-04-08T14:23:00Z</dcterms:created>
  <dcterms:modified xsi:type="dcterms:W3CDTF">2021-04-08T14:47:00Z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fdf20474-93d6-4458-8322-5c9291b2fcdb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2021-04-08T14:37:36Z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c74fb414-4ee7-405f-8beb-94142a3c8ca3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0x0101008674AF93BD0EC84EA6A549CA4A6EC283</vt:lpwstr>
  </property>
</Properties>
</file>