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22E0B" w:rsidR="006F1D89" w:rsidRDefault="00A22E0B" w14:paraId="63C4D059" w14:textId="708B1D79">
      <w:pPr>
        <w:rPr>
          <w:b/>
          <w:bCs/>
          <w:sz w:val="28"/>
          <w:szCs w:val="28"/>
          <w:u w:val="single"/>
        </w:rPr>
      </w:pPr>
      <w:r w:rsidRPr="00A22E0B">
        <w:rPr>
          <w:b/>
          <w:bCs/>
          <w:sz w:val="28"/>
          <w:szCs w:val="28"/>
          <w:u w:val="single"/>
        </w:rPr>
        <w:t>Java 8-2 Functional Programming</w:t>
      </w:r>
    </w:p>
    <w:p w:rsidRPr="00FB6FB4" w:rsidR="00FB6FB4" w:rsidP="00FB6FB4" w:rsidRDefault="00FB6FB4" w14:paraId="4E52DCB2" w14:textId="77777777">
      <w:pPr>
        <w:numPr>
          <w:ilvl w:val="0"/>
          <w:numId w:val="1"/>
        </w:numPr>
        <w:spacing w:before="100" w:beforeAutospacing="1" w:after="0" w:line="240" w:lineRule="auto"/>
        <w:rPr>
          <w:rFonts w:ascii="inherit" w:hAnsi="inherit" w:eastAsia="Times New Roman" w:cs="Times New Roman"/>
          <w:sz w:val="29"/>
          <w:szCs w:val="29"/>
        </w:rPr>
      </w:pPr>
      <w:r w:rsidRPr="00FB6FB4">
        <w:rPr>
          <w:rFonts w:ascii="inherit" w:hAnsi="inherit" w:eastAsia="Times New Roman" w:cs="Times New Roman"/>
          <w:sz w:val="29"/>
          <w:szCs w:val="29"/>
        </w:rPr>
        <w:t>Write a lambda or method reference for each of the following tasks:</w:t>
      </w:r>
    </w:p>
    <w:p w:rsidRPr="00FB6FB4" w:rsidR="00FB6FB4" w:rsidP="00FB6FB4" w:rsidRDefault="00FB6FB4" w14:paraId="2633AC87" w14:textId="1DEDA6EC">
      <w:pPr>
        <w:numPr>
          <w:ilvl w:val="1"/>
          <w:numId w:val="1"/>
        </w:numPr>
        <w:spacing w:beforeAutospacing="1" w:after="0" w:line="240" w:lineRule="auto"/>
        <w:rPr>
          <w:rFonts w:ascii="inherit" w:hAnsi="inherit" w:eastAsia="Times New Roman" w:cs="Times New Roman"/>
          <w:sz w:val="29"/>
          <w:szCs w:val="29"/>
        </w:rPr>
      </w:pPr>
      <w:r w:rsidRPr="00FB6FB4">
        <w:rPr>
          <w:rFonts w:ascii="inherit" w:hAnsi="inherit" w:eastAsia="Times New Roman" w:cs="Times New Roman"/>
          <w:sz w:val="29"/>
          <w:szCs w:val="29"/>
        </w:rPr>
        <w:t>Write a lambda expression that receives two </w:t>
      </w:r>
      <w:r w:rsidRPr="00FB6FB4">
        <w:rPr>
          <w:rFonts w:ascii="Courier" w:hAnsi="Courier" w:eastAsia="Times New Roman" w:cs="Courier New"/>
          <w:sz w:val="20"/>
          <w:szCs w:val="20"/>
        </w:rPr>
        <w:t>double</w:t>
      </w:r>
      <w:r w:rsidRPr="00FB6FB4">
        <w:rPr>
          <w:rFonts w:ascii="inherit" w:hAnsi="inherit" w:eastAsia="Times New Roman" w:cs="Times New Roman"/>
          <w:sz w:val="29"/>
          <w:szCs w:val="29"/>
        </w:rPr>
        <w:t> parameters </w:t>
      </w:r>
      <w:r w:rsidRPr="00FB6FB4">
        <w:rPr>
          <w:rFonts w:ascii="Courier" w:hAnsi="Courier" w:eastAsia="Times New Roman" w:cs="Courier New"/>
          <w:sz w:val="20"/>
          <w:szCs w:val="20"/>
        </w:rPr>
        <w:t>a</w:t>
      </w:r>
      <w:r w:rsidRPr="00FB6FB4">
        <w:rPr>
          <w:rFonts w:ascii="inherit" w:hAnsi="inherit" w:eastAsia="Times New Roman" w:cs="Times New Roman"/>
          <w:sz w:val="29"/>
          <w:szCs w:val="29"/>
        </w:rPr>
        <w:t> and </w:t>
      </w:r>
      <w:r w:rsidRPr="00FB6FB4">
        <w:rPr>
          <w:rFonts w:ascii="Courier" w:hAnsi="Courier" w:eastAsia="Times New Roman" w:cs="Courier New"/>
          <w:sz w:val="20"/>
          <w:szCs w:val="20"/>
        </w:rPr>
        <w:t>b</w:t>
      </w:r>
      <w:r w:rsidRPr="00FB6FB4">
        <w:rPr>
          <w:rFonts w:ascii="inherit" w:hAnsi="inherit" w:eastAsia="Times New Roman" w:cs="Times New Roman"/>
          <w:sz w:val="29"/>
          <w:szCs w:val="29"/>
        </w:rPr>
        <w:t xml:space="preserve"> and returns their product. </w:t>
      </w:r>
    </w:p>
    <w:p w:rsidRPr="00FB6FB4" w:rsidR="00FB6FB4" w:rsidP="00FB6FB4" w:rsidRDefault="00FB6FB4" w14:paraId="55C1F668" w14:textId="16F8EA27">
      <w:pPr>
        <w:numPr>
          <w:ilvl w:val="1"/>
          <w:numId w:val="1"/>
        </w:numPr>
        <w:spacing w:beforeAutospacing="1" w:after="0" w:line="240" w:lineRule="auto"/>
        <w:rPr>
          <w:rFonts w:ascii="inherit" w:hAnsi="inherit" w:eastAsia="Times New Roman" w:cs="Times New Roman"/>
          <w:sz w:val="29"/>
          <w:szCs w:val="29"/>
        </w:rPr>
      </w:pPr>
      <w:r w:rsidRPr="00FB6FB4">
        <w:rPr>
          <w:rFonts w:ascii="inherit" w:hAnsi="inherit" w:eastAsia="Times New Roman" w:cs="Times New Roman"/>
          <w:sz w:val="29"/>
          <w:szCs w:val="29"/>
        </w:rPr>
        <w:t>Write a no-argument lambda that implicitly returns the string </w:t>
      </w:r>
      <w:r w:rsidRPr="00FB6FB4">
        <w:rPr>
          <w:rFonts w:ascii="Courier" w:hAnsi="Courier" w:eastAsia="Times New Roman" w:cs="Courier New"/>
          <w:sz w:val="20"/>
          <w:szCs w:val="20"/>
        </w:rPr>
        <w:t>"</w:t>
      </w:r>
      <w:r>
        <w:rPr>
          <w:rFonts w:ascii="Courier" w:hAnsi="Courier" w:eastAsia="Times New Roman" w:cs="Courier New"/>
          <w:sz w:val="20"/>
          <w:szCs w:val="20"/>
        </w:rPr>
        <w:t>Here is a lambda String</w:t>
      </w:r>
      <w:r w:rsidRPr="00FB6FB4">
        <w:rPr>
          <w:rFonts w:ascii="Courier" w:hAnsi="Courier" w:eastAsia="Times New Roman" w:cs="Courier New"/>
          <w:sz w:val="20"/>
          <w:szCs w:val="20"/>
        </w:rPr>
        <w:t>"</w:t>
      </w:r>
      <w:r w:rsidRPr="00FB6FB4">
        <w:rPr>
          <w:rFonts w:ascii="inherit" w:hAnsi="inherit" w:eastAsia="Times New Roman" w:cs="Times New Roman"/>
          <w:sz w:val="29"/>
          <w:szCs w:val="29"/>
        </w:rPr>
        <w:t>.</w:t>
      </w:r>
    </w:p>
    <w:p w:rsidRPr="00FB6FB4" w:rsidR="00FB6FB4" w:rsidP="00FB6FB4" w:rsidRDefault="00FB6FB4" w14:paraId="0D16C575" w14:textId="77777777">
      <w:pPr>
        <w:numPr>
          <w:ilvl w:val="1"/>
          <w:numId w:val="1"/>
        </w:numPr>
        <w:spacing w:beforeAutospacing="1" w:after="0" w:line="240" w:lineRule="auto"/>
        <w:rPr>
          <w:rFonts w:ascii="inherit" w:hAnsi="inherit" w:eastAsia="Times New Roman" w:cs="Times New Roman"/>
          <w:sz w:val="29"/>
          <w:szCs w:val="29"/>
        </w:rPr>
      </w:pPr>
      <w:r w:rsidRPr="00FB6FB4">
        <w:rPr>
          <w:rFonts w:ascii="inherit" w:hAnsi="inherit" w:eastAsia="Times New Roman" w:cs="Times New Roman"/>
          <w:sz w:val="29"/>
          <w:szCs w:val="29"/>
        </w:rPr>
        <w:t>Write a constructor reference for class </w:t>
      </w:r>
      <w:proofErr w:type="spellStart"/>
      <w:r w:rsidRPr="00FB6FB4">
        <w:rPr>
          <w:rFonts w:ascii="Courier" w:hAnsi="Courier" w:eastAsia="Times New Roman" w:cs="Courier New"/>
          <w:sz w:val="20"/>
          <w:szCs w:val="20"/>
        </w:rPr>
        <w:t>ArrayList</w:t>
      </w:r>
      <w:proofErr w:type="spellEnd"/>
      <w:r w:rsidRPr="00FB6FB4">
        <w:rPr>
          <w:rFonts w:ascii="inherit" w:hAnsi="inherit" w:eastAsia="Times New Roman" w:cs="Times New Roman"/>
          <w:sz w:val="29"/>
          <w:szCs w:val="29"/>
        </w:rPr>
        <w:t>.</w:t>
      </w:r>
    </w:p>
    <w:p w:rsidRPr="00FB6FB4" w:rsidR="00FB6FB4" w:rsidP="00FB6FB4" w:rsidRDefault="00FB6FB4" w14:paraId="3DA1CC88" w14:textId="77777777">
      <w:pPr>
        <w:numPr>
          <w:ilvl w:val="1"/>
          <w:numId w:val="1"/>
        </w:numPr>
        <w:spacing w:before="100" w:beforeAutospacing="1" w:after="0" w:line="240" w:lineRule="auto"/>
        <w:rPr>
          <w:rFonts w:ascii="inherit" w:hAnsi="inherit" w:eastAsia="Times New Roman" w:cs="Times New Roman"/>
          <w:sz w:val="29"/>
          <w:szCs w:val="29"/>
        </w:rPr>
      </w:pPr>
      <w:r w:rsidRPr="00FB6FB4">
        <w:rPr>
          <w:rFonts w:ascii="inherit" w:hAnsi="inherit" w:eastAsia="Times New Roman" w:cs="Times New Roman"/>
          <w:sz w:val="29"/>
          <w:szCs w:val="29"/>
        </w:rPr>
        <w:t>Reimplement the following statement using a lambda as the event handler:</w:t>
      </w:r>
    </w:p>
    <w:p w:rsidRPr="00FB6FB4" w:rsidR="00FB6FB4" w:rsidP="00FB6FB4" w:rsidRDefault="00FB6FB4" w14:paraId="03304BA3" w14:textId="55677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" w:hAnsi="Courier" w:eastAsia="Times New Roman" w:cs="Courier New"/>
          <w:color w:val="404040"/>
          <w:sz w:val="20"/>
          <w:szCs w:val="20"/>
        </w:rPr>
      </w:pPr>
      <w:r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 xml:space="preserve">   </w:t>
      </w:r>
      <w:r w:rsidRPr="00FB6FB4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1</w:t>
      </w:r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 xml:space="preserve">   </w:t>
      </w:r>
      <w:proofErr w:type="spellStart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>slider.valueProperty</w:t>
      </w:r>
      <w:proofErr w:type="spellEnd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>().</w:t>
      </w:r>
      <w:proofErr w:type="spellStart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>addListener</w:t>
      </w:r>
      <w:proofErr w:type="spellEnd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 xml:space="preserve">(  </w:t>
      </w:r>
    </w:p>
    <w:p w:rsidRPr="00FB6FB4" w:rsidR="00FB6FB4" w:rsidP="00FB6FB4" w:rsidRDefault="00FB6FB4" w14:paraId="6ED2519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hAnsi="Courier" w:eastAsia="Times New Roman" w:cs="Courier New"/>
          <w:color w:val="404040"/>
          <w:sz w:val="20"/>
          <w:szCs w:val="20"/>
        </w:rPr>
      </w:pPr>
      <w:r w:rsidRPr="00FB6FB4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2</w:t>
      </w:r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 xml:space="preserve">      new </w:t>
      </w:r>
      <w:proofErr w:type="spellStart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>ChangeListener</w:t>
      </w:r>
      <w:proofErr w:type="spellEnd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 xml:space="preserve">&lt;Number&gt;() {  </w:t>
      </w:r>
    </w:p>
    <w:p w:rsidRPr="00FB6FB4" w:rsidR="00FB6FB4" w:rsidP="00FB6FB4" w:rsidRDefault="00FB6FB4" w14:paraId="1591734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hAnsi="Courier" w:eastAsia="Times New Roman" w:cs="Courier New"/>
          <w:color w:val="404040"/>
          <w:sz w:val="20"/>
          <w:szCs w:val="20"/>
        </w:rPr>
      </w:pPr>
      <w:r w:rsidRPr="00FB6FB4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3</w:t>
      </w:r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 xml:space="preserve">         @Override  </w:t>
      </w:r>
    </w:p>
    <w:p w:rsidRPr="00FB6FB4" w:rsidR="00FB6FB4" w:rsidP="00FB6FB4" w:rsidRDefault="00FB6FB4" w14:paraId="0800AF7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hAnsi="Courier" w:eastAsia="Times New Roman" w:cs="Courier New"/>
          <w:color w:val="404040"/>
          <w:sz w:val="20"/>
          <w:szCs w:val="20"/>
        </w:rPr>
      </w:pPr>
      <w:r w:rsidRPr="00FB6FB4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4</w:t>
      </w:r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 xml:space="preserve">         public void changed(</w:t>
      </w:r>
      <w:proofErr w:type="spellStart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>ObservableValue</w:t>
      </w:r>
      <w:proofErr w:type="spellEnd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 xml:space="preserve">&lt;? extends Number&gt; </w:t>
      </w:r>
      <w:proofErr w:type="spellStart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>ov</w:t>
      </w:r>
      <w:proofErr w:type="spellEnd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>,</w:t>
      </w:r>
    </w:p>
    <w:p w:rsidRPr="00FB6FB4" w:rsidR="00FB6FB4" w:rsidP="00FB6FB4" w:rsidRDefault="00FB6FB4" w14:paraId="1D58D41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hAnsi="Courier" w:eastAsia="Times New Roman" w:cs="Courier New"/>
          <w:color w:val="404040"/>
          <w:sz w:val="20"/>
          <w:szCs w:val="20"/>
        </w:rPr>
      </w:pPr>
      <w:r w:rsidRPr="00FB6FB4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5</w:t>
      </w:r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 xml:space="preserve">            Number </w:t>
      </w:r>
      <w:proofErr w:type="spellStart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>oldValue</w:t>
      </w:r>
      <w:proofErr w:type="spellEnd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 xml:space="preserve">, Number </w:t>
      </w:r>
      <w:proofErr w:type="spellStart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>newValue</w:t>
      </w:r>
      <w:proofErr w:type="spellEnd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>) {</w:t>
      </w:r>
    </w:p>
    <w:p w:rsidRPr="00FB6FB4" w:rsidR="00FB6FB4" w:rsidP="00FB6FB4" w:rsidRDefault="00FB6FB4" w14:paraId="73CDE22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hAnsi="Courier" w:eastAsia="Times New Roman" w:cs="Courier New"/>
          <w:color w:val="404040"/>
          <w:sz w:val="20"/>
          <w:szCs w:val="20"/>
        </w:rPr>
      </w:pPr>
      <w:r w:rsidRPr="00FB6FB4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6</w:t>
      </w:r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 xml:space="preserve">            </w:t>
      </w:r>
      <w:proofErr w:type="spellStart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>System.out.printf</w:t>
      </w:r>
      <w:proofErr w:type="spellEnd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>("The slider's new value is %</w:t>
      </w:r>
      <w:proofErr w:type="spellStart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>s%n</w:t>
      </w:r>
      <w:proofErr w:type="spellEnd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 xml:space="preserve">", </w:t>
      </w:r>
      <w:proofErr w:type="spellStart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>newValue</w:t>
      </w:r>
      <w:proofErr w:type="spellEnd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>);</w:t>
      </w:r>
    </w:p>
    <w:p w:rsidRPr="00FB6FB4" w:rsidR="00FB6FB4" w:rsidP="00FB6FB4" w:rsidRDefault="00FB6FB4" w14:paraId="3C69E3E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hAnsi="Courier" w:eastAsia="Times New Roman" w:cs="Courier New"/>
          <w:color w:val="404040"/>
          <w:sz w:val="20"/>
          <w:szCs w:val="20"/>
        </w:rPr>
      </w:pPr>
      <w:r w:rsidRPr="00FB6FB4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7</w:t>
      </w:r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 xml:space="preserve">         }</w:t>
      </w:r>
    </w:p>
    <w:p w:rsidRPr="00FB6FB4" w:rsidR="00FB6FB4" w:rsidP="00FB6FB4" w:rsidRDefault="00FB6FB4" w14:paraId="4559314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hAnsi="Courier" w:eastAsia="Times New Roman" w:cs="Courier New"/>
          <w:color w:val="404040"/>
          <w:sz w:val="20"/>
          <w:szCs w:val="20"/>
        </w:rPr>
      </w:pPr>
      <w:r w:rsidRPr="00FB6FB4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8</w:t>
      </w:r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 xml:space="preserve">      }</w:t>
      </w:r>
    </w:p>
    <w:p w:rsidRPr="00FB6FB4" w:rsidR="00FB6FB4" w:rsidP="00FB6FB4" w:rsidRDefault="00FB6FB4" w14:paraId="09C4E75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404040"/>
          <w:sz w:val="20"/>
          <w:szCs w:val="20"/>
        </w:rPr>
      </w:pPr>
      <w:r w:rsidRPr="00FB6FB4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9</w:t>
      </w:r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 xml:space="preserve">   );</w:t>
      </w:r>
    </w:p>
    <w:p w:rsidRPr="00FB6FB4" w:rsidR="00FB6FB4" w:rsidP="00FB6FB4" w:rsidRDefault="00FB6FB4" w14:paraId="61EA8C1A" w14:textId="53F58633">
      <w:pPr>
        <w:numPr>
          <w:ilvl w:val="0"/>
          <w:numId w:val="1"/>
        </w:numPr>
        <w:spacing w:before="100" w:beforeAutospacing="1" w:after="0" w:line="240" w:lineRule="auto"/>
        <w:rPr>
          <w:rFonts w:ascii="inherit" w:hAnsi="inherit" w:eastAsia="Times New Roman" w:cs="Times New Roman"/>
          <w:sz w:val="29"/>
          <w:szCs w:val="29"/>
        </w:rPr>
      </w:pPr>
      <w:r w:rsidRPr="00FB6FB4">
        <w:rPr>
          <w:rFonts w:ascii="inherit" w:hAnsi="inherit" w:eastAsia="Times New Roman" w:cs="Times New Roman"/>
          <w:sz w:val="29"/>
          <w:szCs w:val="29"/>
        </w:rPr>
        <w:t>What’s wrong with the following stream pipeline</w:t>
      </w:r>
      <w:r w:rsidR="003750A7">
        <w:rPr>
          <w:rFonts w:ascii="inherit" w:hAnsi="inherit" w:eastAsia="Times New Roman" w:cs="Times New Roman"/>
          <w:sz w:val="29"/>
          <w:szCs w:val="29"/>
        </w:rPr>
        <w:t xml:space="preserve"> assuming list is a correctly defined </w:t>
      </w:r>
      <w:r w:rsidRPr="00F377DF" w:rsidR="00F377DF">
        <w:rPr>
          <w:rFonts w:ascii="Courier New" w:hAnsi="Courier New" w:eastAsia="Times New Roman" w:cs="Courier New"/>
        </w:rPr>
        <w:t>List&lt;Integer&gt;</w:t>
      </w:r>
      <w:r w:rsidRPr="00FB6FB4">
        <w:rPr>
          <w:rFonts w:ascii="inherit" w:hAnsi="inherit" w:eastAsia="Times New Roman" w:cs="Times New Roman"/>
          <w:sz w:val="29"/>
          <w:szCs w:val="29"/>
        </w:rPr>
        <w:t>?</w:t>
      </w:r>
    </w:p>
    <w:p w:rsidRPr="00FB6FB4" w:rsidR="00FB6FB4" w:rsidP="00FB6FB4" w:rsidRDefault="00FB6FB4" w14:paraId="7E0DA97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hAnsi="Courier" w:eastAsia="Times New Roman" w:cs="Courier New"/>
          <w:color w:val="404040"/>
          <w:sz w:val="20"/>
          <w:szCs w:val="20"/>
        </w:rPr>
      </w:pPr>
      <w:r w:rsidRPr="00FB6FB4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1</w:t>
      </w:r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 xml:space="preserve"> </w:t>
      </w:r>
      <w:proofErr w:type="spellStart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>list.stream</w:t>
      </w:r>
      <w:proofErr w:type="spellEnd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>()</w:t>
      </w:r>
    </w:p>
    <w:p w:rsidRPr="00FB6FB4" w:rsidR="00FB6FB4" w:rsidP="00FB6FB4" w:rsidRDefault="00FB6FB4" w14:paraId="6D2A58B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hAnsi="Courier" w:eastAsia="Times New Roman" w:cs="Courier New"/>
          <w:color w:val="404040"/>
          <w:sz w:val="20"/>
          <w:szCs w:val="20"/>
        </w:rPr>
      </w:pPr>
      <w:r w:rsidRPr="00FB6FB4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2</w:t>
      </w:r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 xml:space="preserve">     .filter(value -&gt; value % 2 != 0)</w:t>
      </w:r>
    </w:p>
    <w:p w:rsidRPr="00FB6FB4" w:rsidR="00FB6FB4" w:rsidP="00FB6FB4" w:rsidRDefault="00FB6FB4" w14:paraId="0C9B8B9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404040"/>
          <w:sz w:val="20"/>
          <w:szCs w:val="20"/>
        </w:rPr>
      </w:pPr>
      <w:r w:rsidRPr="00FB6FB4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3</w:t>
      </w:r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 xml:space="preserve">     .sum()</w:t>
      </w:r>
    </w:p>
    <w:p w:rsidRPr="00FB6FB4" w:rsidR="00FB6FB4" w:rsidP="00FB6FB4" w:rsidRDefault="00FB6FB4" w14:paraId="4647624B" w14:textId="39E6E4FD">
      <w:pPr>
        <w:numPr>
          <w:ilvl w:val="0"/>
          <w:numId w:val="1"/>
        </w:numPr>
        <w:spacing w:beforeAutospacing="1" w:after="0" w:line="240" w:lineRule="auto"/>
        <w:rPr>
          <w:rFonts w:ascii="inherit" w:hAnsi="inherit" w:eastAsia="Times New Roman" w:cs="Times New Roman"/>
          <w:sz w:val="29"/>
          <w:szCs w:val="29"/>
        </w:rPr>
      </w:pPr>
      <w:r w:rsidRPr="00FB6FB4">
        <w:rPr>
          <w:rFonts w:ascii="inherit" w:hAnsi="inherit" w:eastAsia="Times New Roman" w:cs="Times New Roman"/>
          <w:sz w:val="29"/>
          <w:szCs w:val="29"/>
        </w:rPr>
        <w:t>Assuming that </w:t>
      </w:r>
      <w:r w:rsidRPr="00FB6FB4">
        <w:rPr>
          <w:rFonts w:ascii="Courier" w:hAnsi="Courier" w:eastAsia="Times New Roman" w:cs="Courier New"/>
          <w:sz w:val="20"/>
          <w:szCs w:val="20"/>
        </w:rPr>
        <w:t>list</w:t>
      </w:r>
      <w:r w:rsidRPr="00FB6FB4">
        <w:rPr>
          <w:rFonts w:ascii="inherit" w:hAnsi="inherit" w:eastAsia="Times New Roman" w:cs="Times New Roman"/>
          <w:sz w:val="29"/>
          <w:szCs w:val="29"/>
        </w:rPr>
        <w:t> is a </w:t>
      </w:r>
      <w:r w:rsidRPr="00FB6FB4">
        <w:rPr>
          <w:rFonts w:ascii="Courier" w:hAnsi="Courier" w:eastAsia="Times New Roman" w:cs="Courier New"/>
          <w:sz w:val="20"/>
          <w:szCs w:val="20"/>
        </w:rPr>
        <w:t>List&lt;Integer&gt;</w:t>
      </w:r>
      <w:r w:rsidRPr="00FB6FB4">
        <w:rPr>
          <w:rFonts w:ascii="inherit" w:hAnsi="inherit" w:eastAsia="Times New Roman" w:cs="Times New Roman"/>
          <w:sz w:val="29"/>
          <w:szCs w:val="29"/>
        </w:rPr>
        <w:t>, explain in detail the stream pipeline:</w:t>
      </w:r>
    </w:p>
    <w:p w:rsidRPr="00FB6FB4" w:rsidR="00FB6FB4" w:rsidP="00FB6FB4" w:rsidRDefault="00FB6FB4" w14:paraId="3B92BEC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hAnsi="Courier" w:eastAsia="Times New Roman" w:cs="Courier New"/>
          <w:color w:val="404040"/>
          <w:sz w:val="20"/>
          <w:szCs w:val="20"/>
        </w:rPr>
      </w:pPr>
      <w:r w:rsidRPr="00FB6FB4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1</w:t>
      </w:r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 xml:space="preserve"> </w:t>
      </w:r>
      <w:proofErr w:type="spellStart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>list.stream</w:t>
      </w:r>
      <w:proofErr w:type="spellEnd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>()</w:t>
      </w:r>
    </w:p>
    <w:p w:rsidRPr="00FB6FB4" w:rsidR="00FB6FB4" w:rsidP="00FB6FB4" w:rsidRDefault="00FB6FB4" w14:paraId="07AE730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hAnsi="Courier" w:eastAsia="Times New Roman" w:cs="Courier New"/>
          <w:color w:val="404040"/>
          <w:sz w:val="20"/>
          <w:szCs w:val="20"/>
        </w:rPr>
      </w:pPr>
      <w:r w:rsidRPr="00FB6FB4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2</w:t>
      </w:r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 xml:space="preserve">     .filter(value -&gt; value % 2 != 0)</w:t>
      </w:r>
    </w:p>
    <w:p w:rsidRPr="00FB6FB4" w:rsidR="00FB6FB4" w:rsidP="00FB6FB4" w:rsidRDefault="00FB6FB4" w14:paraId="4A7E872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404040"/>
          <w:sz w:val="20"/>
          <w:szCs w:val="20"/>
        </w:rPr>
      </w:pPr>
      <w:r w:rsidRPr="00FB6FB4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3</w:t>
      </w:r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 xml:space="preserve">     .reduce(0, Integer::sum)</w:t>
      </w:r>
    </w:p>
    <w:p w:rsidRPr="00FB6FB4" w:rsidR="00FB6FB4" w:rsidP="00FB6FB4" w:rsidRDefault="00FB6FB4" w14:paraId="73133622" w14:textId="60400D7C">
      <w:pPr>
        <w:numPr>
          <w:ilvl w:val="0"/>
          <w:numId w:val="1"/>
        </w:numPr>
        <w:spacing w:beforeAutospacing="1" w:after="0" w:line="240" w:lineRule="auto"/>
        <w:rPr>
          <w:rFonts w:ascii="inherit" w:hAnsi="inherit" w:eastAsia="Times New Roman" w:cs="Times New Roman"/>
          <w:sz w:val="29"/>
          <w:szCs w:val="29"/>
        </w:rPr>
      </w:pPr>
      <w:r w:rsidRPr="00FB6FB4">
        <w:rPr>
          <w:rFonts w:ascii="inherit" w:hAnsi="inherit" w:eastAsia="Times New Roman" w:cs="Times New Roman"/>
          <w:sz w:val="29"/>
          <w:szCs w:val="29"/>
        </w:rPr>
        <w:t>Assuming that </w:t>
      </w:r>
      <w:r w:rsidRPr="00FB6FB4">
        <w:rPr>
          <w:rFonts w:ascii="Courier" w:hAnsi="Courier" w:eastAsia="Times New Roman" w:cs="Courier New"/>
          <w:sz w:val="20"/>
          <w:szCs w:val="20"/>
        </w:rPr>
        <w:t>random</w:t>
      </w:r>
      <w:r w:rsidRPr="00FB6FB4">
        <w:rPr>
          <w:rFonts w:ascii="inherit" w:hAnsi="inherit" w:eastAsia="Times New Roman" w:cs="Times New Roman"/>
          <w:sz w:val="29"/>
          <w:szCs w:val="29"/>
        </w:rPr>
        <w:t> is a </w:t>
      </w:r>
      <w:proofErr w:type="spellStart"/>
      <w:r w:rsidRPr="00FB6FB4">
        <w:rPr>
          <w:rFonts w:ascii="Courier" w:hAnsi="Courier" w:eastAsia="Times New Roman" w:cs="Courier New"/>
          <w:sz w:val="20"/>
          <w:szCs w:val="20"/>
        </w:rPr>
        <w:t>SecureRandom</w:t>
      </w:r>
      <w:proofErr w:type="spellEnd"/>
      <w:r w:rsidRPr="00FB6FB4">
        <w:rPr>
          <w:rFonts w:ascii="inherit" w:hAnsi="inherit" w:eastAsia="Times New Roman" w:cs="Times New Roman"/>
          <w:sz w:val="29"/>
          <w:szCs w:val="29"/>
        </w:rPr>
        <w:t> object, explain in detail the stream pipeline:</w:t>
      </w:r>
    </w:p>
    <w:p w:rsidRPr="00FB6FB4" w:rsidR="00FB6FB4" w:rsidP="00FB6FB4" w:rsidRDefault="00FB6FB4" w14:paraId="4310B02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hAnsi="Courier" w:eastAsia="Times New Roman" w:cs="Courier New"/>
          <w:color w:val="404040"/>
          <w:sz w:val="20"/>
          <w:szCs w:val="20"/>
        </w:rPr>
      </w:pPr>
      <w:r w:rsidRPr="00FB6FB4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1</w:t>
      </w:r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 xml:space="preserve"> </w:t>
      </w:r>
      <w:proofErr w:type="spellStart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>random.ints</w:t>
      </w:r>
      <w:proofErr w:type="spellEnd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>(1000000, 1, 3)</w:t>
      </w:r>
    </w:p>
    <w:p w:rsidRPr="00FB6FB4" w:rsidR="00FB6FB4" w:rsidP="00FB6FB4" w:rsidRDefault="00FB6FB4" w14:paraId="7243E26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hAnsi="Courier" w:eastAsia="Times New Roman" w:cs="Courier New"/>
          <w:color w:val="404040"/>
          <w:sz w:val="20"/>
          <w:szCs w:val="20"/>
        </w:rPr>
      </w:pPr>
      <w:r w:rsidRPr="00FB6FB4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2</w:t>
      </w:r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 xml:space="preserve">       .boxed()</w:t>
      </w:r>
    </w:p>
    <w:p w:rsidRPr="00FB6FB4" w:rsidR="00FB6FB4" w:rsidP="00FB6FB4" w:rsidRDefault="00FB6FB4" w14:paraId="31514F6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hAnsi="Courier" w:eastAsia="Times New Roman" w:cs="Courier New"/>
          <w:color w:val="404040"/>
          <w:sz w:val="20"/>
          <w:szCs w:val="20"/>
        </w:rPr>
      </w:pPr>
      <w:r w:rsidRPr="00FB6FB4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3</w:t>
      </w:r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 xml:space="preserve">       .collect(</w:t>
      </w:r>
      <w:proofErr w:type="spellStart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>Collectors.groupingBy</w:t>
      </w:r>
      <w:proofErr w:type="spellEnd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>(</w:t>
      </w:r>
      <w:proofErr w:type="spellStart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>Function.identity</w:t>
      </w:r>
      <w:proofErr w:type="spellEnd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 xml:space="preserve">(), </w:t>
      </w:r>
    </w:p>
    <w:p w:rsidRPr="00FB6FB4" w:rsidR="00FB6FB4" w:rsidP="00FB6FB4" w:rsidRDefault="00FB6FB4" w14:paraId="175FEF1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hAnsi="Courier" w:eastAsia="Times New Roman" w:cs="Courier New"/>
          <w:color w:val="404040"/>
          <w:sz w:val="20"/>
          <w:szCs w:val="20"/>
        </w:rPr>
      </w:pPr>
      <w:r w:rsidRPr="00FB6FB4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4</w:t>
      </w:r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 xml:space="preserve">          </w:t>
      </w:r>
      <w:proofErr w:type="spellStart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>Collectors.counting</w:t>
      </w:r>
      <w:proofErr w:type="spellEnd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>()))</w:t>
      </w:r>
    </w:p>
    <w:p w:rsidRPr="00FB6FB4" w:rsidR="00FB6FB4" w:rsidP="00FB6FB4" w:rsidRDefault="00FB6FB4" w14:paraId="5663586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hAnsi="Courier" w:eastAsia="Times New Roman" w:cs="Courier New"/>
          <w:color w:val="404040"/>
          <w:sz w:val="20"/>
          <w:szCs w:val="20"/>
        </w:rPr>
      </w:pPr>
      <w:r w:rsidRPr="00FB6FB4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5</w:t>
      </w:r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 xml:space="preserve">       .</w:t>
      </w:r>
      <w:proofErr w:type="spellStart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>forEach</w:t>
      </w:r>
      <w:proofErr w:type="spellEnd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 xml:space="preserve">((side, frequency) -&gt; </w:t>
      </w:r>
    </w:p>
    <w:p w:rsidRPr="00FB6FB4" w:rsidR="00FB6FB4" w:rsidP="00FB6FB4" w:rsidRDefault="00FB6FB4" w14:paraId="3C4389F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404040"/>
          <w:sz w:val="20"/>
          <w:szCs w:val="20"/>
        </w:rPr>
      </w:pPr>
      <w:r w:rsidRPr="00FB6FB4">
        <w:rPr>
          <w:rFonts w:ascii="Courier" w:hAnsi="Courier" w:eastAsia="Times New Roman" w:cs="Courier New"/>
          <w:b/>
          <w:bCs/>
          <w:color w:val="404040"/>
          <w:sz w:val="20"/>
          <w:szCs w:val="20"/>
        </w:rPr>
        <w:t>6</w:t>
      </w:r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 xml:space="preserve">          </w:t>
      </w:r>
      <w:proofErr w:type="spellStart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>System.out.printf</w:t>
      </w:r>
      <w:proofErr w:type="spellEnd"/>
      <w:r w:rsidRPr="00FB6FB4">
        <w:rPr>
          <w:rFonts w:ascii="Courier" w:hAnsi="Courier" w:eastAsia="Times New Roman" w:cs="Courier New"/>
          <w:color w:val="404040"/>
          <w:sz w:val="20"/>
          <w:szCs w:val="20"/>
        </w:rPr>
        <w:t>("%-6d%d%n", side, frequency));</w:t>
      </w:r>
    </w:p>
    <w:p w:rsidRPr="00FB6FB4" w:rsidR="00FB6FB4" w:rsidP="00FB6FB4" w:rsidRDefault="00FB6FB4" w14:paraId="060F9535" w14:textId="1F49D4DE">
      <w:pPr>
        <w:numPr>
          <w:ilvl w:val="0"/>
          <w:numId w:val="1"/>
        </w:numPr>
        <w:spacing w:before="100" w:beforeAutospacing="1" w:after="0" w:line="240" w:lineRule="auto"/>
        <w:rPr>
          <w:rFonts w:ascii="inherit" w:hAnsi="inherit" w:eastAsia="Times New Roman" w:cs="Times New Roman"/>
          <w:sz w:val="29"/>
          <w:szCs w:val="29"/>
        </w:rPr>
      </w:pPr>
      <w:r w:rsidRPr="00FB6FB4">
        <w:rPr>
          <w:rFonts w:ascii="inherit" w:hAnsi="inherit" w:eastAsia="Times New Roman" w:cs="Times New Roman"/>
          <w:sz w:val="29"/>
          <w:szCs w:val="29"/>
        </w:rPr>
        <w:t>.</w:t>
      </w:r>
    </w:p>
    <w:p w:rsidRPr="00FB6FB4" w:rsidR="00FB6FB4" w:rsidP="00FB6FB4" w:rsidRDefault="00FB6FB4" w14:paraId="6F06F692" w14:textId="5E9AE51C">
      <w:pPr>
        <w:numPr>
          <w:ilvl w:val="0"/>
          <w:numId w:val="1"/>
        </w:numPr>
        <w:spacing w:beforeAutospacing="1" w:after="0" w:line="240" w:lineRule="auto"/>
        <w:rPr>
          <w:rFonts w:ascii="inherit" w:hAnsi="inherit" w:eastAsia="Times New Roman" w:cs="Times New Roman"/>
          <w:sz w:val="29"/>
          <w:szCs w:val="29"/>
        </w:rPr>
      </w:pPr>
      <w:r w:rsidRPr="00FB6FB4">
        <w:rPr>
          <w:rFonts w:ascii="inherit" w:hAnsi="inherit" w:eastAsia="Times New Roman" w:cs="Times New Roman"/>
          <w:b/>
          <w:bCs/>
          <w:i/>
          <w:iCs/>
          <w:sz w:val="29"/>
          <w:szCs w:val="29"/>
        </w:rPr>
        <w:t>(Manipulating a </w:t>
      </w:r>
      <w:r w:rsidRPr="00FB6FB4">
        <w:rPr>
          <w:rFonts w:ascii="Courier" w:hAnsi="Courier" w:eastAsia="Times New Roman" w:cs="Courier New"/>
          <w:sz w:val="20"/>
          <w:szCs w:val="20"/>
        </w:rPr>
        <w:t>Stream&lt;Invoice&gt;</w:t>
      </w:r>
      <w:r w:rsidRPr="00FB6FB4">
        <w:rPr>
          <w:rFonts w:ascii="inherit" w:hAnsi="inherit" w:eastAsia="Times New Roman" w:cs="Times New Roman"/>
          <w:b/>
          <w:bCs/>
          <w:i/>
          <w:iCs/>
          <w:sz w:val="29"/>
          <w:szCs w:val="29"/>
        </w:rPr>
        <w:t>)</w:t>
      </w:r>
      <w:r w:rsidRPr="00FB6FB4">
        <w:rPr>
          <w:rFonts w:ascii="inherit" w:hAnsi="inherit" w:eastAsia="Times New Roman" w:cs="Times New Roman"/>
          <w:sz w:val="29"/>
          <w:szCs w:val="29"/>
        </w:rPr>
        <w:t> </w:t>
      </w:r>
      <w:r w:rsidR="00F377DF">
        <w:rPr>
          <w:rFonts w:ascii="inherit" w:hAnsi="inherit" w:eastAsia="Times New Roman" w:cs="Times New Roman"/>
          <w:sz w:val="29"/>
          <w:szCs w:val="29"/>
        </w:rPr>
        <w:t>Create</w:t>
      </w:r>
      <w:r w:rsidRPr="00FB6FB4">
        <w:rPr>
          <w:rFonts w:ascii="inherit" w:hAnsi="inherit" w:eastAsia="Times New Roman" w:cs="Times New Roman"/>
          <w:sz w:val="29"/>
          <w:szCs w:val="29"/>
        </w:rPr>
        <w:t xml:space="preserve"> the class </w:t>
      </w:r>
      <w:r w:rsidRPr="00FB6FB4">
        <w:rPr>
          <w:rFonts w:ascii="Courier" w:hAnsi="Courier" w:eastAsia="Times New Roman" w:cs="Courier New"/>
          <w:sz w:val="20"/>
          <w:szCs w:val="20"/>
        </w:rPr>
        <w:t>Invoice</w:t>
      </w:r>
      <w:r w:rsidRPr="00FB6FB4">
        <w:rPr>
          <w:rFonts w:ascii="inherit" w:hAnsi="inherit" w:eastAsia="Times New Roman" w:cs="Times New Roman"/>
          <w:sz w:val="29"/>
          <w:szCs w:val="29"/>
        </w:rPr>
        <w:t> </w:t>
      </w:r>
      <w:r w:rsidR="00F377DF">
        <w:rPr>
          <w:rFonts w:ascii="inherit" w:hAnsi="inherit" w:eastAsia="Times New Roman" w:cs="Times New Roman"/>
          <w:sz w:val="29"/>
          <w:szCs w:val="29"/>
        </w:rPr>
        <w:t>described with the information below and then</w:t>
      </w:r>
      <w:r w:rsidRPr="00FB6FB4">
        <w:rPr>
          <w:rFonts w:ascii="inherit" w:hAnsi="inherit" w:eastAsia="Times New Roman" w:cs="Times New Roman"/>
          <w:sz w:val="29"/>
          <w:szCs w:val="29"/>
        </w:rPr>
        <w:t xml:space="preserve"> create an array of </w:t>
      </w:r>
      <w:r w:rsidRPr="00FB6FB4">
        <w:rPr>
          <w:rFonts w:ascii="Courier" w:hAnsi="Courier" w:eastAsia="Times New Roman" w:cs="Courier New"/>
          <w:sz w:val="20"/>
          <w:szCs w:val="20"/>
        </w:rPr>
        <w:t>Invoice</w:t>
      </w:r>
      <w:r w:rsidRPr="00FB6FB4">
        <w:rPr>
          <w:rFonts w:ascii="inherit" w:hAnsi="inherit" w:eastAsia="Times New Roman" w:cs="Times New Roman"/>
          <w:sz w:val="29"/>
          <w:szCs w:val="29"/>
        </w:rPr>
        <w:t> objects. Use the sample data shown in </w:t>
      </w:r>
      <w:hyperlink w:history="1" w:anchor="P700101433900000000000000000A75F" r:id="rId7">
        <w:r w:rsidRPr="00FB6FB4">
          <w:rPr>
            <w:rFonts w:ascii="inherit" w:hAnsi="inherit" w:eastAsia="Times New Roman" w:cs="Times New Roman"/>
            <w:color w:val="070707"/>
            <w:sz w:val="29"/>
            <w:szCs w:val="29"/>
          </w:rPr>
          <w:t>Fig.</w:t>
        </w:r>
        <w:r w:rsidR="00F377DF">
          <w:rPr>
            <w:rFonts w:ascii="inherit" w:hAnsi="inherit" w:eastAsia="Times New Roman" w:cs="Times New Roman"/>
            <w:color w:val="070707"/>
            <w:sz w:val="29"/>
            <w:szCs w:val="29"/>
          </w:rPr>
          <w:t xml:space="preserve"> </w:t>
        </w:r>
        <w:r w:rsidRPr="00FB6FB4">
          <w:rPr>
            <w:rFonts w:ascii="inherit" w:hAnsi="inherit" w:eastAsia="Times New Roman" w:cs="Times New Roman"/>
            <w:color w:val="070707"/>
            <w:sz w:val="29"/>
            <w:szCs w:val="29"/>
          </w:rPr>
          <w:t>1</w:t>
        </w:r>
      </w:hyperlink>
      <w:r w:rsidRPr="00FB6FB4">
        <w:rPr>
          <w:rFonts w:ascii="inherit" w:hAnsi="inherit" w:eastAsia="Times New Roman" w:cs="Times New Roman"/>
          <w:sz w:val="29"/>
          <w:szCs w:val="29"/>
        </w:rPr>
        <w:t xml:space="preserve">. </w:t>
      </w:r>
      <w:r w:rsidRPr="00FB6FB4">
        <w:rPr>
          <w:rFonts w:ascii="inherit" w:hAnsi="inherit" w:eastAsia="Times New Roman" w:cs="Times New Roman"/>
          <w:sz w:val="29"/>
          <w:szCs w:val="29"/>
        </w:rPr>
        <w:lastRenderedPageBreak/>
        <w:t>Class </w:t>
      </w:r>
      <w:r w:rsidRPr="00FB6FB4">
        <w:rPr>
          <w:rFonts w:ascii="Courier" w:hAnsi="Courier" w:eastAsia="Times New Roman" w:cs="Courier New"/>
          <w:sz w:val="20"/>
          <w:szCs w:val="20"/>
        </w:rPr>
        <w:t>Invoice</w:t>
      </w:r>
      <w:r w:rsidRPr="00FB6FB4">
        <w:rPr>
          <w:rFonts w:ascii="inherit" w:hAnsi="inherit" w:eastAsia="Times New Roman" w:cs="Times New Roman"/>
          <w:sz w:val="29"/>
          <w:szCs w:val="29"/>
        </w:rPr>
        <w:t> includes four instance variables—a </w:t>
      </w:r>
      <w:proofErr w:type="spellStart"/>
      <w:r w:rsidRPr="00FB6FB4">
        <w:rPr>
          <w:rFonts w:ascii="Courier" w:hAnsi="Courier" w:eastAsia="Times New Roman" w:cs="Courier New"/>
          <w:sz w:val="20"/>
          <w:szCs w:val="20"/>
        </w:rPr>
        <w:t>partNumber</w:t>
      </w:r>
      <w:proofErr w:type="spellEnd"/>
      <w:r w:rsidRPr="00FB6FB4">
        <w:rPr>
          <w:rFonts w:ascii="inherit" w:hAnsi="inherit" w:eastAsia="Times New Roman" w:cs="Times New Roman"/>
          <w:sz w:val="29"/>
          <w:szCs w:val="29"/>
        </w:rPr>
        <w:t> (type </w:t>
      </w:r>
      <w:r w:rsidRPr="00FB6FB4">
        <w:rPr>
          <w:rFonts w:ascii="Courier" w:hAnsi="Courier" w:eastAsia="Times New Roman" w:cs="Courier New"/>
          <w:sz w:val="20"/>
          <w:szCs w:val="20"/>
        </w:rPr>
        <w:t>String</w:t>
      </w:r>
      <w:r w:rsidRPr="00FB6FB4">
        <w:rPr>
          <w:rFonts w:ascii="inherit" w:hAnsi="inherit" w:eastAsia="Times New Roman" w:cs="Times New Roman"/>
          <w:sz w:val="29"/>
          <w:szCs w:val="29"/>
        </w:rPr>
        <w:t>), a </w:t>
      </w:r>
      <w:r w:rsidRPr="00FB6FB4">
        <w:rPr>
          <w:rFonts w:ascii="Courier" w:hAnsi="Courier" w:eastAsia="Times New Roman" w:cs="Courier New"/>
          <w:sz w:val="20"/>
          <w:szCs w:val="20"/>
        </w:rPr>
        <w:t>part-Description</w:t>
      </w:r>
      <w:r w:rsidRPr="00FB6FB4">
        <w:rPr>
          <w:rFonts w:ascii="inherit" w:hAnsi="inherit" w:eastAsia="Times New Roman" w:cs="Times New Roman"/>
          <w:sz w:val="29"/>
          <w:szCs w:val="29"/>
        </w:rPr>
        <w:t> (type </w:t>
      </w:r>
      <w:r w:rsidRPr="00FB6FB4">
        <w:rPr>
          <w:rFonts w:ascii="Courier" w:hAnsi="Courier" w:eastAsia="Times New Roman" w:cs="Courier New"/>
          <w:sz w:val="20"/>
          <w:szCs w:val="20"/>
        </w:rPr>
        <w:t>String</w:t>
      </w:r>
      <w:r w:rsidRPr="00FB6FB4">
        <w:rPr>
          <w:rFonts w:ascii="inherit" w:hAnsi="inherit" w:eastAsia="Times New Roman" w:cs="Times New Roman"/>
          <w:sz w:val="29"/>
          <w:szCs w:val="29"/>
        </w:rPr>
        <w:t>), a </w:t>
      </w:r>
      <w:r w:rsidRPr="00FB6FB4">
        <w:rPr>
          <w:rFonts w:ascii="Courier" w:hAnsi="Courier" w:eastAsia="Times New Roman" w:cs="Courier New"/>
          <w:sz w:val="20"/>
          <w:szCs w:val="20"/>
        </w:rPr>
        <w:t>quantity</w:t>
      </w:r>
      <w:r w:rsidRPr="00FB6FB4">
        <w:rPr>
          <w:rFonts w:ascii="inherit" w:hAnsi="inherit" w:eastAsia="Times New Roman" w:cs="Times New Roman"/>
          <w:sz w:val="29"/>
          <w:szCs w:val="29"/>
        </w:rPr>
        <w:t> of the item being purchased (type </w:t>
      </w:r>
      <w:r w:rsidRPr="00FB6FB4">
        <w:rPr>
          <w:rFonts w:ascii="Courier" w:hAnsi="Courier" w:eastAsia="Times New Roman" w:cs="Courier New"/>
          <w:sz w:val="20"/>
          <w:szCs w:val="20"/>
        </w:rPr>
        <w:t>int</w:t>
      </w:r>
      <w:r w:rsidRPr="00FB6FB4">
        <w:rPr>
          <w:rFonts w:ascii="inherit" w:hAnsi="inherit" w:eastAsia="Times New Roman" w:cs="Times New Roman"/>
          <w:sz w:val="29"/>
          <w:szCs w:val="29"/>
        </w:rPr>
        <w:t>) and a </w:t>
      </w:r>
      <w:proofErr w:type="spellStart"/>
      <w:r w:rsidRPr="00FB6FB4">
        <w:rPr>
          <w:rFonts w:ascii="Courier" w:hAnsi="Courier" w:eastAsia="Times New Roman" w:cs="Courier New"/>
          <w:sz w:val="20"/>
          <w:szCs w:val="20"/>
        </w:rPr>
        <w:t>pricePerItem</w:t>
      </w:r>
      <w:proofErr w:type="spellEnd"/>
      <w:r w:rsidRPr="00FB6FB4">
        <w:rPr>
          <w:rFonts w:ascii="inherit" w:hAnsi="inherit" w:eastAsia="Times New Roman" w:cs="Times New Roman"/>
          <w:sz w:val="29"/>
          <w:szCs w:val="29"/>
        </w:rPr>
        <w:t> (type </w:t>
      </w:r>
      <w:r w:rsidRPr="00FB6FB4">
        <w:rPr>
          <w:rFonts w:ascii="Courier" w:hAnsi="Courier" w:eastAsia="Times New Roman" w:cs="Courier New"/>
          <w:sz w:val="20"/>
          <w:szCs w:val="20"/>
        </w:rPr>
        <w:t>double</w:t>
      </w:r>
      <w:r w:rsidRPr="00FB6FB4">
        <w:rPr>
          <w:rFonts w:ascii="inherit" w:hAnsi="inherit" w:eastAsia="Times New Roman" w:cs="Times New Roman"/>
          <w:sz w:val="29"/>
          <w:szCs w:val="29"/>
        </w:rPr>
        <w:t>) and corresponding </w:t>
      </w:r>
      <w:r w:rsidRPr="00FB6FB4">
        <w:rPr>
          <w:rFonts w:ascii="inherit" w:hAnsi="inherit" w:eastAsia="Times New Roman" w:cs="Times New Roman"/>
          <w:i/>
          <w:iCs/>
          <w:sz w:val="29"/>
          <w:szCs w:val="29"/>
        </w:rPr>
        <w:t>get</w:t>
      </w:r>
      <w:r w:rsidRPr="00FB6FB4">
        <w:rPr>
          <w:rFonts w:ascii="inherit" w:hAnsi="inherit" w:eastAsia="Times New Roman" w:cs="Times New Roman"/>
          <w:sz w:val="29"/>
          <w:szCs w:val="29"/>
        </w:rPr>
        <w:t> methods. Perform the following queries on the array of </w:t>
      </w:r>
      <w:r w:rsidRPr="00FB6FB4">
        <w:rPr>
          <w:rFonts w:ascii="Courier" w:hAnsi="Courier" w:eastAsia="Times New Roman" w:cs="Courier New"/>
          <w:sz w:val="20"/>
          <w:szCs w:val="20"/>
        </w:rPr>
        <w:t>Invoice</w:t>
      </w:r>
      <w:r w:rsidRPr="00FB6FB4">
        <w:rPr>
          <w:rFonts w:ascii="inherit" w:hAnsi="inherit" w:eastAsia="Times New Roman" w:cs="Times New Roman"/>
          <w:sz w:val="29"/>
          <w:szCs w:val="29"/>
        </w:rPr>
        <w:t> objects and display the results:</w:t>
      </w:r>
    </w:p>
    <w:p w:rsidRPr="00FB6FB4" w:rsidR="00FB6FB4" w:rsidP="00FB6FB4" w:rsidRDefault="00FB6FB4" w14:paraId="792E2F81" w14:textId="77777777">
      <w:pPr>
        <w:numPr>
          <w:ilvl w:val="1"/>
          <w:numId w:val="1"/>
        </w:numPr>
        <w:spacing w:beforeAutospacing="1" w:after="0" w:line="240" w:lineRule="auto"/>
        <w:rPr>
          <w:rFonts w:ascii="inherit" w:hAnsi="inherit" w:eastAsia="Times New Roman" w:cs="Times New Roman"/>
          <w:sz w:val="29"/>
          <w:szCs w:val="29"/>
        </w:rPr>
      </w:pPr>
      <w:r w:rsidRPr="00FB6FB4">
        <w:rPr>
          <w:rFonts w:ascii="inherit" w:hAnsi="inherit" w:eastAsia="Times New Roman" w:cs="Times New Roman"/>
          <w:sz w:val="29"/>
          <w:szCs w:val="29"/>
        </w:rPr>
        <w:t>Use streams to sort the </w:t>
      </w:r>
      <w:r w:rsidRPr="00FB6FB4">
        <w:rPr>
          <w:rFonts w:ascii="Courier" w:hAnsi="Courier" w:eastAsia="Times New Roman" w:cs="Courier New"/>
          <w:sz w:val="20"/>
          <w:szCs w:val="20"/>
        </w:rPr>
        <w:t>Invoice</w:t>
      </w:r>
      <w:r w:rsidRPr="00FB6FB4">
        <w:rPr>
          <w:rFonts w:ascii="inherit" w:hAnsi="inherit" w:eastAsia="Times New Roman" w:cs="Times New Roman"/>
          <w:sz w:val="29"/>
          <w:szCs w:val="29"/>
        </w:rPr>
        <w:t> objects by </w:t>
      </w:r>
      <w:proofErr w:type="spellStart"/>
      <w:r w:rsidRPr="00FB6FB4">
        <w:rPr>
          <w:rFonts w:ascii="Courier" w:hAnsi="Courier" w:eastAsia="Times New Roman" w:cs="Courier New"/>
          <w:sz w:val="20"/>
          <w:szCs w:val="20"/>
        </w:rPr>
        <w:t>partDescription</w:t>
      </w:r>
      <w:proofErr w:type="spellEnd"/>
      <w:r w:rsidRPr="00FB6FB4">
        <w:rPr>
          <w:rFonts w:ascii="inherit" w:hAnsi="inherit" w:eastAsia="Times New Roman" w:cs="Times New Roman"/>
          <w:sz w:val="29"/>
          <w:szCs w:val="29"/>
        </w:rPr>
        <w:t>, then display the results.</w:t>
      </w:r>
    </w:p>
    <w:p w:rsidRPr="00FB6FB4" w:rsidR="00FB6FB4" w:rsidP="00FB6FB4" w:rsidRDefault="00FB6FB4" w14:paraId="7BE15A6D" w14:textId="77777777">
      <w:pPr>
        <w:numPr>
          <w:ilvl w:val="1"/>
          <w:numId w:val="1"/>
        </w:numPr>
        <w:spacing w:beforeAutospacing="1" w:after="0" w:line="240" w:lineRule="auto"/>
        <w:rPr>
          <w:rFonts w:ascii="inherit" w:hAnsi="inherit" w:eastAsia="Times New Roman" w:cs="Times New Roman"/>
          <w:sz w:val="29"/>
          <w:szCs w:val="29"/>
        </w:rPr>
      </w:pPr>
      <w:r w:rsidRPr="00FB6FB4">
        <w:rPr>
          <w:rFonts w:ascii="inherit" w:hAnsi="inherit" w:eastAsia="Times New Roman" w:cs="Times New Roman"/>
          <w:sz w:val="29"/>
          <w:szCs w:val="29"/>
        </w:rPr>
        <w:t>Use streams to sort the </w:t>
      </w:r>
      <w:r w:rsidRPr="00FB6FB4">
        <w:rPr>
          <w:rFonts w:ascii="Courier" w:hAnsi="Courier" w:eastAsia="Times New Roman" w:cs="Courier New"/>
          <w:sz w:val="20"/>
          <w:szCs w:val="20"/>
        </w:rPr>
        <w:t>Invoice</w:t>
      </w:r>
      <w:r w:rsidRPr="00FB6FB4">
        <w:rPr>
          <w:rFonts w:ascii="inherit" w:hAnsi="inherit" w:eastAsia="Times New Roman" w:cs="Times New Roman"/>
          <w:sz w:val="29"/>
          <w:szCs w:val="29"/>
        </w:rPr>
        <w:t> objects by </w:t>
      </w:r>
      <w:proofErr w:type="spellStart"/>
      <w:r w:rsidRPr="00FB6FB4">
        <w:rPr>
          <w:rFonts w:ascii="Courier" w:hAnsi="Courier" w:eastAsia="Times New Roman" w:cs="Courier New"/>
          <w:sz w:val="20"/>
          <w:szCs w:val="20"/>
        </w:rPr>
        <w:t>pricePerItem</w:t>
      </w:r>
      <w:proofErr w:type="spellEnd"/>
      <w:r w:rsidRPr="00FB6FB4">
        <w:rPr>
          <w:rFonts w:ascii="inherit" w:hAnsi="inherit" w:eastAsia="Times New Roman" w:cs="Times New Roman"/>
          <w:sz w:val="29"/>
          <w:szCs w:val="29"/>
        </w:rPr>
        <w:t>, then display the results.</w:t>
      </w:r>
    </w:p>
    <w:p w:rsidRPr="00FB6FB4" w:rsidR="00FB6FB4" w:rsidP="00FB6FB4" w:rsidRDefault="00FB6FB4" w14:paraId="0F56FD77" w14:textId="77777777">
      <w:pPr>
        <w:numPr>
          <w:ilvl w:val="1"/>
          <w:numId w:val="1"/>
        </w:numPr>
        <w:spacing w:beforeAutospacing="1" w:after="0" w:line="240" w:lineRule="auto"/>
        <w:rPr>
          <w:rFonts w:ascii="inherit" w:hAnsi="inherit" w:eastAsia="Times New Roman" w:cs="Times New Roman"/>
          <w:sz w:val="29"/>
          <w:szCs w:val="29"/>
        </w:rPr>
      </w:pPr>
      <w:r w:rsidRPr="00FB6FB4">
        <w:rPr>
          <w:rFonts w:ascii="inherit" w:hAnsi="inherit" w:eastAsia="Times New Roman" w:cs="Times New Roman"/>
          <w:sz w:val="29"/>
          <w:szCs w:val="29"/>
        </w:rPr>
        <w:t>Use streams to map each </w:t>
      </w:r>
      <w:r w:rsidRPr="00FB6FB4">
        <w:rPr>
          <w:rFonts w:ascii="Courier" w:hAnsi="Courier" w:eastAsia="Times New Roman" w:cs="Courier New"/>
          <w:sz w:val="20"/>
          <w:szCs w:val="20"/>
        </w:rPr>
        <w:t>Invoice</w:t>
      </w:r>
      <w:r w:rsidRPr="00FB6FB4">
        <w:rPr>
          <w:rFonts w:ascii="inherit" w:hAnsi="inherit" w:eastAsia="Times New Roman" w:cs="Times New Roman"/>
          <w:sz w:val="29"/>
          <w:szCs w:val="29"/>
        </w:rPr>
        <w:t> to its </w:t>
      </w:r>
      <w:proofErr w:type="spellStart"/>
      <w:r w:rsidRPr="00FB6FB4">
        <w:rPr>
          <w:rFonts w:ascii="Courier" w:hAnsi="Courier" w:eastAsia="Times New Roman" w:cs="Courier New"/>
          <w:sz w:val="20"/>
          <w:szCs w:val="20"/>
        </w:rPr>
        <w:t>partDescription</w:t>
      </w:r>
      <w:proofErr w:type="spellEnd"/>
      <w:r w:rsidRPr="00FB6FB4">
        <w:rPr>
          <w:rFonts w:ascii="inherit" w:hAnsi="inherit" w:eastAsia="Times New Roman" w:cs="Times New Roman"/>
          <w:sz w:val="29"/>
          <w:szCs w:val="29"/>
        </w:rPr>
        <w:t> and </w:t>
      </w:r>
      <w:r w:rsidRPr="00FB6FB4">
        <w:rPr>
          <w:rFonts w:ascii="Courier" w:hAnsi="Courier" w:eastAsia="Times New Roman" w:cs="Courier New"/>
          <w:sz w:val="20"/>
          <w:szCs w:val="20"/>
        </w:rPr>
        <w:t>quantity</w:t>
      </w:r>
      <w:r w:rsidRPr="00FB6FB4">
        <w:rPr>
          <w:rFonts w:ascii="inherit" w:hAnsi="inherit" w:eastAsia="Times New Roman" w:cs="Times New Roman"/>
          <w:sz w:val="29"/>
          <w:szCs w:val="29"/>
        </w:rPr>
        <w:t>, sort the results by </w:t>
      </w:r>
      <w:r w:rsidRPr="00FB6FB4">
        <w:rPr>
          <w:rFonts w:ascii="Courier" w:hAnsi="Courier" w:eastAsia="Times New Roman" w:cs="Courier New"/>
          <w:sz w:val="20"/>
          <w:szCs w:val="20"/>
        </w:rPr>
        <w:t>quantity</w:t>
      </w:r>
      <w:r w:rsidRPr="00FB6FB4">
        <w:rPr>
          <w:rFonts w:ascii="inherit" w:hAnsi="inherit" w:eastAsia="Times New Roman" w:cs="Times New Roman"/>
          <w:sz w:val="29"/>
          <w:szCs w:val="29"/>
        </w:rPr>
        <w:t>, then display the results.</w:t>
      </w:r>
    </w:p>
    <w:p w:rsidRPr="00FB6FB4" w:rsidR="00FB6FB4" w:rsidP="00FB6FB4" w:rsidRDefault="00FB6FB4" w14:paraId="17466712" w14:textId="77777777">
      <w:pPr>
        <w:numPr>
          <w:ilvl w:val="1"/>
          <w:numId w:val="1"/>
        </w:numPr>
        <w:spacing w:beforeAutospacing="1" w:after="0" w:line="240" w:lineRule="auto"/>
        <w:rPr>
          <w:rFonts w:ascii="inherit" w:hAnsi="inherit" w:eastAsia="Times New Roman" w:cs="Times New Roman"/>
          <w:sz w:val="29"/>
          <w:szCs w:val="29"/>
        </w:rPr>
      </w:pPr>
      <w:r w:rsidRPr="00FB6FB4">
        <w:rPr>
          <w:rFonts w:ascii="inherit" w:hAnsi="inherit" w:eastAsia="Times New Roman" w:cs="Times New Roman"/>
          <w:sz w:val="29"/>
          <w:szCs w:val="29"/>
        </w:rPr>
        <w:t>Use streams to map each </w:t>
      </w:r>
      <w:r w:rsidRPr="00FB6FB4">
        <w:rPr>
          <w:rFonts w:ascii="Courier" w:hAnsi="Courier" w:eastAsia="Times New Roman" w:cs="Courier New"/>
          <w:sz w:val="20"/>
          <w:szCs w:val="20"/>
        </w:rPr>
        <w:t>Invoice</w:t>
      </w:r>
      <w:r w:rsidRPr="00FB6FB4">
        <w:rPr>
          <w:rFonts w:ascii="inherit" w:hAnsi="inherit" w:eastAsia="Times New Roman" w:cs="Times New Roman"/>
          <w:sz w:val="29"/>
          <w:szCs w:val="29"/>
        </w:rPr>
        <w:t> to its </w:t>
      </w:r>
      <w:proofErr w:type="spellStart"/>
      <w:r w:rsidRPr="00FB6FB4">
        <w:rPr>
          <w:rFonts w:ascii="Courier" w:hAnsi="Courier" w:eastAsia="Times New Roman" w:cs="Courier New"/>
          <w:sz w:val="20"/>
          <w:szCs w:val="20"/>
        </w:rPr>
        <w:t>partDescription</w:t>
      </w:r>
      <w:proofErr w:type="spellEnd"/>
      <w:r w:rsidRPr="00FB6FB4">
        <w:rPr>
          <w:rFonts w:ascii="inherit" w:hAnsi="inherit" w:eastAsia="Times New Roman" w:cs="Times New Roman"/>
          <w:sz w:val="29"/>
          <w:szCs w:val="29"/>
        </w:rPr>
        <w:t> and the value of the </w:t>
      </w:r>
      <w:r w:rsidRPr="00FB6FB4">
        <w:rPr>
          <w:rFonts w:ascii="Courier" w:hAnsi="Courier" w:eastAsia="Times New Roman" w:cs="Courier New"/>
          <w:sz w:val="20"/>
          <w:szCs w:val="20"/>
        </w:rPr>
        <w:t>Invoice</w:t>
      </w:r>
      <w:r w:rsidRPr="00FB6FB4">
        <w:rPr>
          <w:rFonts w:ascii="inherit" w:hAnsi="inherit" w:eastAsia="Times New Roman" w:cs="Times New Roman"/>
          <w:sz w:val="29"/>
          <w:szCs w:val="29"/>
        </w:rPr>
        <w:t> (i.e., </w:t>
      </w:r>
      <w:r w:rsidRPr="00FB6FB4">
        <w:rPr>
          <w:rFonts w:ascii="Courier" w:hAnsi="Courier" w:eastAsia="Times New Roman" w:cs="Courier New"/>
          <w:sz w:val="20"/>
          <w:szCs w:val="20"/>
        </w:rPr>
        <w:t xml:space="preserve">quantity * </w:t>
      </w:r>
      <w:proofErr w:type="spellStart"/>
      <w:r w:rsidRPr="00FB6FB4">
        <w:rPr>
          <w:rFonts w:ascii="Courier" w:hAnsi="Courier" w:eastAsia="Times New Roman" w:cs="Courier New"/>
          <w:sz w:val="20"/>
          <w:szCs w:val="20"/>
        </w:rPr>
        <w:t>pricePerItem</w:t>
      </w:r>
      <w:proofErr w:type="spellEnd"/>
      <w:r w:rsidRPr="00FB6FB4">
        <w:rPr>
          <w:rFonts w:ascii="inherit" w:hAnsi="inherit" w:eastAsia="Times New Roman" w:cs="Times New Roman"/>
          <w:sz w:val="29"/>
          <w:szCs w:val="29"/>
        </w:rPr>
        <w:t>). Order the results by </w:t>
      </w:r>
      <w:r w:rsidRPr="00FB6FB4">
        <w:rPr>
          <w:rFonts w:ascii="Courier" w:hAnsi="Courier" w:eastAsia="Times New Roman" w:cs="Courier New"/>
          <w:sz w:val="20"/>
          <w:szCs w:val="20"/>
        </w:rPr>
        <w:t>Invoice</w:t>
      </w:r>
      <w:r w:rsidRPr="00FB6FB4">
        <w:rPr>
          <w:rFonts w:ascii="inherit" w:hAnsi="inherit" w:eastAsia="Times New Roman" w:cs="Times New Roman"/>
          <w:sz w:val="29"/>
          <w:szCs w:val="29"/>
        </w:rPr>
        <w:t> value.</w:t>
      </w:r>
    </w:p>
    <w:p w:rsidRPr="00FB6FB4" w:rsidR="00FB6FB4" w:rsidP="00FB6FB4" w:rsidRDefault="00FB6FB4" w14:paraId="02ECD0CB" w14:textId="77777777">
      <w:pPr>
        <w:numPr>
          <w:ilvl w:val="1"/>
          <w:numId w:val="1"/>
        </w:numPr>
        <w:spacing w:beforeAutospacing="1" w:after="0" w:line="240" w:lineRule="auto"/>
        <w:rPr>
          <w:rFonts w:ascii="inherit" w:hAnsi="inherit" w:eastAsia="Times New Roman" w:cs="Times New Roman"/>
          <w:sz w:val="29"/>
          <w:szCs w:val="29"/>
        </w:rPr>
      </w:pPr>
      <w:r w:rsidRPr="00FB6FB4">
        <w:rPr>
          <w:rFonts w:ascii="inherit" w:hAnsi="inherit" w:eastAsia="Times New Roman" w:cs="Times New Roman"/>
          <w:sz w:val="29"/>
          <w:szCs w:val="29"/>
        </w:rPr>
        <w:t>Modify Part (d) to select the </w:t>
      </w:r>
      <w:r w:rsidRPr="00FB6FB4">
        <w:rPr>
          <w:rFonts w:ascii="Courier" w:hAnsi="Courier" w:eastAsia="Times New Roman" w:cs="Courier New"/>
          <w:sz w:val="20"/>
          <w:szCs w:val="20"/>
        </w:rPr>
        <w:t>Invoice</w:t>
      </w:r>
      <w:r w:rsidRPr="00FB6FB4">
        <w:rPr>
          <w:rFonts w:ascii="inherit" w:hAnsi="inherit" w:eastAsia="Times New Roman" w:cs="Times New Roman"/>
          <w:sz w:val="29"/>
          <w:szCs w:val="29"/>
        </w:rPr>
        <w:t> values in the range $200 to $500.</w:t>
      </w:r>
    </w:p>
    <w:p w:rsidRPr="00FB6FB4" w:rsidR="00FB6FB4" w:rsidP="00FB6FB4" w:rsidRDefault="00FB6FB4" w14:paraId="5212B883" w14:textId="77777777">
      <w:pPr>
        <w:numPr>
          <w:ilvl w:val="1"/>
          <w:numId w:val="1"/>
        </w:numPr>
        <w:spacing w:beforeAutospacing="1" w:after="0" w:line="240" w:lineRule="auto"/>
        <w:rPr>
          <w:rFonts w:ascii="inherit" w:hAnsi="inherit" w:eastAsia="Times New Roman" w:cs="Times New Roman"/>
          <w:sz w:val="29"/>
          <w:szCs w:val="29"/>
        </w:rPr>
      </w:pPr>
      <w:r w:rsidRPr="00FB6FB4">
        <w:rPr>
          <w:rFonts w:ascii="inherit" w:hAnsi="inherit" w:eastAsia="Times New Roman" w:cs="Times New Roman"/>
          <w:sz w:val="29"/>
          <w:szCs w:val="29"/>
        </w:rPr>
        <w:t>Find any one </w:t>
      </w:r>
      <w:r w:rsidRPr="00FB6FB4">
        <w:rPr>
          <w:rFonts w:ascii="Courier" w:hAnsi="Courier" w:eastAsia="Times New Roman" w:cs="Courier New"/>
          <w:sz w:val="20"/>
          <w:szCs w:val="20"/>
        </w:rPr>
        <w:t>Invoice</w:t>
      </w:r>
      <w:r w:rsidRPr="00FB6FB4">
        <w:rPr>
          <w:rFonts w:ascii="inherit" w:hAnsi="inherit" w:eastAsia="Times New Roman" w:cs="Times New Roman"/>
          <w:sz w:val="29"/>
          <w:szCs w:val="29"/>
        </w:rPr>
        <w:t> in which the </w:t>
      </w:r>
      <w:proofErr w:type="spellStart"/>
      <w:r w:rsidRPr="00FB6FB4">
        <w:rPr>
          <w:rFonts w:ascii="Courier" w:hAnsi="Courier" w:eastAsia="Times New Roman" w:cs="Courier New"/>
          <w:sz w:val="20"/>
          <w:szCs w:val="20"/>
        </w:rPr>
        <w:t>partDescription</w:t>
      </w:r>
      <w:proofErr w:type="spellEnd"/>
      <w:r w:rsidRPr="00FB6FB4">
        <w:rPr>
          <w:rFonts w:ascii="inherit" w:hAnsi="inherit" w:eastAsia="Times New Roman" w:cs="Times New Roman"/>
          <w:sz w:val="29"/>
          <w:szCs w:val="29"/>
        </w:rPr>
        <w:t> contains the word </w:t>
      </w:r>
      <w:r w:rsidRPr="00FB6FB4">
        <w:rPr>
          <w:rFonts w:ascii="Courier" w:hAnsi="Courier" w:eastAsia="Times New Roman" w:cs="Courier New"/>
          <w:sz w:val="20"/>
          <w:szCs w:val="20"/>
        </w:rPr>
        <w:t>"saw"</w:t>
      </w:r>
      <w:r w:rsidRPr="00FB6FB4">
        <w:rPr>
          <w:rFonts w:ascii="inherit" w:hAnsi="inherit" w:eastAsia="Times New Roman" w:cs="Times New Roman"/>
          <w:sz w:val="29"/>
          <w:szCs w:val="29"/>
        </w:rPr>
        <w:t>.</w:t>
      </w:r>
    </w:p>
    <w:p w:rsidRPr="00FB6FB4" w:rsidR="00FB6FB4" w:rsidP="00FB6FB4" w:rsidRDefault="00FB6FB4" w14:paraId="333D5F59" w14:textId="16B2A0E4">
      <w:pPr>
        <w:spacing w:before="100" w:beforeAutospacing="1" w:after="100" w:afterAutospacing="1" w:line="240" w:lineRule="auto"/>
        <w:ind w:left="720"/>
        <w:outlineLvl w:val="0"/>
        <w:rPr>
          <w:rFonts w:ascii="inherit" w:hAnsi="inherit" w:eastAsia="Times New Roman" w:cs="Times New Roman"/>
          <w:color w:val="404040"/>
          <w:kern w:val="36"/>
          <w:sz w:val="36"/>
          <w:szCs w:val="36"/>
        </w:rPr>
      </w:pPr>
      <w:r w:rsidRPr="00FB6FB4">
        <w:rPr>
          <w:rFonts w:ascii="inherit" w:hAnsi="inherit" w:eastAsia="Times New Roman" w:cs="Times New Roman"/>
          <w:color w:val="404040"/>
          <w:kern w:val="36"/>
          <w:sz w:val="36"/>
          <w:szCs w:val="36"/>
        </w:rPr>
        <w:t>Fig. 1</w:t>
      </w:r>
    </w:p>
    <w:tbl>
      <w:tblPr>
        <w:tblW w:w="9045" w:type="dxa"/>
        <w:tblInd w:w="720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340"/>
        <w:gridCol w:w="3330"/>
        <w:gridCol w:w="2025"/>
        <w:gridCol w:w="1350"/>
      </w:tblGrid>
      <w:tr w:rsidRPr="00FB6FB4" w:rsidR="00FB6FB4" w:rsidTr="09FA4259" w14:paraId="6390CE52" w14:textId="77777777">
        <w:trPr>
          <w:tblHeader/>
        </w:trPr>
        <w:tc>
          <w:tcPr>
            <w:tcW w:w="2340" w:type="dxa"/>
            <w:shd w:val="clear" w:color="auto" w:fill="E8EDFF"/>
            <w:tcMar/>
            <w:vAlign w:val="center"/>
            <w:hideMark/>
          </w:tcPr>
          <w:p w:rsidRPr="00FB6FB4" w:rsidR="00FB6FB4" w:rsidP="00FB6FB4" w:rsidRDefault="00FB6FB4" w14:paraId="547F9712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9"/>
                <w:szCs w:val="29"/>
              </w:rPr>
            </w:pPr>
            <w:r w:rsidRPr="00FB6FB4">
              <w:rPr>
                <w:rFonts w:ascii="Arial" w:hAnsi="Arial" w:eastAsia="Times New Roman" w:cs="Arial"/>
                <w:b/>
                <w:bCs/>
                <w:sz w:val="29"/>
                <w:szCs w:val="29"/>
              </w:rPr>
              <w:t>Part number</w:t>
            </w:r>
          </w:p>
        </w:tc>
        <w:tc>
          <w:tcPr>
            <w:tcW w:w="3330" w:type="dxa"/>
            <w:shd w:val="clear" w:color="auto" w:fill="E8EDFF"/>
            <w:tcMar/>
            <w:vAlign w:val="center"/>
            <w:hideMark/>
          </w:tcPr>
          <w:p w:rsidRPr="00FB6FB4" w:rsidR="00FB6FB4" w:rsidP="00FB6FB4" w:rsidRDefault="00FB6FB4" w14:paraId="3DD38127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9"/>
                <w:szCs w:val="29"/>
              </w:rPr>
            </w:pPr>
            <w:r w:rsidRPr="00FB6FB4">
              <w:rPr>
                <w:rFonts w:ascii="Arial" w:hAnsi="Arial" w:eastAsia="Times New Roman" w:cs="Arial"/>
                <w:b/>
                <w:bCs/>
                <w:sz w:val="29"/>
                <w:szCs w:val="29"/>
              </w:rPr>
              <w:t>Part description</w:t>
            </w:r>
          </w:p>
        </w:tc>
        <w:tc>
          <w:tcPr>
            <w:tcW w:w="2025" w:type="dxa"/>
            <w:shd w:val="clear" w:color="auto" w:fill="E8EDFF"/>
            <w:tcMar/>
            <w:vAlign w:val="center"/>
            <w:hideMark/>
          </w:tcPr>
          <w:p w:rsidRPr="00FB6FB4" w:rsidR="00FB6FB4" w:rsidP="00FB6FB4" w:rsidRDefault="00FB6FB4" w14:paraId="760E996B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9"/>
                <w:szCs w:val="29"/>
              </w:rPr>
            </w:pPr>
            <w:r w:rsidRPr="00FB6FB4">
              <w:rPr>
                <w:rFonts w:ascii="Arial" w:hAnsi="Arial" w:eastAsia="Times New Roman" w:cs="Arial"/>
                <w:b/>
                <w:bCs/>
                <w:sz w:val="29"/>
                <w:szCs w:val="29"/>
              </w:rPr>
              <w:t>Quantity</w:t>
            </w:r>
          </w:p>
        </w:tc>
        <w:tc>
          <w:tcPr>
            <w:tcW w:w="1350" w:type="dxa"/>
            <w:shd w:val="clear" w:color="auto" w:fill="E8EDFF"/>
            <w:tcMar/>
            <w:vAlign w:val="center"/>
            <w:hideMark/>
          </w:tcPr>
          <w:p w:rsidRPr="00FB6FB4" w:rsidR="00FB6FB4" w:rsidP="00FB6FB4" w:rsidRDefault="00FB6FB4" w14:paraId="29209F6D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9"/>
                <w:szCs w:val="29"/>
              </w:rPr>
            </w:pPr>
            <w:r w:rsidRPr="00FB6FB4">
              <w:rPr>
                <w:rFonts w:ascii="Arial" w:hAnsi="Arial" w:eastAsia="Times New Roman" w:cs="Arial"/>
                <w:b/>
                <w:bCs/>
                <w:sz w:val="29"/>
                <w:szCs w:val="29"/>
              </w:rPr>
              <w:t>Price</w:t>
            </w:r>
          </w:p>
        </w:tc>
      </w:tr>
      <w:tr w:rsidRPr="00FB6FB4" w:rsidR="00FB6FB4" w:rsidTr="09FA4259" w14:paraId="64326D87" w14:textId="77777777">
        <w:tc>
          <w:tcPr>
            <w:tcW w:w="2340" w:type="dxa"/>
            <w:shd w:val="clear" w:color="auto" w:fill="FFFFFF" w:themeFill="background1"/>
            <w:tcMar/>
            <w:vAlign w:val="center"/>
            <w:hideMark/>
          </w:tcPr>
          <w:p w:rsidRPr="00FB6FB4" w:rsidR="00FB6FB4" w:rsidP="00FB6FB4" w:rsidRDefault="00FB6FB4" w14:paraId="454802B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83</w:t>
            </w:r>
          </w:p>
        </w:tc>
        <w:tc>
          <w:tcPr>
            <w:tcW w:w="3330" w:type="dxa"/>
            <w:shd w:val="clear" w:color="auto" w:fill="FFFFFF" w:themeFill="background1"/>
            <w:tcMar/>
            <w:vAlign w:val="center"/>
            <w:hideMark/>
          </w:tcPr>
          <w:p w:rsidRPr="00FB6FB4" w:rsidR="00FB6FB4" w:rsidP="00FB6FB4" w:rsidRDefault="00FB6FB4" w14:paraId="769C37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Electric sander</w:t>
            </w:r>
          </w:p>
        </w:tc>
        <w:tc>
          <w:tcPr>
            <w:tcW w:w="2025" w:type="dxa"/>
            <w:shd w:val="clear" w:color="auto" w:fill="FFFFFF" w:themeFill="background1"/>
            <w:tcMar/>
            <w:vAlign w:val="center"/>
            <w:hideMark/>
          </w:tcPr>
          <w:p w:rsidRPr="00FB6FB4" w:rsidR="00FB6FB4" w:rsidP="00FB6FB4" w:rsidRDefault="00FB6FB4" w14:paraId="620A76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7</w:t>
            </w:r>
          </w:p>
        </w:tc>
        <w:tc>
          <w:tcPr>
            <w:tcW w:w="1350" w:type="dxa"/>
            <w:shd w:val="clear" w:color="auto" w:fill="FFFFFF" w:themeFill="background1"/>
            <w:tcMar/>
            <w:vAlign w:val="center"/>
            <w:hideMark/>
          </w:tcPr>
          <w:p w:rsidRPr="00FB6FB4" w:rsidR="00FB6FB4" w:rsidP="00FB6FB4" w:rsidRDefault="00FB6FB4" w14:paraId="465FCC6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57.98</w:t>
            </w:r>
          </w:p>
        </w:tc>
      </w:tr>
      <w:tr w:rsidRPr="00FB6FB4" w:rsidR="00FB6FB4" w:rsidTr="09FA4259" w14:paraId="7332F61F" w14:textId="77777777">
        <w:tc>
          <w:tcPr>
            <w:tcW w:w="2340" w:type="dxa"/>
            <w:shd w:val="clear" w:color="auto" w:fill="F7F7F7"/>
            <w:tcMar/>
            <w:vAlign w:val="center"/>
            <w:hideMark/>
          </w:tcPr>
          <w:p w:rsidRPr="00FB6FB4" w:rsidR="00FB6FB4" w:rsidP="00FB6FB4" w:rsidRDefault="00FB6FB4" w14:paraId="7DA0BE8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24</w:t>
            </w:r>
          </w:p>
        </w:tc>
        <w:tc>
          <w:tcPr>
            <w:tcW w:w="3330" w:type="dxa"/>
            <w:shd w:val="clear" w:color="auto" w:fill="F7F7F7"/>
            <w:tcMar/>
            <w:vAlign w:val="center"/>
            <w:hideMark/>
          </w:tcPr>
          <w:p w:rsidRPr="00FB6FB4" w:rsidR="00FB6FB4" w:rsidP="00FB6FB4" w:rsidRDefault="00FB6FB4" w14:paraId="1AB9AC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Power saw</w:t>
            </w:r>
          </w:p>
        </w:tc>
        <w:tc>
          <w:tcPr>
            <w:tcW w:w="2025" w:type="dxa"/>
            <w:shd w:val="clear" w:color="auto" w:fill="F7F7F7"/>
            <w:tcMar/>
            <w:vAlign w:val="center"/>
            <w:hideMark/>
          </w:tcPr>
          <w:p w:rsidRPr="00FB6FB4" w:rsidR="00FB6FB4" w:rsidP="00FB6FB4" w:rsidRDefault="00FB6FB4" w14:paraId="600AC1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18</w:t>
            </w:r>
          </w:p>
        </w:tc>
        <w:tc>
          <w:tcPr>
            <w:tcW w:w="1350" w:type="dxa"/>
            <w:shd w:val="clear" w:color="auto" w:fill="F7F7F7"/>
            <w:tcMar/>
            <w:vAlign w:val="center"/>
            <w:hideMark/>
          </w:tcPr>
          <w:p w:rsidRPr="00FB6FB4" w:rsidR="00FB6FB4" w:rsidP="00FB6FB4" w:rsidRDefault="00FB6FB4" w14:paraId="179CBE0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99.99</w:t>
            </w:r>
          </w:p>
        </w:tc>
      </w:tr>
      <w:tr w:rsidRPr="00FB6FB4" w:rsidR="00FB6FB4" w:rsidTr="09FA4259" w14:paraId="39A2BDA5" w14:textId="77777777">
        <w:trPr>
          <w:trHeight w:val="450"/>
        </w:trPr>
        <w:tc>
          <w:tcPr>
            <w:tcW w:w="2340" w:type="dxa"/>
            <w:shd w:val="clear" w:color="auto" w:fill="FFFFFF" w:themeFill="background1"/>
            <w:tcMar/>
            <w:vAlign w:val="center"/>
            <w:hideMark/>
          </w:tcPr>
          <w:p w:rsidRPr="00FB6FB4" w:rsidR="00FB6FB4" w:rsidP="00FB6FB4" w:rsidRDefault="00FB6FB4" w14:paraId="0518EC7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7</w:t>
            </w:r>
          </w:p>
        </w:tc>
        <w:tc>
          <w:tcPr>
            <w:tcW w:w="3330" w:type="dxa"/>
            <w:shd w:val="clear" w:color="auto" w:fill="FFFFFF" w:themeFill="background1"/>
            <w:tcMar/>
            <w:vAlign w:val="center"/>
            <w:hideMark/>
          </w:tcPr>
          <w:p w:rsidRPr="00FB6FB4" w:rsidR="00FB6FB4" w:rsidP="00FB6FB4" w:rsidRDefault="00FB6FB4" w14:paraId="2834459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Sledge hammer</w:t>
            </w:r>
          </w:p>
        </w:tc>
        <w:tc>
          <w:tcPr>
            <w:tcW w:w="2025" w:type="dxa"/>
            <w:shd w:val="clear" w:color="auto" w:fill="FFFFFF" w:themeFill="background1"/>
            <w:tcMar/>
            <w:vAlign w:val="center"/>
            <w:hideMark/>
          </w:tcPr>
          <w:p w:rsidRPr="00FB6FB4" w:rsidR="00FB6FB4" w:rsidP="00FB6FB4" w:rsidRDefault="00FB6FB4" w14:paraId="785F23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11</w:t>
            </w:r>
          </w:p>
        </w:tc>
        <w:tc>
          <w:tcPr>
            <w:tcW w:w="1350" w:type="dxa"/>
            <w:shd w:val="clear" w:color="auto" w:fill="FFFFFF" w:themeFill="background1"/>
            <w:tcMar/>
            <w:vAlign w:val="center"/>
            <w:hideMark/>
          </w:tcPr>
          <w:p w:rsidRPr="00FB6FB4" w:rsidR="00FB6FB4" w:rsidP="00FB6FB4" w:rsidRDefault="00FB6FB4" w14:paraId="74F016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21.50</w:t>
            </w:r>
          </w:p>
        </w:tc>
      </w:tr>
      <w:tr w:rsidRPr="00FB6FB4" w:rsidR="00FB6FB4" w:rsidTr="09FA4259" w14:paraId="123471FB" w14:textId="77777777">
        <w:tc>
          <w:tcPr>
            <w:tcW w:w="2340" w:type="dxa"/>
            <w:shd w:val="clear" w:color="auto" w:fill="F7F7F7"/>
            <w:tcMar/>
            <w:vAlign w:val="center"/>
            <w:hideMark/>
          </w:tcPr>
          <w:p w:rsidRPr="00FB6FB4" w:rsidR="00FB6FB4" w:rsidP="00FB6FB4" w:rsidRDefault="00FB6FB4" w14:paraId="335231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77</w:t>
            </w:r>
          </w:p>
        </w:tc>
        <w:tc>
          <w:tcPr>
            <w:tcW w:w="3330" w:type="dxa"/>
            <w:shd w:val="clear" w:color="auto" w:fill="F7F7F7"/>
            <w:tcMar/>
            <w:vAlign w:val="center"/>
            <w:hideMark/>
          </w:tcPr>
          <w:p w:rsidRPr="00FB6FB4" w:rsidR="00FB6FB4" w:rsidP="00FB6FB4" w:rsidRDefault="00FB6FB4" w14:paraId="734EE93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Hammer</w:t>
            </w:r>
          </w:p>
        </w:tc>
        <w:tc>
          <w:tcPr>
            <w:tcW w:w="2025" w:type="dxa"/>
            <w:shd w:val="clear" w:color="auto" w:fill="F7F7F7"/>
            <w:tcMar/>
            <w:vAlign w:val="center"/>
            <w:hideMark/>
          </w:tcPr>
          <w:p w:rsidRPr="00FB6FB4" w:rsidR="00FB6FB4" w:rsidP="00FB6FB4" w:rsidRDefault="00FB6FB4" w14:paraId="355589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76</w:t>
            </w:r>
          </w:p>
        </w:tc>
        <w:tc>
          <w:tcPr>
            <w:tcW w:w="1350" w:type="dxa"/>
            <w:shd w:val="clear" w:color="auto" w:fill="F7F7F7"/>
            <w:tcMar/>
            <w:vAlign w:val="center"/>
            <w:hideMark/>
          </w:tcPr>
          <w:p w:rsidRPr="00FB6FB4" w:rsidR="00FB6FB4" w:rsidP="00FB6FB4" w:rsidRDefault="00FB6FB4" w14:paraId="2D96ED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11.99</w:t>
            </w:r>
          </w:p>
        </w:tc>
      </w:tr>
      <w:tr w:rsidRPr="00FB6FB4" w:rsidR="00FB6FB4" w:rsidTr="09FA4259" w14:paraId="5566B14A" w14:textId="77777777">
        <w:tc>
          <w:tcPr>
            <w:tcW w:w="2340" w:type="dxa"/>
            <w:shd w:val="clear" w:color="auto" w:fill="FFFFFF" w:themeFill="background1"/>
            <w:tcMar/>
            <w:vAlign w:val="center"/>
            <w:hideMark/>
          </w:tcPr>
          <w:p w:rsidRPr="00FB6FB4" w:rsidR="00FB6FB4" w:rsidP="00FB6FB4" w:rsidRDefault="00FB6FB4" w14:paraId="01055B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39</w:t>
            </w:r>
          </w:p>
        </w:tc>
        <w:tc>
          <w:tcPr>
            <w:tcW w:w="3330" w:type="dxa"/>
            <w:shd w:val="clear" w:color="auto" w:fill="FFFFFF" w:themeFill="background1"/>
            <w:tcMar/>
            <w:vAlign w:val="center"/>
            <w:hideMark/>
          </w:tcPr>
          <w:p w:rsidRPr="00FB6FB4" w:rsidR="00FB6FB4" w:rsidP="00FB6FB4" w:rsidRDefault="00FB6FB4" w14:paraId="459C316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Lawn mower</w:t>
            </w:r>
          </w:p>
        </w:tc>
        <w:tc>
          <w:tcPr>
            <w:tcW w:w="2025" w:type="dxa"/>
            <w:shd w:val="clear" w:color="auto" w:fill="FFFFFF" w:themeFill="background1"/>
            <w:tcMar/>
            <w:vAlign w:val="center"/>
            <w:hideMark/>
          </w:tcPr>
          <w:p w:rsidRPr="00FB6FB4" w:rsidR="00FB6FB4" w:rsidP="00FB6FB4" w:rsidRDefault="00FB6FB4" w14:paraId="14211A6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3</w:t>
            </w:r>
          </w:p>
        </w:tc>
        <w:tc>
          <w:tcPr>
            <w:tcW w:w="1350" w:type="dxa"/>
            <w:shd w:val="clear" w:color="auto" w:fill="FFFFFF" w:themeFill="background1"/>
            <w:tcMar/>
            <w:vAlign w:val="center"/>
            <w:hideMark/>
          </w:tcPr>
          <w:p w:rsidRPr="00FB6FB4" w:rsidR="00FB6FB4" w:rsidP="00FB6FB4" w:rsidRDefault="00FB6FB4" w14:paraId="54FEFE1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79.50</w:t>
            </w:r>
          </w:p>
        </w:tc>
      </w:tr>
      <w:tr w:rsidRPr="00FB6FB4" w:rsidR="00FB6FB4" w:rsidTr="09FA4259" w14:paraId="2E735B57" w14:textId="77777777">
        <w:tc>
          <w:tcPr>
            <w:tcW w:w="2340" w:type="dxa"/>
            <w:shd w:val="clear" w:color="auto" w:fill="F7F7F7"/>
            <w:tcMar/>
            <w:vAlign w:val="center"/>
            <w:hideMark/>
          </w:tcPr>
          <w:p w:rsidRPr="00FB6FB4" w:rsidR="00FB6FB4" w:rsidP="00FB6FB4" w:rsidRDefault="00FB6FB4" w14:paraId="5FAC442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68</w:t>
            </w:r>
          </w:p>
        </w:tc>
        <w:tc>
          <w:tcPr>
            <w:tcW w:w="3330" w:type="dxa"/>
            <w:shd w:val="clear" w:color="auto" w:fill="F7F7F7"/>
            <w:tcMar/>
            <w:vAlign w:val="center"/>
            <w:hideMark/>
          </w:tcPr>
          <w:p w:rsidRPr="00FB6FB4" w:rsidR="00FB6FB4" w:rsidP="00FB6FB4" w:rsidRDefault="00FB6FB4" w14:paraId="6EBFE8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Screwdriver</w:t>
            </w:r>
          </w:p>
        </w:tc>
        <w:tc>
          <w:tcPr>
            <w:tcW w:w="2025" w:type="dxa"/>
            <w:shd w:val="clear" w:color="auto" w:fill="F7F7F7"/>
            <w:tcMar/>
            <w:vAlign w:val="center"/>
            <w:hideMark/>
          </w:tcPr>
          <w:p w:rsidRPr="00FB6FB4" w:rsidR="00FB6FB4" w:rsidP="00FB6FB4" w:rsidRDefault="00FB6FB4" w14:paraId="53512AB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106</w:t>
            </w:r>
          </w:p>
        </w:tc>
        <w:tc>
          <w:tcPr>
            <w:tcW w:w="1350" w:type="dxa"/>
            <w:shd w:val="clear" w:color="auto" w:fill="F7F7F7"/>
            <w:tcMar/>
            <w:vAlign w:val="center"/>
            <w:hideMark/>
          </w:tcPr>
          <w:p w:rsidRPr="00FB6FB4" w:rsidR="00FB6FB4" w:rsidP="00FB6FB4" w:rsidRDefault="00FB6FB4" w14:paraId="6BE0E9B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6.99</w:t>
            </w:r>
          </w:p>
        </w:tc>
      </w:tr>
      <w:tr w:rsidRPr="00FB6FB4" w:rsidR="00FB6FB4" w:rsidTr="09FA4259" w14:paraId="60BE6FC9" w14:textId="77777777">
        <w:tc>
          <w:tcPr>
            <w:tcW w:w="2340" w:type="dxa"/>
            <w:shd w:val="clear" w:color="auto" w:fill="FFFFFF" w:themeFill="background1"/>
            <w:tcMar/>
            <w:vAlign w:val="center"/>
            <w:hideMark/>
          </w:tcPr>
          <w:p w:rsidRPr="00FB6FB4" w:rsidR="00FB6FB4" w:rsidP="00FB6FB4" w:rsidRDefault="00FB6FB4" w14:paraId="1A83D94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56</w:t>
            </w:r>
          </w:p>
        </w:tc>
        <w:tc>
          <w:tcPr>
            <w:tcW w:w="3330" w:type="dxa"/>
            <w:shd w:val="clear" w:color="auto" w:fill="FFFFFF" w:themeFill="background1"/>
            <w:tcMar/>
            <w:vAlign w:val="center"/>
            <w:hideMark/>
          </w:tcPr>
          <w:p w:rsidRPr="00FB6FB4" w:rsidR="00FB6FB4" w:rsidP="00FB6FB4" w:rsidRDefault="00FB6FB4" w14:paraId="4F32FC8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Jig saw</w:t>
            </w:r>
          </w:p>
        </w:tc>
        <w:tc>
          <w:tcPr>
            <w:tcW w:w="2025" w:type="dxa"/>
            <w:shd w:val="clear" w:color="auto" w:fill="FFFFFF" w:themeFill="background1"/>
            <w:tcMar/>
            <w:vAlign w:val="center"/>
            <w:hideMark/>
          </w:tcPr>
          <w:p w:rsidRPr="00FB6FB4" w:rsidR="00FB6FB4" w:rsidP="00FB6FB4" w:rsidRDefault="00FB6FB4" w14:paraId="720F17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21</w:t>
            </w:r>
          </w:p>
        </w:tc>
        <w:tc>
          <w:tcPr>
            <w:tcW w:w="1350" w:type="dxa"/>
            <w:shd w:val="clear" w:color="auto" w:fill="FFFFFF" w:themeFill="background1"/>
            <w:tcMar/>
            <w:vAlign w:val="center"/>
            <w:hideMark/>
          </w:tcPr>
          <w:p w:rsidRPr="00FB6FB4" w:rsidR="00FB6FB4" w:rsidP="00FB6FB4" w:rsidRDefault="00FB6FB4" w14:paraId="47F6C3B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11.00</w:t>
            </w:r>
          </w:p>
        </w:tc>
      </w:tr>
      <w:tr w:rsidRPr="00FB6FB4" w:rsidR="00FB6FB4" w:rsidTr="09FA4259" w14:paraId="0A69069B" w14:textId="77777777">
        <w:tc>
          <w:tcPr>
            <w:tcW w:w="2340" w:type="dxa"/>
            <w:shd w:val="clear" w:color="auto" w:fill="F7F7F7"/>
            <w:tcMar/>
            <w:vAlign w:val="center"/>
            <w:hideMark/>
          </w:tcPr>
          <w:p w:rsidRPr="00FB6FB4" w:rsidR="00FB6FB4" w:rsidP="00FB6FB4" w:rsidRDefault="00FB6FB4" w14:paraId="04D34FF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3</w:t>
            </w:r>
          </w:p>
        </w:tc>
        <w:tc>
          <w:tcPr>
            <w:tcW w:w="3330" w:type="dxa"/>
            <w:shd w:val="clear" w:color="auto" w:fill="F7F7F7"/>
            <w:tcMar/>
            <w:vAlign w:val="center"/>
            <w:hideMark/>
          </w:tcPr>
          <w:p w:rsidRPr="00FB6FB4" w:rsidR="00FB6FB4" w:rsidP="00FB6FB4" w:rsidRDefault="00FB6FB4" w14:paraId="39B021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Wrench</w:t>
            </w:r>
          </w:p>
        </w:tc>
        <w:tc>
          <w:tcPr>
            <w:tcW w:w="2025" w:type="dxa"/>
            <w:shd w:val="clear" w:color="auto" w:fill="F7F7F7"/>
            <w:tcMar/>
            <w:vAlign w:val="center"/>
            <w:hideMark/>
          </w:tcPr>
          <w:p w:rsidRPr="00FB6FB4" w:rsidR="00FB6FB4" w:rsidP="00FB6FB4" w:rsidRDefault="00FB6FB4" w14:paraId="3501489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34</w:t>
            </w:r>
          </w:p>
        </w:tc>
        <w:tc>
          <w:tcPr>
            <w:tcW w:w="1350" w:type="dxa"/>
            <w:shd w:val="clear" w:color="auto" w:fill="F7F7F7"/>
            <w:tcMar/>
            <w:vAlign w:val="center"/>
            <w:hideMark/>
          </w:tcPr>
          <w:p w:rsidRPr="00FB6FB4" w:rsidR="00FB6FB4" w:rsidP="00FB6FB4" w:rsidRDefault="00FB6FB4" w14:paraId="0D4AD2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 w:rsidRPr="00FB6FB4">
              <w:rPr>
                <w:rFonts w:ascii="Courier" w:hAnsi="Courier" w:eastAsia="Times New Roman" w:cs="Courier New"/>
                <w:sz w:val="20"/>
                <w:szCs w:val="20"/>
              </w:rPr>
              <w:t>7.50</w:t>
            </w:r>
          </w:p>
        </w:tc>
      </w:tr>
    </w:tbl>
    <w:p w:rsidRPr="00FB6FB4" w:rsidR="00FB6FB4" w:rsidP="00FB6FB4" w:rsidRDefault="00FB6FB4" w14:paraId="7A2F1F87" w14:textId="10B92BD5">
      <w:pPr>
        <w:spacing w:before="100" w:beforeAutospacing="1" w:after="0" w:line="240" w:lineRule="auto"/>
        <w:ind w:left="720"/>
        <w:rPr>
          <w:rFonts w:ascii="inherit" w:hAnsi="inherit" w:eastAsia="Times New Roman" w:cs="Times New Roman"/>
          <w:sz w:val="23"/>
          <w:szCs w:val="23"/>
        </w:rPr>
      </w:pPr>
      <w:r w:rsidRPr="00FB6FB4">
        <w:rPr>
          <w:rFonts w:ascii="inherit" w:hAnsi="inherit" w:eastAsia="Times New Roman" w:cs="Times New Roman"/>
          <w:sz w:val="23"/>
          <w:szCs w:val="23"/>
        </w:rPr>
        <w:t>Sample data for </w:t>
      </w:r>
      <w:hyperlink w:history="1" w:anchor="P700101433900000000000000000A730" r:id="rId8">
        <w:r w:rsidRPr="00FB6FB4">
          <w:rPr>
            <w:rFonts w:ascii="inherit" w:hAnsi="inherit" w:eastAsia="Times New Roman" w:cs="Times New Roman"/>
            <w:color w:val="070707"/>
            <w:sz w:val="23"/>
            <w:szCs w:val="23"/>
          </w:rPr>
          <w:t>Exercise</w:t>
        </w:r>
      </w:hyperlink>
    </w:p>
    <w:p w:rsidRPr="00FB6FB4" w:rsidR="00FB6FB4" w:rsidP="00FB6FB4" w:rsidRDefault="00FB6FB4" w14:paraId="7CD97939" w14:textId="3EDBB6E6">
      <w:pPr>
        <w:numPr>
          <w:ilvl w:val="0"/>
          <w:numId w:val="1"/>
        </w:numPr>
        <w:spacing w:before="100" w:beforeAutospacing="1" w:after="0" w:line="240" w:lineRule="auto"/>
        <w:rPr>
          <w:rFonts w:ascii="inherit" w:hAnsi="inherit" w:eastAsia="Times New Roman" w:cs="Times New Roman"/>
          <w:sz w:val="29"/>
          <w:szCs w:val="29"/>
        </w:rPr>
      </w:pPr>
      <w:r w:rsidRPr="00FB6FB4">
        <w:rPr>
          <w:rFonts w:ascii="inherit" w:hAnsi="inherit" w:eastAsia="Times New Roman" w:cs="Times New Roman"/>
          <w:b/>
          <w:bCs/>
          <w:i/>
          <w:iCs/>
          <w:sz w:val="29"/>
          <w:szCs w:val="29"/>
        </w:rPr>
        <w:lastRenderedPageBreak/>
        <w:t>(Duplicate Word Removal)</w:t>
      </w:r>
      <w:r w:rsidRPr="00FB6FB4">
        <w:rPr>
          <w:rFonts w:ascii="inherit" w:hAnsi="inherit" w:eastAsia="Times New Roman" w:cs="Times New Roman"/>
          <w:sz w:val="29"/>
          <w:szCs w:val="29"/>
        </w:rPr>
        <w:t> Write a program that inputs a sentence from the user (assume no punctuation), then determines and displays the unique words in alphabetical order. Treat uppercase and lowercase letters the same.</w:t>
      </w:r>
    </w:p>
    <w:p w:rsidRPr="00FB6FB4" w:rsidR="00FB6FB4" w:rsidP="00FB6FB4" w:rsidRDefault="00FB6FB4" w14:paraId="3E0C7139" w14:textId="660AA147">
      <w:pPr>
        <w:numPr>
          <w:ilvl w:val="0"/>
          <w:numId w:val="1"/>
        </w:numPr>
        <w:spacing w:beforeAutospacing="1" w:after="0" w:line="240" w:lineRule="auto"/>
        <w:rPr>
          <w:rFonts w:ascii="inherit" w:hAnsi="inherit" w:eastAsia="Times New Roman" w:cs="Times New Roman"/>
          <w:sz w:val="29"/>
          <w:szCs w:val="29"/>
        </w:rPr>
      </w:pPr>
      <w:r w:rsidRPr="00FB6FB4">
        <w:rPr>
          <w:rFonts w:ascii="inherit" w:hAnsi="inherit" w:eastAsia="Times New Roman" w:cs="Times New Roman"/>
          <w:b/>
          <w:bCs/>
          <w:i/>
          <w:iCs/>
          <w:sz w:val="29"/>
          <w:szCs w:val="29"/>
        </w:rPr>
        <w:t>(Sorting Letters and Removing Duplicates)</w:t>
      </w:r>
      <w:r w:rsidRPr="00FB6FB4">
        <w:rPr>
          <w:rFonts w:ascii="inherit" w:hAnsi="inherit" w:eastAsia="Times New Roman" w:cs="Times New Roman"/>
          <w:sz w:val="29"/>
          <w:szCs w:val="29"/>
        </w:rPr>
        <w:t> Write a program that inserts 30 random letters into a </w:t>
      </w:r>
      <w:r w:rsidRPr="00FB6FB4">
        <w:rPr>
          <w:rFonts w:ascii="Courier" w:hAnsi="Courier" w:eastAsia="Times New Roman" w:cs="Courier New"/>
          <w:sz w:val="20"/>
          <w:szCs w:val="20"/>
        </w:rPr>
        <w:t>List&lt;Character&gt;</w:t>
      </w:r>
      <w:r w:rsidRPr="00FB6FB4">
        <w:rPr>
          <w:rFonts w:ascii="inherit" w:hAnsi="inherit" w:eastAsia="Times New Roman" w:cs="Times New Roman"/>
          <w:sz w:val="29"/>
          <w:szCs w:val="29"/>
        </w:rPr>
        <w:t>. Perform the following operations and display your results:</w:t>
      </w:r>
    </w:p>
    <w:p w:rsidRPr="00FB6FB4" w:rsidR="00FB6FB4" w:rsidP="00FB6FB4" w:rsidRDefault="00FB6FB4" w14:paraId="7E6078BC" w14:textId="77777777">
      <w:pPr>
        <w:numPr>
          <w:ilvl w:val="1"/>
          <w:numId w:val="1"/>
        </w:numPr>
        <w:spacing w:beforeAutospacing="1" w:after="0" w:line="240" w:lineRule="auto"/>
        <w:rPr>
          <w:rFonts w:ascii="inherit" w:hAnsi="inherit" w:eastAsia="Times New Roman" w:cs="Times New Roman"/>
          <w:sz w:val="29"/>
          <w:szCs w:val="29"/>
        </w:rPr>
      </w:pPr>
      <w:r w:rsidRPr="00FB6FB4">
        <w:rPr>
          <w:rFonts w:ascii="inherit" w:hAnsi="inherit" w:eastAsia="Times New Roman" w:cs="Times New Roman"/>
          <w:sz w:val="29"/>
          <w:szCs w:val="29"/>
        </w:rPr>
        <w:t>Sort the </w:t>
      </w:r>
      <w:r w:rsidRPr="00FB6FB4">
        <w:rPr>
          <w:rFonts w:ascii="Courier" w:hAnsi="Courier" w:eastAsia="Times New Roman" w:cs="Courier New"/>
          <w:sz w:val="20"/>
          <w:szCs w:val="20"/>
        </w:rPr>
        <w:t>List</w:t>
      </w:r>
      <w:r w:rsidRPr="00FB6FB4">
        <w:rPr>
          <w:rFonts w:ascii="inherit" w:hAnsi="inherit" w:eastAsia="Times New Roman" w:cs="Times New Roman"/>
          <w:sz w:val="29"/>
          <w:szCs w:val="29"/>
        </w:rPr>
        <w:t> in ascending order.</w:t>
      </w:r>
    </w:p>
    <w:p w:rsidRPr="00FB6FB4" w:rsidR="00FB6FB4" w:rsidP="00FB6FB4" w:rsidRDefault="00FB6FB4" w14:paraId="5604CD1D" w14:textId="77777777">
      <w:pPr>
        <w:numPr>
          <w:ilvl w:val="1"/>
          <w:numId w:val="1"/>
        </w:numPr>
        <w:spacing w:beforeAutospacing="1" w:after="0" w:line="240" w:lineRule="auto"/>
        <w:rPr>
          <w:rFonts w:ascii="inherit" w:hAnsi="inherit" w:eastAsia="Times New Roman" w:cs="Times New Roman"/>
          <w:sz w:val="29"/>
          <w:szCs w:val="29"/>
        </w:rPr>
      </w:pPr>
      <w:r w:rsidRPr="00FB6FB4">
        <w:rPr>
          <w:rFonts w:ascii="inherit" w:hAnsi="inherit" w:eastAsia="Times New Roman" w:cs="Times New Roman"/>
          <w:sz w:val="29"/>
          <w:szCs w:val="29"/>
        </w:rPr>
        <w:t>Sort the </w:t>
      </w:r>
      <w:r w:rsidRPr="00FB6FB4">
        <w:rPr>
          <w:rFonts w:ascii="Courier" w:hAnsi="Courier" w:eastAsia="Times New Roman" w:cs="Courier New"/>
          <w:sz w:val="20"/>
          <w:szCs w:val="20"/>
        </w:rPr>
        <w:t>List</w:t>
      </w:r>
      <w:r w:rsidRPr="00FB6FB4">
        <w:rPr>
          <w:rFonts w:ascii="inherit" w:hAnsi="inherit" w:eastAsia="Times New Roman" w:cs="Times New Roman"/>
          <w:sz w:val="29"/>
          <w:szCs w:val="29"/>
        </w:rPr>
        <w:t> in descending order.</w:t>
      </w:r>
    </w:p>
    <w:p w:rsidRPr="00FB6FB4" w:rsidR="00FB6FB4" w:rsidP="00FB6FB4" w:rsidRDefault="00FB6FB4" w14:paraId="113DC574" w14:textId="77777777">
      <w:pPr>
        <w:numPr>
          <w:ilvl w:val="1"/>
          <w:numId w:val="1"/>
        </w:numPr>
        <w:spacing w:beforeAutospacing="1" w:after="0" w:line="240" w:lineRule="auto"/>
        <w:rPr>
          <w:rFonts w:ascii="inherit" w:hAnsi="inherit" w:eastAsia="Times New Roman" w:cs="Times New Roman"/>
          <w:sz w:val="29"/>
          <w:szCs w:val="29"/>
        </w:rPr>
      </w:pPr>
      <w:r w:rsidRPr="00FB6FB4">
        <w:rPr>
          <w:rFonts w:ascii="inherit" w:hAnsi="inherit" w:eastAsia="Times New Roman" w:cs="Times New Roman"/>
          <w:sz w:val="29"/>
          <w:szCs w:val="29"/>
        </w:rPr>
        <w:t>Display the </w:t>
      </w:r>
      <w:r w:rsidRPr="00FB6FB4">
        <w:rPr>
          <w:rFonts w:ascii="Courier" w:hAnsi="Courier" w:eastAsia="Times New Roman" w:cs="Courier New"/>
          <w:sz w:val="20"/>
          <w:szCs w:val="20"/>
        </w:rPr>
        <w:t>List</w:t>
      </w:r>
      <w:r w:rsidRPr="00FB6FB4">
        <w:rPr>
          <w:rFonts w:ascii="inherit" w:hAnsi="inherit" w:eastAsia="Times New Roman" w:cs="Times New Roman"/>
          <w:sz w:val="29"/>
          <w:szCs w:val="29"/>
        </w:rPr>
        <w:t> in ascending order with duplicates removed.</w:t>
      </w:r>
    </w:p>
    <w:p w:rsidR="00FB6FB4" w:rsidP="00FB6FB4" w:rsidRDefault="00FB6FB4" w14:paraId="3AE5F7FF" w14:textId="360FC89C">
      <w:pPr>
        <w:numPr>
          <w:ilvl w:val="0"/>
          <w:numId w:val="1"/>
        </w:numPr>
        <w:spacing w:beforeAutospacing="1" w:after="0" w:line="240" w:lineRule="auto"/>
        <w:rPr>
          <w:rFonts w:ascii="inherit" w:hAnsi="inherit" w:eastAsia="Times New Roman" w:cs="Times New Roman"/>
          <w:sz w:val="29"/>
          <w:szCs w:val="29"/>
        </w:rPr>
      </w:pPr>
      <w:r w:rsidRPr="00FB6FB4">
        <w:rPr>
          <w:rFonts w:ascii="inherit" w:hAnsi="inherit" w:eastAsia="Times New Roman" w:cs="Times New Roman"/>
          <w:b/>
          <w:bCs/>
          <w:i/>
          <w:iCs/>
          <w:sz w:val="29"/>
          <w:szCs w:val="29"/>
        </w:rPr>
        <w:t>(Mapping Integer Grades to Letter Grades)</w:t>
      </w:r>
      <w:r w:rsidRPr="00FB6FB4">
        <w:rPr>
          <w:rFonts w:ascii="inherit" w:hAnsi="inherit" w:eastAsia="Times New Roman" w:cs="Times New Roman"/>
          <w:sz w:val="29"/>
          <w:szCs w:val="29"/>
        </w:rPr>
        <w:t> Create a program that reads integer grades and stores them in an </w:t>
      </w:r>
      <w:proofErr w:type="spellStart"/>
      <w:r w:rsidRPr="00FB6FB4">
        <w:rPr>
          <w:rFonts w:ascii="Courier" w:hAnsi="Courier" w:eastAsia="Times New Roman" w:cs="Courier New"/>
          <w:sz w:val="20"/>
          <w:szCs w:val="20"/>
        </w:rPr>
        <w:t>ArrayList</w:t>
      </w:r>
      <w:proofErr w:type="spellEnd"/>
      <w:r w:rsidRPr="00FB6FB4">
        <w:rPr>
          <w:rFonts w:ascii="inherit" w:hAnsi="inherit" w:eastAsia="Times New Roman" w:cs="Times New Roman"/>
          <w:sz w:val="29"/>
          <w:szCs w:val="29"/>
        </w:rPr>
        <w:t>, then use stream processing to display each grade’s letter equivalent (A, B, C, D or F).</w:t>
      </w:r>
    </w:p>
    <w:sectPr w:rsidR="00FB6F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D09F0" w:rsidP="00FB6FB4" w:rsidRDefault="008D09F0" w14:paraId="53ADB83D" w14:textId="77777777">
      <w:pPr>
        <w:spacing w:after="0" w:line="240" w:lineRule="auto"/>
      </w:pPr>
      <w:r>
        <w:separator/>
      </w:r>
    </w:p>
  </w:endnote>
  <w:endnote w:type="continuationSeparator" w:id="0">
    <w:p w:rsidR="008D09F0" w:rsidP="00FB6FB4" w:rsidRDefault="008D09F0" w14:paraId="74B3305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B6FB4" w:rsidRDefault="00FB6FB4" w14:paraId="6656B3C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B6FB4" w:rsidRDefault="00FB6FB4" w14:paraId="32BC716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B6FB4" w:rsidRDefault="00FB6FB4" w14:paraId="135BB31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D09F0" w:rsidP="00FB6FB4" w:rsidRDefault="008D09F0" w14:paraId="5F7821A0" w14:textId="77777777">
      <w:pPr>
        <w:spacing w:after="0" w:line="240" w:lineRule="auto"/>
      </w:pPr>
      <w:r>
        <w:separator/>
      </w:r>
    </w:p>
  </w:footnote>
  <w:footnote w:type="continuationSeparator" w:id="0">
    <w:p w:rsidR="008D09F0" w:rsidP="00FB6FB4" w:rsidRDefault="008D09F0" w14:paraId="34739B5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FB6FB4" w:rsidRDefault="00FB6FB4" w14:paraId="428E25B1" w14:textId="25662D9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F01029" wp14:editId="74D8991D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B6FB4" w:rsidR="00FB6FB4" w:rsidRDefault="00FB6FB4" w14:paraId="388641B6" w14:textId="1193ABCD">
                          <w:pPr>
                            <w:rPr>
                              <w:rFonts w:ascii="Calibri" w:hAnsi="Calibri" w:eastAsia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FB6FB4">
                            <w:rPr>
                              <w:rFonts w:ascii="Calibri" w:hAnsi="Calibri" w:eastAsia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BF01029">
              <v:stroke joinstyle="miter"/>
              <v:path gradientshapeok="t" o:connecttype="rect"/>
            </v:shapetype>
            <v:shape id="Text Box 2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alt="Confidenti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>
              <v:fill o:detectmouseclick="t"/>
              <v:textbox style="mso-fit-shape-to-text:t" inset="0,0,0,0">
                <w:txbxContent>
                  <w:p w:rsidRPr="00FB6FB4" w:rsidR="00FB6FB4" w:rsidRDefault="00FB6FB4" w14:paraId="388641B6" w14:textId="1193ABCD">
                    <w:pPr>
                      <w:rPr>
                        <w:rFonts w:ascii="Calibri" w:hAnsi="Calibri" w:eastAsia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FB6FB4">
                      <w:rPr>
                        <w:rFonts w:ascii="Calibri" w:hAnsi="Calibri" w:eastAsia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FB6FB4" w:rsidRDefault="00FB6FB4" w14:paraId="2074CDC4" w14:textId="4E8E9FC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0959839" wp14:editId="569B1A82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B6FB4" w:rsidR="00FB6FB4" w:rsidRDefault="00FB6FB4" w14:paraId="25E22B3C" w14:textId="70A16985">
                          <w:pPr>
                            <w:rPr>
                              <w:rFonts w:ascii="Calibri" w:hAnsi="Calibri" w:eastAsia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FB6FB4">
                            <w:rPr>
                              <w:rFonts w:ascii="Calibri" w:hAnsi="Calibri" w:eastAsia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0959839">
              <v:stroke joinstyle="miter"/>
              <v:path gradientshapeok="t" o:connecttype="rect"/>
            </v:shapetype>
            <v:shape id="Text Box 3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alt="Confidenti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>
              <v:fill o:detectmouseclick="t"/>
              <v:textbox style="mso-fit-shape-to-text:t" inset="0,0,0,0">
                <w:txbxContent>
                  <w:p w:rsidRPr="00FB6FB4" w:rsidR="00FB6FB4" w:rsidRDefault="00FB6FB4" w14:paraId="25E22B3C" w14:textId="70A16985">
                    <w:pPr>
                      <w:rPr>
                        <w:rFonts w:ascii="Calibri" w:hAnsi="Calibri" w:eastAsia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FB6FB4">
                      <w:rPr>
                        <w:rFonts w:ascii="Calibri" w:hAnsi="Calibri" w:eastAsia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FB6FB4" w:rsidRDefault="00FB6FB4" w14:paraId="10DC464A" w14:textId="5CA0ADA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B31CE03" wp14:editId="72834FDE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B6FB4" w:rsidR="00FB6FB4" w:rsidRDefault="00FB6FB4" w14:paraId="7F51BDD7" w14:textId="7DECE713">
                          <w:pPr>
                            <w:rPr>
                              <w:rFonts w:ascii="Calibri" w:hAnsi="Calibri" w:eastAsia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FB6FB4">
                            <w:rPr>
                              <w:rFonts w:ascii="Calibri" w:hAnsi="Calibri" w:eastAsia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B31CE03">
              <v:stroke joinstyle="miter"/>
              <v:path gradientshapeok="t" o:connecttype="rect"/>
            </v:shapetype>
            <v:shape id="Text Box 1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alt="Confidenti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>
              <v:fill o:detectmouseclick="t"/>
              <v:textbox style="mso-fit-shape-to-text:t" inset="0,0,0,0">
                <w:txbxContent>
                  <w:p w:rsidRPr="00FB6FB4" w:rsidR="00FB6FB4" w:rsidRDefault="00FB6FB4" w14:paraId="7F51BDD7" w14:textId="7DECE713">
                    <w:pPr>
                      <w:rPr>
                        <w:rFonts w:ascii="Calibri" w:hAnsi="Calibri" w:eastAsia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FB6FB4">
                      <w:rPr>
                        <w:rFonts w:ascii="Calibri" w:hAnsi="Calibri" w:eastAsia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F0A5B"/>
    <w:multiLevelType w:val="multilevel"/>
    <w:tmpl w:val="0A62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70F220E"/>
    <w:multiLevelType w:val="multilevel"/>
    <w:tmpl w:val="3972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B4"/>
    <w:rsid w:val="003750A7"/>
    <w:rsid w:val="00687A92"/>
    <w:rsid w:val="007D071D"/>
    <w:rsid w:val="00812BBD"/>
    <w:rsid w:val="008D09F0"/>
    <w:rsid w:val="00A22E0B"/>
    <w:rsid w:val="00CA6AE7"/>
    <w:rsid w:val="00F377DF"/>
    <w:rsid w:val="00FB6FB4"/>
    <w:rsid w:val="09FA4259"/>
    <w:rsid w:val="7225C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8F55"/>
  <w15:chartTrackingRefBased/>
  <w15:docId w15:val="{AA39D478-BEAA-4DF0-BE18-64ACF16C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6FB4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B6FB4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B6FB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6FB4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B6FB4"/>
    <w:rPr>
      <w:rFonts w:ascii="Courier New" w:hAnsi="Courier New" w:eastAsia="Times New Roman" w:cs="Courier New"/>
      <w:sz w:val="20"/>
      <w:szCs w:val="20"/>
    </w:rPr>
  </w:style>
  <w:style w:type="character" w:styleId="lsgenred" w:customStyle="1">
    <w:name w:val="ls_gen_red"/>
    <w:basedOn w:val="DefaultParagraphFont"/>
    <w:rsid w:val="00FB6FB4"/>
  </w:style>
  <w:style w:type="character" w:styleId="lsgenblue" w:customStyle="1">
    <w:name w:val="ls_gen_blue"/>
    <w:basedOn w:val="DefaultParagraphFont"/>
    <w:rsid w:val="00FB6FB4"/>
  </w:style>
  <w:style w:type="character" w:styleId="lsgencyan" w:customStyle="1">
    <w:name w:val="ls_gen_cyan"/>
    <w:basedOn w:val="DefaultParagraphFont"/>
    <w:rsid w:val="00FB6FB4"/>
  </w:style>
  <w:style w:type="character" w:styleId="number" w:customStyle="1">
    <w:name w:val="number"/>
    <w:basedOn w:val="DefaultParagraphFont"/>
    <w:rsid w:val="00FB6FB4"/>
  </w:style>
  <w:style w:type="character" w:styleId="Hyperlink">
    <w:name w:val="Hyperlink"/>
    <w:basedOn w:val="DefaultParagraphFont"/>
    <w:uiPriority w:val="99"/>
    <w:semiHidden/>
    <w:unhideWhenUsed/>
    <w:rsid w:val="00FB6FB4"/>
    <w:rPr>
      <w:color w:val="0000FF"/>
      <w:u w:val="single"/>
    </w:rPr>
  </w:style>
  <w:style w:type="character" w:styleId="label" w:customStyle="1">
    <w:name w:val="label"/>
    <w:basedOn w:val="DefaultParagraphFont"/>
    <w:rsid w:val="00FB6FB4"/>
  </w:style>
  <w:style w:type="paragraph" w:styleId="copy" w:customStyle="1">
    <w:name w:val="copy"/>
    <w:basedOn w:val="Normal"/>
    <w:rsid w:val="00FB6FB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dd-highlight" w:customStyle="1">
    <w:name w:val="add-highlight"/>
    <w:basedOn w:val="Normal"/>
    <w:rsid w:val="00FB6FB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dd-note" w:customStyle="1">
    <w:name w:val="add-note"/>
    <w:basedOn w:val="Normal"/>
    <w:rsid w:val="00FB6FB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6FB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B6FB4"/>
  </w:style>
  <w:style w:type="paragraph" w:styleId="Footer">
    <w:name w:val="footer"/>
    <w:basedOn w:val="Normal"/>
    <w:link w:val="FooterChar"/>
    <w:uiPriority w:val="99"/>
    <w:unhideWhenUsed/>
    <w:rsid w:val="00FB6FB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B6FB4"/>
  </w:style>
  <w:style w:type="paragraph" w:styleId="ListParagraph">
    <w:name w:val="List Paragraph"/>
    <w:basedOn w:val="Normal"/>
    <w:uiPriority w:val="34"/>
    <w:qFormat/>
    <w:rsid w:val="00A22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3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learning.oreilly.com/library/view/java-how-to/9780134751962/xhtml/fileP700101433900000000000000000A6A3.xhtml" TargetMode="External" Id="rId8" /><Relationship Type="http://schemas.openxmlformats.org/officeDocument/2006/relationships/header" Target="header3.xml" Id="rId13" /><Relationship Type="http://schemas.openxmlformats.org/officeDocument/2006/relationships/customXml" Target="../customXml/item2.xml" Id="rId18" /><Relationship Type="http://schemas.openxmlformats.org/officeDocument/2006/relationships/settings" Target="settings.xml" Id="rId3" /><Relationship Type="http://schemas.openxmlformats.org/officeDocument/2006/relationships/hyperlink" Target="https://learning.oreilly.com/library/view/java-how-to/9780134751962/xhtml/fileP700101433900000000000000000A6A3.xhtml" TargetMode="External" Id="rId7" /><Relationship Type="http://schemas.openxmlformats.org/officeDocument/2006/relationships/footer" Target="footer2.xml" Id="rId12" /><Relationship Type="http://schemas.openxmlformats.org/officeDocument/2006/relationships/customXml" Target="../customXml/item1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customXml" Target="../customXml/item3.xml" Id="rId19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4AF93BD0EC84EA6A549CA4A6EC283" ma:contentTypeVersion="12" ma:contentTypeDescription="Create a new document." ma:contentTypeScope="" ma:versionID="f012ded5c781ca77b273f68ca946d603">
  <xsd:schema xmlns:xsd="http://www.w3.org/2001/XMLSchema" xmlns:xs="http://www.w3.org/2001/XMLSchema" xmlns:p="http://schemas.microsoft.com/office/2006/metadata/properties" xmlns:ns2="6907db24-4a3f-4aee-b534-c563ad9e0bb0" xmlns:ns3="1db86307-c299-4550-8338-a812d441b939" targetNamespace="http://schemas.microsoft.com/office/2006/metadata/properties" ma:root="true" ma:fieldsID="c5d87be03bae3a908752ae828339be65" ns2:_="" ns3:_="">
    <xsd:import namespace="6907db24-4a3f-4aee-b534-c563ad9e0bb0"/>
    <xsd:import namespace="1db86307-c299-4550-8338-a812d441b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7db24-4a3f-4aee-b534-c563ad9e0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86307-c299-4550-8338-a812d441b93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7004E2-E46A-489A-BF32-94A5926CE768}"/>
</file>

<file path=customXml/itemProps2.xml><?xml version="1.0" encoding="utf-8"?>
<ds:datastoreItem xmlns:ds="http://schemas.openxmlformats.org/officeDocument/2006/customXml" ds:itemID="{A4243533-0490-4328-9D93-34567DB9E6B9}"/>
</file>

<file path=customXml/itemProps3.xml><?xml version="1.0" encoding="utf-8"?>
<ds:datastoreItem xmlns:ds="http://schemas.openxmlformats.org/officeDocument/2006/customXml" ds:itemID="{03A2FD20-F50D-4C90-AB79-04DBBC6ECD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Aronson</dc:creator>
  <keywords/>
  <dc:description/>
  <lastModifiedBy>Joseph Byrd Jr</lastModifiedBy>
  <revision>5</revision>
  <dcterms:created xsi:type="dcterms:W3CDTF">2021-04-08T15:01:00.0000000Z</dcterms:created>
  <dcterms:modified xsi:type="dcterms:W3CDTF">2021-05-07T20:32:09.4238987Z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3ad37edb-9f9d-490b-9d02-1afcaccd0a5c</vt:lpwstr>
  </property>
  <property fmtid="{D5CDD505-2E9C-101B-9397-08002B2CF9AE}" pid="3" name="ClassificationWatermarkShapeIds">
    <vt:lpwstr>1,2,3</vt:lpwstr>
  </property>
  <property fmtid="{D5CDD505-2E9C-101B-9397-08002B2CF9AE}" pid="4" name="ClassificationWatermarkFontProps">
    <vt:lpwstr>#0000ff,10,Calibri</vt:lpwstr>
  </property>
  <property fmtid="{D5CDD505-2E9C-101B-9397-08002B2CF9AE}" pid="5" name="ClassificationWatermarkText">
    <vt:lpwstr>Confidential</vt:lpwstr>
  </property>
  <property fmtid="{D5CDD505-2E9C-101B-9397-08002B2CF9AE}" pid="6" name="MSIP_Label_0a23ef02-6db2-48db-ad71-4f0b889aac99_Enabled">
    <vt:lpwstr>true</vt:lpwstr>
  </property>
  <property fmtid="{D5CDD505-2E9C-101B-9397-08002B2CF9AE}" pid="7" name="MSIP_Label_0a23ef02-6db2-48db-ad71-4f0b889aac99_SetDate">
    <vt:lpwstr>2021-04-08T15:07:44Z</vt:lpwstr>
  </property>
  <property fmtid="{D5CDD505-2E9C-101B-9397-08002B2CF9AE}" pid="8" name="MSIP_Label_0a23ef02-6db2-48db-ad71-4f0b889aac99_Method">
    <vt:lpwstr>Privileged</vt:lpwstr>
  </property>
  <property fmtid="{D5CDD505-2E9C-101B-9397-08002B2CF9AE}" pid="9" name="MSIP_Label_0a23ef02-6db2-48db-ad71-4f0b889aac99_Name">
    <vt:lpwstr>General</vt:lpwstr>
  </property>
  <property fmtid="{D5CDD505-2E9C-101B-9397-08002B2CF9AE}" pid="10" name="MSIP_Label_0a23ef02-6db2-48db-ad71-4f0b889aac99_SiteId">
    <vt:lpwstr>189de737-c93a-4f5a-8b68-6f4ca9941912</vt:lpwstr>
  </property>
  <property fmtid="{D5CDD505-2E9C-101B-9397-08002B2CF9AE}" pid="11" name="MSIP_Label_0a23ef02-6db2-48db-ad71-4f0b889aac99_ActionId">
    <vt:lpwstr>0d777e45-813b-4a21-96ba-6057d809ace5</vt:lpwstr>
  </property>
  <property fmtid="{D5CDD505-2E9C-101B-9397-08002B2CF9AE}" pid="12" name="MSIP_Label_0a23ef02-6db2-48db-ad71-4f0b889aac99_ContentBits">
    <vt:lpwstr>4</vt:lpwstr>
  </property>
  <property fmtid="{D5CDD505-2E9C-101B-9397-08002B2CF9AE}" pid="13" name="HCLClassification">
    <vt:lpwstr>HCL_Cla5s_Publ1c</vt:lpwstr>
  </property>
  <property fmtid="{D5CDD505-2E9C-101B-9397-08002B2CF9AE}" pid="14" name="ContentTypeId">
    <vt:lpwstr>0x0101008674AF93BD0EC84EA6A549CA4A6EC283</vt:lpwstr>
  </property>
</Properties>
</file>