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942E" w14:textId="77777777" w:rsidR="006C3296" w:rsidRDefault="006C3296">
      <w:pPr>
        <w:jc w:val="center"/>
        <w:rPr>
          <w:b/>
          <w:bCs w:val="0"/>
          <w:u w:val="single"/>
        </w:rPr>
      </w:pPr>
    </w:p>
    <w:p w14:paraId="48C5AF22" w14:textId="77777777"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62DC8B7C" w14:textId="77777777"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name :- </w:t>
      </w:r>
      <w:r w:rsidR="00A727DA">
        <w:t>Computer Engineering</w:t>
      </w:r>
      <w:r>
        <w:t xml:space="preserve">       </w:t>
      </w:r>
      <w:r>
        <w:rPr>
          <w:b/>
          <w:bCs w:val="0"/>
        </w:rPr>
        <w:t xml:space="preserve">Class: </w:t>
      </w:r>
      <w:r>
        <w:t xml:space="preserve">S.Y.  B. Tech   </w:t>
      </w:r>
      <w:r>
        <w:rPr>
          <w:b/>
          <w:bCs w:val="0"/>
        </w:rPr>
        <w:t xml:space="preserve">Div:- </w:t>
      </w:r>
      <w:r w:rsidR="00A727DA">
        <w:t>C</w:t>
      </w:r>
    </w:p>
    <w:p w14:paraId="41DFEF9C" w14:textId="61A7508C"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proofErr w:type="spellStart"/>
      <w:r w:rsidR="00BA46B3">
        <w:rPr>
          <w:b/>
          <w:bCs w:val="0"/>
        </w:rPr>
        <w:t>Sahil</w:t>
      </w:r>
      <w:proofErr w:type="spellEnd"/>
      <w:r w:rsidR="00BA46B3">
        <w:rPr>
          <w:b/>
          <w:bCs w:val="0"/>
        </w:rPr>
        <w:t xml:space="preserve"> </w:t>
      </w:r>
      <w:proofErr w:type="spellStart"/>
      <w:r w:rsidR="00BA46B3">
        <w:rPr>
          <w:b/>
          <w:bCs w:val="0"/>
        </w:rPr>
        <w:t>SantoshYelwande</w:t>
      </w:r>
      <w:proofErr w:type="spellEnd"/>
      <w:r w:rsidR="00BA46B3">
        <w:t xml:space="preserve"> </w:t>
      </w:r>
      <w:r>
        <w:t xml:space="preserve">    </w:t>
      </w:r>
      <w:r>
        <w:rPr>
          <w:b/>
          <w:bCs w:val="0"/>
        </w:rPr>
        <w:t xml:space="preserve">Batch:- </w:t>
      </w:r>
      <w:r w:rsidR="00C4077D">
        <w:t>C3</w:t>
      </w:r>
      <w:r>
        <w:t xml:space="preserve">   </w:t>
      </w:r>
      <w:r w:rsidR="00A727DA">
        <w:rPr>
          <w:b/>
          <w:bCs w:val="0"/>
        </w:rPr>
        <w:t>Course Name:- AIFM</w:t>
      </w:r>
    </w:p>
    <w:p w14:paraId="46F80C29" w14:textId="4D03FE1B"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PRN No :-</w:t>
      </w:r>
      <w:r w:rsidR="00E47B13">
        <w:rPr>
          <w:b/>
          <w:bCs w:val="0"/>
        </w:rPr>
        <w:t>251</w:t>
      </w:r>
      <w:r w:rsidR="00C4077D">
        <w:rPr>
          <w:b/>
          <w:bCs w:val="0"/>
        </w:rPr>
        <w:t xml:space="preserve">120184 </w:t>
      </w:r>
      <w:r>
        <w:rPr>
          <w:b/>
          <w:bCs w:val="0"/>
        </w:rPr>
        <w:t xml:space="preserve"> Roll No:-  </w:t>
      </w:r>
      <w:r w:rsidR="00A727DA">
        <w:rPr>
          <w:b/>
          <w:bCs w:val="0"/>
        </w:rPr>
        <w:t>123</w:t>
      </w:r>
      <w:r w:rsidR="00C4077D">
        <w:rPr>
          <w:b/>
          <w:bCs w:val="0"/>
        </w:rPr>
        <w:t>53</w:t>
      </w:r>
      <w:r>
        <w:rPr>
          <w:b/>
          <w:bCs w:val="0"/>
        </w:rPr>
        <w:t xml:space="preserve">       Sem :- </w:t>
      </w:r>
      <w:r w:rsidR="00E47B13">
        <w:rPr>
          <w:b/>
          <w:bCs w:val="0"/>
        </w:rPr>
        <w:t>3rd</w:t>
      </w:r>
      <w:r>
        <w:rPr>
          <w:b/>
          <w:bCs w:val="0"/>
        </w:rPr>
        <w:t xml:space="preserve">    </w:t>
      </w:r>
      <w:r w:rsidR="00A727DA">
        <w:rPr>
          <w:b/>
          <w:bCs w:val="0"/>
        </w:rPr>
        <w:t>Course :- BSFI ( Online )</w:t>
      </w:r>
    </w:p>
    <w:p w14:paraId="34F76E97" w14:textId="77777777" w:rsidR="00A727DA" w:rsidRDefault="00A727DA" w:rsidP="00FD5B29"/>
    <w:p w14:paraId="135A6DB3" w14:textId="77777777"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0F2F3383" w14:textId="77777777" w:rsidR="00A727DA" w:rsidRDefault="00A727DA" w:rsidP="00A727DA">
      <w:r>
        <w:rPr>
          <w:b/>
          <w:sz w:val="22"/>
        </w:rPr>
        <w:t xml:space="preserve">                                           SMARTBRIDGE     |     SKILLWALLET</w:t>
      </w:r>
    </w:p>
    <w:p w14:paraId="20D7E702" w14:textId="77777777" w:rsidR="00A727DA" w:rsidRDefault="00A727DA" w:rsidP="00FD5B29"/>
    <w:p w14:paraId="15C5F6F8" w14:textId="77777777" w:rsidR="00A727DA" w:rsidRDefault="00A727DA" w:rsidP="00A727DA">
      <w:pPr>
        <w:jc w:val="center"/>
      </w:pPr>
      <w:r>
        <w:rPr>
          <w:b/>
          <w:sz w:val="32"/>
        </w:rPr>
        <w:t>AI Finance Advisor</w:t>
      </w:r>
    </w:p>
    <w:p w14:paraId="66A04742" w14:textId="77777777" w:rsidR="00A727DA" w:rsidRDefault="00A727DA" w:rsidP="00A727DA">
      <w:r>
        <w:rPr>
          <w:b/>
        </w:rPr>
        <w:t>Project Description :-</w:t>
      </w:r>
    </w:p>
    <w:p w14:paraId="2DDA8D8A" w14:textId="77777777" w:rsidR="00A727DA" w:rsidRDefault="00A727DA" w:rsidP="00A727DA">
      <w:pPr>
        <w:spacing w:after="120"/>
      </w:pPr>
      <w:r>
        <w:t>AI Finance Advisor is an AI-powered personal finance support platform designed to help users understand and manage their money more effectively. It provides guidance on budgeting, expense tracking, savings goals, debt management and basic investment concepts. The platform is intended for students, beginners and everyday users who want to make informed financial decisions without needing advanced financial knowledge.</w:t>
      </w:r>
    </w:p>
    <w:p w14:paraId="3474A373" w14:textId="77777777" w:rsidR="00A727DA" w:rsidRDefault="00A727DA" w:rsidP="00A727DA">
      <w:pPr>
        <w:spacing w:after="120"/>
      </w:pPr>
      <w:r>
        <w:t>The system uses Artificial Intelligence to analyze user-provided financial details, organize income and expenses, and generate practical financial insights. Users can ask questions in natural language and receive easy-to-understand explanations, budget suggestions and savings recommendations based on their stated goals. Where current financial information is required, the application can use trusted web sources and clearly indicate that financial decisions should be verified.</w:t>
      </w:r>
    </w:p>
    <w:p w14:paraId="79AF5514" w14:textId="77777777" w:rsidR="00A727DA" w:rsidRDefault="00A727DA" w:rsidP="00A727DA">
      <w:pPr>
        <w:spacing w:after="120"/>
      </w:pPr>
      <w:r>
        <w:t>The application is designed with a responsive, modern FinTech interface for web and mobile users. It aims to present financial information in a clear, organized and user-friendly way. Sensitive information and API keys should be handled securely, and recommendations are intended for educational support rather than a guarantee of financial returns.</w:t>
      </w:r>
    </w:p>
    <w:p w14:paraId="05E6A2C8" w14:textId="77777777" w:rsidR="007E014F" w:rsidRDefault="007E014F" w:rsidP="00A727DA">
      <w:pPr>
        <w:spacing w:after="120"/>
      </w:pPr>
    </w:p>
    <w:p w14:paraId="13092C34" w14:textId="77777777" w:rsidR="007E014F" w:rsidRDefault="007E014F" w:rsidP="00A727DA">
      <w:pPr>
        <w:spacing w:after="120"/>
      </w:pPr>
    </w:p>
    <w:p w14:paraId="06804A61" w14:textId="77777777" w:rsidR="007E014F" w:rsidRDefault="007E014F" w:rsidP="00A727DA">
      <w:pPr>
        <w:spacing w:after="120"/>
      </w:pPr>
    </w:p>
    <w:p w14:paraId="565FEC75" w14:textId="77777777" w:rsidR="00A727DA" w:rsidRDefault="00A727DA" w:rsidP="00A727DA">
      <w:pPr>
        <w:spacing w:after="120"/>
      </w:pPr>
    </w:p>
    <w:p w14:paraId="7F235FEE" w14:textId="77777777" w:rsidR="007E014F" w:rsidRDefault="007E014F" w:rsidP="00A727DA">
      <w:pPr>
        <w:rPr>
          <w:b/>
        </w:rPr>
      </w:pPr>
    </w:p>
    <w:p w14:paraId="38FF18A6" w14:textId="4D52DE34" w:rsidR="00A727DA" w:rsidRPr="007E014F" w:rsidRDefault="00A727DA" w:rsidP="00A727DA">
      <w:pPr>
        <w:rPr>
          <w:b/>
        </w:rPr>
      </w:pPr>
      <w:r>
        <w:rPr>
          <w:b/>
        </w:rPr>
        <w:t>Technology &amp; AI :-</w:t>
      </w:r>
    </w:p>
    <w:p w14:paraId="2D617179" w14:textId="77777777" w:rsidR="00A727DA" w:rsidRDefault="00A727DA" w:rsidP="00A727DA">
      <w:pPr>
        <w:spacing w:after="120"/>
      </w:pPr>
      <w:r>
        <w:t>Frontend: React / TypeScript / HTML / CSS</w:t>
      </w:r>
      <w:r>
        <w:br/>
        <w:t>Backend: Node.js / TypeScript</w:t>
      </w:r>
      <w:r>
        <w:br/>
      </w:r>
    </w:p>
    <w:p w14:paraId="0E4AE848" w14:textId="77777777" w:rsidR="00A727DA" w:rsidRDefault="00A727DA" w:rsidP="00A727DA">
      <w:pPr>
        <w:spacing w:after="120"/>
      </w:pPr>
    </w:p>
    <w:p w14:paraId="6ABDC3E8" w14:textId="77777777" w:rsidR="00A727DA" w:rsidRDefault="00A727DA" w:rsidP="00A727DA">
      <w:pPr>
        <w:spacing w:after="120"/>
      </w:pPr>
      <w:r>
        <w:t>AI: Google Gemini API / Groq API</w:t>
      </w:r>
      <w:r>
        <w:br/>
        <w:t>Financial Calculations: Budgeting, expense categorization and savings-goal calculations</w:t>
      </w:r>
      <w:r>
        <w:br/>
        <w:t>Web Search: Google Search Grounding / SerpAPI where required for current information</w:t>
      </w:r>
      <w:r>
        <w:br/>
        <w:t>Financial Data: User-entered income, expenses, goals and other relevant details</w:t>
      </w:r>
      <w:r>
        <w:br/>
        <w:t>Deployment: Firebase Hosting</w:t>
      </w:r>
      <w:r>
        <w:br/>
        <w:t>Security: Environment variables for API keys and appropriate protection of user data</w:t>
      </w:r>
    </w:p>
    <w:p w14:paraId="0D118C80" w14:textId="77777777" w:rsidR="00A727DA" w:rsidRDefault="00A727DA" w:rsidP="00A727DA">
      <w:pPr>
        <w:rPr>
          <w:b/>
        </w:rPr>
      </w:pPr>
    </w:p>
    <w:p w14:paraId="7547CF95" w14:textId="77777777" w:rsidR="00A727DA" w:rsidRDefault="00A727DA" w:rsidP="00A727DA">
      <w:r>
        <w:rPr>
          <w:b/>
        </w:rPr>
        <w:t>Key Features :-</w:t>
      </w:r>
    </w:p>
    <w:p w14:paraId="5EF37319" w14:textId="77777777" w:rsidR="00A727DA" w:rsidRDefault="00A727DA" w:rsidP="00A727DA">
      <w:pPr>
        <w:spacing w:after="40"/>
        <w:ind w:left="288"/>
      </w:pPr>
      <w:r>
        <w:rPr>
          <w:b/>
        </w:rPr>
        <w:t>• AI-powered personal finance guidance</w:t>
      </w:r>
    </w:p>
    <w:p w14:paraId="3C937C8B" w14:textId="77777777" w:rsidR="00A727DA" w:rsidRDefault="00A727DA" w:rsidP="00A727DA">
      <w:pPr>
        <w:spacing w:after="40"/>
        <w:ind w:left="288"/>
      </w:pPr>
      <w:r>
        <w:rPr>
          <w:b/>
        </w:rPr>
        <w:t>• Income and expense tracking with category-wise summaries</w:t>
      </w:r>
    </w:p>
    <w:p w14:paraId="011DC102" w14:textId="77777777" w:rsidR="00A727DA" w:rsidRDefault="00A727DA" w:rsidP="00A727DA">
      <w:pPr>
        <w:spacing w:after="40"/>
        <w:ind w:left="288"/>
      </w:pPr>
      <w:r>
        <w:rPr>
          <w:b/>
        </w:rPr>
        <w:t>• Monthly budget planning based on user-provided details</w:t>
      </w:r>
    </w:p>
    <w:p w14:paraId="6D821B67" w14:textId="77777777" w:rsidR="00A727DA" w:rsidRDefault="00A727DA" w:rsidP="00A727DA">
      <w:pPr>
        <w:spacing w:after="40"/>
        <w:ind w:left="288"/>
      </w:pPr>
      <w:r>
        <w:rPr>
          <w:b/>
        </w:rPr>
        <w:t>• Savings goals and progress insights</w:t>
      </w:r>
    </w:p>
    <w:p w14:paraId="336228AB" w14:textId="77777777" w:rsidR="00A727DA" w:rsidRDefault="00A727DA" w:rsidP="00A727DA">
      <w:pPr>
        <w:spacing w:after="40"/>
        <w:ind w:left="288"/>
      </w:pPr>
      <w:r>
        <w:rPr>
          <w:b/>
        </w:rPr>
        <w:t>• Simple explanations of financial terms, loans, interest and investments</w:t>
      </w:r>
    </w:p>
    <w:p w14:paraId="57BEFCDD" w14:textId="77777777" w:rsidR="00A727DA" w:rsidRDefault="00A727DA" w:rsidP="00A727DA">
      <w:pPr>
        <w:spacing w:after="40"/>
        <w:ind w:left="288"/>
      </w:pPr>
      <w:r>
        <w:rPr>
          <w:b/>
        </w:rPr>
        <w:t>• Personalized suggestions for reducing unnecessary spending</w:t>
      </w:r>
    </w:p>
    <w:p w14:paraId="54F794D5" w14:textId="77777777" w:rsidR="00A727DA" w:rsidRDefault="00A727DA" w:rsidP="00A727DA">
      <w:pPr>
        <w:spacing w:after="40"/>
        <w:ind w:left="288"/>
      </w:pPr>
      <w:r>
        <w:rPr>
          <w:b/>
        </w:rPr>
        <w:t>• Responsive mobile and desktop interface</w:t>
      </w:r>
    </w:p>
    <w:p w14:paraId="39159475" w14:textId="77777777" w:rsidR="00A727DA" w:rsidRDefault="00A727DA" w:rsidP="00A727DA">
      <w:pPr>
        <w:spacing w:after="40"/>
        <w:ind w:left="288"/>
      </w:pPr>
      <w:r>
        <w:rPr>
          <w:b/>
        </w:rPr>
        <w:t>• Clear dashboard for budgets, expenses and savings</w:t>
      </w:r>
    </w:p>
    <w:p w14:paraId="0BED279F" w14:textId="77777777" w:rsidR="00A727DA" w:rsidRDefault="00A727DA" w:rsidP="00A727DA">
      <w:pPr>
        <w:spacing w:after="40"/>
        <w:ind w:left="288"/>
      </w:pPr>
      <w:r>
        <w:rPr>
          <w:b/>
        </w:rPr>
        <w:t>• Conversational AI support with current information and sources when required</w:t>
      </w:r>
    </w:p>
    <w:p w14:paraId="2415AD72" w14:textId="77777777" w:rsidR="00A727DA" w:rsidRDefault="00A727DA" w:rsidP="00A727DA">
      <w:pPr>
        <w:spacing w:after="40"/>
        <w:ind w:left="288"/>
      </w:pPr>
    </w:p>
    <w:p w14:paraId="6EABA81B" w14:textId="77777777" w:rsidR="00A727DA" w:rsidRDefault="00A727DA" w:rsidP="00A727DA">
      <w:r>
        <w:rPr>
          <w:b/>
        </w:rPr>
        <w:t>Scenarios :-</w:t>
      </w:r>
    </w:p>
    <w:p w14:paraId="4A5D0EC4" w14:textId="77777777" w:rsidR="00A727DA" w:rsidRDefault="00A727DA" w:rsidP="00A727DA">
      <w:pPr>
        <w:spacing w:after="60"/>
      </w:pPr>
      <w:r>
        <w:rPr>
          <w:b/>
        </w:rPr>
        <w:t>Scenario 1: A user enters monthly income and expenses. AI Finance Advisor organizes spending into categories, summarizes where the money is going and highlights areas where the user may be able to save.</w:t>
      </w:r>
    </w:p>
    <w:p w14:paraId="6F0C51E3" w14:textId="77777777" w:rsidR="00A727DA" w:rsidRDefault="00A727DA" w:rsidP="00A727DA">
      <w:pPr>
        <w:spacing w:after="60"/>
      </w:pPr>
      <w:r>
        <w:rPr>
          <w:b/>
        </w:rPr>
        <w:t>Scenario 2: A student wants to save for a laptop or education expenses. The user sets a savings target and timeframe, and the system calculates a suggested regular saving amount and displays a simple plan.</w:t>
      </w:r>
    </w:p>
    <w:p w14:paraId="46AE65C1" w14:textId="77777777" w:rsidR="00A727DA" w:rsidRDefault="00A727DA" w:rsidP="00A727DA">
      <w:pPr>
        <w:spacing w:after="60"/>
      </w:pPr>
      <w:r>
        <w:rPr>
          <w:b/>
        </w:rPr>
        <w:t>Scenario 3: A user wants to understand a financial concept such as compound interest, credit score, SIP or loan EMI. The user asks the AI and receives a simple explanation with an example and relevant cautions.</w:t>
      </w:r>
    </w:p>
    <w:p w14:paraId="071257D6" w14:textId="77777777" w:rsidR="007E014F" w:rsidRDefault="00A727DA" w:rsidP="00A727DA">
      <w:pPr>
        <w:spacing w:after="60"/>
        <w:rPr>
          <w:b/>
        </w:rPr>
      </w:pPr>
      <w:r>
        <w:rPr>
          <w:b/>
        </w:rPr>
        <w:t xml:space="preserve">Scenario 4: A user wants to prepare a monthly budget. The system uses the income, expenses and goals supplied by the user to suggest budget categories and practical ways </w:t>
      </w:r>
    </w:p>
    <w:p w14:paraId="1E2A0DAF" w14:textId="77777777" w:rsidR="007E014F" w:rsidRDefault="007E014F" w:rsidP="00A727DA">
      <w:pPr>
        <w:spacing w:after="60"/>
        <w:rPr>
          <w:b/>
        </w:rPr>
      </w:pPr>
    </w:p>
    <w:p w14:paraId="2B82735B" w14:textId="65C05281" w:rsidR="00A727DA" w:rsidRDefault="00A727DA" w:rsidP="00A727DA">
      <w:pPr>
        <w:spacing w:after="60"/>
      </w:pPr>
      <w:r>
        <w:rPr>
          <w:b/>
        </w:rPr>
        <w:t>to track progress. The user remains responsible for reviewing the plan and making final financial decisions.</w:t>
      </w:r>
    </w:p>
    <w:p w14:paraId="46904685" w14:textId="77777777" w:rsidR="00490F1C" w:rsidRDefault="00490F1C" w:rsidP="00A727DA">
      <w:pPr>
        <w:spacing w:after="60"/>
      </w:pPr>
    </w:p>
    <w:p w14:paraId="382AADC9" w14:textId="77777777" w:rsidR="00490F1C" w:rsidRPr="00490F1C" w:rsidRDefault="00490F1C" w:rsidP="00490F1C">
      <w:pPr>
        <w:spacing w:after="60"/>
      </w:pPr>
      <w:r w:rsidRPr="00490F1C">
        <w:rPr>
          <w:b/>
        </w:rPr>
        <w:t>Milestones</w:t>
      </w:r>
      <w:r>
        <w:rPr>
          <w:b/>
        </w:rPr>
        <w:t xml:space="preserve"> :-</w:t>
      </w:r>
    </w:p>
    <w:p w14:paraId="5859CA5D" w14:textId="77777777" w:rsidR="00490F1C" w:rsidRPr="00490F1C" w:rsidRDefault="00490F1C" w:rsidP="00490F1C">
      <w:pPr>
        <w:spacing w:after="60"/>
      </w:pPr>
      <w:r w:rsidRPr="00490F1C">
        <w:rPr>
          <w:b/>
        </w:rPr>
        <w:t>Milestone 1 – Project Planning &amp; Requirement Analysis</w:t>
      </w:r>
    </w:p>
    <w:p w14:paraId="07B54388" w14:textId="77777777" w:rsidR="00490F1C" w:rsidRPr="00490F1C" w:rsidRDefault="00490F1C" w:rsidP="00490F1C">
      <w:pPr>
        <w:spacing w:after="60"/>
      </w:pPr>
      <w:r w:rsidRPr="00490F1C">
        <w:t>Define the objective of AI Finance Advisor, identify target users, finalize the budgeting and guidance features, and design the overall application workflow.</w:t>
      </w:r>
    </w:p>
    <w:p w14:paraId="4FEC618B" w14:textId="77777777" w:rsidR="00490F1C" w:rsidRPr="00490F1C" w:rsidRDefault="00490F1C" w:rsidP="00490F1C">
      <w:pPr>
        <w:spacing w:after="60"/>
      </w:pPr>
      <w:r w:rsidRPr="00490F1C">
        <w:rPr>
          <w:b/>
        </w:rPr>
        <w:t>Milestone 2 – Financial Input &amp; Budgeting Module</w:t>
      </w:r>
    </w:p>
    <w:p w14:paraId="3A66E09F" w14:textId="77777777" w:rsidR="00490F1C" w:rsidRPr="00490F1C" w:rsidRDefault="00490F1C" w:rsidP="00490F1C">
      <w:pPr>
        <w:spacing w:after="60"/>
      </w:pPr>
      <w:r w:rsidRPr="00490F1C">
        <w:t>Develop forms to record income, expenses, financial goals and spending categories, and implement calculations for budget summaries and savings targets.</w:t>
      </w:r>
    </w:p>
    <w:p w14:paraId="17C40669" w14:textId="77777777" w:rsidR="00490F1C" w:rsidRPr="00490F1C" w:rsidRDefault="00490F1C" w:rsidP="00490F1C">
      <w:pPr>
        <w:spacing w:after="60"/>
      </w:pPr>
      <w:r w:rsidRPr="00490F1C">
        <w:rPr>
          <w:b/>
        </w:rPr>
        <w:t>Milestone 3 – AI Financial Insights</w:t>
      </w:r>
    </w:p>
    <w:p w14:paraId="5636AB08" w14:textId="77777777" w:rsidR="00490F1C" w:rsidRPr="00490F1C" w:rsidRDefault="00490F1C" w:rsidP="00490F1C">
      <w:pPr>
        <w:spacing w:after="60"/>
      </w:pPr>
      <w:r w:rsidRPr="00490F1C">
        <w:t>Integrate the AI API to explain financial concepts, summarize spending patterns and generate clear, goal-based budgeting and savings suggestions.</w:t>
      </w:r>
    </w:p>
    <w:p w14:paraId="0A4C374A" w14:textId="77777777" w:rsidR="00490F1C" w:rsidRPr="00490F1C" w:rsidRDefault="00490F1C" w:rsidP="00490F1C">
      <w:pPr>
        <w:spacing w:after="60"/>
      </w:pPr>
      <w:r w:rsidRPr="00490F1C">
        <w:rPr>
          <w:b/>
        </w:rPr>
        <w:t>Milestone 4 – Conversational Advisor &amp; Current Information</w:t>
      </w:r>
    </w:p>
    <w:p w14:paraId="28F1BC25" w14:textId="77777777" w:rsidR="00490F1C" w:rsidRPr="00490F1C" w:rsidRDefault="00490F1C" w:rsidP="00490F1C">
      <w:pPr>
        <w:spacing w:after="60"/>
      </w:pPr>
      <w:r w:rsidRPr="00490F1C">
        <w:t>Develop the Ask AI feature for natural-language finance questions and connect web search where current information is needed. Display suitable context and cautions for financial decisions.</w:t>
      </w:r>
    </w:p>
    <w:p w14:paraId="5CCB9C00" w14:textId="77777777" w:rsidR="00490F1C" w:rsidRPr="00490F1C" w:rsidRDefault="00490F1C" w:rsidP="00490F1C">
      <w:pPr>
        <w:spacing w:after="60"/>
      </w:pPr>
      <w:r w:rsidRPr="00490F1C">
        <w:rPr>
          <w:b/>
        </w:rPr>
        <w:t>Milestone 5 – Testing, Security &amp; Deployment</w:t>
      </w:r>
    </w:p>
    <w:p w14:paraId="0A2C8D8F" w14:textId="77777777" w:rsidR="00490F1C" w:rsidRDefault="00490F1C" w:rsidP="00490F1C">
      <w:pPr>
        <w:spacing w:after="60"/>
      </w:pPr>
      <w:r w:rsidRPr="00490F1C">
        <w:t>Test calculations, forms and user flows across mobile and desktop devices, fix interface and reliability issues, protect API keys and user data, and deploy the application using Firebase.</w:t>
      </w:r>
    </w:p>
    <w:p w14:paraId="6A3F6D74" w14:textId="77777777" w:rsidR="00490F1C" w:rsidRPr="00490F1C" w:rsidRDefault="00490F1C" w:rsidP="00490F1C">
      <w:pPr>
        <w:spacing w:after="60"/>
      </w:pPr>
    </w:p>
    <w:p w14:paraId="1E56F86C" w14:textId="77777777" w:rsidR="00490F1C" w:rsidRPr="00490F1C" w:rsidRDefault="00490F1C" w:rsidP="00490F1C">
      <w:pPr>
        <w:spacing w:after="60"/>
      </w:pPr>
      <w:r w:rsidRPr="00490F1C">
        <w:rPr>
          <w:b/>
        </w:rPr>
        <w:t>Conclusion</w:t>
      </w:r>
      <w:r>
        <w:rPr>
          <w:b/>
        </w:rPr>
        <w:t xml:space="preserve"> :-</w:t>
      </w:r>
    </w:p>
    <w:p w14:paraId="098515B0" w14:textId="77777777" w:rsidR="00490F1C" w:rsidRPr="00490F1C" w:rsidRDefault="00490F1C" w:rsidP="00490F1C">
      <w:pPr>
        <w:spacing w:after="60"/>
      </w:pPr>
      <w:r w:rsidRPr="00490F1C">
        <w:t>AI Finance Advisor provides an accessible way for users to understand their finances and plan budgets, expenses and savings goals. By combining financial calculations with AI-powered explanations and conversational support, the platform helps users make more informed everyday money decisions. The project demonstrates how AI and modern web technologies can support financial awareness. Its suggestions are informational and should not be treated as guaranteed outcomes or a substitute for qualified professional advice.</w:t>
      </w:r>
    </w:p>
    <w:p w14:paraId="519DBB3B" w14:textId="77777777" w:rsidR="00490F1C" w:rsidRDefault="00490F1C" w:rsidP="00A727DA">
      <w:pPr>
        <w:spacing w:after="60"/>
      </w:pPr>
    </w:p>
    <w:p w14:paraId="2B24AC6A" w14:textId="77777777" w:rsidR="00A727DA" w:rsidRDefault="00A727DA" w:rsidP="00A727DA">
      <w:pPr>
        <w:spacing w:after="60"/>
      </w:pPr>
    </w:p>
    <w:p w14:paraId="38F71A27" w14:textId="77777777" w:rsidR="00A727DA" w:rsidRDefault="00A727DA" w:rsidP="00A727DA">
      <w:r>
        <w:rPr>
          <w:b/>
        </w:rPr>
        <w:t>Expected Outcome :-</w:t>
      </w:r>
    </w:p>
    <w:p w14:paraId="7AB3141E" w14:textId="77777777" w:rsidR="00A727DA" w:rsidRDefault="00A727DA" w:rsidP="00A727DA">
      <w:pPr>
        <w:spacing w:after="120"/>
      </w:pPr>
      <w:r>
        <w:t>AI Finance Advisor aims to help users manage money more confidently by presenting income, expenses, budgets and savings goals in a simple, structured format. The expected outcome is an interactive financial-support platform that offers understandable insights, practical planning suggestions and basic financial education.</w:t>
      </w:r>
    </w:p>
    <w:sectPr w:rsidR="00A727DA" w:rsidSect="00A727D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F1B7" w14:textId="77777777" w:rsidR="001F4366" w:rsidRDefault="001F4366">
      <w:pPr>
        <w:spacing w:line="240" w:lineRule="auto"/>
      </w:pPr>
      <w:r>
        <w:separator/>
      </w:r>
    </w:p>
  </w:endnote>
  <w:endnote w:type="continuationSeparator" w:id="0">
    <w:p w14:paraId="7E15BC23" w14:textId="77777777" w:rsidR="001F4366" w:rsidRDefault="001F4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A736" w14:textId="77777777" w:rsidR="00D43A76" w:rsidRDefault="00D43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C538" w14:textId="77777777" w:rsidR="001F4366" w:rsidRDefault="001F4366">
      <w:pPr>
        <w:spacing w:after="0"/>
      </w:pPr>
      <w:r>
        <w:separator/>
      </w:r>
    </w:p>
  </w:footnote>
  <w:footnote w:type="continuationSeparator" w:id="0">
    <w:p w14:paraId="255982C2" w14:textId="77777777" w:rsidR="001F4366" w:rsidRDefault="001F43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1F99"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6CB301A7" w14:textId="77777777" w:rsidR="006C3296" w:rsidRDefault="002717BE">
    <w:pPr>
      <w:spacing w:after="0" w:line="240" w:lineRule="auto"/>
      <w:ind w:right="1285" w:firstLineChars="300" w:firstLine="67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2A53520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597F1289" w14:textId="77777777" w:rsidR="006C3296" w:rsidRDefault="002717BE">
    <w:pPr>
      <w:spacing w:before="5" w:after="0" w:line="240" w:lineRule="auto"/>
      <w:ind w:right="1279" w:firstLineChars="550" w:firstLine="1178"/>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7AF707DA"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F4366"/>
    <w:rsid w:val="00236A37"/>
    <w:rsid w:val="002717BE"/>
    <w:rsid w:val="002B1147"/>
    <w:rsid w:val="00320E37"/>
    <w:rsid w:val="003A17BB"/>
    <w:rsid w:val="00490F1C"/>
    <w:rsid w:val="005A440A"/>
    <w:rsid w:val="005B325C"/>
    <w:rsid w:val="006A49F5"/>
    <w:rsid w:val="006C3296"/>
    <w:rsid w:val="0071071A"/>
    <w:rsid w:val="00746EF5"/>
    <w:rsid w:val="00761513"/>
    <w:rsid w:val="007E014F"/>
    <w:rsid w:val="007E6408"/>
    <w:rsid w:val="00841588"/>
    <w:rsid w:val="009974AA"/>
    <w:rsid w:val="00A727DA"/>
    <w:rsid w:val="00AF398A"/>
    <w:rsid w:val="00B807A7"/>
    <w:rsid w:val="00B92742"/>
    <w:rsid w:val="00BA46B3"/>
    <w:rsid w:val="00C4077D"/>
    <w:rsid w:val="00C47130"/>
    <w:rsid w:val="00C72FBB"/>
    <w:rsid w:val="00CE0902"/>
    <w:rsid w:val="00CE0B2F"/>
    <w:rsid w:val="00D35C05"/>
    <w:rsid w:val="00D43A76"/>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FACF"/>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1.xml" /></Relationships>
</file>

<file path=word/_rels/header1.xml.rels><?xml version="1.0" encoding="UTF-8" standalone="yes"?>
<Relationships xmlns="http://schemas.openxmlformats.org/package/2006/relationships"><Relationship Id="rId2" Type="http://schemas.openxmlformats.org/officeDocument/2006/relationships/image" Target="media/image4.jpeg" /><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sahil Yelwande</cp:lastModifiedBy>
  <cp:revision>2</cp:revision>
  <dcterms:created xsi:type="dcterms:W3CDTF">2026-10-26T06:38:00Z</dcterms:created>
  <dcterms:modified xsi:type="dcterms:W3CDTF">2026-10-26T06:38:00Z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