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6F7" w:rsidRDefault="006B6076">
      <w:proofErr w:type="spellStart"/>
      <w:r>
        <w:t>String</w:t>
      </w:r>
      <w:proofErr w:type="spellEnd"/>
      <w:r>
        <w:t xml:space="preserve"> ifadesi </w:t>
      </w:r>
      <w:r w:rsidRPr="006B6076">
        <w:rPr>
          <w:b/>
        </w:rPr>
        <w:t>dizi</w:t>
      </w:r>
      <w:r>
        <w:t xml:space="preserve"> olmalıydı ve t1.setColNames (672.satır) </w:t>
      </w:r>
      <w:r w:rsidRPr="006B6076">
        <w:rPr>
          <w:b/>
          <w:sz w:val="28"/>
        </w:rPr>
        <w:t>t2</w:t>
      </w:r>
      <w:r>
        <w:t>.se</w:t>
      </w:r>
      <w:bookmarkStart w:id="0" w:name="_GoBack"/>
      <w:bookmarkEnd w:id="0"/>
      <w:r>
        <w:t>tColNames olmalıydı.</w:t>
      </w:r>
    </w:p>
    <w:p w:rsidR="006B6076" w:rsidRDefault="006B6076">
      <w:r>
        <w:rPr>
          <w:noProof/>
          <w:lang w:eastAsia="tr-TR"/>
        </w:rPr>
        <w:drawing>
          <wp:inline distT="0" distB="0" distL="0" distR="0" wp14:anchorId="554D384E" wp14:editId="7DCEF70F">
            <wp:extent cx="5760720" cy="632460"/>
            <wp:effectExtent l="190500" t="190500" r="182880" b="1866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6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A5"/>
    <w:rsid w:val="001742A5"/>
    <w:rsid w:val="002A46F7"/>
    <w:rsid w:val="006B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3683A"/>
  <w15:chartTrackingRefBased/>
  <w15:docId w15:val="{4CCD3EF9-E749-4F41-825A-1A7544A5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Beşinci / Kuveyt Türk - BT-Sistem İzleme Yönetimi</dc:creator>
  <cp:keywords/>
  <dc:description/>
  <cp:lastModifiedBy>Şahin Beşinci / Kuveyt Türk - BT-Sistem İzleme Yönetimi</cp:lastModifiedBy>
  <cp:revision>2</cp:revision>
  <dcterms:created xsi:type="dcterms:W3CDTF">2019-12-23T12:02:00Z</dcterms:created>
  <dcterms:modified xsi:type="dcterms:W3CDTF">2019-12-23T12:03:00Z</dcterms:modified>
</cp:coreProperties>
</file>