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jcb6afsi3y0" w:id="0"/>
      <w:bookmarkEnd w:id="0"/>
      <w:r w:rsidDel="00000000" w:rsidR="00000000" w:rsidRPr="00000000">
        <w:rPr>
          <w:rtl w:val="0"/>
        </w:rPr>
        <w:t xml:space="preserve">Atomik Alışkanlıklar — Bilgi Tabanı (RAG)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James Clear'ın "Atomic Habits" çekirdek ilkeleri, Niyetsen diline uyarlandı. Modelin alışkanlık tavsiyesi verirken besleneceği temel.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mxedejl5xlg" w:id="1"/>
      <w:bookmarkEnd w:id="1"/>
      <w:r w:rsidDel="00000000" w:rsidR="00000000" w:rsidRPr="00000000">
        <w:rPr>
          <w:rtl w:val="0"/>
        </w:rPr>
        <w:t xml:space="preserve">TEMEL FİKİR: %1 kuralı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Her gün %1 daha iyi olmak bir yılda seni ~37 kat ileri taşır. Tersi de doğru: her gün %1 kötü, bir yılda neredeyse sıfıra indirir. Mesele tek bir büyük adım değil, küçük ve sürekli halkalardır. Niyetsen'in zinciri tam olarak budur.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6h2fx5z60qp" w:id="2"/>
      <w:bookmarkEnd w:id="2"/>
      <w:r w:rsidDel="00000000" w:rsidR="00000000" w:rsidRPr="00000000">
        <w:rPr>
          <w:rtl w:val="0"/>
        </w:rPr>
        <w:t xml:space="preserve">KİMLİK TEMELLİ ALIŞKANLIK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"Şunu yapmak istiyorum" değil, "ben şöyle biriyim" de. Hedef kitap okumak değil, </w:t>
      </w:r>
      <w:r w:rsidDel="00000000" w:rsidR="00000000" w:rsidRPr="00000000">
        <w:rPr>
          <w:b w:val="1"/>
          <w:bCs w:val="1"/>
          <w:rtl w:val="0"/>
        </w:rPr>
        <w:t xml:space="preserve">okuyan biri olmaktır</w:t>
      </w:r>
      <w:r w:rsidDel="00000000" w:rsidR="00000000" w:rsidRPr="00000000">
        <w:rPr>
          <w:rtl w:val="0"/>
        </w:rPr>
        <w:t xml:space="preserve">. Her tamamlanan görev, olmak istediğin kişiye atılan bir oydur. Niyetsen'de niyet = kimlik beyanı. Modelin kullanıcıya bunu hatırlatması gerekir: "Bunu yaparak hangi insana dönüşüyorsun?"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ye91innqhi6" w:id="3"/>
      <w:bookmarkEnd w:id="3"/>
      <w:r w:rsidDel="00000000" w:rsidR="00000000" w:rsidRPr="00000000">
        <w:rPr>
          <w:rtl w:val="0"/>
        </w:rPr>
        <w:t xml:space="preserve">DAVRANIŞ DEĞİŞİMİNİN 4 YASASI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Belirgin yap</w:t>
      </w:r>
      <w:r w:rsidDel="00000000" w:rsidR="00000000" w:rsidRPr="00000000">
        <w:rPr>
          <w:rtl w:val="0"/>
        </w:rPr>
        <w:t xml:space="preserve"> — alışkanlığı görünür kıl (hatırlatma, sabit saat/yer).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Çekici yap</w:t>
      </w:r>
      <w:r w:rsidDel="00000000" w:rsidR="00000000" w:rsidRPr="00000000">
        <w:rPr>
          <w:rtl w:val="0"/>
        </w:rPr>
        <w:t xml:space="preserve"> — yapmak isteyeceğin hale getir (sevdiğin şeyle eşle).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Kolay yap</w:t>
      </w:r>
      <w:r w:rsidDel="00000000" w:rsidR="00000000" w:rsidRPr="00000000">
        <w:rPr>
          <w:rtl w:val="0"/>
        </w:rPr>
        <w:t xml:space="preserve"> — sürtünmeyi azalt; başlangıcı 2 dakikaya indir.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Tatmin edici yap</w:t>
      </w:r>
      <w:r w:rsidDel="00000000" w:rsidR="00000000" w:rsidRPr="00000000">
        <w:rPr>
          <w:rtl w:val="0"/>
        </w:rPr>
        <w:t xml:space="preserve"> — anında küçük ödül (Niyetsen'de puan, rank, zincir görünür).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xpsl5d84nnb" w:id="4"/>
      <w:bookmarkEnd w:id="4"/>
      <w:r w:rsidDel="00000000" w:rsidR="00000000" w:rsidRPr="00000000">
        <w:rPr>
          <w:rtl w:val="0"/>
        </w:rPr>
        <w:t xml:space="preserve">2 DAKİKA KURALI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Yeni bir alışkanlık 2 dakikadan uzun sürmemeli (başlangıçta). "Spor yapacağım" değil, "spor ayakkabımı giyeceğim". Niyetsen, yorgun/isteksiz günlerde kullanıcıya en küçük halkayı önerir: zinciri kırmamak, mükemmel olmaktan önemli.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rh75hwxk9c8j" w:id="5"/>
      <w:bookmarkEnd w:id="5"/>
      <w:r w:rsidDel="00000000" w:rsidR="00000000" w:rsidRPr="00000000">
        <w:rPr>
          <w:rtl w:val="0"/>
        </w:rPr>
        <w:t xml:space="preserve">ALIŞKANLIK İSTİFLEME (habit stacking)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Yeni alışkanlığı mevcut bir rutine yapıştır: "X'i yaptıktan sonra Y'yi yapacağım." Örnek: "Sabah kahvemi içtikten sonra niyetimi okuyacağım."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woy8ovd8xm2" w:id="6"/>
      <w:bookmarkEnd w:id="6"/>
      <w:r w:rsidDel="00000000" w:rsidR="00000000" w:rsidRPr="00000000">
        <w:rPr>
          <w:rtl w:val="0"/>
        </w:rPr>
        <w:t xml:space="preserve">ZİNCİRİ KIRMA (don't break the chain)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Bir şeyi her gün yaptığında takvimde bir zincir oluşur. Zincir uzadıkça onu kırmak zorlaşır — kayıp hissi devreye girer. Niyetsen'in ana mekaniği bu. ÖNEMLİ TASARIM NOTU: zincir kırılınca kullanıcıyı suçlama/utandırma; "yarın yeni bir halka" de. Tek bir kaçırma her şeyi bozmaz — asıl tehlike iki kez üst üste kaçırmaktır.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jn14ydc231k1" w:id="7"/>
      <w:bookmarkEnd w:id="7"/>
      <w:r w:rsidDel="00000000" w:rsidR="00000000" w:rsidRPr="00000000">
        <w:rPr>
          <w:rtl w:val="0"/>
        </w:rPr>
        <w:t xml:space="preserve">BİRİKİM (compounding) ve "plato"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İlerleme uzun süre görünmez, sonra patlar (buz 0 derecede değil, eriyen anda değişir gibi). Kullanıcı "hiç ilerlemiyorum" dediğinde modelin görevi: birikimin görünmez evresinde olduğunu, zinciri sürdürmesi gerektiğini hatırlatmak.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