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Niyetsen — İş Planı &amp; Fizibilite (v2 — Gerçek İlerleme Güncellemesi)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**v2 notu (2026-07-12):** Bu belge, 2026-06-28 tarihli v1 fizibilite belgesinin</w:t>
      </w:r>
    </w:p>
    <w:p>
      <w:pPr/>
      <w:r>
        <w:rPr>
          <w:rFonts w:ascii="Helvetica Light" w:hAnsi="Helvetica Light" w:cs="Helvetica Light"/>
          <w:sz w:val="24"/>
          <w:sz-cs w:val="24"/>
        </w:rPr>
        <w:t xml:space="preserve">&gt; güncellemesidir. v1, geliştirme başlamadan ÖNCE yazılmış saf projeksiyondu.</w:t>
      </w:r>
    </w:p>
    <w:p>
      <w:pPr/>
      <w:r>
        <w:rPr>
          <w:rFonts w:ascii="Helvetica Light" w:hAnsi="Helvetica Light" w:cs="Helvetica Light"/>
          <w:sz w:val="24"/>
          <w:sz-cs w:val="24"/>
        </w:rPr>
        <w:t xml:space="preserve">&gt; Bu v2, §6.3 ve §10'da **gerçek geliştirme ilerlemesini** (git commit geçmişi +</w:t>
      </w:r>
    </w:p>
    <w:p>
      <w:pPr/>
      <w:r>
        <w:rPr>
          <w:rFonts w:ascii="Helvetica Light" w:hAnsi="Helvetica Light" w:cs="Helvetica Light"/>
          <w:sz w:val="24"/>
          <w:sz-cs w:val="24"/>
        </w:rPr>
        <w:t xml:space="preserve">&gt; bağımsız kod doğrulaması + otomatik test sonuçları + Şahin'in gerçek cihaz</w:t>
      </w:r>
    </w:p>
    <w:p>
      <w:pPr/>
      <w:r>
        <w:rPr>
          <w:rFonts w:ascii="Helvetica Light" w:hAnsi="Helvetica Light" w:cs="Helvetica Light"/>
          <w:sz w:val="24"/>
          <w:sz-cs w:val="24"/>
        </w:rPr>
        <w:t xml:space="preserve">&gt; testi) ekliyor. Geri kalan bölümler (pazar araştırması, senaryolar, birim</w:t>
      </w:r>
    </w:p>
    <w:p>
      <w:pPr/>
      <w:r>
        <w:rPr>
          <w:rFonts w:ascii="Helvetica Light" w:hAnsi="Helvetica Light" w:cs="Helvetica Light"/>
          <w:sz w:val="24"/>
          <w:sz-cs w:val="24"/>
        </w:rPr>
        <w:t xml:space="preserve">&gt; ekonomisi) henüz gerçek kullanıcı verisi gelmediği için v1'den değişmeden</w:t>
      </w:r>
    </w:p>
    <w:p>
      <w:pPr/>
      <w:r>
        <w:rPr>
          <w:rFonts w:ascii="Helvetica Light" w:hAnsi="Helvetica Light" w:cs="Helvetica Light"/>
          <w:sz w:val="24"/>
          <w:sz-cs w:val="24"/>
        </w:rPr>
        <w:t xml:space="preserve">&gt; aktarıldı — bunlar hâlâ projeksiyondur, gerçek değil.</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&gt; Eşlik edenler: uygulama-promt.md, 01-mvp-plan.md, 02-mimari.md, 03-algoritma.md,</w:t>
      </w:r>
    </w:p>
    <w:p>
      <w:pPr/>
      <w:r>
        <w:rPr>
          <w:rFonts w:ascii="Helvetica Light" w:hAnsi="Helvetica Light" w:cs="Helvetica Light"/>
          <w:sz w:val="24"/>
          <w:sz-cs w:val="24"/>
        </w:rPr>
        <w:t xml:space="preserve">&gt; NIYETSEN_MASTER_PLAN.md (aktif faz durumu — tek gerçek kaynak).</w:t>
      </w:r>
    </w:p>
    <w:p>
      <w:pPr/>
      <w:r>
        <w:rPr>
          <w:rFonts w:ascii="Helvetica Light" w:hAnsi="Helvetica Light" w:cs="Helvetica Light"/>
          <w:sz w:val="24"/>
          <w:sz-cs w:val="24"/>
        </w:rPr>
        <w:t xml:space="preserve">&gt; Kur referansı: 1 USD ≈ 46,6 TL (Haziran 2026). Maliyetler dolar bazlı, fiyatlandırma TL.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Yönetici Özeti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Niyetsen, kullanıcının "bu yıl nasıl bir hayat istiyorum" niyetini sohbet üzerinden alıp görselli, günlük, oyunlaştırılmış bir yıllık plana çeviren bir kişisel yaşam asistanıdır. Gemini destekli AI bir plan üretir, kullanıcıyı görevleri fiilen yapmaya (gidip fotoğraf çekme, alarm/takvim) yönlendirir, yapmadığında puan kaybettirir. Üzerine Türkiye'nin kültürel olarak güçlü olduğu fal/astroloji modülü (kahve falı, el falı, tarot, burç) günlük tekrar tüketim ve duygusal bağ yaratır.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İş modeli: ücretsiz deneme (ilk gerçek plan + birkaç gün görev denemesi ücretsiz) → ardından aylık 450 TL abonelik. Geliştirme bizzat vibe-coding ile (Cursor + Claude Code, Python/FastAPI backend + Expo mobil), bu da geliştirme maliyetini bir geliştirici ekibinin onda birine indiriyor.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Tek satırlık tez: Düşük maliyetle inşa edilen, Türkiye'nin fal kültürüne + oyunlaştırma + kişiselleştirme retention çarpanlarına yaslanan, kanıtlanmış (ölçülmüş retention eğrisiyle) bir niş B2C abonelik ürünü.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**v2 eki:** Bu tez artık kısmen kanıtlı — ürünün çekirdek halkası (sohbet→plan→görev→foto kanıt→puan→rank→bildirim) 5 takvim gününde inşa edildi ve hem otomatik testlerle (86/86) hem gerçek cihazda elle doğrulandı (bkz.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Ürün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Çekirdek halka: Sohbet → AI sorularla niyeti netleştirir → görselli yıllık plan → günlük görev + foto kanıtı → puan/rank → yapmazsa ceza + duygusal bildirim → tekrarlılık.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Kritik tasarım kararı — ücretsiz "aha" anı: kullanıcı ilk gerçek planını ücretsiz görür ve birkaç gün görevleri dener; ödeme duvarı ancak değer hissedildikten sonra gelir. Sebep: tüm denemelerin %80–90'ı ilk gün oluyor; kullanıcı "vay be" demeden 450 TL'yi gözden çıkarmaz. "Kaybetme korkusu" satışı, "tatmadan öde"den çok daha güçlü.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[Onboarding akışı ekran görüntüleri — UI hazır olunca] 🖼️ [Örnek görselli plan ekranı — UI hazır olunca]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Pazar Araştırması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Genel uygulama gerçeği (2026 benchmark): Retention acımasız. Ortalama D1 tutma %25–30, D7 %10–15, D30 medyanı tüm kategorilerde ~%4. Productivity uygulamaları D30'da %2,8–4,1. Yani indirme sayısı yalandır; iş düşüş eğrisinde biter. (Kaynak: AppsFlyer State of App Marketing 2026, Statista, UXCam.)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Niyetsen'in lehine üç kuvvet: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Türkiye + fal kültürel uyumu. Kahve falı Türkiye'deki en yaygın fal türü; Faladen gibi AI destekli kahve falı/tarot/astroloji uygulamaları zaten pazarda. Bu, günlük tekrar tüketim ve duygusal bağ demek.</w:t>
      </w:r>
    </w:p>
    <w:p>
      <w:pPr/>
      <w:r>
        <w:rPr>
          <w:rFonts w:ascii="Helvetica Light" w:hAnsi="Helvetica Light" w:cs="Helvetica Light"/>
          <w:sz w:val="24"/>
          <w:sz-cs w:val="24"/>
        </w:rPr>
        <w:t xml:space="preserve">- Oyunlaştırma çarpanı. Sektör verisi: puan/rozet/ilerleme mekanikleri günlük aktif kullanıcıyı ~2,6 katına çıkarıyor.</w:t>
      </w:r>
    </w:p>
    <w:p>
      <w:pPr/>
      <w:r>
        <w:rPr>
          <w:rFonts w:ascii="Helvetica Light" w:hAnsi="Helvetica Light" w:cs="Helvetica Light"/>
          <w:sz w:val="24"/>
          <w:sz-cs w:val="24"/>
        </w:rPr>
        <w:t xml:space="preserve">- Kişiselleştirme çarpanı. Birebir kişiselleştirme retention'ı ~%45'e kadar yükseltiyor. Niyetsen'in planı kişiye özel.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Global trend rüzgârı: Astroloji uygulama pazarı 2024'te ~3 milyar USD, 2030'a doğru ~9 milyar USD beklentisi (CAGR ~%20). Self-care + AI birleşimi büyüyen bir niş. Türkiye bu trendin kültürel olarak en hazır pazarlarından.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Rekabet: Saf fal uygulamaları (Faladen vb.) var ama "yaşam planlama + oyunlaştırma + fal"ı birleştiren yok. Niyetsen'in farkı kombinasyon: fal tek başına tüketim, plan+rank ise tutunma motoru.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Pazar Büyüklüğü (TAM / SAM / SOM)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Uyarı: Top-down TAM rakamları yatırımcının en az güvendiği sayılardır ("20 milyar pazarın %1'i" cümlesi uyutur). Aşağısı yön gösterir; asıl değer §7'deki bottom-up funnel'da.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TAM (Türkiye): ~85M nüfus, ~70M+ akıllı telefon kullanıcısı. Self-gelişim + fal/astroloji ilgisi olan 18–45 yaş yetişkin ≈ 25–30M kişi.</w:t>
      </w:r>
    </w:p>
    <w:p>
      <w:pPr/>
      <w:r>
        <w:rPr>
          <w:rFonts w:ascii="Helvetica Light" w:hAnsi="Helvetica Light" w:cs="Helvetica Light"/>
          <w:sz w:val="24"/>
          <w:sz-cs w:val="24"/>
        </w:rPr>
        <w:t xml:space="preserve">- SAM: Bu kitleden bir yaşam/fal uygulamasıyla aktif etkileşime girip ödeme potansiyeli olanlar ≈ 4–7M kişi.</w:t>
      </w:r>
    </w:p>
    <w:p>
      <w:pPr/>
      <w:r>
        <w:rPr>
          <w:rFonts w:ascii="Helvetica Light" w:hAnsi="Helvetica Light" w:cs="Helvetica Light"/>
          <w:sz w:val="24"/>
          <w:sz-cs w:val="24"/>
        </w:rPr>
        <w:t xml:space="preserve">- SOM (ilk 12–24 ay, gerçekçi ulaşılabilir): İyi pazarlama + organik ile 50.000–200.000 indirme, bunun küçük bir yüzdesi ödeyen → birkaç bin aktif abone. Asıl hedef bu, milyonlar değil.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İş Modeli &amp; Fiyatlandırma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Ücretsiz deneme: ilk gerçek plan + birkaç gün görev + (sınırlı) günlük fal hakkı.</w:t>
      </w:r>
    </w:p>
    <w:p>
      <w:pPr/>
      <w:r>
        <w:rPr>
          <w:rFonts w:ascii="Helvetica Light" w:hAnsi="Helvetica Light" w:cs="Helvetica Light"/>
          <w:sz w:val="24"/>
          <w:sz-cs w:val="24"/>
        </w:rPr>
        <w:t xml:space="preserve">- Abonelik: 450 TL/ay → sınırsız sohbet, tam yıllık plan, hep hatırlama, oyunun tamamı, günlük fal hakları.</w:t>
      </w:r>
    </w:p>
    <w:p>
      <w:pPr/>
      <w:r>
        <w:rPr>
          <w:rFonts w:ascii="Helvetica Light" w:hAnsi="Helvetica Light" w:cs="Helvetica Light"/>
          <w:sz w:val="24"/>
          <w:sz-cs w:val="24"/>
        </w:rPr>
        <w:t xml:space="preserve">- Para birimi notu: 450 TL TR için yüksek bir eşik (asgari ücretin ~%1,6'sı/ay). İlk 7 gün tam erişimli deneme + yıllık plan indirimi (örn. 3.600 TL/yıl = aylık ~300 TL eşdeğeri) dönüşümü artırabilir. Test edilecek.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Maliyet &amp; Fizibilite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Geliştirme aşaması — aylık tekrarlayan (gelir öncesi, v1 PROJEKSİYONU)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Kalem | Plan | Aylık USD | Aylık TL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Cursor (evin) | Pro+ ($60) — ağır kullanım | 60 | 2.800 |</w:t>
      </w:r>
    </w:p>
    <w:p>
      <w:pPr/>
      <w:r>
        <w:rPr>
          <w:rFonts w:ascii="Helvetica Light" w:hAnsi="Helvetica Light" w:cs="Helvetica Light"/>
          <w:sz w:val="24"/>
          <w:sz-cs w:val="24"/>
        </w:rPr>
        <w:t xml:space="preserve">| Claude Code (dostun) | Pro ($20) ile başla; limite çarparsan Max 5x ($100) | 20–100 | 930–4.660 |</w:t>
      </w:r>
    </w:p>
    <w:p>
      <w:pPr/>
      <w:r>
        <w:rPr>
          <w:rFonts w:ascii="Helvetica Light" w:hAnsi="Helvetica Light" w:cs="Helvetica Light"/>
          <w:sz w:val="24"/>
          <w:sz-cs w:val="24"/>
        </w:rPr>
        <w:t xml:space="preserve">| Gemini API | Ücretsiz katman MVP'yi büyük ölçüde karşılar; aşınca 2.5 Flash $0,30/$2,50 per 1M | 0–15 | 0–700 |</w:t>
      </w:r>
    </w:p>
    <w:p>
      <w:pPr/>
      <w:r>
        <w:rPr>
          <w:rFonts w:ascii="Helvetica Light" w:hAnsi="Helvetica Light" w:cs="Helvetica Light"/>
          <w:sz w:val="24"/>
          <w:sz-cs w:val="24"/>
        </w:rPr>
        <w:t xml:space="preserve">| Backend hosting | Railway/Render başlangıç | 5–20 | 230–930 |</w:t>
      </w:r>
    </w:p>
    <w:p>
      <w:pPr/>
      <w:r>
        <w:rPr>
          <w:rFonts w:ascii="Helvetica Light" w:hAnsi="Helvetica Light" w:cs="Helvetica Light"/>
          <w:sz w:val="24"/>
          <w:sz-cs w:val="24"/>
        </w:rPr>
        <w:t xml:space="preserve">| Veritabanı | Supabase (ücretsiz → Pro $25) | 0–25 | 0–1.165 |</w:t>
      </w:r>
    </w:p>
    <w:p>
      <w:pPr/>
      <w:r>
        <w:rPr>
          <w:rFonts w:ascii="Helvetica Light" w:hAnsi="Helvetica Light" w:cs="Helvetica Light"/>
          <w:sz w:val="24"/>
          <w:sz-cs w:val="24"/>
        </w:rPr>
        <w:t xml:space="preserve">| Unsplash (görsel) | Ücretsiz | 0 | 0 |</w:t>
      </w:r>
    </w:p>
    <w:p>
      <w:pPr/>
      <w:r>
        <w:rPr>
          <w:rFonts w:ascii="Helvetica Light" w:hAnsi="Helvetica Light" w:cs="Helvetica Light"/>
          <w:sz w:val="24"/>
          <w:sz-cs w:val="24"/>
        </w:rPr>
        <w:t xml:space="preserve">| **Toplam (yalın)** | | **~45** | **~2.100** |</w:t>
      </w:r>
    </w:p>
    <w:p>
      <w:pPr/>
      <w:r>
        <w:rPr>
          <w:rFonts w:ascii="Helvetica Light" w:hAnsi="Helvetica Light" w:cs="Helvetica Light"/>
          <w:sz w:val="24"/>
          <w:sz-cs w:val="24"/>
        </w:rPr>
        <w:t xml:space="preserve">| **Toplam (orta)** | Cursor Pro+ + Claude Pro + Railway | **~85** | **~3.960** |</w:t>
      </w:r>
    </w:p>
    <w:p>
      <w:pPr/>
      <w:r>
        <w:rPr>
          <w:rFonts w:ascii="Helvetica Light" w:hAnsi="Helvetica Light" w:cs="Helvetica Light"/>
          <w:sz w:val="24"/>
          <w:sz-cs w:val="24"/>
        </w:rPr>
        <w:t xml:space="preserve">| **Toplam (ağır)** | Cursor Pro+ + Claude Max + Supabase Pro | **~205** | **~9.550**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Tek seferlik / yıllık maliyetler (yayın için, v1 PROJEKSİYONU)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Kalem | Maliyet | TL (≈) | Ne zaman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Apple Developer Program | $99/yıl | ~4.615/yıl | App Store yayını — henüz açılmadı |</w:t>
      </w:r>
    </w:p>
    <w:p>
      <w:pPr/>
      <w:r>
        <w:rPr>
          <w:rFonts w:ascii="Helvetica Light" w:hAnsi="Helvetica Light" w:cs="Helvetica Light"/>
          <w:sz w:val="24"/>
          <w:sz-cs w:val="24"/>
        </w:rPr>
        <w:t xml:space="preserve">| Google Play Developer | $25 tek sefer | ~1.165 | Play Store yayını — henüz açılmadı |</w:t>
      </w:r>
    </w:p>
    <w:p>
      <w:pPr/>
      <w:r>
        <w:rPr>
          <w:rFonts w:ascii="Helvetica Light" w:hAnsi="Helvetica Light" w:cs="Helvetica Light"/>
          <w:sz w:val="24"/>
          <w:sz-cs w:val="24"/>
        </w:rPr>
        <w:t xml:space="preserve">| Domain (ai.niyetsen.com) | Hostinger üzerinden alındı (2026-07) | ▢ gerçek tutar | Alındı |</w:t>
      </w:r>
    </w:p>
    <w:p>
      <w:pPr/>
      <w:r>
        <w:rPr>
          <w:rFonts w:ascii="Helvetica Light" w:hAnsi="Helvetica Light" w:cs="Helvetica Light"/>
          <w:sz w:val="24"/>
          <w:sz-cs w:val="24"/>
        </w:rPr>
        <w:t xml:space="preserve">| Hostinger hosting (vitrin sitesi) | Kuruluyor (2026-07) | ▢ gerçek tutar | Kuruluyor |</w:t>
      </w:r>
    </w:p>
    <w:p>
      <w:pPr/>
      <w:r>
        <w:rPr>
          <w:rFonts w:ascii="Helvetica Light" w:hAnsi="Helvetica Light" w:cs="Helvetica Light"/>
          <w:sz w:val="24"/>
          <w:sz-cs w:val="24"/>
        </w:rPr>
        <w:t xml:space="preserve">| RevenueCat | Aylık $2.500 gelire kadar ücretsiz | 0 | Abonelik gelince |</w:t>
      </w:r>
    </w:p>
    <w:p>
      <w:pPr/>
      <w:r>
        <w:rPr>
          <w:rFonts w:ascii="Helvetica Light" w:hAnsi="Helvetica Light" w:cs="Helvetica Light"/>
          <w:sz w:val="24"/>
          <w:sz-cs w:val="24"/>
        </w:rPr>
        <w:t xml:space="preserve">| **Toplam başlangıç (v1 tahmini)** | ~$136 | ~6.340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GERÇEK HARCAMA — Şu Ana Kadar (2026-07-12 itibariyle) — YENİ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Aşağıdaki kalemler henüz kesinleşmedi; ▢ işaretli yerler gerçek fatura/plan</w:t>
      </w:r>
    </w:p>
    <w:p>
      <w:pPr/>
      <w:r>
        <w:rPr>
          <w:rFonts w:ascii="Helvetica Light" w:hAnsi="Helvetica Light" w:cs="Helvetica Light"/>
          <w:sz w:val="24"/>
          <w:sz-cs w:val="24"/>
        </w:rPr>
        <w:t xml:space="preserve">&gt; bilgisiyle doldurulmalı. Bu tabloyu doldurunca §6.1'deki v1 projeksiyonuyla</w:t>
      </w:r>
    </w:p>
    <w:p>
      <w:pPr/>
      <w:r>
        <w:rPr>
          <w:rFonts w:ascii="Helvetica Light" w:hAnsi="Helvetica Light" w:cs="Helvetica Light"/>
          <w:sz w:val="24"/>
          <w:sz-cs w:val="24"/>
        </w:rPr>
        <w:t xml:space="preserve">&gt; karşılaştır — vibe-coding'in gerçek maliyeti tahminin altında mı üstünde mi</w:t>
      </w:r>
    </w:p>
    <w:p>
      <w:pPr/>
      <w:r>
        <w:rPr>
          <w:rFonts w:ascii="Helvetica Light" w:hAnsi="Helvetica Light" w:cs="Helvetica Light"/>
          <w:sz w:val="24"/>
          <w:sz-cs w:val="24"/>
        </w:rPr>
        <w:t xml:space="preserve">&gt; çıktı, bu satır yatırımcı/kendi karar hikâyen için değerli.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Kalem | Gerçek plan/tutar | Kaç gündür aktif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Cursor | ▢ | ▢ |</w:t>
      </w:r>
    </w:p>
    <w:p>
      <w:pPr/>
      <w:r>
        <w:rPr>
          <w:rFonts w:ascii="Helvetica Light" w:hAnsi="Helvetica Light" w:cs="Helvetica Light"/>
          <w:sz w:val="24"/>
          <w:sz-cs w:val="24"/>
        </w:rPr>
        <w:t xml:space="preserve">| Claude Code | ▢ | ▢ |</w:t>
      </w:r>
    </w:p>
    <w:p>
      <w:pPr/>
      <w:r>
        <w:rPr>
          <w:rFonts w:ascii="Helvetica Light" w:hAnsi="Helvetica Light" w:cs="Helvetica Light"/>
          <w:sz w:val="24"/>
          <w:sz-cs w:val="24"/>
        </w:rPr>
        <w:t xml:space="preserve">| Gemini API | ▢ (ücretsiz katman mı, faturalı mı) | ▢ |</w:t>
      </w:r>
    </w:p>
    <w:p>
      <w:pPr/>
      <w:r>
        <w:rPr>
          <w:rFonts w:ascii="Helvetica Light" w:hAnsi="Helvetica Light" w:cs="Helvetica Light"/>
          <w:sz w:val="24"/>
          <w:sz-cs w:val="24"/>
        </w:rPr>
        <w:t xml:space="preserve">| Supabase | ▢ (ücretsiz mi, Pro mu) | 2026-07-10'dan beri aktif kullanımda |</w:t>
      </w:r>
    </w:p>
    <w:p>
      <w:pPr/>
      <w:r>
        <w:rPr>
          <w:rFonts w:ascii="Helvetica Light" w:hAnsi="Helvetica Light" w:cs="Helvetica Light"/>
          <w:sz w:val="24"/>
          <w:sz-cs w:val="24"/>
        </w:rPr>
        <w:t xml:space="preserve">| Domain (ai.niyetsen.com) | ▢ | Satın alındı |</w:t>
      </w:r>
    </w:p>
    <w:p>
      <w:pPr/>
      <w:r>
        <w:rPr>
          <w:rFonts w:ascii="Helvetica Light" w:hAnsi="Helvetica Light" w:cs="Helvetica Light"/>
          <w:sz w:val="24"/>
          <w:sz-cs w:val="24"/>
        </w:rPr>
        <w:t xml:space="preserve">| Hostinger hosting | ▢ | Kurulum aşamasında |</w:t>
      </w:r>
    </w:p>
    <w:p>
      <w:pPr/>
      <w:r>
        <w:rPr>
          <w:rFonts w:ascii="Helvetica Light" w:hAnsi="Helvetica Light" w:cs="Helvetica Light"/>
          <w:sz w:val="24"/>
          <w:sz-cs w:val="24"/>
        </w:rPr>
        <w:t xml:space="preserve">| Apple/Google Developer hesapları | Henüz açılmadı | — |</w:t>
      </w:r>
    </w:p>
    <w:p>
      <w:pPr/>
      <w:r>
        <w:rPr>
          <w:rFonts w:ascii="Helvetica Light" w:hAnsi="Helvetica Light" w:cs="Helvetica Light"/>
          <w:sz w:val="24"/>
          <w:sz-cs w:val="24"/>
        </w:rPr>
        <w:t xml:space="preserve">| **Toplam gerçek harcama (5 gün)** | **▢**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**Geçen gerçek süre: 5 takvim günü** (ilk commit 2026-07-07 → bugün 2026-07-12). Bu sürede Faz 0, 1, 2 ve büyük ölçüde 3-4 tamamlandı (bkz. §10). v1'in "aylık yakım" tahminleri bu hıza göre yeniden okunmalı: eğer bu tempo sürerse yayın öncesi kalan işler (Faz 5-6) için gereken TAKVİM süresi v1'in "3-4 hafta" sezgisel varsayımından daha kısa olabilir — ama tek kişi + doğrulanmamış madde riski (§11'e eklenen yeni risk) bunu dengelemeli.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Üç Senaryo (Bottom-up Funnel) — v1 PROJEKSİYONU, değişmedi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Yatırımcının önemsediği kısım burası. Henüz gerçek kullanıcı verisi yok; aşağıdaki tablolar hâlâ varsayıma dayalı.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 Pazarlama bütçesi → indirme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Varsayım: TR'de Meta/TikTok, iyi kreatif, fal/self-gelişim nişi için tahmini CPI (kurulum başı maliyet) 4–10 TL. Bu varsayımı önce küçük bir test bütçesiyle (örn. 3.000 TL) doğrula — funnel'ın en kırılgan girdisi.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Aylık pazarlama | Kötü (CPI 10) | Orta (CPI 6) | İyi (CPI 4)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20.000 TL | 2.000 indirme | 3.333 | 5.000 |</w:t>
      </w:r>
    </w:p>
    <w:p>
      <w:pPr/>
      <w:r>
        <w:rPr>
          <w:rFonts w:ascii="Helvetica Light" w:hAnsi="Helvetica Light" w:cs="Helvetica Light"/>
          <w:sz w:val="24"/>
          <w:sz-cs w:val="24"/>
        </w:rPr>
        <w:t xml:space="preserve">| 50.000 TL | 5.000 | 8.333 | 12.500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 İndirme → ödeyen (her 5.000 indirme için)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Metrik | Kötü | Orta | İyi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İndirme | 5.000 | 5.000 | 5.000 |</w:t>
      </w:r>
    </w:p>
    <w:p>
      <w:pPr/>
      <w:r>
        <w:rPr>
          <w:rFonts w:ascii="Helvetica Light" w:hAnsi="Helvetica Light" w:cs="Helvetica Light"/>
          <w:sz w:val="24"/>
          <w:sz-cs w:val="24"/>
        </w:rPr>
        <w:t xml:space="preserve">| D1 tutma | %22 → 1.100 | %28 → 1.400 | %35 → 1.750 |</w:t>
      </w:r>
    </w:p>
    <w:p>
      <w:pPr/>
      <w:r>
        <w:rPr>
          <w:rFonts w:ascii="Helvetica Light" w:hAnsi="Helvetica Light" w:cs="Helvetica Light"/>
          <w:sz w:val="24"/>
          <w:sz-cs w:val="24"/>
        </w:rPr>
        <w:t xml:space="preserve">| D7 tutma | %8 → 400 | %12 → 600 | %16 → 800 |</w:t>
      </w:r>
    </w:p>
    <w:p>
      <w:pPr/>
      <w:r>
        <w:rPr>
          <w:rFonts w:ascii="Helvetica Light" w:hAnsi="Helvetica Light" w:cs="Helvetica Light"/>
          <w:sz w:val="24"/>
          <w:sz-cs w:val="24"/>
        </w:rPr>
        <w:t xml:space="preserve">| D30 tutma | %4 → 200 | %7 → 350 | %11 → 550 |</w:t>
      </w:r>
    </w:p>
    <w:p>
      <w:pPr/>
      <w:r>
        <w:rPr>
          <w:rFonts w:ascii="Helvetica Light" w:hAnsi="Helvetica Light" w:cs="Helvetica Light"/>
          <w:sz w:val="24"/>
          <w:sz-cs w:val="24"/>
        </w:rPr>
        <w:t xml:space="preserve">| Duvarda satın alma | %1,5 → 75 | %3 → 150 | %5 → 250 |</w:t>
      </w:r>
    </w:p>
    <w:p>
      <w:pPr/>
      <w:r>
        <w:rPr>
          <w:rFonts w:ascii="Helvetica Light" w:hAnsi="Helvetica Light" w:cs="Helvetica Light"/>
          <w:sz w:val="24"/>
          <w:sz-cs w:val="24"/>
        </w:rPr>
        <w:t xml:space="preserve">| Aylık brüt gelir (×450 TL) | 33.750 TL | 67.500 TL | 112.500 TL |</w:t>
      </w:r>
    </w:p>
    <w:p>
      <w:pPr/>
      <w:r>
        <w:rPr>
          <w:rFonts w:ascii="Helvetica Light" w:hAnsi="Helvetica Light" w:cs="Helvetica Light"/>
          <w:sz w:val="24"/>
          <w:sz-cs w:val="24"/>
        </w:rPr>
        <w:t xml:space="preserve">| Store kesintisi sonrası net (~%70) | ~23.600 TL | ~47.250 TL | ~78.750 TL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"İyi" senaryonun D30 %11 ve dönüşüm %5 olması, genel medyanın (D30 ~%4, freemium dönüşüm ~%2) üstünde — bunu mümkün kılan tek şey fal + oyunlaştırma + TR kültürel uyumu.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[Funnel huni grafiği — sayılar gerçek kullanıcıdan gelince güncellenecek]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Birim Ekonomisi (LTV / CAC) — v1 PROJEKSİYONU, değişmedi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Ödeyen başı net gelir (ARPU): 450 TL − store %30 ≈ 315 TL/ay net (ilk yıl; 2. yıldan sonra store %15'e düşer → ~382 TL).</w:t>
      </w:r>
    </w:p>
    <w:p>
      <w:pPr/>
      <w:r>
        <w:rPr>
          <w:rFonts w:ascii="Helvetica Light" w:hAnsi="Helvetica Light" w:cs="Helvetica Light"/>
          <w:sz w:val="24"/>
          <w:sz-cs w:val="24"/>
        </w:rPr>
        <w:t xml:space="preserve">- Abone ömrü (varsayım): Kötü 2 ay → LTV ≈ 630 TL. Orta 3 ay → LTV ≈ 945 TL. İyi 6 ay → LTV ≈ 1.890 TL.</w:t>
      </w:r>
    </w:p>
    <w:p>
      <w:pPr/>
      <w:r>
        <w:rPr>
          <w:rFonts w:ascii="Helvetica Light" w:hAnsi="Helvetica Light" w:cs="Helvetica Light"/>
          <w:sz w:val="24"/>
          <w:sz-cs w:val="24"/>
        </w:rPr>
        <w:t xml:space="preserve">- CAC: Orta 6 TL / %3 = 200 TL. Kötü 10 TL / %1,5 = 667 TL.</w:t>
      </w:r>
    </w:p>
    <w:p>
      <w:pPr/>
      <w:r>
        <w:rPr>
          <w:rFonts w:ascii="Helvetica Light" w:hAnsi="Helvetica Light" w:cs="Helvetica Light"/>
          <w:sz w:val="24"/>
          <w:sz-cs w:val="24"/>
        </w:rPr>
        <w:t xml:space="preserve">- LTV:CAC (sağlıklı eşik ≥ 3:1): Orta ~4,7:1 ✅. Kötü ~0,9:1 ❌. İyi ~14:1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Başabaş (Break-even) — v1 PROJEKSİYONU, değişmedi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Aylık nakit yakımın (~4.000 TL orta kurulum) orta senaryoda 13–14 ödeyen aboneyle karşılanıyor.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Yol Haritası — GÜNCELLENDİ (gerçek durum, 2026-07-12)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Faz | Durum | Tarih | Not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Faz 0 — Repo/İskelet | ✅ Tamamlandı | 2026-07-07 | |</w:t>
      </w:r>
    </w:p>
    <w:p>
      <w:pPr/>
      <w:r>
        <w:rPr>
          <w:rFonts w:ascii="Helvetica Light" w:hAnsi="Helvetica Light" w:cs="Helvetica Light"/>
          <w:sz w:val="24"/>
          <w:sz-cs w:val="24"/>
        </w:rPr>
        <w:t xml:space="preserve">| Faz 1 — MVP (sohbet→görselli plan) | ✅ KAPI 1 KAPANDI | 2026-07-07 | Uçtan uca gerçek Gemini ile doğrulandı |</w:t>
      </w:r>
    </w:p>
    <w:p>
      <w:pPr/>
      <w:r>
        <w:rPr>
          <w:rFonts w:ascii="Helvetica Light" w:hAnsi="Helvetica Light" w:cs="Helvetica Light"/>
          <w:sz w:val="24"/>
          <w:sz-cs w:val="24"/>
        </w:rPr>
        <w:t xml:space="preserve">| Faz 2 — Kalıcılık &amp; Kimlik | ✅ Büyük ölçüde tamam | 2026-07-10 | Açık: Google/Apple OAuth sağlayıcı aktivasyonu (Supabase'de hâlâ external=false) |</w:t>
      </w:r>
    </w:p>
    <w:p>
      <w:pPr/>
      <w:r>
        <w:rPr>
          <w:rFonts w:ascii="Helvetica Light" w:hAnsi="Helvetica Light" w:cs="Helvetica Light"/>
          <w:sz w:val="24"/>
          <w:sz-cs w:val="24"/>
        </w:rPr>
        <w:t xml:space="preserve">| Faz 3 — Görev Motoru (kanıt+puan+zincir) | ✅ KAPI 3 fiilen kapandı | 2026-07-11/12 | 86/86 backend test + Şahin'in gerçek cihaz testi (foto→puan→rank). Açık: İrade Modu'nun otomatik tetikleme mantığı |</w:t>
      </w:r>
    </w:p>
    <w:p>
      <w:pPr/>
      <w:r>
        <w:rPr>
          <w:rFonts w:ascii="Helvetica Light" w:hAnsi="Helvetica Light" w:cs="Helvetica Light"/>
          <w:sz w:val="24"/>
          <w:sz-cs w:val="24"/>
        </w:rPr>
        <w:t xml:space="preserve">| Faz 4 — Bildirim + Rehber Kişiliği | ⚠️ Kod tamam, KAPI kısmen açık | 2026-07-11 | Kriz filtresi + scope guardrail test doğrulandı. Açık: bildirimin gerçek cihazda doğrulanması + "3 örnek diyalog" elle testi |</w:t>
      </w:r>
    </w:p>
    <w:p>
      <w:pPr/>
      <w:r>
        <w:rPr>
          <w:rFonts w:ascii="Helvetica Light" w:hAnsi="Helvetica Light" w:cs="Helvetica Light"/>
          <w:sz w:val="24"/>
          <w:sz-cs w:val="24"/>
        </w:rPr>
        <w:t xml:space="preserve">| Faz 5 — Paywall + Analitik + Uyum | ⬜ Başlamadı | — | RevenueCat, PostHog, gizlilik sayfaları |</w:t>
      </w:r>
    </w:p>
    <w:p>
      <w:pPr/>
      <w:r>
        <w:rPr>
          <w:rFonts w:ascii="Helvetica Light" w:hAnsi="Helvetica Light" w:cs="Helvetica Light"/>
          <w:sz w:val="24"/>
          <w:sz-cs w:val="24"/>
        </w:rPr>
        <w:t xml:space="preserve">| Faz 6 — Store Yayını | ⬜ Başlamadı | — | Apple/Google hesapları, EAS build, store varlıkları, TestFlight |</w:t>
      </w:r>
    </w:p>
    <w:p>
      <w:pPr/>
      <w:r>
        <w:rPr>
          <w:rFonts w:ascii="Helvetica Light" w:hAnsi="Helvetica Light" w:cs="Helvetica Light"/>
          <w:sz w:val="24"/>
          <w:sz-cs w:val="24"/>
        </w:rPr>
        <w:t xml:space="preserve">| Faz 7 — v2 (Fal modülü) | ⬜ Kapsam dışı | — | Retention verisi gelmeden başlanmayacak (kilitli karar)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günlük sprint sonucu:** Tek kişi + Cursor/Claude Code ile 5 takvim gününde</w:t>
      </w:r>
    </w:p>
    <w:p>
      <w:pPr/>
      <w:r>
        <w:rPr>
          <w:rFonts w:ascii="Helvetica Light" w:hAnsi="Helvetica Light" w:cs="Helvetica Light"/>
          <w:sz w:val="24"/>
          <w:sz-cs w:val="24"/>
        </w:rPr>
        <w:t xml:space="preserve">MVP + kalıcılık/kimlik + görev motoru + bildirim/rehber katmanı büyük ölçüde</w:t>
      </w:r>
    </w:p>
    <w:p>
      <w:pPr/>
      <w:r>
        <w:rPr>
          <w:rFonts w:ascii="Helvetica Light" w:hAnsi="Helvetica Light" w:cs="Helvetica Light"/>
          <w:sz w:val="24"/>
          <w:sz-cs w:val="24"/>
        </w:rPr>
        <w:t xml:space="preserve">inşa edildi ve büyük kısmı otomatik testle (86/86) + gerçek cihaz testiyle</w:t>
      </w:r>
    </w:p>
    <w:p>
      <w:pPr/>
      <w:r>
        <w:rPr>
          <w:rFonts w:ascii="Helvetica Light" w:hAnsi="Helvetica Light" w:cs="Helvetica Light"/>
          <w:sz w:val="24"/>
          <w:sz-cs w:val="24"/>
        </w:rPr>
        <w:t xml:space="preserve">doğrulandı. Bu hız v1'in "vibe-coding geliştirme maliyetini onda birine indirir"</w:t>
      </w:r>
    </w:p>
    <w:p>
      <w:pPr/>
      <w:r>
        <w:rPr>
          <w:rFonts w:ascii="Helvetica Light" w:hAnsi="Helvetica Light" w:cs="Helvetica Light"/>
          <w:sz w:val="24"/>
          <w:sz-cs w:val="24"/>
        </w:rPr>
        <w:t xml:space="preserve">tezini destekliyor. Ama iki yapısal risk var: (1) plan dosyası (checkbox) ile</w:t>
      </w:r>
    </w:p>
    <w:p>
      <w:pPr/>
      <w:r>
        <w:rPr>
          <w:rFonts w:ascii="Helvetica Light" w:hAnsi="Helvetica Light" w:cs="Helvetica Light"/>
          <w:sz w:val="24"/>
          <w:sz-cs w:val="24"/>
        </w:rPr>
        <w:t xml:space="preserve">git commit mesajları arasında senkron kopukluğu yaşandı — "tamamla" diyen</w:t>
      </w:r>
    </w:p>
    <w:p>
      <w:pPr/>
      <w:r>
        <w:rPr>
          <w:rFonts w:ascii="Helvetica Light" w:hAnsi="Helvetica Light" w:cs="Helvetica Light"/>
          <w:sz w:val="24"/>
          <w:sz-cs w:val="24"/>
        </w:rPr>
        <w:t xml:space="preserve">commit ile işaretlenmemiş checkbox aynı anda var olabiliyor, bu yüzden</w:t>
      </w:r>
    </w:p>
    <w:p>
      <w:pPr/>
      <w:r>
        <w:rPr>
          <w:rFonts w:ascii="Helvetica Light" w:hAnsi="Helvetica Light" w:cs="Helvetica Light"/>
          <w:sz w:val="24"/>
          <w:sz-cs w:val="24"/>
        </w:rPr>
        <w:t xml:space="preserve">ilerleme takibi düzenli bağımsız doğrulama gerektiriyor; (2) KAPI kriterlerinin</w:t>
      </w:r>
    </w:p>
    <w:p>
      <w:pPr/>
      <w:r>
        <w:rPr>
          <w:rFonts w:ascii="Helvetica Light" w:hAnsi="Helvetica Light" w:cs="Helvetica Light"/>
          <w:sz w:val="24"/>
          <w:sz-cs w:val="24"/>
        </w:rPr>
        <w:t xml:space="preserve">bir kısmı (elle cihaz testi, örnek diyalog) otomatik testle değiştirilemez —</w:t>
      </w:r>
    </w:p>
    <w:p>
      <w:pPr/>
      <w:r>
        <w:rPr>
          <w:rFonts w:ascii="Helvetica Light" w:hAnsi="Helvetica Light" w:cs="Helvetica Light"/>
          <w:sz w:val="24"/>
          <w:sz-cs w:val="24"/>
        </w:rPr>
        <w:t xml:space="preserve">kod yazılması "bitti" anlamına gelmiyor, KAPI'nin tamamı geçmeden sonraki faza</w:t>
      </w:r>
    </w:p>
    <w:p>
      <w:pPr/>
      <w:r>
        <w:rPr>
          <w:rFonts w:ascii="Helvetica Light" w:hAnsi="Helvetica Light" w:cs="Helvetica Light"/>
          <w:sz w:val="24"/>
          <w:sz-cs w:val="24"/>
        </w:rPr>
        <w:t xml:space="preserve">geçilmemeli (MASTER_PLAN §4 kuralı). Bir sonraki 30 günde gerçekçi hedef: Faz</w:t>
      </w:r>
    </w:p>
    <w:p>
      <w:pPr/>
      <w:r>
        <w:rPr>
          <w:rFonts w:ascii="Helvetica Light" w:hAnsi="Helvetica Light" w:cs="Helvetica Light"/>
          <w:sz w:val="24"/>
          <w:sz-cs w:val="24"/>
        </w:rPr>
        <w:t xml:space="preserve">2'nin açık maddesi (OAuth) + Faz 3-4'ün açık elle-doğrulama maddeleri kapatılıp</w:t>
      </w:r>
    </w:p>
    <w:p>
      <w:pPr/>
      <w:r>
        <w:rPr>
          <w:rFonts w:ascii="Helvetica Light" w:hAnsi="Helvetica Light" w:cs="Helvetica Light"/>
          <w:sz w:val="24"/>
          <w:sz-cs w:val="24"/>
        </w:rPr>
        <w:t xml:space="preserve">Faz 5-6'ya geçilmesi — bu hızla yayına 2-3 haftada ulaşmak imkânsız değil, ama</w:t>
      </w:r>
    </w:p>
    <w:p>
      <w:pPr/>
      <w:r>
        <w:rPr>
          <w:rFonts w:ascii="Helvetica Light" w:hAnsi="Helvetica Light" w:cs="Helvetica Light"/>
          <w:sz w:val="24"/>
          <w:sz-cs w:val="24"/>
        </w:rPr>
        <w:t xml:space="preserve">"KAPI atlama" riski gerçek ve MASTER_PLAN'ın en sert kuralı tam olarak bunu</w:t>
      </w:r>
    </w:p>
    <w:p>
      <w:pPr/>
      <w:r>
        <w:rPr>
          <w:rFonts w:ascii="Helvetica Light" w:hAnsi="Helvetica Light" w:cs="Helvetica Light"/>
          <w:sz w:val="24"/>
          <w:sz-cs w:val="24"/>
        </w:rPr>
        <w:t xml:space="preserve">önlemek için var.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Riskler &amp; Azaltma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- 450 TL yüksek eşik (TR). → Ücretsiz "aha" anı + yıllık indirim + ilk 7 gün tam erişim testi.</w:t>
      </w:r>
    </w:p>
    <w:p>
      <w:pPr/>
      <w:r>
        <w:rPr>
          <w:rFonts w:ascii="Helvetica Light" w:hAnsi="Helvetica Light" w:cs="Helvetica Light"/>
          <w:sz w:val="24"/>
          <w:sz-cs w:val="24"/>
        </w:rPr>
        <w:t xml:space="preserve">- Retention medyanın altında kalabilir. → Fal+oyunlaştırma+kişiselleştirme kuvvetlerini ciddiye al; D7'yi erken ölç, kötüyse ürünü düzelt (pazarlamayı değil).</w:t>
      </w:r>
    </w:p>
    <w:p>
      <w:pPr/>
      <w:r>
        <w:rPr>
          <w:rFonts w:ascii="Helvetica Light" w:hAnsi="Helvetica Light" w:cs="Helvetica Light"/>
          <w:sz w:val="24"/>
          <w:sz-cs w:val="24"/>
        </w:rPr>
        <w:t xml:space="preserve">- Tek kişi bağımlılığı (sen). → Vibe-coding hız veriyor ama bitirme disiplini şart; haftalık rep takibi.</w:t>
      </w:r>
    </w:p>
    <w:p>
      <w:pPr/>
      <w:r>
        <w:rPr>
          <w:rFonts w:ascii="Helvetica Light" w:hAnsi="Helvetica Light" w:cs="Helvetica Light"/>
          <w:sz w:val="24"/>
          <w:sz-cs w:val="24"/>
        </w:rPr>
        <w:t xml:space="preserve">- AI maliyeti ölçekte artar. → Flash-Lite/Flash kademeli model, context caching (%90 tasarruf), sadece zor isteklerde Pro.</w:t>
      </w:r>
    </w:p>
    <w:p>
      <w:pPr/>
      <w:r>
        <w:rPr>
          <w:rFonts w:ascii="Helvetica Light" w:hAnsi="Helvetica Light" w:cs="Helvetica Light"/>
          <w:sz w:val="24"/>
          <w:sz-cs w:val="24"/>
        </w:rPr>
        <w:t xml:space="preserve">- Store reddi / politika. → Fal içeriğinde "eğlence amaçlıdır" ibaresi, abonelik kurallarına tam uyum.</w:t>
      </w:r>
    </w:p>
    <w:p>
      <w:pPr/>
      <w:r>
        <w:rPr>
          <w:rFonts w:ascii="Helvetica Light" w:hAnsi="Helvetica Light" w:cs="Helvetica Light"/>
          <w:sz w:val="24"/>
          <w:sz-cs w:val="24"/>
        </w:rPr>
        <w:t xml:space="preserve">- **YENİ (v2): Plan dosyası ↔ kod senkron kopukluğu.** Git commit mesajları</w:t>
      </w:r>
    </w:p>
    <w:p>
      <w:pPr/>
      <w:r>
        <w:rPr>
          <w:rFonts w:ascii="Helvetica Light" w:hAnsi="Helvetica Light" w:cs="Helvetica Light"/>
          <w:sz w:val="24"/>
          <w:sz-cs w:val="24"/>
        </w:rPr>
        <w:t xml:space="preserve">  "tamamla" derken plan dosyasındaki checkbox'lar işaretsiz kalabiliyor</w:t>
      </w:r>
    </w:p>
    <w:p>
      <w:pPr/>
      <w:r>
        <w:rPr>
          <w:rFonts w:ascii="Helvetica Light" w:hAnsi="Helvetica Light" w:cs="Helvetica Light"/>
          <w:sz w:val="24"/>
          <w:sz-cs w:val="24"/>
        </w:rPr>
        <w:t xml:space="preserve">  (Faz 3-4'te gözlemlendi). Azaltma: her fazın sonunda checkbox güncellemesi +</w:t>
      </w:r>
    </w:p>
    <w:p>
      <w:pPr/>
      <w:r>
        <w:rPr>
          <w:rFonts w:ascii="Helvetica Light" w:hAnsi="Helvetica Light" w:cs="Helvetica Light"/>
          <w:sz w:val="24"/>
          <w:sz-cs w:val="24"/>
        </w:rPr>
        <w:t xml:space="preserve">  bağımsız doğrulama commit'ten hemen sonra yapılmalı, "commit mesajı = bitti"</w:t>
      </w:r>
    </w:p>
    <w:p>
      <w:pPr/>
      <w:r>
        <w:rPr>
          <w:rFonts w:ascii="Helvetica Light" w:hAnsi="Helvetica Light" w:cs="Helvetica Light"/>
          <w:sz w:val="24"/>
          <w:sz-cs w:val="24"/>
        </w:rPr>
        <w:t xml:space="preserve">  varsayılmamalı.</w:t>
      </w:r>
    </w:p>
    <w:p>
      <w:pPr/>
      <w:r>
        <w:rPr>
          <w:rFonts w:ascii="Helvetica Light" w:hAnsi="Helvetica Light" w:cs="Helvetica Light"/>
          <w:sz w:val="24"/>
          <w:sz-cs w:val="24"/>
        </w:rPr>
        <w:t xml:space="preserve">- **YENİ (v2): KAPI kriterlerinin otomatik testle ikame edilememesi.** Bazı KAPI</w:t>
      </w:r>
    </w:p>
    <w:p>
      <w:pPr/>
      <w:r>
        <w:rPr>
          <w:rFonts w:ascii="Helvetica Light" w:hAnsi="Helvetica Light" w:cs="Helvetica Light"/>
          <w:sz w:val="24"/>
          <w:sz-cs w:val="24"/>
        </w:rPr>
        <w:t xml:space="preserve">  şartları (gerçek cihazda bildirim, örnek diyalog) doğası gereği elle</w:t>
      </w:r>
    </w:p>
    <w:p>
      <w:pPr/>
      <w:r>
        <w:rPr>
          <w:rFonts w:ascii="Helvetica Light" w:hAnsi="Helvetica Light" w:cs="Helvetica Light"/>
          <w:sz w:val="24"/>
          <w:sz-cs w:val="24"/>
        </w:rPr>
        <w:t xml:space="preserve">  doğrulama gerektiriyor; 86/86 otomatik test geçmesi bunları karşılamıyor.</w:t>
      </w:r>
    </w:p>
    <w:p>
      <w:pPr/>
      <w:r>
        <w:rPr>
          <w:rFonts w:ascii="Helvetica Light" w:hAnsi="Helvetica Light" w:cs="Helvetica Light"/>
          <w:sz w:val="24"/>
          <w:sz-cs w:val="24"/>
        </w:rPr>
        <w:t xml:space="preserve">  Azaltma: her KAPI'de "otomatik test" ve "elle doğrulama" ayrı satır olarak</w:t>
      </w:r>
    </w:p>
    <w:p>
      <w:pPr/>
      <w:r>
        <w:rPr>
          <w:rFonts w:ascii="Helvetica Light" w:hAnsi="Helvetica Light" w:cs="Helvetica Light"/>
          <w:sz w:val="24"/>
          <w:sz-cs w:val="24"/>
        </w:rPr>
        <w:t xml:space="preserve">  takip edilsin.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Yatırımcı İçin Asıl Mesele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Yatırımcı projeksiyon tablolarını dinlemez — hepsini şişirilmiş bilir. Bu belgedeki §7 senaryoları senin düşünmen için, yatırımcıya satış için değil. Yatırımcıyı uyandıran tek şey: gerçek retention eğrisi. "50 kişi indirdi, %X'i 7. günde aktif, %Y'si ödedi" — bu cümle 100.000 hayali kullanıcıdan değerlidir.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**v2 eki:** Bu belge artık ikinci bir gerçek veri türü de taşıyor — "5 günde</w:t>
      </w:r>
    </w:p>
    <w:p>
      <w:pPr/>
      <w:r>
        <w:rPr>
          <w:rFonts w:ascii="Helvetica Light" w:hAnsi="Helvetica Light" w:cs="Helvetica Light"/>
          <w:sz w:val="24"/>
          <w:sz-cs w:val="24"/>
        </w:rPr>
        <w:t xml:space="preserve">çekirdek ürün + 86 otomatik test + gerçek cihaz doğrulaması" hikâyesi. Bu,</w:t>
      </w:r>
    </w:p>
    <w:p>
      <w:pPr/>
      <w:r>
        <w:rPr>
          <w:rFonts w:ascii="Helvetica Light" w:hAnsi="Helvetica Light" w:cs="Helvetica Light"/>
          <w:sz w:val="24"/>
          <w:sz-cs w:val="24"/>
        </w:rPr>
        <w:t xml:space="preserve">retention verisinden önce gelen ama yine de gerçek bir kanıt: ekibin (tek kişi</w:t>
      </w:r>
    </w:p>
    <w:p>
      <w:pPr/>
      <w:r>
        <w:rPr>
          <w:rFonts w:ascii="Helvetica Light" w:hAnsi="Helvetica Light" w:cs="Helvetica Light"/>
          <w:sz w:val="24"/>
          <w:sz-cs w:val="24"/>
        </w:rPr>
        <w:t xml:space="preserve">+ AI ajanları) hız ve disiplin kombinasyonu çalışıyor. Yatırımcıya "ne kadar</w:t>
      </w:r>
    </w:p>
    <w:p>
      <w:pPr/>
      <w:r>
        <w:rPr>
          <w:rFonts w:ascii="Helvetica Light" w:hAnsi="Helvetica Light" w:cs="Helvetica Light"/>
          <w:sz w:val="24"/>
          <w:sz-cs w:val="24"/>
        </w:rPr>
        <w:t xml:space="preserve">hızlı inşa ettik" anlatmak, "kaç kişi indirdi"nin yerini tutmaz ama onu</w:t>
      </w:r>
    </w:p>
    <w:p>
      <w:pPr/>
      <w:r>
        <w:rPr>
          <w:rFonts w:ascii="Helvetica Light" w:hAnsi="Helvetica Light" w:cs="Helvetica Light"/>
          <w:sz w:val="24"/>
          <w:sz-cs w:val="24"/>
        </w:rPr>
        <w:t xml:space="preserve">bekleme sürecinde güven inşa eder.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[Gerçek retention eğrisi grafiği — ilk kullanıcı kohortundan gelecek]</w:t>
      </w:r>
    </w:p>
    <w:p>
      <w:pPr/>
      <w:r>
        <w:rPr>
          <w:rFonts w:ascii="Helvetica Light" w:hAnsi="Helvetica Light" w:cs="Helvetica Light"/>
          <w:sz w:val="24"/>
          <w:sz-cs w:val="24"/>
        </w:rPr>
        <w:t xml:space="preserve">🖼️ [Faz ilerleme Gantt şeması — §10 tablosundan, tamamlanan/kısmi/planlanan renk kodlu]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 belge bir yatırım tavsiyesi değildir; rakamlar benchmark ve varsayımlara dayalı projeksiyondur, garanti değildir (§1-9, §11). §6.3 ve §10'daki ilerleme verisi gerçektir (git commit geçmişi + kod okunarak + otomatik test çalıştırılarak bağımsız doğrulanmıştır, 2026-07-12). Finansal kararlar için kendi değerlendirmeni yap.*</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