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87D6" w14:textId="7626ED0F" w:rsidR="008D5316" w:rsidRDefault="008D5316">
      <w:pPr>
        <w:rPr>
          <w:rFonts w:ascii="Aptos Mono" w:hAnsi="Aptos Mono"/>
          <w:b/>
          <w:bCs/>
          <w:highlight w:val="green"/>
        </w:rPr>
      </w:pPr>
      <w:r>
        <w:rPr>
          <w:rFonts w:ascii="Aptos Mono" w:hAnsi="Aptos Mono"/>
          <w:b/>
          <w:bCs/>
          <w:highlight w:val="green"/>
        </w:rPr>
        <w:t xml:space="preserve">Program #1: </w:t>
      </w:r>
      <w:r w:rsidR="007A76B8">
        <w:rPr>
          <w:rFonts w:ascii="Aptos Mono" w:hAnsi="Aptos Mono"/>
          <w:b/>
          <w:bCs/>
          <w:highlight w:val="green"/>
        </w:rPr>
        <w:t>Meal pricing</w:t>
      </w:r>
    </w:p>
    <w:p w14:paraId="5098BF4A" w14:textId="10C69724" w:rsidR="00904D16" w:rsidRDefault="00904D16">
      <w:pPr>
        <w:rPr>
          <w:rFonts w:ascii="Aptos Mono" w:hAnsi="Aptos Mono"/>
        </w:rPr>
      </w:pPr>
      <w:r w:rsidRPr="002A1C87">
        <w:rPr>
          <w:rFonts w:ascii="Aptos Mono" w:hAnsi="Aptos Mono"/>
          <w:u w:val="single"/>
        </w:rPr>
        <w:t>Pr</w:t>
      </w:r>
      <w:r w:rsidR="002A1C87" w:rsidRPr="002A1C87">
        <w:rPr>
          <w:rFonts w:ascii="Aptos Mono" w:hAnsi="Aptos Mono"/>
          <w:u w:val="single"/>
        </w:rPr>
        <w:t>oblem</w:t>
      </w:r>
      <w:r w:rsidRPr="002A1C87">
        <w:rPr>
          <w:rFonts w:ascii="Aptos Mono" w:hAnsi="Aptos Mono"/>
          <w:u w:val="single"/>
        </w:rPr>
        <w:t xml:space="preserve"> Description</w:t>
      </w:r>
      <w:r w:rsidRPr="00D61EF9">
        <w:rPr>
          <w:rFonts w:ascii="Aptos Mono" w:hAnsi="Aptos Mono"/>
        </w:rPr>
        <w:t>:</w:t>
      </w:r>
      <w:r w:rsidR="00F43F4E">
        <w:rPr>
          <w:rFonts w:ascii="Aptos Mono" w:hAnsi="Aptos Mono"/>
        </w:rPr>
        <w:t xml:space="preserve"> </w:t>
      </w:r>
      <w:r w:rsidR="00F77DA6">
        <w:rPr>
          <w:rFonts w:ascii="Aptos Mono" w:hAnsi="Aptos Mono"/>
        </w:rPr>
        <w:t xml:space="preserve">Find the cost of 2 items </w:t>
      </w:r>
      <w:r w:rsidR="005B6E30">
        <w:rPr>
          <w:rFonts w:ascii="Aptos Mono" w:hAnsi="Aptos Mono"/>
        </w:rPr>
        <w:t>purchased by the customer and print the output.</w:t>
      </w:r>
    </w:p>
    <w:p w14:paraId="5C78290C" w14:textId="77777777" w:rsidR="00455072" w:rsidRDefault="00455072">
      <w:pPr>
        <w:rPr>
          <w:rFonts w:ascii="Aptos Mono" w:hAnsi="Aptos Mono"/>
          <w:b/>
          <w:bCs/>
        </w:rPr>
      </w:pPr>
    </w:p>
    <w:p w14:paraId="1207FB3C" w14:textId="7D176C8A" w:rsidR="000A42B8" w:rsidRPr="000A42B8" w:rsidRDefault="000A42B8">
      <w:pPr>
        <w:rPr>
          <w:rFonts w:ascii="Aptos Mono" w:hAnsi="Aptos Mono"/>
          <w:b/>
          <w:bCs/>
          <w:u w:val="single"/>
        </w:rPr>
      </w:pPr>
      <w:r w:rsidRPr="000A42B8">
        <w:rPr>
          <w:rFonts w:ascii="Aptos Mono" w:hAnsi="Aptos Mono"/>
          <w:u w:val="single"/>
        </w:rPr>
        <w:t>Program Description</w:t>
      </w:r>
      <w:r>
        <w:rPr>
          <w:rFonts w:ascii="Aptos Mono" w:hAnsi="Aptos Mono"/>
          <w:u w:val="single"/>
        </w:rPr>
        <w:t xml:space="preserve">: </w:t>
      </w:r>
    </w:p>
    <w:p w14:paraId="4950036D" w14:textId="681487ED" w:rsidR="00190071" w:rsidRDefault="009C362A">
      <w:pPr>
        <w:rPr>
          <w:rFonts w:ascii="Aptos Mono" w:hAnsi="Aptos Mono"/>
        </w:rPr>
      </w:pPr>
      <w:r w:rsidRPr="009C362A">
        <w:rPr>
          <w:rFonts w:ascii="Aptos Mono" w:hAnsi="Aptos Mono"/>
          <w:b/>
          <w:bCs/>
        </w:rPr>
        <w:t>ItemToPurchase</w:t>
      </w:r>
      <w:r>
        <w:rPr>
          <w:rFonts w:ascii="Aptos Mono" w:hAnsi="Aptos Mono"/>
          <w:b/>
          <w:bCs/>
        </w:rPr>
        <w:t xml:space="preserve"> </w:t>
      </w:r>
      <w:r w:rsidRPr="009C362A">
        <w:rPr>
          <w:rFonts w:ascii="Aptos Mono" w:hAnsi="Aptos Mono"/>
        </w:rPr>
        <w:t>class</w:t>
      </w:r>
      <w:r w:rsidR="0070268A">
        <w:rPr>
          <w:rFonts w:ascii="Aptos Mono" w:hAnsi="Aptos Mono"/>
        </w:rPr>
        <w:t xml:space="preserve"> forming the blueprint </w:t>
      </w:r>
      <w:r w:rsidR="008B7C06">
        <w:rPr>
          <w:rFonts w:ascii="Aptos Mono" w:hAnsi="Aptos Mono"/>
        </w:rPr>
        <w:t>that</w:t>
      </w:r>
      <w:r w:rsidR="008A2122">
        <w:rPr>
          <w:rFonts w:ascii="Aptos Mono" w:hAnsi="Aptos Mono"/>
        </w:rPr>
        <w:t xml:space="preserve"> constitute</w:t>
      </w:r>
      <w:r w:rsidR="008B7C06">
        <w:rPr>
          <w:rFonts w:ascii="Aptos Mono" w:hAnsi="Aptos Mono"/>
        </w:rPr>
        <w:t xml:space="preserve"> basic elements </w:t>
      </w:r>
      <w:r w:rsidR="00DC4399">
        <w:rPr>
          <w:rFonts w:ascii="Aptos Mono" w:hAnsi="Aptos Mono"/>
        </w:rPr>
        <w:t xml:space="preserve">as </w:t>
      </w:r>
    </w:p>
    <w:p w14:paraId="390E3B58" w14:textId="49A93DF4" w:rsidR="00A21645" w:rsidRDefault="00A21645" w:rsidP="00190071">
      <w:pPr>
        <w:pStyle w:val="ListParagraph"/>
        <w:numPr>
          <w:ilvl w:val="0"/>
          <w:numId w:val="3"/>
        </w:numPr>
        <w:rPr>
          <w:rFonts w:ascii="Aptos Mono" w:hAnsi="Aptos Mono"/>
        </w:rPr>
      </w:pPr>
      <w:r>
        <w:rPr>
          <w:rFonts w:ascii="Aptos Mono" w:hAnsi="Aptos Mono"/>
        </w:rPr>
        <w:t>The</w:t>
      </w:r>
      <w:r w:rsidR="00190071">
        <w:rPr>
          <w:rFonts w:ascii="Aptos Mono" w:hAnsi="Aptos Mono"/>
        </w:rPr>
        <w:t xml:space="preserve"> </w:t>
      </w:r>
      <w:r w:rsidR="00190071" w:rsidRPr="003868BE">
        <w:rPr>
          <w:rFonts w:ascii="Aptos Mono" w:hAnsi="Aptos Mono"/>
          <w:b/>
          <w:bCs/>
        </w:rPr>
        <w:t>constructor</w:t>
      </w:r>
      <w:r w:rsidR="003868BE">
        <w:rPr>
          <w:rFonts w:ascii="Aptos Mono" w:hAnsi="Aptos Mono"/>
          <w:b/>
          <w:bCs/>
        </w:rPr>
        <w:t>,</w:t>
      </w:r>
      <w:r w:rsidR="00190071">
        <w:rPr>
          <w:rFonts w:ascii="Aptos Mono" w:hAnsi="Aptos Mono"/>
        </w:rPr>
        <w:t xml:space="preserve"> </w:t>
      </w:r>
      <w:r>
        <w:rPr>
          <w:rFonts w:ascii="Aptos Mono" w:hAnsi="Aptos Mono"/>
        </w:rPr>
        <w:t xml:space="preserve">initiating the </w:t>
      </w:r>
      <w:r w:rsidR="00501A25" w:rsidRPr="00190071">
        <w:rPr>
          <w:rFonts w:ascii="Aptos Mono" w:hAnsi="Aptos Mono"/>
        </w:rPr>
        <w:t xml:space="preserve">item </w:t>
      </w:r>
      <w:r w:rsidR="00F83DC2" w:rsidRPr="00190071">
        <w:rPr>
          <w:rFonts w:ascii="Aptos Mono" w:hAnsi="Aptos Mono"/>
        </w:rPr>
        <w:t xml:space="preserve">elements </w:t>
      </w:r>
    </w:p>
    <w:p w14:paraId="737C860E" w14:textId="7CBA986C" w:rsidR="00AD4495" w:rsidRPr="00190071" w:rsidRDefault="00A21645" w:rsidP="00190071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A21645">
        <w:rPr>
          <w:rFonts w:ascii="Aptos Mono" w:hAnsi="Aptos Mono"/>
        </w:rPr>
        <w:t>The</w:t>
      </w:r>
      <w:r>
        <w:rPr>
          <w:rFonts w:ascii="Aptos Mono" w:hAnsi="Aptos Mono"/>
          <w:b/>
          <w:bCs/>
        </w:rPr>
        <w:t xml:space="preserve"> </w:t>
      </w:r>
      <w:r w:rsidR="00D579DA" w:rsidRPr="00190071">
        <w:rPr>
          <w:rFonts w:ascii="Aptos Mono" w:hAnsi="Aptos Mono"/>
          <w:b/>
          <w:bCs/>
        </w:rPr>
        <w:t>print_item_cost</w:t>
      </w:r>
      <w:r w:rsidR="00FF2D52" w:rsidRPr="00190071">
        <w:rPr>
          <w:rFonts w:ascii="Aptos Mono" w:hAnsi="Aptos Mono"/>
          <w:b/>
          <w:bCs/>
        </w:rPr>
        <w:t xml:space="preserve"> </w:t>
      </w:r>
      <w:r w:rsidRPr="003868BE">
        <w:rPr>
          <w:rFonts w:ascii="Aptos Mono" w:hAnsi="Aptos Mono"/>
          <w:u w:val="single"/>
        </w:rPr>
        <w:t>method</w:t>
      </w:r>
      <w:r w:rsidR="003868BE">
        <w:rPr>
          <w:rFonts w:ascii="Aptos Mono" w:hAnsi="Aptos Mono"/>
          <w:u w:val="single"/>
        </w:rPr>
        <w:t>,</w:t>
      </w:r>
      <w:r>
        <w:rPr>
          <w:rFonts w:ascii="Aptos Mono" w:hAnsi="Aptos Mono"/>
          <w:b/>
          <w:bCs/>
        </w:rPr>
        <w:t xml:space="preserve"> </w:t>
      </w:r>
      <w:r w:rsidRPr="003868BE">
        <w:rPr>
          <w:rFonts w:ascii="Aptos Mono" w:hAnsi="Aptos Mono"/>
        </w:rPr>
        <w:t>for</w:t>
      </w:r>
      <w:r>
        <w:rPr>
          <w:rFonts w:ascii="Aptos Mono" w:hAnsi="Aptos Mono"/>
          <w:b/>
          <w:bCs/>
        </w:rPr>
        <w:t xml:space="preserve"> </w:t>
      </w:r>
      <w:r w:rsidR="00FF2D52" w:rsidRPr="00190071">
        <w:rPr>
          <w:rFonts w:ascii="Aptos Mono" w:hAnsi="Aptos Mono"/>
        </w:rPr>
        <w:t>calcula</w:t>
      </w:r>
      <w:r>
        <w:rPr>
          <w:rFonts w:ascii="Aptos Mono" w:hAnsi="Aptos Mono"/>
        </w:rPr>
        <w:t>ting the total cost</w:t>
      </w:r>
    </w:p>
    <w:p w14:paraId="416AC5BC" w14:textId="77777777" w:rsidR="00AD4495" w:rsidRDefault="00AD4495">
      <w:pPr>
        <w:rPr>
          <w:rFonts w:ascii="Aptos Mono" w:hAnsi="Aptos Mono"/>
        </w:rPr>
      </w:pPr>
    </w:p>
    <w:p w14:paraId="799D3B88" w14:textId="41E79651" w:rsidR="00900682" w:rsidRPr="00900682" w:rsidRDefault="00900682" w:rsidP="00900682">
      <w:pPr>
        <w:pStyle w:val="ListParagraph"/>
        <w:numPr>
          <w:ilvl w:val="0"/>
          <w:numId w:val="4"/>
        </w:numPr>
        <w:rPr>
          <w:rFonts w:ascii="Aptos Mono" w:hAnsi="Aptos Mono"/>
        </w:rPr>
      </w:pPr>
      <w:r>
        <w:rPr>
          <w:rFonts w:ascii="Aptos Mono" w:hAnsi="Aptos Mono"/>
        </w:rPr>
        <w:t xml:space="preserve">User is requested </w:t>
      </w:r>
      <w:r w:rsidR="00797DA5">
        <w:rPr>
          <w:rFonts w:ascii="Aptos Mono" w:hAnsi="Aptos Mono"/>
        </w:rPr>
        <w:t>to input I</w:t>
      </w:r>
      <w:r w:rsidR="00797DA5">
        <w:rPr>
          <w:rFonts w:ascii="Aptos Mono" w:hAnsi="Aptos Mono"/>
        </w:rPr>
        <w:tab/>
        <w:t>tem1 and item2 details</w:t>
      </w:r>
    </w:p>
    <w:p w14:paraId="192E0F12" w14:textId="230770F5" w:rsidR="00BE17FF" w:rsidRDefault="00F77DA6" w:rsidP="00900682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900682">
        <w:rPr>
          <w:rFonts w:ascii="Aptos Mono" w:hAnsi="Aptos Mono"/>
          <w:b/>
          <w:bCs/>
        </w:rPr>
        <w:t>purchase_items1</w:t>
      </w:r>
      <w:r w:rsidRPr="00900682">
        <w:rPr>
          <w:rFonts w:ascii="Aptos Mono" w:hAnsi="Aptos Mono"/>
        </w:rPr>
        <w:t xml:space="preserve"> and </w:t>
      </w:r>
      <w:r w:rsidRPr="00900682">
        <w:rPr>
          <w:rFonts w:ascii="Aptos Mono" w:hAnsi="Aptos Mono"/>
          <w:b/>
          <w:bCs/>
        </w:rPr>
        <w:t>purchase_items</w:t>
      </w:r>
      <w:r w:rsidRPr="00900682">
        <w:rPr>
          <w:rFonts w:ascii="Aptos Mono" w:hAnsi="Aptos Mono"/>
          <w:b/>
          <w:bCs/>
        </w:rPr>
        <w:t>2</w:t>
      </w:r>
      <w:r w:rsidRPr="00900682">
        <w:rPr>
          <w:rFonts w:ascii="Aptos Mono" w:hAnsi="Aptos Mono"/>
        </w:rPr>
        <w:t xml:space="preserve"> </w:t>
      </w:r>
      <w:r w:rsidR="006C3040" w:rsidRPr="00900682">
        <w:rPr>
          <w:rFonts w:ascii="Aptos Mono" w:hAnsi="Aptos Mono"/>
        </w:rPr>
        <w:t xml:space="preserve">are the 2 objects </w:t>
      </w:r>
      <w:r w:rsidR="00EA113A" w:rsidRPr="00900682">
        <w:rPr>
          <w:rFonts w:ascii="Aptos Mono" w:hAnsi="Aptos Mono"/>
        </w:rPr>
        <w:t xml:space="preserve">that </w:t>
      </w:r>
      <w:r w:rsidR="00477260" w:rsidRPr="00900682">
        <w:rPr>
          <w:rFonts w:ascii="Aptos Mono" w:hAnsi="Aptos Mono"/>
        </w:rPr>
        <w:t>instantiate</w:t>
      </w:r>
      <w:r w:rsidR="00EA113A" w:rsidRPr="00900682">
        <w:rPr>
          <w:rFonts w:ascii="Aptos Mono" w:hAnsi="Aptos Mono"/>
        </w:rPr>
        <w:t xml:space="preserve"> </w:t>
      </w:r>
      <w:r w:rsidR="009362DD" w:rsidRPr="00900682">
        <w:rPr>
          <w:rFonts w:ascii="Aptos Mono" w:hAnsi="Aptos Mono"/>
        </w:rPr>
        <w:t>ite</w:t>
      </w:r>
      <w:r w:rsidR="00EA113A" w:rsidRPr="00900682">
        <w:rPr>
          <w:rFonts w:ascii="Aptos Mono" w:hAnsi="Aptos Mono"/>
        </w:rPr>
        <w:t>m elements</w:t>
      </w:r>
      <w:r w:rsidR="003D6BE7">
        <w:rPr>
          <w:rFonts w:ascii="Aptos Mono" w:hAnsi="Aptos Mono"/>
        </w:rPr>
        <w:t xml:space="preserve"> using the inputs provided on (a)</w:t>
      </w:r>
      <w:r w:rsidR="009362DD" w:rsidRPr="00900682">
        <w:rPr>
          <w:rFonts w:ascii="Aptos Mono" w:hAnsi="Aptos Mono"/>
        </w:rPr>
        <w:t xml:space="preserve">. </w:t>
      </w:r>
    </w:p>
    <w:p w14:paraId="505D9CF6" w14:textId="070465CF" w:rsidR="00900682" w:rsidRDefault="005103BB" w:rsidP="00900682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900682">
        <w:rPr>
          <w:rFonts w:ascii="Aptos Mono" w:hAnsi="Aptos Mono"/>
          <w:b/>
          <w:bCs/>
        </w:rPr>
        <w:t>purchase_items1</w:t>
      </w:r>
      <w:r>
        <w:rPr>
          <w:rFonts w:ascii="Aptos Mono" w:hAnsi="Aptos Mono"/>
          <w:b/>
          <w:bCs/>
        </w:rPr>
        <w:t xml:space="preserve"> </w:t>
      </w:r>
      <w:r w:rsidRPr="005103BB">
        <w:rPr>
          <w:rFonts w:ascii="Aptos Mono" w:hAnsi="Aptos Mono"/>
        </w:rPr>
        <w:t xml:space="preserve">calls the </w:t>
      </w:r>
      <w:r w:rsidR="003E769F" w:rsidRPr="00190071">
        <w:rPr>
          <w:rFonts w:ascii="Aptos Mono" w:hAnsi="Aptos Mono"/>
          <w:b/>
          <w:bCs/>
        </w:rPr>
        <w:t>print_item_cost</w:t>
      </w:r>
      <w:r w:rsidR="003E769F">
        <w:rPr>
          <w:rFonts w:ascii="Aptos Mono" w:hAnsi="Aptos Mono"/>
          <w:b/>
          <w:bCs/>
        </w:rPr>
        <w:t xml:space="preserve"> </w:t>
      </w:r>
      <w:r w:rsidR="003E769F" w:rsidRPr="003E769F">
        <w:rPr>
          <w:rFonts w:ascii="Aptos Mono" w:hAnsi="Aptos Mono"/>
        </w:rPr>
        <w:t>method</w:t>
      </w:r>
      <w:r w:rsidR="003E769F">
        <w:rPr>
          <w:rFonts w:ascii="Aptos Mono" w:hAnsi="Aptos Mono"/>
          <w:b/>
          <w:bCs/>
        </w:rPr>
        <w:t xml:space="preserve"> </w:t>
      </w:r>
      <w:r w:rsidR="003E769F" w:rsidRPr="003E769F">
        <w:rPr>
          <w:rFonts w:ascii="Aptos Mono" w:hAnsi="Aptos Mono"/>
        </w:rPr>
        <w:t>to calculate the total cost</w:t>
      </w:r>
      <w:r w:rsidR="008218EE">
        <w:rPr>
          <w:rFonts w:ascii="Aptos Mono" w:hAnsi="Aptos Mono"/>
        </w:rPr>
        <w:t xml:space="preserve"> of item1</w:t>
      </w:r>
    </w:p>
    <w:p w14:paraId="5E5EEEF1" w14:textId="22DB2442" w:rsidR="003E769F" w:rsidRPr="005103BB" w:rsidRDefault="003E769F" w:rsidP="003E769F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900682">
        <w:rPr>
          <w:rFonts w:ascii="Aptos Mono" w:hAnsi="Aptos Mono"/>
          <w:b/>
          <w:bCs/>
        </w:rPr>
        <w:t>purchase_items</w:t>
      </w:r>
      <w:r>
        <w:rPr>
          <w:rFonts w:ascii="Aptos Mono" w:hAnsi="Aptos Mono"/>
          <w:b/>
          <w:bCs/>
        </w:rPr>
        <w:t>2</w:t>
      </w:r>
      <w:r>
        <w:rPr>
          <w:rFonts w:ascii="Aptos Mono" w:hAnsi="Aptos Mono"/>
          <w:b/>
          <w:bCs/>
        </w:rPr>
        <w:t xml:space="preserve"> </w:t>
      </w:r>
      <w:r w:rsidRPr="005103BB">
        <w:rPr>
          <w:rFonts w:ascii="Aptos Mono" w:hAnsi="Aptos Mono"/>
        </w:rPr>
        <w:t xml:space="preserve">calls the </w:t>
      </w:r>
      <w:r w:rsidRPr="00190071">
        <w:rPr>
          <w:rFonts w:ascii="Aptos Mono" w:hAnsi="Aptos Mono"/>
          <w:b/>
          <w:bCs/>
        </w:rPr>
        <w:t>print_item_cost</w:t>
      </w:r>
      <w:r>
        <w:rPr>
          <w:rFonts w:ascii="Aptos Mono" w:hAnsi="Aptos Mono"/>
          <w:b/>
          <w:bCs/>
        </w:rPr>
        <w:t xml:space="preserve"> </w:t>
      </w:r>
      <w:r w:rsidRPr="003E769F">
        <w:rPr>
          <w:rFonts w:ascii="Aptos Mono" w:hAnsi="Aptos Mono"/>
        </w:rPr>
        <w:t>method</w:t>
      </w:r>
      <w:r>
        <w:rPr>
          <w:rFonts w:ascii="Aptos Mono" w:hAnsi="Aptos Mono"/>
          <w:b/>
          <w:bCs/>
        </w:rPr>
        <w:t xml:space="preserve"> </w:t>
      </w:r>
      <w:r w:rsidRPr="003E769F">
        <w:rPr>
          <w:rFonts w:ascii="Aptos Mono" w:hAnsi="Aptos Mono"/>
        </w:rPr>
        <w:t>to calculate the total cost</w:t>
      </w:r>
      <w:r w:rsidR="008218EE">
        <w:rPr>
          <w:rFonts w:ascii="Aptos Mono" w:hAnsi="Aptos Mono"/>
        </w:rPr>
        <w:t xml:space="preserve"> of item</w:t>
      </w:r>
      <w:r w:rsidR="008218EE">
        <w:rPr>
          <w:rFonts w:ascii="Aptos Mono" w:hAnsi="Aptos Mono"/>
        </w:rPr>
        <w:t xml:space="preserve">2 </w:t>
      </w:r>
    </w:p>
    <w:p w14:paraId="4BC1A189" w14:textId="3B623CDA" w:rsidR="003E769F" w:rsidRPr="005103BB" w:rsidRDefault="001546A0" w:rsidP="00900682">
      <w:pPr>
        <w:pStyle w:val="ListParagraph"/>
        <w:numPr>
          <w:ilvl w:val="0"/>
          <w:numId w:val="4"/>
        </w:numPr>
        <w:rPr>
          <w:rFonts w:ascii="Aptos Mono" w:hAnsi="Aptos Mono"/>
        </w:rPr>
      </w:pPr>
      <w:r>
        <w:rPr>
          <w:rFonts w:ascii="Aptos Mono" w:hAnsi="Aptos Mono"/>
        </w:rPr>
        <w:t xml:space="preserve">On the main section of the program the total cost of the items will be evaluated </w:t>
      </w:r>
      <w:r w:rsidR="007D5B72">
        <w:rPr>
          <w:rFonts w:ascii="Aptos Mono" w:hAnsi="Aptos Mono"/>
        </w:rPr>
        <w:t xml:space="preserve">summing </w:t>
      </w:r>
      <w:r w:rsidRPr="00900682">
        <w:rPr>
          <w:rFonts w:ascii="Aptos Mono" w:hAnsi="Aptos Mono"/>
          <w:b/>
          <w:bCs/>
        </w:rPr>
        <w:t>purchase_items1</w:t>
      </w:r>
      <w:r>
        <w:rPr>
          <w:rFonts w:ascii="Aptos Mono" w:hAnsi="Aptos Mono"/>
          <w:b/>
          <w:bCs/>
        </w:rPr>
        <w:t>.</w:t>
      </w:r>
      <w:r w:rsidR="007D5B72" w:rsidRPr="007D5B72">
        <w:t xml:space="preserve"> </w:t>
      </w:r>
      <w:r w:rsidR="007D5B72" w:rsidRPr="007D5B72">
        <w:rPr>
          <w:rFonts w:ascii="Aptos Mono" w:hAnsi="Aptos Mono"/>
          <w:b/>
          <w:bCs/>
        </w:rPr>
        <w:t>total_cost</w:t>
      </w:r>
      <w:r w:rsidR="007D5B72">
        <w:rPr>
          <w:rFonts w:ascii="Aptos Mono" w:hAnsi="Aptos Mono"/>
          <w:b/>
          <w:bCs/>
        </w:rPr>
        <w:t xml:space="preserve"> &amp; </w:t>
      </w:r>
      <w:r w:rsidR="007D5B72" w:rsidRPr="00900682">
        <w:rPr>
          <w:rFonts w:ascii="Aptos Mono" w:hAnsi="Aptos Mono"/>
          <w:b/>
          <w:bCs/>
        </w:rPr>
        <w:t>purchase_items</w:t>
      </w:r>
      <w:r w:rsidR="007D5B72">
        <w:rPr>
          <w:rFonts w:ascii="Aptos Mono" w:hAnsi="Aptos Mono"/>
          <w:b/>
          <w:bCs/>
        </w:rPr>
        <w:t>2</w:t>
      </w:r>
      <w:r w:rsidR="007D5B72">
        <w:rPr>
          <w:rFonts w:ascii="Aptos Mono" w:hAnsi="Aptos Mono"/>
          <w:b/>
          <w:bCs/>
        </w:rPr>
        <w:t>.</w:t>
      </w:r>
      <w:r w:rsidR="007D5B72" w:rsidRPr="007D5B72">
        <w:t xml:space="preserve"> </w:t>
      </w:r>
      <w:r w:rsidR="007D5B72" w:rsidRPr="007D5B72">
        <w:rPr>
          <w:rFonts w:ascii="Aptos Mono" w:hAnsi="Aptos Mono"/>
          <w:b/>
          <w:bCs/>
        </w:rPr>
        <w:t>total_cost</w:t>
      </w:r>
    </w:p>
    <w:p w14:paraId="272661B6" w14:textId="363C286C" w:rsidR="00AB6D38" w:rsidRDefault="00AB6D38" w:rsidP="00AB6D38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t>Print the ‘</w:t>
      </w:r>
      <w:r w:rsidR="00E47233">
        <w:rPr>
          <w:rFonts w:ascii="Aptos Mono" w:hAnsi="Aptos Mono"/>
          <w:sz w:val="22"/>
          <w:szCs w:val="22"/>
        </w:rPr>
        <w:t>total_amount_to_be_paid</w:t>
      </w:r>
      <w:r w:rsidR="000B5CE7">
        <w:rPr>
          <w:rFonts w:ascii="Aptos Mono" w:hAnsi="Aptos Mono"/>
          <w:sz w:val="22"/>
          <w:szCs w:val="22"/>
        </w:rPr>
        <w:t>’</w:t>
      </w:r>
      <w:r>
        <w:rPr>
          <w:rFonts w:ascii="Aptos Mono" w:hAnsi="Aptos Mono"/>
          <w:sz w:val="22"/>
          <w:szCs w:val="22"/>
        </w:rPr>
        <w:t xml:space="preserve"> value to the output screen</w:t>
      </w:r>
    </w:p>
    <w:p w14:paraId="2622541E" w14:textId="77777777" w:rsidR="00C9429D" w:rsidRDefault="00C9429D" w:rsidP="008D5316">
      <w:pPr>
        <w:rPr>
          <w:rFonts w:ascii="Aptos Mono" w:hAnsi="Aptos Mono"/>
          <w:b/>
          <w:bCs/>
          <w:sz w:val="22"/>
          <w:szCs w:val="22"/>
          <w:highlight w:val="yellow"/>
        </w:rPr>
      </w:pPr>
    </w:p>
    <w:p w14:paraId="752B369C" w14:textId="6D515A4E" w:rsidR="00C9429D" w:rsidRPr="00EC67EC" w:rsidRDefault="00DB6962" w:rsidP="008D5316">
      <w:pPr>
        <w:rPr>
          <w:rFonts w:ascii="Aptos Mono" w:hAnsi="Aptos Mono"/>
        </w:rPr>
      </w:pPr>
      <w:r w:rsidRPr="001D17EA">
        <w:rPr>
          <w:rFonts w:ascii="Aptos Mono" w:hAnsi="Aptos Mono"/>
          <w:b/>
          <w:bCs/>
          <w:sz w:val="22"/>
          <w:szCs w:val="22"/>
          <w:highlight w:val="yellow"/>
        </w:rPr>
        <w:t>GitHub link:</w:t>
      </w:r>
      <w:r w:rsidRPr="001D17EA">
        <w:rPr>
          <w:rFonts w:ascii="Aptos Mono" w:hAnsi="Aptos Mono"/>
          <w:b/>
          <w:bCs/>
          <w:sz w:val="22"/>
          <w:szCs w:val="22"/>
        </w:rPr>
        <w:t xml:space="preserve"> </w:t>
      </w:r>
      <w:hyperlink r:id="rId5" w:history="1">
        <w:r w:rsidR="00EC67EC" w:rsidRPr="00EC67EC">
          <w:rPr>
            <w:rStyle w:val="Hyperlink"/>
            <w:rFonts w:ascii="Aptos Mono" w:hAnsi="Aptos Mono"/>
          </w:rPr>
          <w:t>https://github.com/sahiraj15/aiml/blob/main/csc500/m4_items_to_purchase.py</w:t>
        </w:r>
      </w:hyperlink>
    </w:p>
    <w:p w14:paraId="31448089" w14:textId="77777777" w:rsidR="00EC67EC" w:rsidRDefault="00EC67EC" w:rsidP="008D5316">
      <w:pPr>
        <w:rPr>
          <w:rFonts w:ascii="Aptos Mono" w:hAnsi="Aptos Mono"/>
          <w:sz w:val="22"/>
          <w:szCs w:val="22"/>
        </w:rPr>
      </w:pPr>
    </w:p>
    <w:p w14:paraId="7182533C" w14:textId="77777777" w:rsidR="001F278B" w:rsidRPr="001F278B" w:rsidRDefault="001F278B" w:rsidP="008D5316">
      <w:pPr>
        <w:rPr>
          <w:rFonts w:ascii="Aptos Mono" w:hAnsi="Aptos Mono"/>
          <w:sz w:val="22"/>
          <w:szCs w:val="22"/>
        </w:rPr>
      </w:pPr>
    </w:p>
    <w:p w14:paraId="3562A65B" w14:textId="77777777" w:rsidR="00566E20" w:rsidRDefault="00566E20">
      <w:pPr>
        <w:rPr>
          <w:rFonts w:ascii="Aptos Mono" w:hAnsi="Aptos Mono"/>
          <w:b/>
          <w:bCs/>
          <w:sz w:val="22"/>
          <w:szCs w:val="22"/>
          <w:highlight w:val="yellow"/>
        </w:rPr>
      </w:pPr>
      <w:r>
        <w:rPr>
          <w:rFonts w:ascii="Aptos Mono" w:hAnsi="Aptos Mono"/>
          <w:b/>
          <w:bCs/>
          <w:sz w:val="22"/>
          <w:szCs w:val="22"/>
          <w:highlight w:val="yellow"/>
        </w:rPr>
        <w:br w:type="page"/>
      </w:r>
    </w:p>
    <w:p w14:paraId="5DE97866" w14:textId="5CB5614D" w:rsidR="008D5316" w:rsidRPr="000810C2" w:rsidRDefault="000810C2" w:rsidP="008D5316">
      <w:pPr>
        <w:rPr>
          <w:rFonts w:ascii="Aptos Mono" w:hAnsi="Aptos Mono"/>
          <w:b/>
          <w:bCs/>
          <w:sz w:val="22"/>
          <w:szCs w:val="22"/>
        </w:rPr>
      </w:pPr>
      <w:r w:rsidRPr="000810C2">
        <w:rPr>
          <w:rFonts w:ascii="Aptos Mono" w:hAnsi="Aptos Mono"/>
          <w:b/>
          <w:bCs/>
          <w:sz w:val="22"/>
          <w:szCs w:val="22"/>
          <w:highlight w:val="yellow"/>
        </w:rPr>
        <w:lastRenderedPageBreak/>
        <w:t>Results:</w:t>
      </w:r>
    </w:p>
    <w:p w14:paraId="17DCD75B" w14:textId="25EF4946" w:rsidR="00C9429D" w:rsidRDefault="00350D2D">
      <w:pPr>
        <w:rPr>
          <w:rFonts w:ascii="Aptos Mono" w:hAnsi="Aptos Mono"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t>Use case #1</w:t>
      </w:r>
      <w:r>
        <w:rPr>
          <w:rFonts w:ascii="Aptos Mono" w:hAnsi="Aptos Mono"/>
          <w:sz w:val="22"/>
          <w:szCs w:val="22"/>
        </w:rPr>
        <w:t xml:space="preserve">: </w:t>
      </w:r>
      <w:r w:rsidR="00116A50">
        <w:rPr>
          <w:rFonts w:ascii="Aptos Mono" w:hAnsi="Aptos Mono"/>
          <w:sz w:val="22"/>
          <w:szCs w:val="22"/>
        </w:rPr>
        <w:t>Entering prices in integers</w:t>
      </w:r>
    </w:p>
    <w:p w14:paraId="71BA41C3" w14:textId="3486BE6D" w:rsidR="00DE3D6E" w:rsidRPr="00DE3D6E" w:rsidRDefault="00DE3D6E">
      <w:pPr>
        <w:rPr>
          <w:rFonts w:ascii="Aptos Mono" w:hAnsi="Aptos Mono"/>
          <w:sz w:val="22"/>
          <w:szCs w:val="22"/>
        </w:rPr>
      </w:pPr>
      <w:r w:rsidRPr="00DE3D6E">
        <w:rPr>
          <w:rFonts w:ascii="Aptos Mono" w:hAnsi="Aptos Mono"/>
          <w:sz w:val="22"/>
          <w:szCs w:val="22"/>
        </w:rPr>
        <w:t>Inputs</w:t>
      </w:r>
      <w:r>
        <w:rPr>
          <w:rFonts w:ascii="Aptos Mono" w:hAnsi="Aptos Mon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A257D" w14:paraId="70C22983" w14:textId="07058778" w:rsidTr="007A257D">
        <w:tc>
          <w:tcPr>
            <w:tcW w:w="2336" w:type="dxa"/>
          </w:tcPr>
          <w:p w14:paraId="1AAB15B7" w14:textId="2B3D050E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Name</w:t>
            </w:r>
          </w:p>
        </w:tc>
        <w:tc>
          <w:tcPr>
            <w:tcW w:w="2338" w:type="dxa"/>
          </w:tcPr>
          <w:p w14:paraId="306CD603" w14:textId="32708E70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Price</w:t>
            </w:r>
          </w:p>
        </w:tc>
        <w:tc>
          <w:tcPr>
            <w:tcW w:w="2338" w:type="dxa"/>
          </w:tcPr>
          <w:p w14:paraId="5A5B0455" w14:textId="21EED30B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Quantity</w:t>
            </w:r>
          </w:p>
        </w:tc>
        <w:tc>
          <w:tcPr>
            <w:tcW w:w="2338" w:type="dxa"/>
          </w:tcPr>
          <w:p w14:paraId="7A2ACB26" w14:textId="284289C7" w:rsidR="007A257D" w:rsidRDefault="007A257D" w:rsidP="007A257D">
            <w:pPr>
              <w:jc w:val="center"/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Result</w:t>
            </w:r>
          </w:p>
        </w:tc>
      </w:tr>
      <w:tr w:rsidR="007A257D" w14:paraId="0168BC1A" w14:textId="3F341BED" w:rsidTr="007A257D">
        <w:tc>
          <w:tcPr>
            <w:tcW w:w="2336" w:type="dxa"/>
          </w:tcPr>
          <w:p w14:paraId="426CD07B" w14:textId="687D192D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Chocolate Chips</w:t>
            </w:r>
          </w:p>
        </w:tc>
        <w:tc>
          <w:tcPr>
            <w:tcW w:w="2338" w:type="dxa"/>
          </w:tcPr>
          <w:p w14:paraId="6386D466" w14:textId="3D22C21A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$3</w:t>
            </w:r>
          </w:p>
        </w:tc>
        <w:tc>
          <w:tcPr>
            <w:tcW w:w="2338" w:type="dxa"/>
          </w:tcPr>
          <w:p w14:paraId="468F4577" w14:textId="797D268D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</w:t>
            </w:r>
          </w:p>
        </w:tc>
        <w:tc>
          <w:tcPr>
            <w:tcW w:w="2338" w:type="dxa"/>
            <w:vMerge w:val="restart"/>
          </w:tcPr>
          <w:p w14:paraId="4D20194E" w14:textId="7747363B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 w:rsidRPr="004065ED">
              <w:rPr>
                <w:rFonts w:ascii="Aptos Mono" w:hAnsi="Aptos Mono"/>
                <w:color w:val="4EA72E" w:themeColor="accent6"/>
                <w:sz w:val="22"/>
                <w:szCs w:val="22"/>
              </w:rPr>
              <w:t>Pass</w:t>
            </w:r>
          </w:p>
        </w:tc>
      </w:tr>
      <w:tr w:rsidR="007A257D" w14:paraId="2A51730F" w14:textId="649F8729" w:rsidTr="007A257D">
        <w:tc>
          <w:tcPr>
            <w:tcW w:w="2336" w:type="dxa"/>
          </w:tcPr>
          <w:p w14:paraId="0FF1F4D3" w14:textId="75050F55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Bottled Water</w:t>
            </w:r>
          </w:p>
        </w:tc>
        <w:tc>
          <w:tcPr>
            <w:tcW w:w="2338" w:type="dxa"/>
          </w:tcPr>
          <w:p w14:paraId="504A0197" w14:textId="2400EC3E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$1</w:t>
            </w:r>
          </w:p>
        </w:tc>
        <w:tc>
          <w:tcPr>
            <w:tcW w:w="2338" w:type="dxa"/>
          </w:tcPr>
          <w:p w14:paraId="422BEDE0" w14:textId="3FA761A9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10</w:t>
            </w:r>
          </w:p>
        </w:tc>
        <w:tc>
          <w:tcPr>
            <w:tcW w:w="2338" w:type="dxa"/>
            <w:vMerge/>
          </w:tcPr>
          <w:p w14:paraId="571123F5" w14:textId="77777777" w:rsidR="007A257D" w:rsidRDefault="007A257D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</w:tbl>
    <w:p w14:paraId="6105D81B" w14:textId="77777777" w:rsidR="006564A1" w:rsidRDefault="006564A1">
      <w:pPr>
        <w:rPr>
          <w:rFonts w:ascii="Aptos Mono" w:hAnsi="Aptos Mono"/>
          <w:sz w:val="22"/>
          <w:szCs w:val="22"/>
        </w:rPr>
      </w:pPr>
    </w:p>
    <w:p w14:paraId="46384A4B" w14:textId="610F0DB1" w:rsidR="006564A1" w:rsidRDefault="00AF5AD1">
      <w:pPr>
        <w:rPr>
          <w:rFonts w:ascii="Aptos Mono" w:hAnsi="Aptos Mono"/>
          <w:sz w:val="22"/>
          <w:szCs w:val="22"/>
        </w:rPr>
      </w:pPr>
      <w:r w:rsidRPr="00AF5AD1">
        <w:rPr>
          <w:rFonts w:ascii="Aptos Mono" w:hAnsi="Aptos Mono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98D39A9" wp14:editId="675320F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681095"/>
            <wp:effectExtent l="0" t="0" r="0" b="0"/>
            <wp:wrapTopAndBottom/>
            <wp:docPr id="1762113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373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CB1B3" w14:textId="7B247579" w:rsidR="00AF5AD1" w:rsidRDefault="00AF5AD1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br w:type="page"/>
      </w:r>
    </w:p>
    <w:p w14:paraId="6868B981" w14:textId="7E36E5B7" w:rsidR="008D5316" w:rsidRDefault="00350D2D" w:rsidP="008D5316">
      <w:pPr>
        <w:rPr>
          <w:rFonts w:ascii="Aptos Mono" w:hAnsi="Aptos Mono"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lastRenderedPageBreak/>
        <w:t>Use case #2</w:t>
      </w:r>
      <w:r>
        <w:rPr>
          <w:rFonts w:ascii="Aptos Mono" w:hAnsi="Aptos Mono"/>
          <w:sz w:val="22"/>
          <w:szCs w:val="22"/>
        </w:rPr>
        <w:t xml:space="preserve">: </w:t>
      </w:r>
      <w:r w:rsidR="00371672">
        <w:rPr>
          <w:rFonts w:ascii="Aptos Mono" w:hAnsi="Aptos Mono"/>
          <w:sz w:val="22"/>
          <w:szCs w:val="22"/>
        </w:rPr>
        <w:t xml:space="preserve">Entering prices in </w:t>
      </w:r>
      <w:r w:rsidR="00371672">
        <w:rPr>
          <w:rFonts w:ascii="Aptos Mono" w:hAnsi="Aptos Mono"/>
          <w:sz w:val="22"/>
          <w:szCs w:val="22"/>
        </w:rPr>
        <w:t>decimals</w:t>
      </w:r>
      <w:r w:rsidR="00361633">
        <w:rPr>
          <w:rFonts w:ascii="Aptos Mono" w:hAnsi="Aptos Mono"/>
          <w:sz w:val="22"/>
          <w:szCs w:val="22"/>
        </w:rPr>
        <w:t xml:space="preserve"> (0s)</w:t>
      </w:r>
    </w:p>
    <w:p w14:paraId="3150B188" w14:textId="77777777" w:rsidR="00116A50" w:rsidRPr="00DE3D6E" w:rsidRDefault="00116A50" w:rsidP="00116A50">
      <w:pPr>
        <w:rPr>
          <w:rFonts w:ascii="Aptos Mono" w:hAnsi="Aptos Mono"/>
          <w:sz w:val="22"/>
          <w:szCs w:val="22"/>
        </w:rPr>
      </w:pPr>
      <w:r w:rsidRPr="00DE3D6E">
        <w:rPr>
          <w:rFonts w:ascii="Aptos Mono" w:hAnsi="Aptos Mono"/>
          <w:sz w:val="22"/>
          <w:szCs w:val="22"/>
        </w:rPr>
        <w:t>Inputs</w:t>
      </w:r>
      <w:r>
        <w:rPr>
          <w:rFonts w:ascii="Aptos Mono" w:hAnsi="Aptos Mon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065ED" w14:paraId="35309885" w14:textId="54C5B148" w:rsidTr="004065ED">
        <w:tc>
          <w:tcPr>
            <w:tcW w:w="2336" w:type="dxa"/>
          </w:tcPr>
          <w:p w14:paraId="7FB786BE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Name</w:t>
            </w:r>
          </w:p>
        </w:tc>
        <w:tc>
          <w:tcPr>
            <w:tcW w:w="2338" w:type="dxa"/>
          </w:tcPr>
          <w:p w14:paraId="3EB92D25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Price</w:t>
            </w:r>
          </w:p>
        </w:tc>
        <w:tc>
          <w:tcPr>
            <w:tcW w:w="2338" w:type="dxa"/>
          </w:tcPr>
          <w:p w14:paraId="6105C3AC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Quantity</w:t>
            </w:r>
          </w:p>
        </w:tc>
        <w:tc>
          <w:tcPr>
            <w:tcW w:w="2338" w:type="dxa"/>
          </w:tcPr>
          <w:p w14:paraId="3F2F0779" w14:textId="7441B2FC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Result</w:t>
            </w:r>
          </w:p>
        </w:tc>
      </w:tr>
      <w:tr w:rsidR="004065ED" w14:paraId="611CCEEC" w14:textId="31FA2569" w:rsidTr="004065ED">
        <w:tc>
          <w:tcPr>
            <w:tcW w:w="2336" w:type="dxa"/>
          </w:tcPr>
          <w:p w14:paraId="2457E389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Chocolate Chips</w:t>
            </w:r>
          </w:p>
        </w:tc>
        <w:tc>
          <w:tcPr>
            <w:tcW w:w="2338" w:type="dxa"/>
          </w:tcPr>
          <w:p w14:paraId="5AC0C19B" w14:textId="202B8942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$3</w:t>
            </w:r>
            <w:r>
              <w:rPr>
                <w:rFonts w:ascii="Aptos Mono" w:hAnsi="Aptos Mono"/>
                <w:sz w:val="22"/>
                <w:szCs w:val="22"/>
              </w:rPr>
              <w:t>.0</w:t>
            </w:r>
          </w:p>
        </w:tc>
        <w:tc>
          <w:tcPr>
            <w:tcW w:w="2338" w:type="dxa"/>
          </w:tcPr>
          <w:p w14:paraId="2FD0320C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</w:t>
            </w:r>
          </w:p>
        </w:tc>
        <w:tc>
          <w:tcPr>
            <w:tcW w:w="2338" w:type="dxa"/>
            <w:vMerge w:val="restart"/>
          </w:tcPr>
          <w:p w14:paraId="647A0A94" w14:textId="76FA6151" w:rsidR="004065ED" w:rsidRPr="004065ED" w:rsidRDefault="004065ED" w:rsidP="00C82469">
            <w:pPr>
              <w:rPr>
                <w:rFonts w:ascii="Aptos Mono" w:hAnsi="Aptos Mono"/>
                <w:color w:val="4EA72E" w:themeColor="accent6"/>
                <w:sz w:val="22"/>
                <w:szCs w:val="22"/>
              </w:rPr>
            </w:pPr>
            <w:r w:rsidRPr="004065ED">
              <w:rPr>
                <w:rFonts w:ascii="Aptos Mono" w:hAnsi="Aptos Mono"/>
                <w:color w:val="4EA72E" w:themeColor="accent6"/>
                <w:sz w:val="22"/>
                <w:szCs w:val="22"/>
              </w:rPr>
              <w:t>Pass</w:t>
            </w:r>
          </w:p>
        </w:tc>
      </w:tr>
      <w:tr w:rsidR="004065ED" w14:paraId="77D0800F" w14:textId="52074841" w:rsidTr="004065ED">
        <w:tc>
          <w:tcPr>
            <w:tcW w:w="2336" w:type="dxa"/>
          </w:tcPr>
          <w:p w14:paraId="293B2866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Bottled Water</w:t>
            </w:r>
          </w:p>
        </w:tc>
        <w:tc>
          <w:tcPr>
            <w:tcW w:w="2338" w:type="dxa"/>
          </w:tcPr>
          <w:p w14:paraId="5D89A3C6" w14:textId="6A80BAC4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$1</w:t>
            </w:r>
            <w:r>
              <w:rPr>
                <w:rFonts w:ascii="Aptos Mono" w:hAnsi="Aptos Mono"/>
                <w:sz w:val="22"/>
                <w:szCs w:val="22"/>
              </w:rPr>
              <w:t>.0</w:t>
            </w:r>
          </w:p>
        </w:tc>
        <w:tc>
          <w:tcPr>
            <w:tcW w:w="2338" w:type="dxa"/>
          </w:tcPr>
          <w:p w14:paraId="045CD127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10</w:t>
            </w:r>
          </w:p>
        </w:tc>
        <w:tc>
          <w:tcPr>
            <w:tcW w:w="2338" w:type="dxa"/>
            <w:vMerge/>
          </w:tcPr>
          <w:p w14:paraId="7C6BC824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</w:tbl>
    <w:p w14:paraId="10AE005B" w14:textId="77777777" w:rsidR="00116A50" w:rsidRDefault="00116A50" w:rsidP="008D5316">
      <w:pPr>
        <w:rPr>
          <w:rFonts w:ascii="Aptos Mono" w:hAnsi="Aptos Mono"/>
          <w:sz w:val="22"/>
          <w:szCs w:val="22"/>
        </w:rPr>
      </w:pPr>
    </w:p>
    <w:p w14:paraId="6C1D0B8B" w14:textId="7B4148BF" w:rsidR="00116A50" w:rsidRDefault="007051CC" w:rsidP="008D5316">
      <w:pPr>
        <w:rPr>
          <w:rFonts w:ascii="Aptos Mono" w:hAnsi="Aptos Mono"/>
          <w:sz w:val="22"/>
          <w:szCs w:val="22"/>
        </w:rPr>
      </w:pPr>
      <w:r w:rsidRPr="007051CC">
        <w:rPr>
          <w:rFonts w:ascii="Aptos Mono" w:hAnsi="Aptos Mono"/>
          <w:sz w:val="22"/>
          <w:szCs w:val="22"/>
        </w:rPr>
        <w:drawing>
          <wp:inline distT="0" distB="0" distL="0" distR="0" wp14:anchorId="1290BFE0" wp14:editId="3E74B46F">
            <wp:extent cx="5943600" cy="3455035"/>
            <wp:effectExtent l="0" t="0" r="0" b="0"/>
            <wp:docPr id="1946947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4706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EDF2" w14:textId="6F710E7D" w:rsidR="00361633" w:rsidRDefault="007051CC" w:rsidP="007B1E5C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t xml:space="preserve">Display the output in integers as the decimal point is 0. </w:t>
      </w:r>
    </w:p>
    <w:p w14:paraId="5F45C001" w14:textId="77777777" w:rsidR="00361633" w:rsidRDefault="00361633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br w:type="page"/>
      </w:r>
    </w:p>
    <w:p w14:paraId="11E3C41A" w14:textId="7E9C21B6" w:rsidR="00361633" w:rsidRDefault="00361633" w:rsidP="00361633">
      <w:pPr>
        <w:rPr>
          <w:rFonts w:ascii="Aptos Mono" w:hAnsi="Aptos Mono"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lastRenderedPageBreak/>
        <w:t>Use case #</w:t>
      </w:r>
      <w:r w:rsidR="00C15F8A">
        <w:rPr>
          <w:rFonts w:ascii="Aptos Mono" w:hAnsi="Aptos Mono"/>
          <w:b/>
          <w:bCs/>
          <w:sz w:val="22"/>
          <w:szCs w:val="22"/>
        </w:rPr>
        <w:t>3</w:t>
      </w:r>
      <w:r>
        <w:rPr>
          <w:rFonts w:ascii="Aptos Mono" w:hAnsi="Aptos Mono"/>
          <w:sz w:val="22"/>
          <w:szCs w:val="22"/>
        </w:rPr>
        <w:t>: Entering prices in decimals (</w:t>
      </w:r>
      <w:r>
        <w:rPr>
          <w:rFonts w:ascii="Aptos Mono" w:hAnsi="Aptos Mono"/>
          <w:sz w:val="22"/>
          <w:szCs w:val="22"/>
        </w:rPr>
        <w:t xml:space="preserve">Non </w:t>
      </w:r>
      <w:r>
        <w:rPr>
          <w:rFonts w:ascii="Aptos Mono" w:hAnsi="Aptos Mono"/>
          <w:sz w:val="22"/>
          <w:szCs w:val="22"/>
        </w:rPr>
        <w:t>0s)</w:t>
      </w:r>
    </w:p>
    <w:p w14:paraId="69E6D5D6" w14:textId="77777777" w:rsidR="00361633" w:rsidRPr="00DE3D6E" w:rsidRDefault="00361633" w:rsidP="00361633">
      <w:pPr>
        <w:rPr>
          <w:rFonts w:ascii="Aptos Mono" w:hAnsi="Aptos Mono"/>
          <w:sz w:val="22"/>
          <w:szCs w:val="22"/>
        </w:rPr>
      </w:pPr>
      <w:r w:rsidRPr="00DE3D6E">
        <w:rPr>
          <w:rFonts w:ascii="Aptos Mono" w:hAnsi="Aptos Mono"/>
          <w:sz w:val="22"/>
          <w:szCs w:val="22"/>
        </w:rPr>
        <w:t>Inputs</w:t>
      </w:r>
      <w:r>
        <w:rPr>
          <w:rFonts w:ascii="Aptos Mono" w:hAnsi="Aptos Mon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065ED" w14:paraId="3A78AC48" w14:textId="067D1348" w:rsidTr="004065ED">
        <w:tc>
          <w:tcPr>
            <w:tcW w:w="2336" w:type="dxa"/>
          </w:tcPr>
          <w:p w14:paraId="57A65C04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Name</w:t>
            </w:r>
          </w:p>
        </w:tc>
        <w:tc>
          <w:tcPr>
            <w:tcW w:w="2338" w:type="dxa"/>
          </w:tcPr>
          <w:p w14:paraId="2424E729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Price</w:t>
            </w:r>
          </w:p>
        </w:tc>
        <w:tc>
          <w:tcPr>
            <w:tcW w:w="2338" w:type="dxa"/>
          </w:tcPr>
          <w:p w14:paraId="36C4E457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Quantity</w:t>
            </w:r>
          </w:p>
        </w:tc>
        <w:tc>
          <w:tcPr>
            <w:tcW w:w="2338" w:type="dxa"/>
          </w:tcPr>
          <w:p w14:paraId="0759581F" w14:textId="63FC2C83" w:rsidR="004065ED" w:rsidRDefault="004065ED" w:rsidP="004065ED">
            <w:pPr>
              <w:jc w:val="center"/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Result</w:t>
            </w:r>
          </w:p>
        </w:tc>
      </w:tr>
      <w:tr w:rsidR="004065ED" w14:paraId="6A5396C9" w14:textId="344870E7" w:rsidTr="004065ED">
        <w:tc>
          <w:tcPr>
            <w:tcW w:w="2336" w:type="dxa"/>
          </w:tcPr>
          <w:p w14:paraId="4276155B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Chocolate Chips</w:t>
            </w:r>
          </w:p>
        </w:tc>
        <w:tc>
          <w:tcPr>
            <w:tcW w:w="2338" w:type="dxa"/>
          </w:tcPr>
          <w:p w14:paraId="471E1DAC" w14:textId="704C4EED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$3.</w:t>
            </w:r>
            <w:r>
              <w:rPr>
                <w:rFonts w:ascii="Aptos Mono" w:hAnsi="Aptos Mono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6965329D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</w:t>
            </w:r>
          </w:p>
        </w:tc>
        <w:tc>
          <w:tcPr>
            <w:tcW w:w="2338" w:type="dxa"/>
            <w:vMerge w:val="restart"/>
          </w:tcPr>
          <w:p w14:paraId="5A202655" w14:textId="77DA8F7F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4065ED">
              <w:rPr>
                <w:rFonts w:ascii="Aptos Mono" w:hAnsi="Aptos Mono"/>
                <w:color w:val="4EA72E" w:themeColor="accent6"/>
                <w:sz w:val="22"/>
                <w:szCs w:val="22"/>
              </w:rPr>
              <w:t>Pass</w:t>
            </w:r>
          </w:p>
        </w:tc>
      </w:tr>
      <w:tr w:rsidR="004065ED" w14:paraId="754E9351" w14:textId="56199E89" w:rsidTr="004065ED">
        <w:tc>
          <w:tcPr>
            <w:tcW w:w="2336" w:type="dxa"/>
          </w:tcPr>
          <w:p w14:paraId="23CC907C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Bottled Water</w:t>
            </w:r>
          </w:p>
        </w:tc>
        <w:tc>
          <w:tcPr>
            <w:tcW w:w="2338" w:type="dxa"/>
          </w:tcPr>
          <w:p w14:paraId="79CFBB5C" w14:textId="60A4C6C1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$1.</w:t>
            </w:r>
            <w:r>
              <w:rPr>
                <w:rFonts w:ascii="Aptos Mono" w:hAnsi="Aptos Mono"/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14:paraId="3153C237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10</w:t>
            </w:r>
          </w:p>
        </w:tc>
        <w:tc>
          <w:tcPr>
            <w:tcW w:w="2338" w:type="dxa"/>
            <w:vMerge/>
          </w:tcPr>
          <w:p w14:paraId="2FE3D612" w14:textId="77777777" w:rsidR="004065ED" w:rsidRDefault="004065ED" w:rsidP="00C82469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</w:tbl>
    <w:p w14:paraId="627CF933" w14:textId="77777777" w:rsidR="005503B8" w:rsidRDefault="005503B8" w:rsidP="007B1E5C">
      <w:pPr>
        <w:rPr>
          <w:rFonts w:ascii="Aptos Mono" w:hAnsi="Aptos Mono"/>
          <w:sz w:val="22"/>
          <w:szCs w:val="22"/>
        </w:rPr>
      </w:pPr>
    </w:p>
    <w:p w14:paraId="0B12880C" w14:textId="2EF594FB" w:rsidR="004F3530" w:rsidRDefault="004F3530" w:rsidP="007B1E5C">
      <w:pPr>
        <w:rPr>
          <w:rFonts w:ascii="Aptos Mono" w:hAnsi="Aptos Mono"/>
          <w:sz w:val="22"/>
          <w:szCs w:val="22"/>
        </w:rPr>
      </w:pPr>
      <w:r w:rsidRPr="004F3530">
        <w:rPr>
          <w:rFonts w:ascii="Aptos Mono" w:hAnsi="Aptos Mono"/>
          <w:sz w:val="22"/>
          <w:szCs w:val="22"/>
        </w:rPr>
        <w:drawing>
          <wp:inline distT="0" distB="0" distL="0" distR="0" wp14:anchorId="2AB9D542" wp14:editId="3DE99766">
            <wp:extent cx="5943600" cy="3626485"/>
            <wp:effectExtent l="0" t="0" r="0" b="0"/>
            <wp:docPr id="819342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22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FB6" w14:textId="77777777" w:rsidR="004F3530" w:rsidRDefault="004F3530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br w:type="page"/>
      </w:r>
    </w:p>
    <w:p w14:paraId="4A50DDB1" w14:textId="22BF1B93" w:rsidR="00555479" w:rsidRDefault="00555479" w:rsidP="00555479">
      <w:pPr>
        <w:rPr>
          <w:rFonts w:ascii="Aptos Mono" w:hAnsi="Aptos Mono"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lastRenderedPageBreak/>
        <w:t>Use case #</w:t>
      </w:r>
      <w:r w:rsidR="00CE1219">
        <w:rPr>
          <w:rFonts w:ascii="Aptos Mono" w:hAnsi="Aptos Mono"/>
          <w:b/>
          <w:bCs/>
          <w:sz w:val="22"/>
          <w:szCs w:val="22"/>
        </w:rPr>
        <w:t>4</w:t>
      </w:r>
      <w:r>
        <w:rPr>
          <w:rFonts w:ascii="Aptos Mono" w:hAnsi="Aptos Mono"/>
          <w:sz w:val="22"/>
          <w:szCs w:val="22"/>
        </w:rPr>
        <w:t xml:space="preserve">: </w:t>
      </w:r>
      <w:r>
        <w:rPr>
          <w:rFonts w:ascii="Aptos Mono" w:hAnsi="Aptos Mono"/>
          <w:sz w:val="22"/>
          <w:szCs w:val="22"/>
        </w:rPr>
        <w:t>Negative test cases</w:t>
      </w:r>
    </w:p>
    <w:p w14:paraId="1B55B2BC" w14:textId="77777777" w:rsidR="00555479" w:rsidRPr="00DE3D6E" w:rsidRDefault="00555479" w:rsidP="00555479">
      <w:pPr>
        <w:rPr>
          <w:rFonts w:ascii="Aptos Mono" w:hAnsi="Aptos Mono"/>
          <w:sz w:val="22"/>
          <w:szCs w:val="22"/>
        </w:rPr>
      </w:pPr>
      <w:r w:rsidRPr="00DE3D6E">
        <w:rPr>
          <w:rFonts w:ascii="Aptos Mono" w:hAnsi="Aptos Mono"/>
          <w:sz w:val="22"/>
          <w:szCs w:val="22"/>
        </w:rPr>
        <w:t>Inputs</w:t>
      </w:r>
      <w:r>
        <w:rPr>
          <w:rFonts w:ascii="Aptos Mono" w:hAnsi="Aptos Mon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774C7" w14:paraId="4F3C9052" w14:textId="73E6C275" w:rsidTr="00D774C7">
        <w:tc>
          <w:tcPr>
            <w:tcW w:w="2336" w:type="dxa"/>
          </w:tcPr>
          <w:p w14:paraId="41B68B32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Name</w:t>
            </w:r>
          </w:p>
        </w:tc>
        <w:tc>
          <w:tcPr>
            <w:tcW w:w="2338" w:type="dxa"/>
          </w:tcPr>
          <w:p w14:paraId="1306E026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Price</w:t>
            </w:r>
          </w:p>
        </w:tc>
        <w:tc>
          <w:tcPr>
            <w:tcW w:w="2338" w:type="dxa"/>
          </w:tcPr>
          <w:p w14:paraId="09D1C343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Quantity</w:t>
            </w:r>
          </w:p>
        </w:tc>
        <w:tc>
          <w:tcPr>
            <w:tcW w:w="2338" w:type="dxa"/>
          </w:tcPr>
          <w:p w14:paraId="76BEF331" w14:textId="1E42877F" w:rsidR="00D774C7" w:rsidRDefault="00D774C7" w:rsidP="00D774C7">
            <w:pPr>
              <w:jc w:val="center"/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Result</w:t>
            </w:r>
          </w:p>
        </w:tc>
      </w:tr>
      <w:tr w:rsidR="00D774C7" w14:paraId="3D976A30" w14:textId="6E82B708" w:rsidTr="00D774C7">
        <w:tc>
          <w:tcPr>
            <w:tcW w:w="2336" w:type="dxa"/>
          </w:tcPr>
          <w:p w14:paraId="61796F5B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Chocolate Chips</w:t>
            </w:r>
          </w:p>
        </w:tc>
        <w:tc>
          <w:tcPr>
            <w:tcW w:w="2338" w:type="dxa"/>
          </w:tcPr>
          <w:p w14:paraId="0AB1E089" w14:textId="609CCEB3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D774C7">
              <w:rPr>
                <w:rFonts w:ascii="Aptos Mono" w:hAnsi="Aptos Mono"/>
                <w:color w:val="FF0000"/>
                <w:sz w:val="22"/>
                <w:szCs w:val="22"/>
              </w:rPr>
              <w:t>-</w:t>
            </w:r>
            <w:r w:rsidRPr="00D774C7">
              <w:rPr>
                <w:rFonts w:ascii="Aptos Mono" w:hAnsi="Aptos Mono"/>
                <w:color w:val="FF0000"/>
                <w:sz w:val="22"/>
                <w:szCs w:val="22"/>
              </w:rPr>
              <w:t>$3</w:t>
            </w:r>
          </w:p>
        </w:tc>
        <w:tc>
          <w:tcPr>
            <w:tcW w:w="2338" w:type="dxa"/>
          </w:tcPr>
          <w:p w14:paraId="64FF9F84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</w:t>
            </w:r>
          </w:p>
        </w:tc>
        <w:tc>
          <w:tcPr>
            <w:tcW w:w="2338" w:type="dxa"/>
            <w:vMerge w:val="restart"/>
          </w:tcPr>
          <w:p w14:paraId="27B49C21" w14:textId="4068AD4B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D774C7">
              <w:rPr>
                <w:rFonts w:ascii="Aptos Mono" w:hAnsi="Aptos Mono"/>
                <w:color w:val="FF0000"/>
                <w:sz w:val="22"/>
                <w:szCs w:val="22"/>
              </w:rPr>
              <w:t>FAIL</w:t>
            </w:r>
          </w:p>
        </w:tc>
      </w:tr>
      <w:tr w:rsidR="00D774C7" w14:paraId="369AB7DE" w14:textId="6C89BB5F" w:rsidTr="00D774C7">
        <w:tc>
          <w:tcPr>
            <w:tcW w:w="2336" w:type="dxa"/>
          </w:tcPr>
          <w:p w14:paraId="74D1881B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Bottled Water</w:t>
            </w:r>
          </w:p>
        </w:tc>
        <w:tc>
          <w:tcPr>
            <w:tcW w:w="2338" w:type="dxa"/>
          </w:tcPr>
          <w:p w14:paraId="255F5764" w14:textId="25F26F19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$1</w:t>
            </w:r>
          </w:p>
        </w:tc>
        <w:tc>
          <w:tcPr>
            <w:tcW w:w="2338" w:type="dxa"/>
          </w:tcPr>
          <w:p w14:paraId="55A85A3D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10</w:t>
            </w:r>
          </w:p>
        </w:tc>
        <w:tc>
          <w:tcPr>
            <w:tcW w:w="2338" w:type="dxa"/>
            <w:vMerge/>
          </w:tcPr>
          <w:p w14:paraId="7AE61F46" w14:textId="77777777" w:rsidR="00D774C7" w:rsidRDefault="00D774C7" w:rsidP="00C82469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</w:tbl>
    <w:p w14:paraId="688C9417" w14:textId="77777777" w:rsidR="00555479" w:rsidRDefault="00555479" w:rsidP="00555479">
      <w:pPr>
        <w:rPr>
          <w:rFonts w:ascii="Aptos Mono" w:hAnsi="Aptos Mono"/>
          <w:sz w:val="22"/>
          <w:szCs w:val="22"/>
        </w:rPr>
      </w:pPr>
    </w:p>
    <w:p w14:paraId="590BA63F" w14:textId="06FC9159" w:rsidR="00941C09" w:rsidRDefault="009B32B4" w:rsidP="007B1E5C">
      <w:pPr>
        <w:rPr>
          <w:rFonts w:ascii="Aptos Mono" w:hAnsi="Aptos Mono"/>
          <w:sz w:val="22"/>
          <w:szCs w:val="22"/>
        </w:rPr>
      </w:pPr>
      <w:r w:rsidRPr="009B32B4">
        <w:rPr>
          <w:rFonts w:ascii="Aptos Mono" w:hAnsi="Aptos Mono"/>
          <w:sz w:val="22"/>
          <w:szCs w:val="22"/>
        </w:rPr>
        <w:drawing>
          <wp:inline distT="0" distB="0" distL="0" distR="0" wp14:anchorId="2260B490" wp14:editId="21E00358">
            <wp:extent cx="5943600" cy="3467735"/>
            <wp:effectExtent l="0" t="0" r="0" b="0"/>
            <wp:docPr id="1062380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8064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8F9" w14:textId="0C3F02ED" w:rsidR="00EC04B5" w:rsidRDefault="00EC04B5" w:rsidP="007B1E5C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t>Same applied for Item2 price as well.</w:t>
      </w:r>
    </w:p>
    <w:p w14:paraId="0D517342" w14:textId="08BF5610" w:rsidR="00405591" w:rsidRDefault="00405591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br w:type="page"/>
      </w:r>
    </w:p>
    <w:p w14:paraId="2F55684C" w14:textId="28B66DF1" w:rsidR="00405591" w:rsidRDefault="00FD2C71" w:rsidP="007B1E5C">
      <w:pPr>
        <w:rPr>
          <w:rFonts w:ascii="Aptos Mono" w:hAnsi="Aptos Mono"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lastRenderedPageBreak/>
        <w:t>Use case #</w:t>
      </w:r>
      <w:r>
        <w:rPr>
          <w:rFonts w:ascii="Aptos Mono" w:hAnsi="Aptos Mono"/>
          <w:b/>
          <w:bCs/>
          <w:sz w:val="22"/>
          <w:szCs w:val="22"/>
        </w:rPr>
        <w:t>5</w:t>
      </w:r>
      <w:r>
        <w:rPr>
          <w:rFonts w:ascii="Aptos Mono" w:hAnsi="Aptos Mono"/>
          <w:sz w:val="22"/>
          <w:szCs w:val="22"/>
        </w:rPr>
        <w:t xml:space="preserve">: </w:t>
      </w:r>
      <w:r>
        <w:rPr>
          <w:rFonts w:ascii="Aptos Mono" w:hAnsi="Aptos Mono"/>
          <w:sz w:val="22"/>
          <w:szCs w:val="22"/>
        </w:rPr>
        <w:t>Item Quantity = 0 or negative</w:t>
      </w:r>
    </w:p>
    <w:p w14:paraId="7FE297B7" w14:textId="77777777" w:rsidR="00FD2C71" w:rsidRPr="00DE3D6E" w:rsidRDefault="00FD2C71" w:rsidP="00FD2C71">
      <w:pPr>
        <w:rPr>
          <w:rFonts w:ascii="Aptos Mono" w:hAnsi="Aptos Mono"/>
          <w:sz w:val="22"/>
          <w:szCs w:val="22"/>
        </w:rPr>
      </w:pPr>
      <w:r w:rsidRPr="00DE3D6E">
        <w:rPr>
          <w:rFonts w:ascii="Aptos Mono" w:hAnsi="Aptos Mono"/>
          <w:sz w:val="22"/>
          <w:szCs w:val="22"/>
        </w:rPr>
        <w:t>Inputs</w:t>
      </w:r>
      <w:r>
        <w:rPr>
          <w:rFonts w:ascii="Aptos Mono" w:hAnsi="Aptos Mon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D2C71" w14:paraId="5B672C8D" w14:textId="77777777" w:rsidTr="00C82469">
        <w:tc>
          <w:tcPr>
            <w:tcW w:w="2336" w:type="dxa"/>
          </w:tcPr>
          <w:p w14:paraId="32E34D87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Name</w:t>
            </w:r>
          </w:p>
        </w:tc>
        <w:tc>
          <w:tcPr>
            <w:tcW w:w="2338" w:type="dxa"/>
          </w:tcPr>
          <w:p w14:paraId="55220C3C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Price</w:t>
            </w:r>
          </w:p>
        </w:tc>
        <w:tc>
          <w:tcPr>
            <w:tcW w:w="2338" w:type="dxa"/>
          </w:tcPr>
          <w:p w14:paraId="163C2B9F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Item Quantity</w:t>
            </w:r>
          </w:p>
        </w:tc>
        <w:tc>
          <w:tcPr>
            <w:tcW w:w="2338" w:type="dxa"/>
          </w:tcPr>
          <w:p w14:paraId="1D6233BA" w14:textId="77777777" w:rsidR="00FD2C71" w:rsidRDefault="00FD2C71" w:rsidP="00C82469">
            <w:pPr>
              <w:jc w:val="center"/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Result</w:t>
            </w:r>
          </w:p>
        </w:tc>
      </w:tr>
      <w:tr w:rsidR="00FD2C71" w14:paraId="4DC27001" w14:textId="77777777" w:rsidTr="00C82469">
        <w:tc>
          <w:tcPr>
            <w:tcW w:w="2336" w:type="dxa"/>
          </w:tcPr>
          <w:p w14:paraId="20251017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Chocolate Chips</w:t>
            </w:r>
          </w:p>
        </w:tc>
        <w:tc>
          <w:tcPr>
            <w:tcW w:w="2338" w:type="dxa"/>
          </w:tcPr>
          <w:p w14:paraId="48E7074A" w14:textId="6BB6E618" w:rsidR="00FD2C71" w:rsidRP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FD2C71">
              <w:rPr>
                <w:rFonts w:ascii="Aptos Mono" w:hAnsi="Aptos Mono"/>
                <w:sz w:val="22"/>
                <w:szCs w:val="22"/>
              </w:rPr>
              <w:t>$3</w:t>
            </w:r>
          </w:p>
        </w:tc>
        <w:tc>
          <w:tcPr>
            <w:tcW w:w="2338" w:type="dxa"/>
          </w:tcPr>
          <w:p w14:paraId="620F7FEB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1</w:t>
            </w:r>
          </w:p>
        </w:tc>
        <w:tc>
          <w:tcPr>
            <w:tcW w:w="2338" w:type="dxa"/>
            <w:vMerge w:val="restart"/>
          </w:tcPr>
          <w:p w14:paraId="07AB32A4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D774C7">
              <w:rPr>
                <w:rFonts w:ascii="Aptos Mono" w:hAnsi="Aptos Mono"/>
                <w:color w:val="FF0000"/>
                <w:sz w:val="22"/>
                <w:szCs w:val="22"/>
              </w:rPr>
              <w:t>FAIL</w:t>
            </w:r>
          </w:p>
        </w:tc>
      </w:tr>
      <w:tr w:rsidR="00FD2C71" w14:paraId="15513E5A" w14:textId="77777777" w:rsidTr="00C82469">
        <w:tc>
          <w:tcPr>
            <w:tcW w:w="2336" w:type="dxa"/>
          </w:tcPr>
          <w:p w14:paraId="374FB992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Lato" w:hAnsi="Lato"/>
                <w:color w:val="343A3F"/>
              </w:rPr>
              <w:t>Bottled Water</w:t>
            </w:r>
          </w:p>
        </w:tc>
        <w:tc>
          <w:tcPr>
            <w:tcW w:w="2338" w:type="dxa"/>
          </w:tcPr>
          <w:p w14:paraId="088EDC67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$1</w:t>
            </w:r>
          </w:p>
        </w:tc>
        <w:tc>
          <w:tcPr>
            <w:tcW w:w="2338" w:type="dxa"/>
          </w:tcPr>
          <w:p w14:paraId="6BA9FE08" w14:textId="67A4CE34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  <w:r w:rsidRPr="00137591">
              <w:rPr>
                <w:rFonts w:ascii="Aptos Mono" w:hAnsi="Aptos Mono"/>
                <w:color w:val="FF0000"/>
                <w:sz w:val="22"/>
                <w:szCs w:val="22"/>
              </w:rPr>
              <w:t>0</w:t>
            </w:r>
          </w:p>
        </w:tc>
        <w:tc>
          <w:tcPr>
            <w:tcW w:w="2338" w:type="dxa"/>
            <w:vMerge/>
          </w:tcPr>
          <w:p w14:paraId="738375F5" w14:textId="77777777" w:rsidR="00FD2C71" w:rsidRDefault="00FD2C71" w:rsidP="00C82469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</w:tbl>
    <w:p w14:paraId="68D1D065" w14:textId="77777777" w:rsidR="00FD2C71" w:rsidRDefault="00FD2C71" w:rsidP="00FD2C71">
      <w:pPr>
        <w:rPr>
          <w:rFonts w:ascii="Aptos Mono" w:hAnsi="Aptos Mono"/>
          <w:sz w:val="22"/>
          <w:szCs w:val="22"/>
        </w:rPr>
      </w:pPr>
    </w:p>
    <w:p w14:paraId="0ADDF3E7" w14:textId="6BEFAB7D" w:rsidR="00FD2C71" w:rsidRPr="007B1E5C" w:rsidRDefault="00032470" w:rsidP="007B1E5C">
      <w:pPr>
        <w:rPr>
          <w:rFonts w:ascii="Aptos Mono" w:hAnsi="Aptos Mono"/>
          <w:sz w:val="22"/>
          <w:szCs w:val="22"/>
        </w:rPr>
      </w:pPr>
      <w:r w:rsidRPr="00032470">
        <w:rPr>
          <w:rFonts w:ascii="Aptos Mono" w:hAnsi="Aptos Mono"/>
          <w:sz w:val="22"/>
          <w:szCs w:val="22"/>
        </w:rPr>
        <w:drawing>
          <wp:inline distT="0" distB="0" distL="0" distR="0" wp14:anchorId="6492BED0" wp14:editId="35EB81D8">
            <wp:extent cx="5943600" cy="3481705"/>
            <wp:effectExtent l="0" t="0" r="0" b="4445"/>
            <wp:docPr id="144435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4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71" w:rsidRPr="007B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B7"/>
    <w:multiLevelType w:val="hybridMultilevel"/>
    <w:tmpl w:val="5A7254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54FF9"/>
    <w:multiLevelType w:val="hybridMultilevel"/>
    <w:tmpl w:val="3EBAC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40ABDB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132F5"/>
    <w:multiLevelType w:val="hybridMultilevel"/>
    <w:tmpl w:val="EF120E86"/>
    <w:lvl w:ilvl="0" w:tplc="9852EE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75BA7"/>
    <w:multiLevelType w:val="hybridMultilevel"/>
    <w:tmpl w:val="C45EFC4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925574733">
    <w:abstractNumId w:val="1"/>
  </w:num>
  <w:num w:numId="2" w16cid:durableId="386103263">
    <w:abstractNumId w:val="0"/>
  </w:num>
  <w:num w:numId="3" w16cid:durableId="1097793717">
    <w:abstractNumId w:val="3"/>
  </w:num>
  <w:num w:numId="4" w16cid:durableId="136217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7"/>
    <w:rsid w:val="000176D7"/>
    <w:rsid w:val="00032470"/>
    <w:rsid w:val="000810C2"/>
    <w:rsid w:val="000A42B8"/>
    <w:rsid w:val="000B5CE7"/>
    <w:rsid w:val="001157A8"/>
    <w:rsid w:val="00116A50"/>
    <w:rsid w:val="0013247F"/>
    <w:rsid w:val="00137591"/>
    <w:rsid w:val="001546A0"/>
    <w:rsid w:val="00160C1A"/>
    <w:rsid w:val="001668DF"/>
    <w:rsid w:val="001765DB"/>
    <w:rsid w:val="00190071"/>
    <w:rsid w:val="001C00AC"/>
    <w:rsid w:val="001C52BA"/>
    <w:rsid w:val="001D17EA"/>
    <w:rsid w:val="001D1958"/>
    <w:rsid w:val="001F278B"/>
    <w:rsid w:val="00202F24"/>
    <w:rsid w:val="0027717A"/>
    <w:rsid w:val="002841FC"/>
    <w:rsid w:val="00295318"/>
    <w:rsid w:val="002A1C87"/>
    <w:rsid w:val="002D2BCA"/>
    <w:rsid w:val="002E7696"/>
    <w:rsid w:val="002E7D20"/>
    <w:rsid w:val="0030171E"/>
    <w:rsid w:val="003129F9"/>
    <w:rsid w:val="00350D2D"/>
    <w:rsid w:val="00361633"/>
    <w:rsid w:val="00371672"/>
    <w:rsid w:val="003837E3"/>
    <w:rsid w:val="003868BE"/>
    <w:rsid w:val="003925EC"/>
    <w:rsid w:val="003D6BE7"/>
    <w:rsid w:val="003E769F"/>
    <w:rsid w:val="003F5DFA"/>
    <w:rsid w:val="00401AEA"/>
    <w:rsid w:val="00405591"/>
    <w:rsid w:val="00405E73"/>
    <w:rsid w:val="004065ED"/>
    <w:rsid w:val="00440723"/>
    <w:rsid w:val="00455072"/>
    <w:rsid w:val="00477260"/>
    <w:rsid w:val="004A7A0E"/>
    <w:rsid w:val="004F3530"/>
    <w:rsid w:val="00501A25"/>
    <w:rsid w:val="00505C9B"/>
    <w:rsid w:val="005103BB"/>
    <w:rsid w:val="00520739"/>
    <w:rsid w:val="00545222"/>
    <w:rsid w:val="00545426"/>
    <w:rsid w:val="005503B8"/>
    <w:rsid w:val="005540CD"/>
    <w:rsid w:val="00555479"/>
    <w:rsid w:val="00566E20"/>
    <w:rsid w:val="005809D2"/>
    <w:rsid w:val="00580B57"/>
    <w:rsid w:val="00582AAF"/>
    <w:rsid w:val="005B6E30"/>
    <w:rsid w:val="005D4E2E"/>
    <w:rsid w:val="005E2CCF"/>
    <w:rsid w:val="005E4959"/>
    <w:rsid w:val="005F6979"/>
    <w:rsid w:val="006564A1"/>
    <w:rsid w:val="006725D8"/>
    <w:rsid w:val="00676D6D"/>
    <w:rsid w:val="006A447B"/>
    <w:rsid w:val="006C3040"/>
    <w:rsid w:val="006F3AA5"/>
    <w:rsid w:val="006F569E"/>
    <w:rsid w:val="00701824"/>
    <w:rsid w:val="0070268A"/>
    <w:rsid w:val="00702D1F"/>
    <w:rsid w:val="007051CC"/>
    <w:rsid w:val="00723801"/>
    <w:rsid w:val="00732C70"/>
    <w:rsid w:val="007533B7"/>
    <w:rsid w:val="00754FAB"/>
    <w:rsid w:val="00767AD4"/>
    <w:rsid w:val="00786950"/>
    <w:rsid w:val="00797DA5"/>
    <w:rsid w:val="007A257D"/>
    <w:rsid w:val="007A76B8"/>
    <w:rsid w:val="007B1E5C"/>
    <w:rsid w:val="007D5B72"/>
    <w:rsid w:val="007E35C2"/>
    <w:rsid w:val="00807E40"/>
    <w:rsid w:val="008218EE"/>
    <w:rsid w:val="0082237A"/>
    <w:rsid w:val="00837A7D"/>
    <w:rsid w:val="00843035"/>
    <w:rsid w:val="00893DB8"/>
    <w:rsid w:val="008A2122"/>
    <w:rsid w:val="008B7C06"/>
    <w:rsid w:val="008D070B"/>
    <w:rsid w:val="008D5316"/>
    <w:rsid w:val="00900682"/>
    <w:rsid w:val="009031C3"/>
    <w:rsid w:val="00904D16"/>
    <w:rsid w:val="0092057D"/>
    <w:rsid w:val="009362DD"/>
    <w:rsid w:val="00936B6B"/>
    <w:rsid w:val="00940B4D"/>
    <w:rsid w:val="00940D02"/>
    <w:rsid w:val="00941C09"/>
    <w:rsid w:val="009B32B4"/>
    <w:rsid w:val="009C362A"/>
    <w:rsid w:val="00A1600F"/>
    <w:rsid w:val="00A21645"/>
    <w:rsid w:val="00A71311"/>
    <w:rsid w:val="00AB6D38"/>
    <w:rsid w:val="00AB7CAD"/>
    <w:rsid w:val="00AD4495"/>
    <w:rsid w:val="00AF5AD1"/>
    <w:rsid w:val="00B008D1"/>
    <w:rsid w:val="00B863BB"/>
    <w:rsid w:val="00BC51EE"/>
    <w:rsid w:val="00BE17FF"/>
    <w:rsid w:val="00C0018C"/>
    <w:rsid w:val="00C15F8A"/>
    <w:rsid w:val="00C43E20"/>
    <w:rsid w:val="00C91E51"/>
    <w:rsid w:val="00C9429D"/>
    <w:rsid w:val="00C955E3"/>
    <w:rsid w:val="00CB303F"/>
    <w:rsid w:val="00CD27AD"/>
    <w:rsid w:val="00CD77A3"/>
    <w:rsid w:val="00CE1219"/>
    <w:rsid w:val="00D274FD"/>
    <w:rsid w:val="00D3610E"/>
    <w:rsid w:val="00D454C3"/>
    <w:rsid w:val="00D579DA"/>
    <w:rsid w:val="00D61EF9"/>
    <w:rsid w:val="00D774C7"/>
    <w:rsid w:val="00DA670D"/>
    <w:rsid w:val="00DB6962"/>
    <w:rsid w:val="00DC4399"/>
    <w:rsid w:val="00DE3D6E"/>
    <w:rsid w:val="00E00AB9"/>
    <w:rsid w:val="00E25AAA"/>
    <w:rsid w:val="00E47233"/>
    <w:rsid w:val="00E9732A"/>
    <w:rsid w:val="00EA113A"/>
    <w:rsid w:val="00EC04B5"/>
    <w:rsid w:val="00EC67EC"/>
    <w:rsid w:val="00ED212B"/>
    <w:rsid w:val="00ED6DE1"/>
    <w:rsid w:val="00F43F4E"/>
    <w:rsid w:val="00F50B6B"/>
    <w:rsid w:val="00F50E99"/>
    <w:rsid w:val="00F77DA6"/>
    <w:rsid w:val="00F83DC2"/>
    <w:rsid w:val="00FD2C71"/>
    <w:rsid w:val="00FF272A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2FAF"/>
  <w15:chartTrackingRefBased/>
  <w15:docId w15:val="{C54ED155-ABB4-4242-96AE-C61D6CF6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C71"/>
  </w:style>
  <w:style w:type="paragraph" w:styleId="Heading1">
    <w:name w:val="heading 1"/>
    <w:basedOn w:val="Normal"/>
    <w:next w:val="Normal"/>
    <w:link w:val="Heading1Char"/>
    <w:uiPriority w:val="9"/>
    <w:qFormat/>
    <w:rsid w:val="00580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7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4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0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hiraj15/aiml/blob/main/csc500/m4_items_to_purchase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Koppolu _ Student - AlstonRidgeMS</dc:creator>
  <cp:keywords/>
  <dc:description/>
  <cp:lastModifiedBy>Koppolu Hara Krishna Reddy</cp:lastModifiedBy>
  <cp:revision>77</cp:revision>
  <dcterms:created xsi:type="dcterms:W3CDTF">2024-06-09T04:57:00Z</dcterms:created>
  <dcterms:modified xsi:type="dcterms:W3CDTF">2024-06-09T07:17:00Z</dcterms:modified>
</cp:coreProperties>
</file>