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ED52" w14:textId="77777777" w:rsidR="00294FA2" w:rsidRDefault="00000000">
      <w:pPr>
        <w:pStyle w:val="FirstParagraph"/>
      </w:pPr>
      <w:r>
        <w:rPr>
          <w:b/>
          <w:bCs/>
        </w:rPr>
        <w:t>Innoterra India Pvt Ltd</w:t>
      </w:r>
      <w:r>
        <w:t xml:space="preserve"> AI Implementation Engineer — Take-Home Assignment</w:t>
      </w:r>
    </w:p>
    <w:p w14:paraId="4EEE252D" w14:textId="77777777" w:rsidR="00294FA2" w:rsidRDefault="00000000">
      <w:pPr>
        <w:pStyle w:val="BodyText"/>
      </w:pPr>
      <w:r>
        <w:rPr>
          <w:i/>
          <w:iCs/>
        </w:rPr>
        <w:t>Take-Home Assignment (High-Level Brief)</w:t>
      </w:r>
    </w:p>
    <w:p w14:paraId="211506A4" w14:textId="77777777" w:rsidR="00294FA2" w:rsidRDefault="00000000">
      <w:pPr>
        <w:pStyle w:val="BodyText"/>
      </w:pPr>
      <w:r>
        <w:rPr>
          <w:b/>
          <w:bCs/>
        </w:rPr>
        <w:t>Distributor Credit Risk Service</w:t>
      </w:r>
    </w:p>
    <w:p w14:paraId="3EAC8C82" w14:textId="77777777" w:rsidR="00294FA2" w:rsidRDefault="00000000">
      <w:pPr>
        <w:pStyle w:val="BodyText"/>
      </w:pPr>
      <w:r>
        <w:t>Python · Data Pipeline · ML Model · REST API · Docker Deployment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3"/>
        <w:gridCol w:w="2804"/>
        <w:gridCol w:w="1987"/>
        <w:gridCol w:w="3172"/>
      </w:tblGrid>
      <w:tr w:rsidR="00294FA2" w14:paraId="08133C9E" w14:textId="77777777" w:rsidTr="00294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972347" w14:textId="77777777" w:rsidR="00294FA2" w:rsidRDefault="00000000">
            <w:pPr>
              <w:pStyle w:val="Compact"/>
            </w:pPr>
            <w:r>
              <w:rPr>
                <w:b/>
                <w:bCs/>
              </w:rPr>
              <w:t>Time Budget</w:t>
            </w:r>
          </w:p>
        </w:tc>
        <w:tc>
          <w:tcPr>
            <w:tcW w:w="0" w:type="auto"/>
          </w:tcPr>
          <w:p w14:paraId="4D3142A5" w14:textId="181F3602" w:rsidR="00294FA2" w:rsidRDefault="00A619B3">
            <w:pPr>
              <w:pStyle w:val="Compact"/>
            </w:pPr>
            <w:r>
              <w:t>6</w:t>
            </w:r>
            <w:r w:rsidR="00000000">
              <w:t>–</w:t>
            </w:r>
            <w:r>
              <w:t>10</w:t>
            </w:r>
            <w:r w:rsidR="00000000">
              <w:t xml:space="preserve"> hours</w:t>
            </w:r>
          </w:p>
        </w:tc>
        <w:tc>
          <w:tcPr>
            <w:tcW w:w="0" w:type="auto"/>
          </w:tcPr>
          <w:p w14:paraId="75D6847D" w14:textId="77777777" w:rsidR="00294FA2" w:rsidRDefault="00000000">
            <w:pPr>
              <w:pStyle w:val="Compact"/>
            </w:pPr>
            <w:r>
              <w:rPr>
                <w:b/>
                <w:bCs/>
              </w:rPr>
              <w:t>Return Deadline</w:t>
            </w:r>
          </w:p>
        </w:tc>
        <w:tc>
          <w:tcPr>
            <w:tcW w:w="0" w:type="auto"/>
          </w:tcPr>
          <w:p w14:paraId="41A5935D" w14:textId="77777777" w:rsidR="00294FA2" w:rsidRDefault="00000000">
            <w:pPr>
              <w:pStyle w:val="Compact"/>
            </w:pPr>
            <w:r>
              <w:t>48 hours from receipt</w:t>
            </w:r>
          </w:p>
        </w:tc>
      </w:tr>
      <w:tr w:rsidR="00294FA2" w14:paraId="5B7F4A29" w14:textId="77777777">
        <w:tc>
          <w:tcPr>
            <w:tcW w:w="0" w:type="auto"/>
          </w:tcPr>
          <w:p w14:paraId="6509271A" w14:textId="77777777" w:rsidR="00294FA2" w:rsidRDefault="00000000">
            <w:pPr>
              <w:pStyle w:val="Compact"/>
            </w:pPr>
            <w:r>
              <w:rPr>
                <w:b/>
                <w:bCs/>
              </w:rPr>
              <w:t>Submission</w:t>
            </w:r>
          </w:p>
        </w:tc>
        <w:tc>
          <w:tcPr>
            <w:tcW w:w="0" w:type="auto"/>
          </w:tcPr>
          <w:p w14:paraId="2B2E0902" w14:textId="77777777" w:rsidR="00294FA2" w:rsidRDefault="00000000">
            <w:pPr>
              <w:pStyle w:val="Compact"/>
            </w:pPr>
            <w:r>
              <w:t>GitHub repo link or zip file</w:t>
            </w:r>
          </w:p>
        </w:tc>
        <w:tc>
          <w:tcPr>
            <w:tcW w:w="0" w:type="auto"/>
          </w:tcPr>
          <w:p w14:paraId="201C4F2C" w14:textId="77777777" w:rsidR="00294FA2" w:rsidRDefault="00000000">
            <w:pPr>
              <w:pStyle w:val="Compact"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</w:tcPr>
          <w:p w14:paraId="7915FC5C" w14:textId="77777777" w:rsidR="00294FA2" w:rsidRDefault="00000000">
            <w:pPr>
              <w:pStyle w:val="Compact"/>
            </w:pPr>
            <w:r>
              <w:t>Reply to the assignment email</w:t>
            </w:r>
          </w:p>
        </w:tc>
      </w:tr>
    </w:tbl>
    <w:p w14:paraId="3D4CE0BC" w14:textId="77777777" w:rsidR="00294FA2" w:rsidRDefault="00000000">
      <w:pPr>
        <w:pStyle w:val="BodyText"/>
      </w:pPr>
      <w:r>
        <w:rPr>
          <w:b/>
          <w:bCs/>
        </w:rPr>
        <w:t>What We're Looking For</w:t>
      </w:r>
    </w:p>
    <w:p w14:paraId="49565DF8" w14:textId="77777777" w:rsidR="00294FA2" w:rsidRDefault="00000000">
      <w:pPr>
        <w:pStyle w:val="BodyText"/>
      </w:pPr>
      <w:r>
        <w:t>This brief is intentionally open on implementation details. We're evaluating how you think and the decisions you make — not whether your schemas, file names, or folder layout match ours. There's no single correct architecture; use your own judgment and document it.</w:t>
      </w:r>
    </w:p>
    <w:p w14:paraId="115FCC7D" w14:textId="32A0A924" w:rsidR="00294FA2" w:rsidRDefault="00000000">
      <w:pPr>
        <w:pStyle w:val="FirstParagraph"/>
      </w:pPr>
      <w:r>
        <w:rPr>
          <w:b/>
          <w:bCs/>
        </w:rPr>
        <w:t xml:space="preserve">To be clear: we are not expecting a production-grade or highly accurate model out of this limited </w:t>
      </w:r>
      <w:r w:rsidR="009B1D79">
        <w:rPr>
          <w:b/>
          <w:bCs/>
        </w:rPr>
        <w:t xml:space="preserve">time and </w:t>
      </w:r>
      <w:r>
        <w:rPr>
          <w:b/>
          <w:bCs/>
        </w:rPr>
        <w:t>dataset. What we care about is how you approach the problem — your reasoning, your architecture, and your overall thought process — not raw model performance.</w:t>
      </w:r>
    </w:p>
    <w:p w14:paraId="23347F46" w14:textId="77777777" w:rsidR="00294FA2" w:rsidRDefault="00000000">
      <w:pPr>
        <w:numPr>
          <w:ilvl w:val="0"/>
          <w:numId w:val="1"/>
        </w:numPr>
      </w:pPr>
      <w:r>
        <w:t>A working, end-to-end service: raw transaction data in, a running API out.</w:t>
      </w:r>
    </w:p>
    <w:p w14:paraId="30036C2F" w14:textId="77777777" w:rsidR="00294FA2" w:rsidRDefault="00000000">
      <w:pPr>
        <w:numPr>
          <w:ilvl w:val="0"/>
          <w:numId w:val="1"/>
        </w:numPr>
      </w:pPr>
      <w:r>
        <w:t>Real data validation and feature engineering — your judgment on what "clean" and "predictive" mean here is part of the evaluation.</w:t>
      </w:r>
    </w:p>
    <w:p w14:paraId="0E5A130E" w14:textId="77777777" w:rsidR="00294FA2" w:rsidRDefault="00000000">
      <w:pPr>
        <w:numPr>
          <w:ilvl w:val="0"/>
          <w:numId w:val="1"/>
        </w:numPr>
      </w:pPr>
      <w:r>
        <w:t>A trained classifier with a defensible, documented reasoning trail: label definition, algorithm choice, evaluation, and the false-negative/false-positive tradeoff.</w:t>
      </w:r>
    </w:p>
    <w:p w14:paraId="3099BA9B" w14:textId="77777777" w:rsidR="00294FA2" w:rsidRDefault="00000000">
      <w:pPr>
        <w:numPr>
          <w:ilvl w:val="0"/>
          <w:numId w:val="1"/>
        </w:numPr>
      </w:pPr>
      <w:r>
        <w:t>An API that behaves sensibly under real-world edge cases — not just the happy path.</w:t>
      </w:r>
    </w:p>
    <w:p w14:paraId="1498A0D5" w14:textId="77777777" w:rsidR="00294FA2" w:rsidRDefault="00000000">
      <w:pPr>
        <w:numPr>
          <w:ilvl w:val="0"/>
          <w:numId w:val="1"/>
        </w:numPr>
      </w:pPr>
      <w:r>
        <w:t>A deployment that a stranger could stand up on a clean machine from your instructions alone.</w:t>
      </w:r>
    </w:p>
    <w:p w14:paraId="3E5EBAA9" w14:textId="77777777" w:rsidR="00294FA2" w:rsidRDefault="00000000">
      <w:pPr>
        <w:numPr>
          <w:ilvl w:val="0"/>
          <w:numId w:val="1"/>
        </w:numPr>
      </w:pPr>
      <w:r>
        <w:t>Tests that prove the above — including how your service fails, not only how it succeeds.</w:t>
      </w:r>
    </w:p>
    <w:p w14:paraId="532BB079" w14:textId="77777777" w:rsidR="00294FA2" w:rsidRDefault="00000000">
      <w:pPr>
        <w:pStyle w:val="FirstParagraph"/>
      </w:pPr>
      <w:r>
        <w:rPr>
          <w:i/>
          <w:iCs/>
        </w:rPr>
        <w:t>Be ready to explain and defend every decision you made in the follow-up conversation.</w:t>
      </w:r>
    </w:p>
    <w:p w14:paraId="4E1DEBF2" w14:textId="77777777" w:rsidR="00294FA2" w:rsidRDefault="00000000">
      <w:pPr>
        <w:pStyle w:val="BodyText"/>
      </w:pPr>
      <w:r>
        <w:rPr>
          <w:b/>
          <w:bCs/>
        </w:rPr>
        <w:t>Problem Statement</w:t>
      </w:r>
    </w:p>
    <w:p w14:paraId="6CF18285" w14:textId="77777777" w:rsidR="00294FA2" w:rsidRDefault="00000000">
      <w:pPr>
        <w:pStyle w:val="BodyText"/>
      </w:pPr>
      <w:r>
        <w:t>You're building a credit risk scoring service for a distributor network. Distributors buy on credit — they place orders, receive stock, and pay within agreed terms. Credit limits are currently reviewed manually, which is slow, inconsistent, and misses early warning signs.</w:t>
      </w:r>
    </w:p>
    <w:p w14:paraId="08291FD5" w14:textId="77777777" w:rsidR="00294FA2" w:rsidRDefault="00000000">
      <w:pPr>
        <w:pStyle w:val="BodyText"/>
      </w:pPr>
      <w:r>
        <w:lastRenderedPageBreak/>
        <w:t>Your task: build an automated risk scoring service, end to end — from raw transaction data to a running API that returns a risk assessment for a distributor before a new order is approved.</w:t>
      </w:r>
    </w:p>
    <w:p w14:paraId="2CB6D711" w14:textId="77777777" w:rsidR="00294FA2" w:rsidRDefault="00000000">
      <w:pPr>
        <w:pStyle w:val="BodyText"/>
      </w:pPr>
      <w:r>
        <w:t>It must run on a server, not just your laptop — we will clone your repo onto a clean Linux machine with Docker installed and deploy it ourselves.</w:t>
      </w:r>
    </w:p>
    <w:p w14:paraId="7D6572DA" w14:textId="77777777" w:rsidR="00294FA2" w:rsidRDefault="00000000">
      <w:pPr>
        <w:pStyle w:val="BodyText"/>
      </w:pPr>
      <w:r>
        <w:rPr>
          <w:b/>
          <w:bCs/>
        </w:rPr>
        <w:t>The Data</w:t>
      </w:r>
    </w:p>
    <w:p w14:paraId="37F40092" w14:textId="77777777" w:rsidR="00294FA2" w:rsidRDefault="00000000">
      <w:pPr>
        <w:pStyle w:val="BodyText"/>
      </w:pPr>
      <w:r>
        <w:t>Three CSV files are provided in the data/ directory:</w:t>
      </w:r>
    </w:p>
    <w:p w14:paraId="26C69FC2" w14:textId="77777777" w:rsidR="00294FA2" w:rsidRDefault="00000000">
      <w:pPr>
        <w:numPr>
          <w:ilvl w:val="0"/>
          <w:numId w:val="2"/>
        </w:numPr>
      </w:pPr>
      <w:r>
        <w:rPr>
          <w:b/>
          <w:bCs/>
        </w:rPr>
        <w:t>distributors.csv</w:t>
      </w:r>
      <w:r>
        <w:t xml:space="preserve"> — who each distributor is: region, channel, credit limit, credit terms, and onboarding date.</w:t>
      </w:r>
    </w:p>
    <w:p w14:paraId="2CEB8A3A" w14:textId="77777777" w:rsidR="00294FA2" w:rsidRDefault="00000000">
      <w:pPr>
        <w:numPr>
          <w:ilvl w:val="0"/>
          <w:numId w:val="2"/>
        </w:numPr>
      </w:pPr>
      <w:r>
        <w:rPr>
          <w:b/>
          <w:bCs/>
        </w:rPr>
        <w:t>orders.csv</w:t>
      </w:r>
      <w:r>
        <w:t xml:space="preserve"> — their order history: value, date, and status.</w:t>
      </w:r>
    </w:p>
    <w:p w14:paraId="6322A81D" w14:textId="77777777" w:rsidR="00294FA2" w:rsidRDefault="00000000">
      <w:pPr>
        <w:numPr>
          <w:ilvl w:val="0"/>
          <w:numId w:val="2"/>
        </w:numPr>
      </w:pPr>
      <w:r>
        <w:rPr>
          <w:b/>
          <w:bCs/>
        </w:rPr>
        <w:t>payments.csv</w:t>
      </w:r>
      <w:r>
        <w:t xml:space="preserve"> — their invoice and payment history: amounts, due dates, actual payment dates, and status.</w:t>
      </w:r>
    </w:p>
    <w:p w14:paraId="43984098" w14:textId="77777777" w:rsidR="00294FA2" w:rsidRDefault="00000000">
      <w:pPr>
        <w:pStyle w:val="FirstParagraph"/>
      </w:pPr>
      <w:r>
        <w:rPr>
          <w:i/>
          <w:iCs/>
        </w:rPr>
        <w:t>The data is real-world messy — missing values, orphaned references, impossible dates, numbers that don't reconcile. How you detect and handle this is part of what we're evaluating.</w:t>
      </w:r>
    </w:p>
    <w:p w14:paraId="42F2DBD0" w14:textId="77777777" w:rsidR="00294FA2" w:rsidRDefault="00000000">
      <w:pPr>
        <w:pStyle w:val="BodyText"/>
      </w:pPr>
      <w:r>
        <w:rPr>
          <w:b/>
          <w:bCs/>
        </w:rPr>
        <w:t>What You Need to Build</w:t>
      </w:r>
    </w:p>
    <w:p w14:paraId="79E7972C" w14:textId="77777777" w:rsidR="00294FA2" w:rsidRDefault="00000000">
      <w:pPr>
        <w:pStyle w:val="BodyText"/>
      </w:pPr>
      <w:r>
        <w:rPr>
          <w:b/>
          <w:bCs/>
        </w:rPr>
        <w:t>Data Pipeline</w:t>
      </w:r>
    </w:p>
    <w:p w14:paraId="449F604E" w14:textId="77777777" w:rsidR="00294FA2" w:rsidRDefault="00000000">
      <w:pPr>
        <w:pStyle w:val="BodyText"/>
      </w:pPr>
      <w:r>
        <w:t>Validate the three input files for integrity and business-rule sanity — referential integrity, logical date ordering, sane amounts, and anything else you judge worth checking. Don't crash on bad records; log failures and continue. Then engineer whatever features you believe are genuinely predictive of credit risk from the clean data (think: exposure, utilisation, payment behaviour, order activity). Your feature choices and definitions are part of the evaluation, so document your reasoning.</w:t>
      </w:r>
    </w:p>
    <w:p w14:paraId="313E6AC7" w14:textId="77777777" w:rsidR="00294FA2" w:rsidRDefault="00000000">
      <w:pPr>
        <w:pStyle w:val="FirstParagraph"/>
      </w:pPr>
      <w:r>
        <w:rPr>
          <w:b/>
          <w:bCs/>
        </w:rPr>
        <w:t>Risk Model</w:t>
      </w:r>
    </w:p>
    <w:p w14:paraId="429310FC" w14:textId="77777777" w:rsidR="00294FA2" w:rsidRDefault="00000000">
      <w:pPr>
        <w:numPr>
          <w:ilvl w:val="0"/>
          <w:numId w:val="3"/>
        </w:numPr>
      </w:pPr>
      <w:r>
        <w:t>Define what high_risk means for a distributor, and justify your definition in the README — there is no single correct answer.</w:t>
      </w:r>
    </w:p>
    <w:p w14:paraId="1EFF7255" w14:textId="77777777" w:rsidR="00294FA2" w:rsidRDefault="00000000">
      <w:pPr>
        <w:numPr>
          <w:ilvl w:val="0"/>
          <w:numId w:val="3"/>
        </w:numPr>
      </w:pPr>
      <w:r>
        <w:t>Train a binary classifier of your choice and justify the choice over alternatives.</w:t>
      </w:r>
    </w:p>
    <w:p w14:paraId="48D1F81A" w14:textId="77777777" w:rsidR="00294FA2" w:rsidRDefault="00000000">
      <w:pPr>
        <w:numPr>
          <w:ilvl w:val="0"/>
          <w:numId w:val="3"/>
        </w:numPr>
      </w:pPr>
      <w:r>
        <w:t>Evaluate it properly (a held-out split, relevant metrics) and produce a confidence score per prediction, not just a label — sound methodology matters more here than hitting any specific score.</w:t>
      </w:r>
    </w:p>
    <w:p w14:paraId="3A27D364" w14:textId="77777777" w:rsidR="00294FA2" w:rsidRDefault="00000000">
      <w:pPr>
        <w:numPr>
          <w:ilvl w:val="0"/>
          <w:numId w:val="3"/>
        </w:numPr>
      </w:pPr>
      <w:r>
        <w:t>Discuss the cost of a false negative vs a false positive here, and how that shaped your threshold.</w:t>
      </w:r>
    </w:p>
    <w:p w14:paraId="24E563EB" w14:textId="77777777" w:rsidR="00294FA2" w:rsidRDefault="00000000">
      <w:pPr>
        <w:numPr>
          <w:ilvl w:val="0"/>
          <w:numId w:val="3"/>
        </w:numPr>
      </w:pPr>
      <w:r>
        <w:t>Persist whatever the model needs to be reloaded and explained later — the trained artifact, and a record of how it was trained and evaluated.</w:t>
      </w:r>
    </w:p>
    <w:p w14:paraId="0F36F7E1" w14:textId="77777777" w:rsidR="00294FA2" w:rsidRDefault="00000000">
      <w:pPr>
        <w:pStyle w:val="FirstParagraph"/>
      </w:pPr>
      <w:r>
        <w:rPr>
          <w:b/>
          <w:bCs/>
        </w:rPr>
        <w:lastRenderedPageBreak/>
        <w:t>API</w:t>
      </w:r>
    </w:p>
    <w:p w14:paraId="4AD02D7B" w14:textId="77777777" w:rsidR="00294FA2" w:rsidRDefault="00000000">
      <w:pPr>
        <w:pStyle w:val="BodyText"/>
      </w:pPr>
      <w:r>
        <w:t>Expose the scoring logic as a REST API. At minimum, it should let a caller: assess a single distributor's risk, view a portfolio-level summary of risk across all distributors, and record feedback on a decision that was acted on. Handle real-world edge cases sensibly — an unknown distributor, missing input, no model available, a distributor with no transaction history, an unexpected error — with status codes and messages a caller can act on, not raw stack traces.</w:t>
      </w:r>
    </w:p>
    <w:p w14:paraId="2F6DB11C" w14:textId="77777777" w:rsidR="00294FA2" w:rsidRDefault="00000000">
      <w:pPr>
        <w:pStyle w:val="BodyText"/>
      </w:pPr>
      <w:r>
        <w:rPr>
          <w:b/>
          <w:bCs/>
        </w:rPr>
        <w:t>Deployment</w:t>
      </w:r>
    </w:p>
    <w:p w14:paraId="1E304874" w14:textId="77777777" w:rsidR="00294FA2" w:rsidRDefault="00000000">
      <w:pPr>
        <w:pStyle w:val="BodyText"/>
      </w:pPr>
      <w:r>
        <w:t>The service must run on a clean Linux machine with Docker installed, and nothing else pre-installed. We will clone your repo and deploy it ourselves — if it needs your intervention to work, this layer scores zero. Include whatever health-check or startup verification a production service like this should have.</w:t>
      </w:r>
    </w:p>
    <w:p w14:paraId="3D585658" w14:textId="77777777" w:rsidR="00294FA2" w:rsidRDefault="00000000">
      <w:pPr>
        <w:pStyle w:val="BodyText"/>
      </w:pPr>
      <w:r>
        <w:rPr>
          <w:b/>
          <w:bCs/>
        </w:rPr>
        <w:t>Tests</w:t>
      </w:r>
    </w:p>
    <w:p w14:paraId="00F53D66" w14:textId="77777777" w:rsidR="00294FA2" w:rsidRDefault="00000000">
      <w:pPr>
        <w:pStyle w:val="BodyText"/>
      </w:pPr>
      <w:r>
        <w:t>Prove your solution works — including how it behaves when things go wrong (bad input, missing data, a missing model), not just the happy path.</w:t>
      </w:r>
    </w:p>
    <w:p w14:paraId="5B4113D9" w14:textId="77777777" w:rsidR="00294FA2" w:rsidRDefault="00000000">
      <w:pPr>
        <w:pStyle w:val="BodyText"/>
      </w:pPr>
      <w:r>
        <w:rPr>
          <w:b/>
          <w:bCs/>
        </w:rPr>
        <w:t>README Requirements</w:t>
      </w:r>
    </w:p>
    <w:p w14:paraId="6AA34299" w14:textId="77777777" w:rsidR="00294FA2" w:rsidRDefault="00000000">
      <w:pPr>
        <w:pStyle w:val="BodyText"/>
      </w:pPr>
      <w:r>
        <w:t>Your README must include:</w:t>
      </w:r>
    </w:p>
    <w:p w14:paraId="143ED9ED" w14:textId="77777777" w:rsidR="00294FA2" w:rsidRDefault="00000000">
      <w:pPr>
        <w:numPr>
          <w:ilvl w:val="0"/>
          <w:numId w:val="7"/>
        </w:numPr>
      </w:pPr>
      <w:r>
        <w:t>How to build, run, and test your solution, in your own words and your own commands.</w:t>
      </w:r>
    </w:p>
    <w:p w14:paraId="4A3B139E" w14:textId="77777777" w:rsidR="00294FA2" w:rsidRDefault="00000000">
      <w:pPr>
        <w:numPr>
          <w:ilvl w:val="0"/>
          <w:numId w:val="7"/>
        </w:numPr>
      </w:pPr>
      <w:r>
        <w:t>Your label definition for high_risk and the reasoning behind it.</w:t>
      </w:r>
    </w:p>
    <w:p w14:paraId="576C68EB" w14:textId="77777777" w:rsidR="00294FA2" w:rsidRDefault="00000000">
      <w:pPr>
        <w:numPr>
          <w:ilvl w:val="0"/>
          <w:numId w:val="7"/>
        </w:numPr>
      </w:pPr>
      <w:r>
        <w:t>Your algorithm choice and why you chose it over alternatives.</w:t>
      </w:r>
    </w:p>
    <w:p w14:paraId="7501D503" w14:textId="77777777" w:rsidR="00294FA2" w:rsidRDefault="00000000">
      <w:pPr>
        <w:numPr>
          <w:ilvl w:val="0"/>
          <w:numId w:val="7"/>
        </w:numPr>
      </w:pPr>
      <w:r>
        <w:t>Your approach to the false negative vs false positive tradeoff.</w:t>
      </w:r>
    </w:p>
    <w:p w14:paraId="6255C588" w14:textId="77777777" w:rsidR="00294FA2" w:rsidRDefault="00000000">
      <w:pPr>
        <w:numPr>
          <w:ilvl w:val="0"/>
          <w:numId w:val="7"/>
        </w:numPr>
      </w:pPr>
      <w:r>
        <w:t>Any assumptions you made where the spec was ambiguous — and what you decided.</w:t>
      </w:r>
    </w:p>
    <w:p w14:paraId="0F87CC8C" w14:textId="77777777" w:rsidR="00294FA2" w:rsidRDefault="00000000">
      <w:pPr>
        <w:numPr>
          <w:ilvl w:val="0"/>
          <w:numId w:val="7"/>
        </w:numPr>
      </w:pPr>
      <w:r>
        <w:t>What you would change or improve with more time.</w:t>
      </w:r>
    </w:p>
    <w:p w14:paraId="67BEDE0A" w14:textId="77777777" w:rsidR="00294FA2" w:rsidRDefault="00000000">
      <w:pPr>
        <w:pStyle w:val="FirstParagraph"/>
      </w:pPr>
      <w:r>
        <w:rPr>
          <w:b/>
          <w:bCs/>
        </w:rPr>
        <w:t>Rules</w:t>
      </w:r>
    </w:p>
    <w:p w14:paraId="205914E7" w14:textId="77777777" w:rsidR="00294FA2" w:rsidRDefault="00000000">
      <w:pPr>
        <w:numPr>
          <w:ilvl w:val="0"/>
          <w:numId w:val="8"/>
        </w:numPr>
      </w:pPr>
      <w:r>
        <w:t>No AI-generated code. Write it yourself. We will ask you to explain every part of your solution in the follow-up conversation.</w:t>
      </w:r>
    </w:p>
    <w:p w14:paraId="1483B1A5" w14:textId="77777777" w:rsidR="00294FA2" w:rsidRDefault="00000000">
      <w:pPr>
        <w:numPr>
          <w:ilvl w:val="0"/>
          <w:numId w:val="8"/>
        </w:numPr>
      </w:pPr>
      <w:r>
        <w:t>You may use any Python library. If it is not in the standard library, include it in requirements.txt.</w:t>
      </w:r>
    </w:p>
    <w:p w14:paraId="1B42C49C" w14:textId="77777777" w:rsidR="00294FA2" w:rsidRDefault="00000000">
      <w:pPr>
        <w:numPr>
          <w:ilvl w:val="0"/>
          <w:numId w:val="8"/>
        </w:numPr>
      </w:pPr>
      <w:r>
        <w:t>The service must run on a machine that has Docker and Python 3.10+ installed, and nothing else — how it starts and what you call it is your call.</w:t>
      </w:r>
    </w:p>
    <w:p w14:paraId="6B7D5AF4" w14:textId="77777777" w:rsidR="00294FA2" w:rsidRDefault="00000000">
      <w:pPr>
        <w:numPr>
          <w:ilvl w:val="0"/>
          <w:numId w:val="8"/>
        </w:numPr>
      </w:pPr>
      <w:r>
        <w:lastRenderedPageBreak/>
        <w:t>Return your solution as a GitHub repository link or a zip file. Include the data/ directory in your submission.</w:t>
      </w:r>
    </w:p>
    <w:p w14:paraId="43172B04" w14:textId="77777777" w:rsidR="00294FA2" w:rsidRDefault="00000000">
      <w:pPr>
        <w:numPr>
          <w:ilvl w:val="0"/>
          <w:numId w:val="8"/>
        </w:numPr>
      </w:pPr>
      <w:r>
        <w:t>If you hit a genuine blocker, email us — do not guess silently. A clear question is better than a broken submission.</w:t>
      </w:r>
    </w:p>
    <w:p w14:paraId="6ADA1357" w14:textId="77777777" w:rsidR="00294FA2" w:rsidRDefault="00000000">
      <w:pPr>
        <w:pStyle w:val="FirstParagraph"/>
      </w:pPr>
      <w:r>
        <w:t>Return within 48 hours of receipt · Questions via email only · No AI-generated code</w:t>
      </w:r>
    </w:p>
    <w:sectPr w:rsidR="00294FA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153F" w14:textId="77777777" w:rsidR="00152264" w:rsidRDefault="00152264">
      <w:pPr>
        <w:spacing w:after="0"/>
      </w:pPr>
      <w:r>
        <w:separator/>
      </w:r>
    </w:p>
  </w:endnote>
  <w:endnote w:type="continuationSeparator" w:id="0">
    <w:p w14:paraId="70BDEDFC" w14:textId="77777777" w:rsidR="00152264" w:rsidRDefault="001522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A697D" w14:textId="77777777" w:rsidR="00152264" w:rsidRDefault="00152264">
      <w:r>
        <w:separator/>
      </w:r>
    </w:p>
  </w:footnote>
  <w:footnote w:type="continuationSeparator" w:id="0">
    <w:p w14:paraId="420A9743" w14:textId="77777777" w:rsidR="00152264" w:rsidRDefault="00152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C693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1A3F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53349971">
    <w:abstractNumId w:val="0"/>
  </w:num>
  <w:num w:numId="2" w16cid:durableId="460613860">
    <w:abstractNumId w:val="1"/>
  </w:num>
  <w:num w:numId="3" w16cid:durableId="163058505">
    <w:abstractNumId w:val="1"/>
  </w:num>
  <w:num w:numId="4" w16cid:durableId="383410214">
    <w:abstractNumId w:val="1"/>
  </w:num>
  <w:num w:numId="5" w16cid:durableId="1830755803">
    <w:abstractNumId w:val="1"/>
  </w:num>
  <w:num w:numId="6" w16cid:durableId="862086589">
    <w:abstractNumId w:val="1"/>
  </w:num>
  <w:num w:numId="7" w16cid:durableId="1457869042">
    <w:abstractNumId w:val="1"/>
  </w:num>
  <w:num w:numId="8" w16cid:durableId="667946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FA2"/>
    <w:rsid w:val="00113642"/>
    <w:rsid w:val="00152264"/>
    <w:rsid w:val="00293732"/>
    <w:rsid w:val="00294FA2"/>
    <w:rsid w:val="009B1D79"/>
    <w:rsid w:val="00A619B3"/>
    <w:rsid w:val="00F5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3A51"/>
  <w15:docId w15:val="{3FF0E225-5649-4300-BF09-07042E1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Subharanjan Sahoo</cp:lastModifiedBy>
  <cp:revision>3</cp:revision>
  <dcterms:created xsi:type="dcterms:W3CDTF">2026-08-17T05:59:00Z</dcterms:created>
  <dcterms:modified xsi:type="dcterms:W3CDTF">2026-08-28T07:20:00Z</dcterms:modified>
</cp:coreProperties>
</file>