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8C104" w14:textId="0F739DEE" w:rsidR="00276CBD" w:rsidRDefault="004C23BD" w:rsidP="004C23BD">
      <w:pPr>
        <w:pStyle w:val="Heading1"/>
        <w:rPr>
          <w:rStyle w:val="Strong"/>
          <w:rFonts w:ascii="Arial Black" w:hAnsi="Arial Black" w:cstheme="majorHAnsi"/>
          <w:b/>
          <w:bCs/>
        </w:rPr>
      </w:pPr>
      <w:bookmarkStart w:id="0" w:name="_Toc189722143"/>
      <w:bookmarkStart w:id="1" w:name="_Toc190407813"/>
      <w:proofErr w:type="spellStart"/>
      <w:r w:rsidRPr="00276CBD">
        <w:rPr>
          <w:rStyle w:val="Strong"/>
          <w:rFonts w:ascii="Arial Black" w:hAnsi="Arial Black" w:cstheme="majorHAnsi"/>
          <w:b/>
          <w:bCs/>
        </w:rPr>
        <w:t>MindMate</w:t>
      </w:r>
      <w:proofErr w:type="spellEnd"/>
      <w:r w:rsidRPr="00276CBD">
        <w:rPr>
          <w:rStyle w:val="Strong"/>
          <w:rFonts w:ascii="Arial Black" w:hAnsi="Arial Black" w:cstheme="majorHAnsi"/>
          <w:b/>
          <w:bCs/>
        </w:rPr>
        <w:t xml:space="preserve"> – A Comprehensive Mental Health Assessment &amp; Coping Web App</w:t>
      </w:r>
      <w:bookmarkEnd w:id="0"/>
      <w:bookmarkEnd w:id="1"/>
    </w:p>
    <w:p w14:paraId="617E6E47" w14:textId="73835ACB" w:rsidR="00276CBD" w:rsidRDefault="00276CBD" w:rsidP="004C23BD">
      <w:pPr>
        <w:pStyle w:val="Heading1"/>
        <w:rPr>
          <w:rStyle w:val="Strong"/>
          <w:rFonts w:ascii="Arial Black" w:hAnsi="Arial Black" w:cstheme="majorHAnsi"/>
          <w:b/>
          <w:bCs/>
        </w:rPr>
      </w:pPr>
    </w:p>
    <w:p w14:paraId="7F12E18E" w14:textId="77777777" w:rsidR="00276CBD" w:rsidRPr="00276CBD" w:rsidRDefault="00276CBD" w:rsidP="004C23BD">
      <w:pPr>
        <w:pStyle w:val="Heading1"/>
        <w:rPr>
          <w:rFonts w:ascii="Arial Black" w:hAnsi="Arial Black" w:cstheme="majorHAnsi"/>
        </w:rPr>
      </w:pPr>
    </w:p>
    <w:p w14:paraId="6DBE147C" w14:textId="77777777" w:rsidR="004C23BD" w:rsidRDefault="00292A00" w:rsidP="004C23BD">
      <w:r>
        <w:pict w14:anchorId="5A17B4AD">
          <v:rect id="_x0000_i1025" style="width:0;height:1.5pt" o:hralign="center" o:hrstd="t" o:hr="t" fillcolor="#a0a0a0" stroked="f"/>
        </w:pict>
      </w:r>
    </w:p>
    <w:p w14:paraId="3024CE03" w14:textId="77777777" w:rsidR="004C23BD" w:rsidRDefault="004C23BD" w:rsidP="004C23BD">
      <w:pPr>
        <w:pStyle w:val="Heading2"/>
      </w:pPr>
      <w:bookmarkStart w:id="2" w:name="_Toc189722144"/>
      <w:bookmarkStart w:id="3" w:name="_Toc190407814"/>
      <w:r>
        <w:rPr>
          <w:rStyle w:val="Strong"/>
          <w:b/>
          <w:bCs/>
        </w:rPr>
        <w:t>1</w:t>
      </w:r>
      <w:r w:rsidRPr="00276CBD">
        <w:rPr>
          <w:rStyle w:val="Strong"/>
          <w:rFonts w:ascii="Arial Black" w:hAnsi="Arial Black"/>
          <w:b/>
          <w:bCs/>
        </w:rPr>
        <w:t xml:space="preserve">. </w:t>
      </w:r>
      <w:r w:rsidRPr="00276CBD">
        <w:rPr>
          <w:rStyle w:val="Strong"/>
          <w:rFonts w:ascii="Arial Black" w:hAnsi="Arial Black" w:cstheme="majorHAnsi"/>
          <w:b/>
          <w:bCs/>
        </w:rPr>
        <w:t>Title Page</w:t>
      </w:r>
      <w:bookmarkEnd w:id="2"/>
      <w:bookmarkEnd w:id="3"/>
    </w:p>
    <w:p w14:paraId="0F001166" w14:textId="77777777" w:rsidR="004C23BD" w:rsidRPr="00276CBD" w:rsidRDefault="004C23BD" w:rsidP="00276CBD">
      <w:pPr>
        <w:spacing w:before="100" w:beforeAutospacing="1" w:after="100" w:afterAutospacing="1" w:line="240" w:lineRule="auto"/>
        <w:ind w:left="360"/>
        <w:rPr>
          <w:sz w:val="24"/>
          <w:szCs w:val="24"/>
        </w:rPr>
      </w:pPr>
      <w:r w:rsidRPr="00276CBD">
        <w:rPr>
          <w:rStyle w:val="Strong"/>
          <w:sz w:val="24"/>
          <w:szCs w:val="24"/>
        </w:rPr>
        <w:t>Project Name:</w:t>
      </w:r>
      <w:r w:rsidRPr="00276CBD">
        <w:rPr>
          <w:sz w:val="24"/>
          <w:szCs w:val="24"/>
        </w:rPr>
        <w:t xml:space="preserve"> </w:t>
      </w:r>
      <w:proofErr w:type="spellStart"/>
      <w:r w:rsidRPr="00276CBD">
        <w:rPr>
          <w:sz w:val="24"/>
          <w:szCs w:val="24"/>
        </w:rPr>
        <w:t>MindMate</w:t>
      </w:r>
      <w:proofErr w:type="spellEnd"/>
    </w:p>
    <w:p w14:paraId="10A83466" w14:textId="77777777" w:rsidR="004C23BD" w:rsidRPr="00276CBD" w:rsidRDefault="004C23BD" w:rsidP="00276CBD">
      <w:pPr>
        <w:spacing w:before="100" w:beforeAutospacing="1" w:after="100" w:afterAutospacing="1" w:line="240" w:lineRule="auto"/>
        <w:ind w:left="360"/>
        <w:rPr>
          <w:sz w:val="24"/>
          <w:szCs w:val="24"/>
        </w:rPr>
      </w:pPr>
      <w:r w:rsidRPr="00276CBD">
        <w:rPr>
          <w:rStyle w:val="Strong"/>
          <w:sz w:val="24"/>
          <w:szCs w:val="24"/>
        </w:rPr>
        <w:t>Team Name:</w:t>
      </w:r>
      <w:r w:rsidRPr="00276CBD">
        <w:rPr>
          <w:sz w:val="24"/>
          <w:szCs w:val="24"/>
        </w:rPr>
        <w:t xml:space="preserve"> </w:t>
      </w:r>
      <w:proofErr w:type="spellStart"/>
      <w:r w:rsidRPr="00276CBD">
        <w:rPr>
          <w:sz w:val="24"/>
          <w:szCs w:val="24"/>
        </w:rPr>
        <w:t>MindMates</w:t>
      </w:r>
      <w:proofErr w:type="spellEnd"/>
    </w:p>
    <w:p w14:paraId="1FEEE554" w14:textId="77777777" w:rsidR="004C23BD" w:rsidRPr="00276CBD" w:rsidRDefault="004C23BD" w:rsidP="00276CBD">
      <w:pPr>
        <w:spacing w:before="100" w:beforeAutospacing="1" w:after="100" w:afterAutospacing="1" w:line="240" w:lineRule="auto"/>
        <w:ind w:left="360"/>
        <w:rPr>
          <w:sz w:val="24"/>
          <w:szCs w:val="24"/>
        </w:rPr>
      </w:pPr>
      <w:r w:rsidRPr="00276CBD">
        <w:rPr>
          <w:rStyle w:val="Strong"/>
          <w:sz w:val="24"/>
          <w:szCs w:val="24"/>
        </w:rPr>
        <w:t>Team Members:</w:t>
      </w:r>
    </w:p>
    <w:p w14:paraId="2AE08ACE" w14:textId="47CDAE4F" w:rsidR="004C23BD" w:rsidRPr="00276CBD" w:rsidRDefault="004C23BD" w:rsidP="00276CBD">
      <w:pPr>
        <w:spacing w:before="100" w:beforeAutospacing="1" w:after="100" w:afterAutospacing="1" w:line="240" w:lineRule="auto"/>
        <w:ind w:left="1080"/>
        <w:rPr>
          <w:sz w:val="24"/>
          <w:szCs w:val="24"/>
        </w:rPr>
      </w:pPr>
      <w:r w:rsidRPr="00276CBD">
        <w:rPr>
          <w:sz w:val="24"/>
          <w:szCs w:val="24"/>
        </w:rPr>
        <w:t xml:space="preserve">Mohammed </w:t>
      </w:r>
      <w:proofErr w:type="gramStart"/>
      <w:r w:rsidRPr="00276CBD">
        <w:rPr>
          <w:sz w:val="24"/>
          <w:szCs w:val="24"/>
        </w:rPr>
        <w:t>Shai</w:t>
      </w:r>
      <w:r w:rsidR="003752BD">
        <w:rPr>
          <w:sz w:val="24"/>
          <w:szCs w:val="24"/>
        </w:rPr>
        <w:t xml:space="preserve">k </w:t>
      </w:r>
      <w:r w:rsidRPr="00276CBD">
        <w:rPr>
          <w:sz w:val="24"/>
          <w:szCs w:val="24"/>
        </w:rPr>
        <w:t xml:space="preserve"> Sahil</w:t>
      </w:r>
      <w:proofErr w:type="gramEnd"/>
      <w:r w:rsidRPr="00276CBD">
        <w:rPr>
          <w:sz w:val="24"/>
          <w:szCs w:val="24"/>
        </w:rPr>
        <w:t xml:space="preserve"> (Leader)</w:t>
      </w:r>
    </w:p>
    <w:p w14:paraId="0339B8A9" w14:textId="6A520119" w:rsidR="004C23BD" w:rsidRPr="00276CBD" w:rsidRDefault="004C23BD" w:rsidP="00276CBD">
      <w:pPr>
        <w:spacing w:before="100" w:beforeAutospacing="1" w:after="100" w:afterAutospacing="1" w:line="240" w:lineRule="auto"/>
        <w:ind w:left="1080"/>
        <w:rPr>
          <w:sz w:val="24"/>
          <w:szCs w:val="24"/>
        </w:rPr>
      </w:pPr>
      <w:r w:rsidRPr="00276CBD">
        <w:rPr>
          <w:sz w:val="24"/>
          <w:szCs w:val="24"/>
        </w:rPr>
        <w:t xml:space="preserve">Mohammed Ameen Ul </w:t>
      </w:r>
      <w:proofErr w:type="spellStart"/>
      <w:r w:rsidRPr="00276CBD">
        <w:rPr>
          <w:sz w:val="24"/>
          <w:szCs w:val="24"/>
        </w:rPr>
        <w:t>Haq</w:t>
      </w:r>
      <w:proofErr w:type="spellEnd"/>
      <w:r w:rsidRPr="00276CBD">
        <w:rPr>
          <w:sz w:val="24"/>
          <w:szCs w:val="24"/>
        </w:rPr>
        <w:t xml:space="preserve"> </w:t>
      </w:r>
    </w:p>
    <w:p w14:paraId="586DEB3B" w14:textId="4CFF88EC" w:rsidR="004C23BD" w:rsidRPr="00276CBD" w:rsidRDefault="004C23BD" w:rsidP="00276CBD">
      <w:pPr>
        <w:spacing w:before="100" w:beforeAutospacing="1" w:after="100" w:afterAutospacing="1" w:line="240" w:lineRule="auto"/>
        <w:ind w:left="1080"/>
        <w:rPr>
          <w:sz w:val="24"/>
          <w:szCs w:val="24"/>
        </w:rPr>
      </w:pPr>
      <w:proofErr w:type="spellStart"/>
      <w:r w:rsidRPr="00276CBD">
        <w:rPr>
          <w:sz w:val="24"/>
          <w:szCs w:val="24"/>
        </w:rPr>
        <w:t>Rajapatel</w:t>
      </w:r>
      <w:proofErr w:type="spellEnd"/>
      <w:r w:rsidRPr="00276CBD">
        <w:rPr>
          <w:sz w:val="24"/>
          <w:szCs w:val="24"/>
        </w:rPr>
        <w:t xml:space="preserve"> Mohammed </w:t>
      </w:r>
      <w:proofErr w:type="spellStart"/>
      <w:r w:rsidRPr="00276CBD">
        <w:rPr>
          <w:sz w:val="24"/>
          <w:szCs w:val="24"/>
        </w:rPr>
        <w:t>Sumair</w:t>
      </w:r>
      <w:proofErr w:type="spellEnd"/>
      <w:r w:rsidRPr="00276CBD">
        <w:rPr>
          <w:sz w:val="24"/>
          <w:szCs w:val="24"/>
        </w:rPr>
        <w:t xml:space="preserve"> </w:t>
      </w:r>
    </w:p>
    <w:p w14:paraId="0BE62D5A" w14:textId="7DF1EB05" w:rsidR="004C23BD" w:rsidRPr="00276CBD" w:rsidRDefault="004C23BD" w:rsidP="00276CBD">
      <w:pPr>
        <w:spacing w:before="100" w:beforeAutospacing="1" w:after="100" w:afterAutospacing="1" w:line="240" w:lineRule="auto"/>
        <w:ind w:left="1080"/>
        <w:rPr>
          <w:sz w:val="24"/>
          <w:szCs w:val="24"/>
        </w:rPr>
      </w:pPr>
      <w:r w:rsidRPr="00276CBD">
        <w:rPr>
          <w:sz w:val="24"/>
          <w:szCs w:val="24"/>
        </w:rPr>
        <w:t xml:space="preserve">Abdullah Abu Imam </w:t>
      </w:r>
    </w:p>
    <w:p w14:paraId="4C61E1F4" w14:textId="77777777" w:rsidR="00276CBD" w:rsidRPr="00276CBD" w:rsidRDefault="004C23BD" w:rsidP="00276CBD">
      <w:pPr>
        <w:spacing w:before="100" w:beforeAutospacing="1" w:after="100" w:afterAutospacing="1" w:line="240" w:lineRule="auto"/>
        <w:ind w:left="360"/>
        <w:rPr>
          <w:sz w:val="24"/>
          <w:szCs w:val="24"/>
        </w:rPr>
      </w:pPr>
      <w:r w:rsidRPr="00276CBD">
        <w:rPr>
          <w:rStyle w:val="Strong"/>
          <w:sz w:val="24"/>
          <w:szCs w:val="24"/>
        </w:rPr>
        <w:t>Hackathon Name:</w:t>
      </w:r>
      <w:r w:rsidRPr="00276CBD">
        <w:rPr>
          <w:sz w:val="24"/>
          <w:szCs w:val="24"/>
        </w:rPr>
        <w:t xml:space="preserve"> AI Autonomous Hackathon</w:t>
      </w:r>
    </w:p>
    <w:p w14:paraId="24756597" w14:textId="4BD7CCE3" w:rsidR="004C23BD" w:rsidRDefault="00292A00" w:rsidP="00276CBD">
      <w:pPr>
        <w:spacing w:before="100" w:beforeAutospacing="1" w:after="100" w:afterAutospacing="1" w:line="240" w:lineRule="auto"/>
      </w:pPr>
      <w:r>
        <w:pict w14:anchorId="5A7B467C">
          <v:rect id="_x0000_i1026" style="width:0;height:1.5pt" o:hralign="center" o:hrstd="t" o:hr="t" fillcolor="#a0a0a0" stroked="f"/>
        </w:pict>
      </w:r>
    </w:p>
    <w:p w14:paraId="6109A72A" w14:textId="30DC101C" w:rsidR="004C23BD" w:rsidRDefault="004C23BD" w:rsidP="004C23BD">
      <w:pPr>
        <w:spacing w:before="0" w:after="0"/>
      </w:pPr>
    </w:p>
    <w:p w14:paraId="0562CE61" w14:textId="3A94084D" w:rsidR="00276CBD" w:rsidRDefault="00276CBD" w:rsidP="004C23BD">
      <w:pPr>
        <w:spacing w:before="0" w:after="0"/>
      </w:pPr>
    </w:p>
    <w:p w14:paraId="334256AB" w14:textId="11E2A975" w:rsidR="004C23BD" w:rsidRDefault="004C23BD" w:rsidP="004C23BD">
      <w:pPr>
        <w:spacing w:before="0" w:after="0"/>
      </w:pPr>
    </w:p>
    <w:p w14:paraId="3F8B9F55" w14:textId="77777777" w:rsidR="00116C17" w:rsidRPr="00116C17" w:rsidRDefault="00116C17" w:rsidP="004C23BD">
      <w:pPr>
        <w:spacing w:before="0" w:after="0"/>
        <w:rPr>
          <w:b/>
          <w:bCs/>
          <w:color w:val="4472C4" w:themeColor="accent1"/>
        </w:rPr>
      </w:pPr>
    </w:p>
    <w:sdt>
      <w:sdtPr>
        <w:id w:val="7410688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850272" w14:textId="42793658" w:rsidR="00116C17" w:rsidRDefault="00116C17">
          <w:pPr>
            <w:pStyle w:val="TOCHeading"/>
          </w:pPr>
          <w:r>
            <w:t>Table of Contents</w:t>
          </w:r>
        </w:p>
        <w:p w14:paraId="2E501ACF" w14:textId="42253680" w:rsidR="00116C17" w:rsidRDefault="00116C1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0407813" w:history="1">
            <w:r w:rsidRPr="00FF33F6">
              <w:rPr>
                <w:rStyle w:val="Hyperlink"/>
                <w:rFonts w:ascii="Arial Black" w:hAnsi="Arial Black" w:cstheme="majorHAnsi"/>
                <w:noProof/>
              </w:rPr>
              <w:t>MindMate – A Comprehensive Mental Health Assessment &amp; Coping Web App</w:t>
            </w:r>
            <w:r>
              <w:rPr>
                <w:noProof/>
                <w:webHidden/>
              </w:rPr>
              <w:tab/>
            </w:r>
            <w:r>
              <w:rPr>
                <w:noProof/>
                <w:webHidden/>
              </w:rPr>
              <w:fldChar w:fldCharType="begin"/>
            </w:r>
            <w:r>
              <w:rPr>
                <w:noProof/>
                <w:webHidden/>
              </w:rPr>
              <w:instrText xml:space="preserve"> PAGEREF _Toc190407813 \h </w:instrText>
            </w:r>
            <w:r>
              <w:rPr>
                <w:noProof/>
                <w:webHidden/>
              </w:rPr>
            </w:r>
            <w:r>
              <w:rPr>
                <w:noProof/>
                <w:webHidden/>
              </w:rPr>
              <w:fldChar w:fldCharType="separate"/>
            </w:r>
            <w:r>
              <w:rPr>
                <w:noProof/>
                <w:webHidden/>
              </w:rPr>
              <w:t>1</w:t>
            </w:r>
            <w:r>
              <w:rPr>
                <w:noProof/>
                <w:webHidden/>
              </w:rPr>
              <w:fldChar w:fldCharType="end"/>
            </w:r>
          </w:hyperlink>
        </w:p>
        <w:p w14:paraId="52214AAB" w14:textId="65E02D5B" w:rsidR="00116C17" w:rsidRDefault="00116C17">
          <w:pPr>
            <w:pStyle w:val="TOC2"/>
            <w:tabs>
              <w:tab w:val="right" w:leader="dot" w:pos="9350"/>
            </w:tabs>
            <w:rPr>
              <w:rFonts w:eastAsiaTheme="minorEastAsia"/>
              <w:noProof/>
            </w:rPr>
          </w:pPr>
          <w:hyperlink w:anchor="_Toc190407814" w:history="1">
            <w:r w:rsidRPr="00FF33F6">
              <w:rPr>
                <w:rStyle w:val="Hyperlink"/>
                <w:noProof/>
              </w:rPr>
              <w:t>1</w:t>
            </w:r>
            <w:r w:rsidRPr="00FF33F6">
              <w:rPr>
                <w:rStyle w:val="Hyperlink"/>
                <w:rFonts w:ascii="Arial Black" w:hAnsi="Arial Black"/>
                <w:noProof/>
              </w:rPr>
              <w:t xml:space="preserve">. </w:t>
            </w:r>
            <w:r w:rsidRPr="00FF33F6">
              <w:rPr>
                <w:rStyle w:val="Hyperlink"/>
                <w:rFonts w:ascii="Arial Black" w:hAnsi="Arial Black" w:cstheme="majorHAnsi"/>
                <w:noProof/>
              </w:rPr>
              <w:t>Title Page</w:t>
            </w:r>
            <w:r>
              <w:rPr>
                <w:noProof/>
                <w:webHidden/>
              </w:rPr>
              <w:tab/>
            </w:r>
            <w:r>
              <w:rPr>
                <w:noProof/>
                <w:webHidden/>
              </w:rPr>
              <w:fldChar w:fldCharType="begin"/>
            </w:r>
            <w:r>
              <w:rPr>
                <w:noProof/>
                <w:webHidden/>
              </w:rPr>
              <w:instrText xml:space="preserve"> PAGEREF _Toc190407814 \h </w:instrText>
            </w:r>
            <w:r>
              <w:rPr>
                <w:noProof/>
                <w:webHidden/>
              </w:rPr>
            </w:r>
            <w:r>
              <w:rPr>
                <w:noProof/>
                <w:webHidden/>
              </w:rPr>
              <w:fldChar w:fldCharType="separate"/>
            </w:r>
            <w:r>
              <w:rPr>
                <w:noProof/>
                <w:webHidden/>
              </w:rPr>
              <w:t>1</w:t>
            </w:r>
            <w:r>
              <w:rPr>
                <w:noProof/>
                <w:webHidden/>
              </w:rPr>
              <w:fldChar w:fldCharType="end"/>
            </w:r>
          </w:hyperlink>
        </w:p>
        <w:p w14:paraId="623A694C" w14:textId="78F60AB9" w:rsidR="00116C17" w:rsidRDefault="00116C17">
          <w:pPr>
            <w:pStyle w:val="TOC2"/>
            <w:tabs>
              <w:tab w:val="right" w:leader="dot" w:pos="9350"/>
            </w:tabs>
            <w:rPr>
              <w:rFonts w:eastAsiaTheme="minorEastAsia"/>
              <w:noProof/>
            </w:rPr>
          </w:pPr>
          <w:hyperlink w:anchor="_Toc190407815" w:history="1">
            <w:r w:rsidRPr="00FF33F6">
              <w:rPr>
                <w:rStyle w:val="Hyperlink"/>
                <w:noProof/>
              </w:rPr>
              <w:t xml:space="preserve">2. </w:t>
            </w:r>
            <w:r w:rsidRPr="00FF33F6">
              <w:rPr>
                <w:rStyle w:val="Hyperlink"/>
                <w:rFonts w:asciiTheme="majorHAnsi" w:hAnsiTheme="majorHAnsi" w:cstheme="majorHAnsi"/>
                <w:noProof/>
              </w:rPr>
              <w:t>Abstract</w:t>
            </w:r>
            <w:r>
              <w:rPr>
                <w:noProof/>
                <w:webHidden/>
              </w:rPr>
              <w:tab/>
            </w:r>
            <w:r>
              <w:rPr>
                <w:noProof/>
                <w:webHidden/>
              </w:rPr>
              <w:fldChar w:fldCharType="begin"/>
            </w:r>
            <w:r>
              <w:rPr>
                <w:noProof/>
                <w:webHidden/>
              </w:rPr>
              <w:instrText xml:space="preserve"> PAGEREF _Toc190407815 \h </w:instrText>
            </w:r>
            <w:r>
              <w:rPr>
                <w:noProof/>
                <w:webHidden/>
              </w:rPr>
            </w:r>
            <w:r>
              <w:rPr>
                <w:noProof/>
                <w:webHidden/>
              </w:rPr>
              <w:fldChar w:fldCharType="separate"/>
            </w:r>
            <w:r>
              <w:rPr>
                <w:noProof/>
                <w:webHidden/>
              </w:rPr>
              <w:t>4</w:t>
            </w:r>
            <w:r>
              <w:rPr>
                <w:noProof/>
                <w:webHidden/>
              </w:rPr>
              <w:fldChar w:fldCharType="end"/>
            </w:r>
          </w:hyperlink>
        </w:p>
        <w:p w14:paraId="75E66704" w14:textId="1A54ECA7" w:rsidR="00116C17" w:rsidRDefault="00116C17">
          <w:pPr>
            <w:pStyle w:val="TOC2"/>
            <w:tabs>
              <w:tab w:val="right" w:leader="dot" w:pos="9350"/>
            </w:tabs>
            <w:rPr>
              <w:rFonts w:eastAsiaTheme="minorEastAsia"/>
              <w:noProof/>
            </w:rPr>
          </w:pPr>
          <w:hyperlink w:anchor="_Toc190407816" w:history="1">
            <w:r w:rsidRPr="00FF33F6">
              <w:rPr>
                <w:rStyle w:val="Hyperlink"/>
                <w:rFonts w:asciiTheme="majorHAnsi" w:hAnsiTheme="majorHAnsi" w:cstheme="majorHAnsi"/>
                <w:noProof/>
              </w:rPr>
              <w:t>3. Introduction</w:t>
            </w:r>
            <w:r>
              <w:rPr>
                <w:noProof/>
                <w:webHidden/>
              </w:rPr>
              <w:tab/>
            </w:r>
            <w:r>
              <w:rPr>
                <w:noProof/>
                <w:webHidden/>
              </w:rPr>
              <w:fldChar w:fldCharType="begin"/>
            </w:r>
            <w:r>
              <w:rPr>
                <w:noProof/>
                <w:webHidden/>
              </w:rPr>
              <w:instrText xml:space="preserve"> PAGEREF _Toc190407816 \h </w:instrText>
            </w:r>
            <w:r>
              <w:rPr>
                <w:noProof/>
                <w:webHidden/>
              </w:rPr>
            </w:r>
            <w:r>
              <w:rPr>
                <w:noProof/>
                <w:webHidden/>
              </w:rPr>
              <w:fldChar w:fldCharType="separate"/>
            </w:r>
            <w:r>
              <w:rPr>
                <w:noProof/>
                <w:webHidden/>
              </w:rPr>
              <w:t>5</w:t>
            </w:r>
            <w:r>
              <w:rPr>
                <w:noProof/>
                <w:webHidden/>
              </w:rPr>
              <w:fldChar w:fldCharType="end"/>
            </w:r>
          </w:hyperlink>
        </w:p>
        <w:p w14:paraId="230AFF90" w14:textId="07853600" w:rsidR="00116C17" w:rsidRDefault="00116C17">
          <w:pPr>
            <w:pStyle w:val="TOC3"/>
            <w:tabs>
              <w:tab w:val="right" w:leader="dot" w:pos="9350"/>
            </w:tabs>
            <w:rPr>
              <w:rFonts w:eastAsiaTheme="minorEastAsia"/>
              <w:noProof/>
            </w:rPr>
          </w:pPr>
          <w:hyperlink w:anchor="_Toc190407817" w:history="1">
            <w:r w:rsidRPr="00FF33F6">
              <w:rPr>
                <w:rStyle w:val="Hyperlink"/>
                <w:noProof/>
              </w:rPr>
              <w:t>3.1 Background and Context</w:t>
            </w:r>
            <w:r>
              <w:rPr>
                <w:noProof/>
                <w:webHidden/>
              </w:rPr>
              <w:tab/>
            </w:r>
            <w:r>
              <w:rPr>
                <w:noProof/>
                <w:webHidden/>
              </w:rPr>
              <w:fldChar w:fldCharType="begin"/>
            </w:r>
            <w:r>
              <w:rPr>
                <w:noProof/>
                <w:webHidden/>
              </w:rPr>
              <w:instrText xml:space="preserve"> PAGEREF _Toc190407817 \h </w:instrText>
            </w:r>
            <w:r>
              <w:rPr>
                <w:noProof/>
                <w:webHidden/>
              </w:rPr>
            </w:r>
            <w:r>
              <w:rPr>
                <w:noProof/>
                <w:webHidden/>
              </w:rPr>
              <w:fldChar w:fldCharType="separate"/>
            </w:r>
            <w:r>
              <w:rPr>
                <w:noProof/>
                <w:webHidden/>
              </w:rPr>
              <w:t>5</w:t>
            </w:r>
            <w:r>
              <w:rPr>
                <w:noProof/>
                <w:webHidden/>
              </w:rPr>
              <w:fldChar w:fldCharType="end"/>
            </w:r>
          </w:hyperlink>
        </w:p>
        <w:p w14:paraId="77FAFB92" w14:textId="5CAC5C84" w:rsidR="00116C17" w:rsidRDefault="00116C17">
          <w:pPr>
            <w:pStyle w:val="TOC3"/>
            <w:tabs>
              <w:tab w:val="right" w:leader="dot" w:pos="9350"/>
            </w:tabs>
            <w:rPr>
              <w:rFonts w:eastAsiaTheme="minorEastAsia"/>
              <w:noProof/>
            </w:rPr>
          </w:pPr>
          <w:hyperlink w:anchor="_Toc190407818" w:history="1">
            <w:r w:rsidRPr="00FF33F6">
              <w:rPr>
                <w:rStyle w:val="Hyperlink"/>
                <w:noProof/>
              </w:rPr>
              <w:t>3.2 Problem Statement</w:t>
            </w:r>
            <w:r>
              <w:rPr>
                <w:noProof/>
                <w:webHidden/>
              </w:rPr>
              <w:tab/>
            </w:r>
            <w:r>
              <w:rPr>
                <w:noProof/>
                <w:webHidden/>
              </w:rPr>
              <w:fldChar w:fldCharType="begin"/>
            </w:r>
            <w:r>
              <w:rPr>
                <w:noProof/>
                <w:webHidden/>
              </w:rPr>
              <w:instrText xml:space="preserve"> PAGEREF _Toc190407818 \h </w:instrText>
            </w:r>
            <w:r>
              <w:rPr>
                <w:noProof/>
                <w:webHidden/>
              </w:rPr>
            </w:r>
            <w:r>
              <w:rPr>
                <w:noProof/>
                <w:webHidden/>
              </w:rPr>
              <w:fldChar w:fldCharType="separate"/>
            </w:r>
            <w:r>
              <w:rPr>
                <w:noProof/>
                <w:webHidden/>
              </w:rPr>
              <w:t>5</w:t>
            </w:r>
            <w:r>
              <w:rPr>
                <w:noProof/>
                <w:webHidden/>
              </w:rPr>
              <w:fldChar w:fldCharType="end"/>
            </w:r>
          </w:hyperlink>
        </w:p>
        <w:p w14:paraId="7291FC15" w14:textId="76D28367" w:rsidR="00116C17" w:rsidRDefault="00116C17">
          <w:pPr>
            <w:pStyle w:val="TOC3"/>
            <w:tabs>
              <w:tab w:val="right" w:leader="dot" w:pos="9350"/>
            </w:tabs>
            <w:rPr>
              <w:rFonts w:eastAsiaTheme="minorEastAsia"/>
              <w:noProof/>
            </w:rPr>
          </w:pPr>
          <w:hyperlink w:anchor="_Toc190407819" w:history="1">
            <w:r w:rsidRPr="00FF33F6">
              <w:rPr>
                <w:rStyle w:val="Hyperlink"/>
                <w:noProof/>
              </w:rPr>
              <w:t>3.3 Objectives</w:t>
            </w:r>
            <w:r>
              <w:rPr>
                <w:noProof/>
                <w:webHidden/>
              </w:rPr>
              <w:tab/>
            </w:r>
            <w:r>
              <w:rPr>
                <w:noProof/>
                <w:webHidden/>
              </w:rPr>
              <w:fldChar w:fldCharType="begin"/>
            </w:r>
            <w:r>
              <w:rPr>
                <w:noProof/>
                <w:webHidden/>
              </w:rPr>
              <w:instrText xml:space="preserve"> PAGEREF _Toc190407819 \h </w:instrText>
            </w:r>
            <w:r>
              <w:rPr>
                <w:noProof/>
                <w:webHidden/>
              </w:rPr>
            </w:r>
            <w:r>
              <w:rPr>
                <w:noProof/>
                <w:webHidden/>
              </w:rPr>
              <w:fldChar w:fldCharType="separate"/>
            </w:r>
            <w:r>
              <w:rPr>
                <w:noProof/>
                <w:webHidden/>
              </w:rPr>
              <w:t>5</w:t>
            </w:r>
            <w:r>
              <w:rPr>
                <w:noProof/>
                <w:webHidden/>
              </w:rPr>
              <w:fldChar w:fldCharType="end"/>
            </w:r>
          </w:hyperlink>
        </w:p>
        <w:p w14:paraId="6580AF22" w14:textId="21152660" w:rsidR="00116C17" w:rsidRDefault="00116C17">
          <w:pPr>
            <w:pStyle w:val="TOC2"/>
            <w:tabs>
              <w:tab w:val="right" w:leader="dot" w:pos="9350"/>
            </w:tabs>
            <w:rPr>
              <w:rFonts w:eastAsiaTheme="minorEastAsia"/>
              <w:noProof/>
            </w:rPr>
          </w:pPr>
          <w:hyperlink w:anchor="_Toc190407820" w:history="1">
            <w:r w:rsidRPr="00FF33F6">
              <w:rPr>
                <w:rStyle w:val="Hyperlink"/>
                <w:rFonts w:asciiTheme="majorHAnsi" w:hAnsiTheme="majorHAnsi" w:cstheme="majorHAnsi"/>
                <w:noProof/>
              </w:rPr>
              <w:t>4. Research and Background</w:t>
            </w:r>
            <w:r>
              <w:rPr>
                <w:noProof/>
                <w:webHidden/>
              </w:rPr>
              <w:tab/>
            </w:r>
            <w:r>
              <w:rPr>
                <w:noProof/>
                <w:webHidden/>
              </w:rPr>
              <w:fldChar w:fldCharType="begin"/>
            </w:r>
            <w:r>
              <w:rPr>
                <w:noProof/>
                <w:webHidden/>
              </w:rPr>
              <w:instrText xml:space="preserve"> PAGEREF _Toc190407820 \h </w:instrText>
            </w:r>
            <w:r>
              <w:rPr>
                <w:noProof/>
                <w:webHidden/>
              </w:rPr>
            </w:r>
            <w:r>
              <w:rPr>
                <w:noProof/>
                <w:webHidden/>
              </w:rPr>
              <w:fldChar w:fldCharType="separate"/>
            </w:r>
            <w:r>
              <w:rPr>
                <w:noProof/>
                <w:webHidden/>
              </w:rPr>
              <w:t>6</w:t>
            </w:r>
            <w:r>
              <w:rPr>
                <w:noProof/>
                <w:webHidden/>
              </w:rPr>
              <w:fldChar w:fldCharType="end"/>
            </w:r>
          </w:hyperlink>
        </w:p>
        <w:p w14:paraId="14CB8EC9" w14:textId="6AAA392F" w:rsidR="00116C17" w:rsidRDefault="00116C17">
          <w:pPr>
            <w:pStyle w:val="TOC3"/>
            <w:tabs>
              <w:tab w:val="right" w:leader="dot" w:pos="9350"/>
            </w:tabs>
            <w:rPr>
              <w:rFonts w:eastAsiaTheme="minorEastAsia"/>
              <w:noProof/>
            </w:rPr>
          </w:pPr>
          <w:hyperlink w:anchor="_Toc190407821" w:history="1">
            <w:r w:rsidRPr="00FF33F6">
              <w:rPr>
                <w:rStyle w:val="Hyperlink"/>
                <w:noProof/>
              </w:rPr>
              <w:t>4.1 Literature Review</w:t>
            </w:r>
            <w:r>
              <w:rPr>
                <w:noProof/>
                <w:webHidden/>
              </w:rPr>
              <w:tab/>
            </w:r>
            <w:r>
              <w:rPr>
                <w:noProof/>
                <w:webHidden/>
              </w:rPr>
              <w:fldChar w:fldCharType="begin"/>
            </w:r>
            <w:r>
              <w:rPr>
                <w:noProof/>
                <w:webHidden/>
              </w:rPr>
              <w:instrText xml:space="preserve"> PAGEREF _Toc190407821 \h </w:instrText>
            </w:r>
            <w:r>
              <w:rPr>
                <w:noProof/>
                <w:webHidden/>
              </w:rPr>
            </w:r>
            <w:r>
              <w:rPr>
                <w:noProof/>
                <w:webHidden/>
              </w:rPr>
              <w:fldChar w:fldCharType="separate"/>
            </w:r>
            <w:r>
              <w:rPr>
                <w:noProof/>
                <w:webHidden/>
              </w:rPr>
              <w:t>6</w:t>
            </w:r>
            <w:r>
              <w:rPr>
                <w:noProof/>
                <w:webHidden/>
              </w:rPr>
              <w:fldChar w:fldCharType="end"/>
            </w:r>
          </w:hyperlink>
        </w:p>
        <w:p w14:paraId="603169EB" w14:textId="5A113FC1" w:rsidR="00116C17" w:rsidRDefault="00116C17">
          <w:pPr>
            <w:pStyle w:val="TOC3"/>
            <w:tabs>
              <w:tab w:val="right" w:leader="dot" w:pos="9350"/>
            </w:tabs>
            <w:rPr>
              <w:rFonts w:eastAsiaTheme="minorEastAsia"/>
              <w:noProof/>
            </w:rPr>
          </w:pPr>
          <w:hyperlink w:anchor="_Toc190407822" w:history="1">
            <w:r w:rsidRPr="00FF33F6">
              <w:rPr>
                <w:rStyle w:val="Hyperlink"/>
                <w:noProof/>
              </w:rPr>
              <w:t>4.2 Existing Solutions and Gaps</w:t>
            </w:r>
            <w:r>
              <w:rPr>
                <w:noProof/>
                <w:webHidden/>
              </w:rPr>
              <w:tab/>
            </w:r>
            <w:r>
              <w:rPr>
                <w:noProof/>
                <w:webHidden/>
              </w:rPr>
              <w:fldChar w:fldCharType="begin"/>
            </w:r>
            <w:r>
              <w:rPr>
                <w:noProof/>
                <w:webHidden/>
              </w:rPr>
              <w:instrText xml:space="preserve"> PAGEREF _Toc190407822 \h </w:instrText>
            </w:r>
            <w:r>
              <w:rPr>
                <w:noProof/>
                <w:webHidden/>
              </w:rPr>
            </w:r>
            <w:r>
              <w:rPr>
                <w:noProof/>
                <w:webHidden/>
              </w:rPr>
              <w:fldChar w:fldCharType="separate"/>
            </w:r>
            <w:r>
              <w:rPr>
                <w:noProof/>
                <w:webHidden/>
              </w:rPr>
              <w:t>6</w:t>
            </w:r>
            <w:r>
              <w:rPr>
                <w:noProof/>
                <w:webHidden/>
              </w:rPr>
              <w:fldChar w:fldCharType="end"/>
            </w:r>
          </w:hyperlink>
        </w:p>
        <w:p w14:paraId="62B93F59" w14:textId="215302AF" w:rsidR="00116C17" w:rsidRDefault="00116C17">
          <w:pPr>
            <w:pStyle w:val="TOC2"/>
            <w:tabs>
              <w:tab w:val="right" w:leader="dot" w:pos="9350"/>
            </w:tabs>
            <w:rPr>
              <w:rFonts w:eastAsiaTheme="minorEastAsia"/>
              <w:noProof/>
            </w:rPr>
          </w:pPr>
          <w:hyperlink w:anchor="_Toc190407823" w:history="1">
            <w:r w:rsidRPr="00FF33F6">
              <w:rPr>
                <w:rStyle w:val="Hyperlink"/>
                <w:rFonts w:asciiTheme="majorHAnsi" w:hAnsiTheme="majorHAnsi" w:cstheme="majorHAnsi"/>
                <w:noProof/>
              </w:rPr>
              <w:t>5. Proposed Solution</w:t>
            </w:r>
            <w:r>
              <w:rPr>
                <w:noProof/>
                <w:webHidden/>
              </w:rPr>
              <w:tab/>
            </w:r>
            <w:r>
              <w:rPr>
                <w:noProof/>
                <w:webHidden/>
              </w:rPr>
              <w:fldChar w:fldCharType="begin"/>
            </w:r>
            <w:r>
              <w:rPr>
                <w:noProof/>
                <w:webHidden/>
              </w:rPr>
              <w:instrText xml:space="preserve"> PAGEREF _Toc190407823 \h </w:instrText>
            </w:r>
            <w:r>
              <w:rPr>
                <w:noProof/>
                <w:webHidden/>
              </w:rPr>
            </w:r>
            <w:r>
              <w:rPr>
                <w:noProof/>
                <w:webHidden/>
              </w:rPr>
              <w:fldChar w:fldCharType="separate"/>
            </w:r>
            <w:r>
              <w:rPr>
                <w:noProof/>
                <w:webHidden/>
              </w:rPr>
              <w:t>7</w:t>
            </w:r>
            <w:r>
              <w:rPr>
                <w:noProof/>
                <w:webHidden/>
              </w:rPr>
              <w:fldChar w:fldCharType="end"/>
            </w:r>
          </w:hyperlink>
        </w:p>
        <w:p w14:paraId="77C03782" w14:textId="33C4A454" w:rsidR="00116C17" w:rsidRDefault="00116C17">
          <w:pPr>
            <w:pStyle w:val="TOC3"/>
            <w:tabs>
              <w:tab w:val="right" w:leader="dot" w:pos="9350"/>
            </w:tabs>
            <w:rPr>
              <w:rFonts w:eastAsiaTheme="minorEastAsia"/>
              <w:noProof/>
            </w:rPr>
          </w:pPr>
          <w:hyperlink w:anchor="_Toc190407824" w:history="1">
            <w:r w:rsidRPr="00FF33F6">
              <w:rPr>
                <w:rStyle w:val="Hyperlink"/>
                <w:noProof/>
              </w:rPr>
              <w:t>5.1 App Concept and Workflow</w:t>
            </w:r>
            <w:r>
              <w:rPr>
                <w:noProof/>
                <w:webHidden/>
              </w:rPr>
              <w:tab/>
            </w:r>
            <w:r>
              <w:rPr>
                <w:noProof/>
                <w:webHidden/>
              </w:rPr>
              <w:fldChar w:fldCharType="begin"/>
            </w:r>
            <w:r>
              <w:rPr>
                <w:noProof/>
                <w:webHidden/>
              </w:rPr>
              <w:instrText xml:space="preserve"> PAGEREF _Toc190407824 \h </w:instrText>
            </w:r>
            <w:r>
              <w:rPr>
                <w:noProof/>
                <w:webHidden/>
              </w:rPr>
            </w:r>
            <w:r>
              <w:rPr>
                <w:noProof/>
                <w:webHidden/>
              </w:rPr>
              <w:fldChar w:fldCharType="separate"/>
            </w:r>
            <w:r>
              <w:rPr>
                <w:noProof/>
                <w:webHidden/>
              </w:rPr>
              <w:t>7</w:t>
            </w:r>
            <w:r>
              <w:rPr>
                <w:noProof/>
                <w:webHidden/>
              </w:rPr>
              <w:fldChar w:fldCharType="end"/>
            </w:r>
          </w:hyperlink>
        </w:p>
        <w:p w14:paraId="241E71EF" w14:textId="69AFFA5F" w:rsidR="00116C17" w:rsidRDefault="00116C17">
          <w:pPr>
            <w:pStyle w:val="TOC3"/>
            <w:tabs>
              <w:tab w:val="right" w:leader="dot" w:pos="9350"/>
            </w:tabs>
            <w:rPr>
              <w:rFonts w:eastAsiaTheme="minorEastAsia"/>
              <w:noProof/>
            </w:rPr>
          </w:pPr>
          <w:hyperlink w:anchor="_Toc190407825" w:history="1">
            <w:r w:rsidRPr="00FF33F6">
              <w:rPr>
                <w:rStyle w:val="Hyperlink"/>
                <w:noProof/>
              </w:rPr>
              <w:t>5.2 Unique Selling Points</w:t>
            </w:r>
            <w:r>
              <w:rPr>
                <w:noProof/>
                <w:webHidden/>
              </w:rPr>
              <w:tab/>
            </w:r>
            <w:r>
              <w:rPr>
                <w:noProof/>
                <w:webHidden/>
              </w:rPr>
              <w:fldChar w:fldCharType="begin"/>
            </w:r>
            <w:r>
              <w:rPr>
                <w:noProof/>
                <w:webHidden/>
              </w:rPr>
              <w:instrText xml:space="preserve"> PAGEREF _Toc190407825 \h </w:instrText>
            </w:r>
            <w:r>
              <w:rPr>
                <w:noProof/>
                <w:webHidden/>
              </w:rPr>
            </w:r>
            <w:r>
              <w:rPr>
                <w:noProof/>
                <w:webHidden/>
              </w:rPr>
              <w:fldChar w:fldCharType="separate"/>
            </w:r>
            <w:r>
              <w:rPr>
                <w:noProof/>
                <w:webHidden/>
              </w:rPr>
              <w:t>7</w:t>
            </w:r>
            <w:r>
              <w:rPr>
                <w:noProof/>
                <w:webHidden/>
              </w:rPr>
              <w:fldChar w:fldCharType="end"/>
            </w:r>
          </w:hyperlink>
        </w:p>
        <w:p w14:paraId="3F05B378" w14:textId="6C112FE2" w:rsidR="00116C17" w:rsidRDefault="00116C17">
          <w:pPr>
            <w:pStyle w:val="TOC2"/>
            <w:tabs>
              <w:tab w:val="right" w:leader="dot" w:pos="9350"/>
            </w:tabs>
            <w:rPr>
              <w:rFonts w:eastAsiaTheme="minorEastAsia"/>
              <w:noProof/>
            </w:rPr>
          </w:pPr>
          <w:hyperlink w:anchor="_Toc190407826" w:history="1">
            <w:r w:rsidRPr="00FF33F6">
              <w:rPr>
                <w:rStyle w:val="Hyperlink"/>
                <w:rFonts w:asciiTheme="majorHAnsi" w:hAnsiTheme="majorHAnsi" w:cstheme="majorHAnsi"/>
                <w:noProof/>
              </w:rPr>
              <w:t>6. Features and Functionality</w:t>
            </w:r>
            <w:r>
              <w:rPr>
                <w:noProof/>
                <w:webHidden/>
              </w:rPr>
              <w:tab/>
            </w:r>
            <w:r>
              <w:rPr>
                <w:noProof/>
                <w:webHidden/>
              </w:rPr>
              <w:fldChar w:fldCharType="begin"/>
            </w:r>
            <w:r>
              <w:rPr>
                <w:noProof/>
                <w:webHidden/>
              </w:rPr>
              <w:instrText xml:space="preserve"> PAGEREF _Toc190407826 \h </w:instrText>
            </w:r>
            <w:r>
              <w:rPr>
                <w:noProof/>
                <w:webHidden/>
              </w:rPr>
            </w:r>
            <w:r>
              <w:rPr>
                <w:noProof/>
                <w:webHidden/>
              </w:rPr>
              <w:fldChar w:fldCharType="separate"/>
            </w:r>
            <w:r>
              <w:rPr>
                <w:noProof/>
                <w:webHidden/>
              </w:rPr>
              <w:t>8</w:t>
            </w:r>
            <w:r>
              <w:rPr>
                <w:noProof/>
                <w:webHidden/>
              </w:rPr>
              <w:fldChar w:fldCharType="end"/>
            </w:r>
          </w:hyperlink>
        </w:p>
        <w:p w14:paraId="58C2CDAC" w14:textId="0710D405" w:rsidR="00116C17" w:rsidRDefault="00116C17">
          <w:pPr>
            <w:pStyle w:val="TOC3"/>
            <w:tabs>
              <w:tab w:val="right" w:leader="dot" w:pos="9350"/>
            </w:tabs>
            <w:rPr>
              <w:rFonts w:eastAsiaTheme="minorEastAsia"/>
              <w:noProof/>
            </w:rPr>
          </w:pPr>
          <w:hyperlink w:anchor="_Toc190407827" w:history="1">
            <w:r w:rsidRPr="00FF33F6">
              <w:rPr>
                <w:rStyle w:val="Hyperlink"/>
                <w:noProof/>
              </w:rPr>
              <w:t>6.1 Mental Health Assessment</w:t>
            </w:r>
            <w:r>
              <w:rPr>
                <w:noProof/>
                <w:webHidden/>
              </w:rPr>
              <w:tab/>
            </w:r>
            <w:r>
              <w:rPr>
                <w:noProof/>
                <w:webHidden/>
              </w:rPr>
              <w:fldChar w:fldCharType="begin"/>
            </w:r>
            <w:r>
              <w:rPr>
                <w:noProof/>
                <w:webHidden/>
              </w:rPr>
              <w:instrText xml:space="preserve"> PAGEREF _Toc190407827 \h </w:instrText>
            </w:r>
            <w:r>
              <w:rPr>
                <w:noProof/>
                <w:webHidden/>
              </w:rPr>
            </w:r>
            <w:r>
              <w:rPr>
                <w:noProof/>
                <w:webHidden/>
              </w:rPr>
              <w:fldChar w:fldCharType="separate"/>
            </w:r>
            <w:r>
              <w:rPr>
                <w:noProof/>
                <w:webHidden/>
              </w:rPr>
              <w:t>8</w:t>
            </w:r>
            <w:r>
              <w:rPr>
                <w:noProof/>
                <w:webHidden/>
              </w:rPr>
              <w:fldChar w:fldCharType="end"/>
            </w:r>
          </w:hyperlink>
        </w:p>
        <w:p w14:paraId="44591979" w14:textId="12966C1F" w:rsidR="00116C17" w:rsidRDefault="00116C17">
          <w:pPr>
            <w:pStyle w:val="TOC3"/>
            <w:tabs>
              <w:tab w:val="right" w:leader="dot" w:pos="9350"/>
            </w:tabs>
            <w:rPr>
              <w:rFonts w:eastAsiaTheme="minorEastAsia"/>
              <w:noProof/>
            </w:rPr>
          </w:pPr>
          <w:hyperlink w:anchor="_Toc190407828" w:history="1">
            <w:r w:rsidRPr="00FF33F6">
              <w:rPr>
                <w:rStyle w:val="Hyperlink"/>
                <w:noProof/>
              </w:rPr>
              <w:t>6.2 Personalized Coping Recommendations</w:t>
            </w:r>
            <w:r>
              <w:rPr>
                <w:noProof/>
                <w:webHidden/>
              </w:rPr>
              <w:tab/>
            </w:r>
            <w:r>
              <w:rPr>
                <w:noProof/>
                <w:webHidden/>
              </w:rPr>
              <w:fldChar w:fldCharType="begin"/>
            </w:r>
            <w:r>
              <w:rPr>
                <w:noProof/>
                <w:webHidden/>
              </w:rPr>
              <w:instrText xml:space="preserve"> PAGEREF _Toc190407828 \h </w:instrText>
            </w:r>
            <w:r>
              <w:rPr>
                <w:noProof/>
                <w:webHidden/>
              </w:rPr>
            </w:r>
            <w:r>
              <w:rPr>
                <w:noProof/>
                <w:webHidden/>
              </w:rPr>
              <w:fldChar w:fldCharType="separate"/>
            </w:r>
            <w:r>
              <w:rPr>
                <w:noProof/>
                <w:webHidden/>
              </w:rPr>
              <w:t>8</w:t>
            </w:r>
            <w:r>
              <w:rPr>
                <w:noProof/>
                <w:webHidden/>
              </w:rPr>
              <w:fldChar w:fldCharType="end"/>
            </w:r>
          </w:hyperlink>
        </w:p>
        <w:p w14:paraId="29331691" w14:textId="3C4BD49E" w:rsidR="00116C17" w:rsidRDefault="00116C17">
          <w:pPr>
            <w:pStyle w:val="TOC3"/>
            <w:tabs>
              <w:tab w:val="right" w:leader="dot" w:pos="9350"/>
            </w:tabs>
            <w:rPr>
              <w:rFonts w:eastAsiaTheme="minorEastAsia"/>
              <w:noProof/>
            </w:rPr>
          </w:pPr>
          <w:hyperlink w:anchor="_Toc190407829" w:history="1">
            <w:r w:rsidRPr="00FF33F6">
              <w:rPr>
                <w:rStyle w:val="Hyperlink"/>
                <w:noProof/>
              </w:rPr>
              <w:t>6.3 Additional Mental Health Tools</w:t>
            </w:r>
            <w:r>
              <w:rPr>
                <w:noProof/>
                <w:webHidden/>
              </w:rPr>
              <w:tab/>
            </w:r>
            <w:r>
              <w:rPr>
                <w:noProof/>
                <w:webHidden/>
              </w:rPr>
              <w:fldChar w:fldCharType="begin"/>
            </w:r>
            <w:r>
              <w:rPr>
                <w:noProof/>
                <w:webHidden/>
              </w:rPr>
              <w:instrText xml:space="preserve"> PAGEREF _Toc190407829 \h </w:instrText>
            </w:r>
            <w:r>
              <w:rPr>
                <w:noProof/>
                <w:webHidden/>
              </w:rPr>
            </w:r>
            <w:r>
              <w:rPr>
                <w:noProof/>
                <w:webHidden/>
              </w:rPr>
              <w:fldChar w:fldCharType="separate"/>
            </w:r>
            <w:r>
              <w:rPr>
                <w:noProof/>
                <w:webHidden/>
              </w:rPr>
              <w:t>8</w:t>
            </w:r>
            <w:r>
              <w:rPr>
                <w:noProof/>
                <w:webHidden/>
              </w:rPr>
              <w:fldChar w:fldCharType="end"/>
            </w:r>
          </w:hyperlink>
        </w:p>
        <w:p w14:paraId="27F589D3" w14:textId="638F0807" w:rsidR="00116C17" w:rsidRDefault="00116C17">
          <w:pPr>
            <w:pStyle w:val="TOC3"/>
            <w:tabs>
              <w:tab w:val="right" w:leader="dot" w:pos="9350"/>
            </w:tabs>
            <w:rPr>
              <w:rFonts w:eastAsiaTheme="minorEastAsia"/>
              <w:noProof/>
            </w:rPr>
          </w:pPr>
          <w:hyperlink w:anchor="_Toc190407830" w:history="1">
            <w:r w:rsidRPr="00FF33F6">
              <w:rPr>
                <w:rStyle w:val="Hyperlink"/>
                <w:noProof/>
              </w:rPr>
              <w:t>6.4 User Authentication and Management</w:t>
            </w:r>
            <w:r>
              <w:rPr>
                <w:noProof/>
                <w:webHidden/>
              </w:rPr>
              <w:tab/>
            </w:r>
            <w:r>
              <w:rPr>
                <w:noProof/>
                <w:webHidden/>
              </w:rPr>
              <w:fldChar w:fldCharType="begin"/>
            </w:r>
            <w:r>
              <w:rPr>
                <w:noProof/>
                <w:webHidden/>
              </w:rPr>
              <w:instrText xml:space="preserve"> PAGEREF _Toc190407830 \h </w:instrText>
            </w:r>
            <w:r>
              <w:rPr>
                <w:noProof/>
                <w:webHidden/>
              </w:rPr>
            </w:r>
            <w:r>
              <w:rPr>
                <w:noProof/>
                <w:webHidden/>
              </w:rPr>
              <w:fldChar w:fldCharType="separate"/>
            </w:r>
            <w:r>
              <w:rPr>
                <w:noProof/>
                <w:webHidden/>
              </w:rPr>
              <w:t>8</w:t>
            </w:r>
            <w:r>
              <w:rPr>
                <w:noProof/>
                <w:webHidden/>
              </w:rPr>
              <w:fldChar w:fldCharType="end"/>
            </w:r>
          </w:hyperlink>
        </w:p>
        <w:p w14:paraId="11B532A1" w14:textId="3D899FDE" w:rsidR="00116C17" w:rsidRDefault="00116C17">
          <w:pPr>
            <w:pStyle w:val="TOC2"/>
            <w:tabs>
              <w:tab w:val="right" w:leader="dot" w:pos="9350"/>
            </w:tabs>
            <w:rPr>
              <w:rFonts w:eastAsiaTheme="minorEastAsia"/>
              <w:noProof/>
            </w:rPr>
          </w:pPr>
          <w:hyperlink w:anchor="_Toc190407831" w:history="1">
            <w:r w:rsidRPr="00FF33F6">
              <w:rPr>
                <w:rStyle w:val="Hyperlink"/>
                <w:rFonts w:asciiTheme="majorHAnsi" w:hAnsiTheme="majorHAnsi" w:cstheme="majorHAnsi"/>
                <w:noProof/>
              </w:rPr>
              <w:t>7. Technology Stack</w:t>
            </w:r>
            <w:r>
              <w:rPr>
                <w:noProof/>
                <w:webHidden/>
              </w:rPr>
              <w:tab/>
            </w:r>
            <w:r>
              <w:rPr>
                <w:noProof/>
                <w:webHidden/>
              </w:rPr>
              <w:fldChar w:fldCharType="begin"/>
            </w:r>
            <w:r>
              <w:rPr>
                <w:noProof/>
                <w:webHidden/>
              </w:rPr>
              <w:instrText xml:space="preserve"> PAGEREF _Toc190407831 \h </w:instrText>
            </w:r>
            <w:r>
              <w:rPr>
                <w:noProof/>
                <w:webHidden/>
              </w:rPr>
            </w:r>
            <w:r>
              <w:rPr>
                <w:noProof/>
                <w:webHidden/>
              </w:rPr>
              <w:fldChar w:fldCharType="separate"/>
            </w:r>
            <w:r>
              <w:rPr>
                <w:noProof/>
                <w:webHidden/>
              </w:rPr>
              <w:t>9</w:t>
            </w:r>
            <w:r>
              <w:rPr>
                <w:noProof/>
                <w:webHidden/>
              </w:rPr>
              <w:fldChar w:fldCharType="end"/>
            </w:r>
          </w:hyperlink>
        </w:p>
        <w:p w14:paraId="6F640F32" w14:textId="5D2793AD" w:rsidR="00116C17" w:rsidRDefault="00116C17">
          <w:pPr>
            <w:pStyle w:val="TOC3"/>
            <w:tabs>
              <w:tab w:val="right" w:leader="dot" w:pos="9350"/>
            </w:tabs>
            <w:rPr>
              <w:rFonts w:eastAsiaTheme="minorEastAsia"/>
              <w:noProof/>
            </w:rPr>
          </w:pPr>
          <w:hyperlink w:anchor="_Toc190407832" w:history="1">
            <w:r w:rsidRPr="00FF33F6">
              <w:rPr>
                <w:rStyle w:val="Hyperlink"/>
                <w:noProof/>
              </w:rPr>
              <w:t>Front-End</w:t>
            </w:r>
            <w:r>
              <w:rPr>
                <w:noProof/>
                <w:webHidden/>
              </w:rPr>
              <w:tab/>
            </w:r>
            <w:r>
              <w:rPr>
                <w:noProof/>
                <w:webHidden/>
              </w:rPr>
              <w:fldChar w:fldCharType="begin"/>
            </w:r>
            <w:r>
              <w:rPr>
                <w:noProof/>
                <w:webHidden/>
              </w:rPr>
              <w:instrText xml:space="preserve"> PAGEREF _Toc190407832 \h </w:instrText>
            </w:r>
            <w:r>
              <w:rPr>
                <w:noProof/>
                <w:webHidden/>
              </w:rPr>
            </w:r>
            <w:r>
              <w:rPr>
                <w:noProof/>
                <w:webHidden/>
              </w:rPr>
              <w:fldChar w:fldCharType="separate"/>
            </w:r>
            <w:r>
              <w:rPr>
                <w:noProof/>
                <w:webHidden/>
              </w:rPr>
              <w:t>9</w:t>
            </w:r>
            <w:r>
              <w:rPr>
                <w:noProof/>
                <w:webHidden/>
              </w:rPr>
              <w:fldChar w:fldCharType="end"/>
            </w:r>
          </w:hyperlink>
        </w:p>
        <w:p w14:paraId="6CA7E0A8" w14:textId="46E09511" w:rsidR="00116C17" w:rsidRDefault="00116C17">
          <w:pPr>
            <w:pStyle w:val="TOC3"/>
            <w:tabs>
              <w:tab w:val="right" w:leader="dot" w:pos="9350"/>
            </w:tabs>
            <w:rPr>
              <w:rFonts w:eastAsiaTheme="minorEastAsia"/>
              <w:noProof/>
            </w:rPr>
          </w:pPr>
          <w:hyperlink w:anchor="_Toc190407833" w:history="1">
            <w:r w:rsidRPr="00FF33F6">
              <w:rPr>
                <w:rStyle w:val="Hyperlink"/>
                <w:noProof/>
              </w:rPr>
              <w:t>Back-End</w:t>
            </w:r>
            <w:r>
              <w:rPr>
                <w:noProof/>
                <w:webHidden/>
              </w:rPr>
              <w:tab/>
            </w:r>
            <w:r>
              <w:rPr>
                <w:noProof/>
                <w:webHidden/>
              </w:rPr>
              <w:fldChar w:fldCharType="begin"/>
            </w:r>
            <w:r>
              <w:rPr>
                <w:noProof/>
                <w:webHidden/>
              </w:rPr>
              <w:instrText xml:space="preserve"> PAGEREF _Toc190407833 \h </w:instrText>
            </w:r>
            <w:r>
              <w:rPr>
                <w:noProof/>
                <w:webHidden/>
              </w:rPr>
            </w:r>
            <w:r>
              <w:rPr>
                <w:noProof/>
                <w:webHidden/>
              </w:rPr>
              <w:fldChar w:fldCharType="separate"/>
            </w:r>
            <w:r>
              <w:rPr>
                <w:noProof/>
                <w:webHidden/>
              </w:rPr>
              <w:t>9</w:t>
            </w:r>
            <w:r>
              <w:rPr>
                <w:noProof/>
                <w:webHidden/>
              </w:rPr>
              <w:fldChar w:fldCharType="end"/>
            </w:r>
          </w:hyperlink>
        </w:p>
        <w:p w14:paraId="7F6271A8" w14:textId="5B1653FB" w:rsidR="00116C17" w:rsidRDefault="00116C17">
          <w:pPr>
            <w:pStyle w:val="TOC3"/>
            <w:tabs>
              <w:tab w:val="right" w:leader="dot" w:pos="9350"/>
            </w:tabs>
            <w:rPr>
              <w:rFonts w:eastAsiaTheme="minorEastAsia"/>
              <w:noProof/>
            </w:rPr>
          </w:pPr>
          <w:hyperlink w:anchor="_Toc190407834" w:history="1">
            <w:r w:rsidRPr="00FF33F6">
              <w:rPr>
                <w:rStyle w:val="Hyperlink"/>
                <w:noProof/>
              </w:rPr>
              <w:t>Database</w:t>
            </w:r>
            <w:r>
              <w:rPr>
                <w:noProof/>
                <w:webHidden/>
              </w:rPr>
              <w:tab/>
            </w:r>
            <w:r>
              <w:rPr>
                <w:noProof/>
                <w:webHidden/>
              </w:rPr>
              <w:fldChar w:fldCharType="begin"/>
            </w:r>
            <w:r>
              <w:rPr>
                <w:noProof/>
                <w:webHidden/>
              </w:rPr>
              <w:instrText xml:space="preserve"> PAGEREF _Toc190407834 \h </w:instrText>
            </w:r>
            <w:r>
              <w:rPr>
                <w:noProof/>
                <w:webHidden/>
              </w:rPr>
            </w:r>
            <w:r>
              <w:rPr>
                <w:noProof/>
                <w:webHidden/>
              </w:rPr>
              <w:fldChar w:fldCharType="separate"/>
            </w:r>
            <w:r>
              <w:rPr>
                <w:noProof/>
                <w:webHidden/>
              </w:rPr>
              <w:t>9</w:t>
            </w:r>
            <w:r>
              <w:rPr>
                <w:noProof/>
                <w:webHidden/>
              </w:rPr>
              <w:fldChar w:fldCharType="end"/>
            </w:r>
          </w:hyperlink>
        </w:p>
        <w:p w14:paraId="7EAF3822" w14:textId="6A78B435" w:rsidR="00116C17" w:rsidRDefault="00116C17">
          <w:pPr>
            <w:pStyle w:val="TOC2"/>
            <w:tabs>
              <w:tab w:val="right" w:leader="dot" w:pos="9350"/>
            </w:tabs>
            <w:rPr>
              <w:rFonts w:eastAsiaTheme="minorEastAsia"/>
              <w:noProof/>
            </w:rPr>
          </w:pPr>
          <w:hyperlink w:anchor="_Toc190407835" w:history="1">
            <w:r w:rsidRPr="00FF33F6">
              <w:rPr>
                <w:rStyle w:val="Hyperlink"/>
                <w:rFonts w:asciiTheme="majorHAnsi" w:hAnsiTheme="majorHAnsi" w:cstheme="majorHAnsi"/>
                <w:noProof/>
              </w:rPr>
              <w:t>8. System Architecture</w:t>
            </w:r>
            <w:r>
              <w:rPr>
                <w:noProof/>
                <w:webHidden/>
              </w:rPr>
              <w:tab/>
            </w:r>
            <w:r>
              <w:rPr>
                <w:noProof/>
                <w:webHidden/>
              </w:rPr>
              <w:fldChar w:fldCharType="begin"/>
            </w:r>
            <w:r>
              <w:rPr>
                <w:noProof/>
                <w:webHidden/>
              </w:rPr>
              <w:instrText xml:space="preserve"> PAGEREF _Toc190407835 \h </w:instrText>
            </w:r>
            <w:r>
              <w:rPr>
                <w:noProof/>
                <w:webHidden/>
              </w:rPr>
            </w:r>
            <w:r>
              <w:rPr>
                <w:noProof/>
                <w:webHidden/>
              </w:rPr>
              <w:fldChar w:fldCharType="separate"/>
            </w:r>
            <w:r>
              <w:rPr>
                <w:noProof/>
                <w:webHidden/>
              </w:rPr>
              <w:t>10</w:t>
            </w:r>
            <w:r>
              <w:rPr>
                <w:noProof/>
                <w:webHidden/>
              </w:rPr>
              <w:fldChar w:fldCharType="end"/>
            </w:r>
          </w:hyperlink>
        </w:p>
        <w:p w14:paraId="2309652B" w14:textId="0BB3FA04" w:rsidR="00116C17" w:rsidRDefault="00116C17">
          <w:pPr>
            <w:pStyle w:val="TOC3"/>
            <w:tabs>
              <w:tab w:val="right" w:leader="dot" w:pos="9350"/>
            </w:tabs>
            <w:rPr>
              <w:rFonts w:eastAsiaTheme="minorEastAsia"/>
              <w:noProof/>
            </w:rPr>
          </w:pPr>
          <w:hyperlink w:anchor="_Toc190407836" w:history="1">
            <w:r w:rsidRPr="00FF33F6">
              <w:rPr>
                <w:rStyle w:val="Hyperlink"/>
                <w:noProof/>
              </w:rPr>
              <w:t>8.1 Architecture Overview</w:t>
            </w:r>
            <w:r>
              <w:rPr>
                <w:noProof/>
                <w:webHidden/>
              </w:rPr>
              <w:tab/>
            </w:r>
            <w:r>
              <w:rPr>
                <w:noProof/>
                <w:webHidden/>
              </w:rPr>
              <w:fldChar w:fldCharType="begin"/>
            </w:r>
            <w:r>
              <w:rPr>
                <w:noProof/>
                <w:webHidden/>
              </w:rPr>
              <w:instrText xml:space="preserve"> PAGEREF _Toc190407836 \h </w:instrText>
            </w:r>
            <w:r>
              <w:rPr>
                <w:noProof/>
                <w:webHidden/>
              </w:rPr>
            </w:r>
            <w:r>
              <w:rPr>
                <w:noProof/>
                <w:webHidden/>
              </w:rPr>
              <w:fldChar w:fldCharType="separate"/>
            </w:r>
            <w:r>
              <w:rPr>
                <w:noProof/>
                <w:webHidden/>
              </w:rPr>
              <w:t>10</w:t>
            </w:r>
            <w:r>
              <w:rPr>
                <w:noProof/>
                <w:webHidden/>
              </w:rPr>
              <w:fldChar w:fldCharType="end"/>
            </w:r>
          </w:hyperlink>
        </w:p>
        <w:p w14:paraId="3A7ADCFE" w14:textId="7D3FCCDD" w:rsidR="00116C17" w:rsidRDefault="00116C17">
          <w:pPr>
            <w:pStyle w:val="TOC2"/>
            <w:tabs>
              <w:tab w:val="right" w:leader="dot" w:pos="9350"/>
            </w:tabs>
            <w:rPr>
              <w:rFonts w:eastAsiaTheme="minorEastAsia"/>
              <w:noProof/>
            </w:rPr>
          </w:pPr>
          <w:hyperlink w:anchor="_Toc190407837" w:history="1">
            <w:r w:rsidRPr="00FF33F6">
              <w:rPr>
                <w:rStyle w:val="Hyperlink"/>
                <w:rFonts w:asciiTheme="majorHAnsi" w:hAnsiTheme="majorHAnsi" w:cstheme="majorHAnsi"/>
                <w:noProof/>
              </w:rPr>
              <w:t>9. Development Process</w:t>
            </w:r>
            <w:r>
              <w:rPr>
                <w:noProof/>
                <w:webHidden/>
              </w:rPr>
              <w:tab/>
            </w:r>
            <w:r>
              <w:rPr>
                <w:noProof/>
                <w:webHidden/>
              </w:rPr>
              <w:fldChar w:fldCharType="begin"/>
            </w:r>
            <w:r>
              <w:rPr>
                <w:noProof/>
                <w:webHidden/>
              </w:rPr>
              <w:instrText xml:space="preserve"> PAGEREF _Toc190407837 \h </w:instrText>
            </w:r>
            <w:r>
              <w:rPr>
                <w:noProof/>
                <w:webHidden/>
              </w:rPr>
            </w:r>
            <w:r>
              <w:rPr>
                <w:noProof/>
                <w:webHidden/>
              </w:rPr>
              <w:fldChar w:fldCharType="separate"/>
            </w:r>
            <w:r>
              <w:rPr>
                <w:noProof/>
                <w:webHidden/>
              </w:rPr>
              <w:t>11</w:t>
            </w:r>
            <w:r>
              <w:rPr>
                <w:noProof/>
                <w:webHidden/>
              </w:rPr>
              <w:fldChar w:fldCharType="end"/>
            </w:r>
          </w:hyperlink>
        </w:p>
        <w:p w14:paraId="167CC2DC" w14:textId="777AC591" w:rsidR="00116C17" w:rsidRDefault="00116C17">
          <w:pPr>
            <w:pStyle w:val="TOC3"/>
            <w:tabs>
              <w:tab w:val="right" w:leader="dot" w:pos="9350"/>
            </w:tabs>
            <w:rPr>
              <w:rFonts w:eastAsiaTheme="minorEastAsia"/>
              <w:noProof/>
            </w:rPr>
          </w:pPr>
          <w:hyperlink w:anchor="_Toc190407838" w:history="1">
            <w:r w:rsidRPr="00FF33F6">
              <w:rPr>
                <w:rStyle w:val="Hyperlink"/>
                <w:noProof/>
              </w:rPr>
              <w:t>9.1 Methodology</w:t>
            </w:r>
            <w:r>
              <w:rPr>
                <w:noProof/>
                <w:webHidden/>
              </w:rPr>
              <w:tab/>
            </w:r>
            <w:r>
              <w:rPr>
                <w:noProof/>
                <w:webHidden/>
              </w:rPr>
              <w:fldChar w:fldCharType="begin"/>
            </w:r>
            <w:r>
              <w:rPr>
                <w:noProof/>
                <w:webHidden/>
              </w:rPr>
              <w:instrText xml:space="preserve"> PAGEREF _Toc190407838 \h </w:instrText>
            </w:r>
            <w:r>
              <w:rPr>
                <w:noProof/>
                <w:webHidden/>
              </w:rPr>
            </w:r>
            <w:r>
              <w:rPr>
                <w:noProof/>
                <w:webHidden/>
              </w:rPr>
              <w:fldChar w:fldCharType="separate"/>
            </w:r>
            <w:r>
              <w:rPr>
                <w:noProof/>
                <w:webHidden/>
              </w:rPr>
              <w:t>11</w:t>
            </w:r>
            <w:r>
              <w:rPr>
                <w:noProof/>
                <w:webHidden/>
              </w:rPr>
              <w:fldChar w:fldCharType="end"/>
            </w:r>
          </w:hyperlink>
        </w:p>
        <w:p w14:paraId="4B4C2972" w14:textId="0A07820A" w:rsidR="00116C17" w:rsidRDefault="00116C17">
          <w:pPr>
            <w:pStyle w:val="TOC3"/>
            <w:tabs>
              <w:tab w:val="right" w:leader="dot" w:pos="9350"/>
            </w:tabs>
            <w:rPr>
              <w:rFonts w:eastAsiaTheme="minorEastAsia"/>
              <w:noProof/>
            </w:rPr>
          </w:pPr>
          <w:hyperlink w:anchor="_Toc190407839" w:history="1">
            <w:r w:rsidRPr="00FF33F6">
              <w:rPr>
                <w:rStyle w:val="Hyperlink"/>
                <w:noProof/>
              </w:rPr>
              <w:t>9.2 Communication</w:t>
            </w:r>
            <w:r>
              <w:rPr>
                <w:noProof/>
                <w:webHidden/>
              </w:rPr>
              <w:tab/>
            </w:r>
            <w:r>
              <w:rPr>
                <w:noProof/>
                <w:webHidden/>
              </w:rPr>
              <w:fldChar w:fldCharType="begin"/>
            </w:r>
            <w:r>
              <w:rPr>
                <w:noProof/>
                <w:webHidden/>
              </w:rPr>
              <w:instrText xml:space="preserve"> PAGEREF _Toc190407839 \h </w:instrText>
            </w:r>
            <w:r>
              <w:rPr>
                <w:noProof/>
                <w:webHidden/>
              </w:rPr>
            </w:r>
            <w:r>
              <w:rPr>
                <w:noProof/>
                <w:webHidden/>
              </w:rPr>
              <w:fldChar w:fldCharType="separate"/>
            </w:r>
            <w:r>
              <w:rPr>
                <w:noProof/>
                <w:webHidden/>
              </w:rPr>
              <w:t>11</w:t>
            </w:r>
            <w:r>
              <w:rPr>
                <w:noProof/>
                <w:webHidden/>
              </w:rPr>
              <w:fldChar w:fldCharType="end"/>
            </w:r>
          </w:hyperlink>
        </w:p>
        <w:p w14:paraId="43DEC4BE" w14:textId="769E9AD4" w:rsidR="00116C17" w:rsidRDefault="00116C17">
          <w:pPr>
            <w:pStyle w:val="TOC2"/>
            <w:tabs>
              <w:tab w:val="right" w:leader="dot" w:pos="9350"/>
            </w:tabs>
            <w:rPr>
              <w:rFonts w:eastAsiaTheme="minorEastAsia"/>
              <w:noProof/>
            </w:rPr>
          </w:pPr>
          <w:hyperlink w:anchor="_Toc190407840" w:history="1">
            <w:r w:rsidRPr="00FF33F6">
              <w:rPr>
                <w:rStyle w:val="Hyperlink"/>
                <w:rFonts w:asciiTheme="majorHAnsi" w:hAnsiTheme="majorHAnsi" w:cstheme="majorHAnsi"/>
                <w:noProof/>
              </w:rPr>
              <w:t>10. Challenges and Solutions</w:t>
            </w:r>
            <w:r>
              <w:rPr>
                <w:noProof/>
                <w:webHidden/>
              </w:rPr>
              <w:tab/>
            </w:r>
            <w:r>
              <w:rPr>
                <w:noProof/>
                <w:webHidden/>
              </w:rPr>
              <w:fldChar w:fldCharType="begin"/>
            </w:r>
            <w:r>
              <w:rPr>
                <w:noProof/>
                <w:webHidden/>
              </w:rPr>
              <w:instrText xml:space="preserve"> PAGEREF _Toc190407840 \h </w:instrText>
            </w:r>
            <w:r>
              <w:rPr>
                <w:noProof/>
                <w:webHidden/>
              </w:rPr>
            </w:r>
            <w:r>
              <w:rPr>
                <w:noProof/>
                <w:webHidden/>
              </w:rPr>
              <w:fldChar w:fldCharType="separate"/>
            </w:r>
            <w:r>
              <w:rPr>
                <w:noProof/>
                <w:webHidden/>
              </w:rPr>
              <w:t>12</w:t>
            </w:r>
            <w:r>
              <w:rPr>
                <w:noProof/>
                <w:webHidden/>
              </w:rPr>
              <w:fldChar w:fldCharType="end"/>
            </w:r>
          </w:hyperlink>
        </w:p>
        <w:p w14:paraId="542E8E0E" w14:textId="3E4BA27A" w:rsidR="00116C17" w:rsidRDefault="00116C17">
          <w:pPr>
            <w:pStyle w:val="TOC3"/>
            <w:tabs>
              <w:tab w:val="right" w:leader="dot" w:pos="9350"/>
            </w:tabs>
            <w:rPr>
              <w:rFonts w:eastAsiaTheme="minorEastAsia"/>
              <w:noProof/>
            </w:rPr>
          </w:pPr>
          <w:hyperlink w:anchor="_Toc190407841" w:history="1">
            <w:r w:rsidRPr="00FF33F6">
              <w:rPr>
                <w:rStyle w:val="Hyperlink"/>
                <w:noProof/>
              </w:rPr>
              <w:t>10.1 Challenges Encountered</w:t>
            </w:r>
            <w:r>
              <w:rPr>
                <w:noProof/>
                <w:webHidden/>
              </w:rPr>
              <w:tab/>
            </w:r>
            <w:r>
              <w:rPr>
                <w:noProof/>
                <w:webHidden/>
              </w:rPr>
              <w:fldChar w:fldCharType="begin"/>
            </w:r>
            <w:r>
              <w:rPr>
                <w:noProof/>
                <w:webHidden/>
              </w:rPr>
              <w:instrText xml:space="preserve"> PAGEREF _Toc190407841 \h </w:instrText>
            </w:r>
            <w:r>
              <w:rPr>
                <w:noProof/>
                <w:webHidden/>
              </w:rPr>
            </w:r>
            <w:r>
              <w:rPr>
                <w:noProof/>
                <w:webHidden/>
              </w:rPr>
              <w:fldChar w:fldCharType="separate"/>
            </w:r>
            <w:r>
              <w:rPr>
                <w:noProof/>
                <w:webHidden/>
              </w:rPr>
              <w:t>12</w:t>
            </w:r>
            <w:r>
              <w:rPr>
                <w:noProof/>
                <w:webHidden/>
              </w:rPr>
              <w:fldChar w:fldCharType="end"/>
            </w:r>
          </w:hyperlink>
        </w:p>
        <w:p w14:paraId="190C918B" w14:textId="2F7C4452" w:rsidR="00116C17" w:rsidRDefault="00116C17">
          <w:pPr>
            <w:pStyle w:val="TOC3"/>
            <w:tabs>
              <w:tab w:val="right" w:leader="dot" w:pos="9350"/>
            </w:tabs>
            <w:rPr>
              <w:rFonts w:eastAsiaTheme="minorEastAsia"/>
              <w:noProof/>
            </w:rPr>
          </w:pPr>
          <w:hyperlink w:anchor="_Toc190407842" w:history="1">
            <w:r w:rsidRPr="00FF33F6">
              <w:rPr>
                <w:rStyle w:val="Hyperlink"/>
                <w:noProof/>
              </w:rPr>
              <w:t>10.2 How We Overcame Them</w:t>
            </w:r>
            <w:r>
              <w:rPr>
                <w:noProof/>
                <w:webHidden/>
              </w:rPr>
              <w:tab/>
            </w:r>
            <w:r>
              <w:rPr>
                <w:noProof/>
                <w:webHidden/>
              </w:rPr>
              <w:fldChar w:fldCharType="begin"/>
            </w:r>
            <w:r>
              <w:rPr>
                <w:noProof/>
                <w:webHidden/>
              </w:rPr>
              <w:instrText xml:space="preserve"> PAGEREF _Toc190407842 \h </w:instrText>
            </w:r>
            <w:r>
              <w:rPr>
                <w:noProof/>
                <w:webHidden/>
              </w:rPr>
            </w:r>
            <w:r>
              <w:rPr>
                <w:noProof/>
                <w:webHidden/>
              </w:rPr>
              <w:fldChar w:fldCharType="separate"/>
            </w:r>
            <w:r>
              <w:rPr>
                <w:noProof/>
                <w:webHidden/>
              </w:rPr>
              <w:t>12</w:t>
            </w:r>
            <w:r>
              <w:rPr>
                <w:noProof/>
                <w:webHidden/>
              </w:rPr>
              <w:fldChar w:fldCharType="end"/>
            </w:r>
          </w:hyperlink>
        </w:p>
        <w:p w14:paraId="12384EE6" w14:textId="71664B59" w:rsidR="00116C17" w:rsidRDefault="00116C17">
          <w:pPr>
            <w:pStyle w:val="TOC2"/>
            <w:tabs>
              <w:tab w:val="right" w:leader="dot" w:pos="9350"/>
            </w:tabs>
            <w:rPr>
              <w:rFonts w:eastAsiaTheme="minorEastAsia"/>
              <w:noProof/>
            </w:rPr>
          </w:pPr>
          <w:hyperlink w:anchor="_Toc190407843" w:history="1">
            <w:r w:rsidRPr="00FF33F6">
              <w:rPr>
                <w:rStyle w:val="Hyperlink"/>
                <w:rFonts w:asciiTheme="majorHAnsi" w:hAnsiTheme="majorHAnsi" w:cstheme="majorHAnsi"/>
                <w:noProof/>
              </w:rPr>
              <w:t>11. Security and Privacy Measures</w:t>
            </w:r>
            <w:r>
              <w:rPr>
                <w:noProof/>
                <w:webHidden/>
              </w:rPr>
              <w:tab/>
            </w:r>
            <w:r>
              <w:rPr>
                <w:noProof/>
                <w:webHidden/>
              </w:rPr>
              <w:fldChar w:fldCharType="begin"/>
            </w:r>
            <w:r>
              <w:rPr>
                <w:noProof/>
                <w:webHidden/>
              </w:rPr>
              <w:instrText xml:space="preserve"> PAGEREF _Toc190407843 \h </w:instrText>
            </w:r>
            <w:r>
              <w:rPr>
                <w:noProof/>
                <w:webHidden/>
              </w:rPr>
            </w:r>
            <w:r>
              <w:rPr>
                <w:noProof/>
                <w:webHidden/>
              </w:rPr>
              <w:fldChar w:fldCharType="separate"/>
            </w:r>
            <w:r>
              <w:rPr>
                <w:noProof/>
                <w:webHidden/>
              </w:rPr>
              <w:t>13</w:t>
            </w:r>
            <w:r>
              <w:rPr>
                <w:noProof/>
                <w:webHidden/>
              </w:rPr>
              <w:fldChar w:fldCharType="end"/>
            </w:r>
          </w:hyperlink>
        </w:p>
        <w:p w14:paraId="15379963" w14:textId="5D2F9CA8" w:rsidR="00116C17" w:rsidRDefault="00116C17">
          <w:pPr>
            <w:pStyle w:val="TOC2"/>
            <w:tabs>
              <w:tab w:val="right" w:leader="dot" w:pos="9350"/>
            </w:tabs>
            <w:rPr>
              <w:rFonts w:eastAsiaTheme="minorEastAsia"/>
              <w:noProof/>
            </w:rPr>
          </w:pPr>
          <w:hyperlink w:anchor="_Toc190407844" w:history="1">
            <w:r w:rsidRPr="00FF33F6">
              <w:rPr>
                <w:rStyle w:val="Hyperlink"/>
                <w:rFonts w:asciiTheme="majorHAnsi" w:hAnsiTheme="majorHAnsi" w:cstheme="majorHAnsi"/>
                <w:noProof/>
              </w:rPr>
              <w:t>12. Impact and Benefits</w:t>
            </w:r>
            <w:r>
              <w:rPr>
                <w:noProof/>
                <w:webHidden/>
              </w:rPr>
              <w:tab/>
            </w:r>
            <w:r>
              <w:rPr>
                <w:noProof/>
                <w:webHidden/>
              </w:rPr>
              <w:fldChar w:fldCharType="begin"/>
            </w:r>
            <w:r>
              <w:rPr>
                <w:noProof/>
                <w:webHidden/>
              </w:rPr>
              <w:instrText xml:space="preserve"> PAGEREF _Toc190407844 \h </w:instrText>
            </w:r>
            <w:r>
              <w:rPr>
                <w:noProof/>
                <w:webHidden/>
              </w:rPr>
            </w:r>
            <w:r>
              <w:rPr>
                <w:noProof/>
                <w:webHidden/>
              </w:rPr>
              <w:fldChar w:fldCharType="separate"/>
            </w:r>
            <w:r>
              <w:rPr>
                <w:noProof/>
                <w:webHidden/>
              </w:rPr>
              <w:t>14</w:t>
            </w:r>
            <w:r>
              <w:rPr>
                <w:noProof/>
                <w:webHidden/>
              </w:rPr>
              <w:fldChar w:fldCharType="end"/>
            </w:r>
          </w:hyperlink>
        </w:p>
        <w:p w14:paraId="1104178D" w14:textId="547DC382" w:rsidR="00116C17" w:rsidRDefault="00116C17">
          <w:pPr>
            <w:pStyle w:val="TOC2"/>
            <w:tabs>
              <w:tab w:val="right" w:leader="dot" w:pos="9350"/>
            </w:tabs>
            <w:rPr>
              <w:rFonts w:eastAsiaTheme="minorEastAsia"/>
              <w:noProof/>
            </w:rPr>
          </w:pPr>
          <w:hyperlink w:anchor="_Toc190407845" w:history="1">
            <w:r w:rsidRPr="00FF33F6">
              <w:rPr>
                <w:rStyle w:val="Hyperlink"/>
                <w:rFonts w:asciiTheme="majorHAnsi" w:hAnsiTheme="majorHAnsi" w:cstheme="majorHAnsi"/>
                <w:noProof/>
              </w:rPr>
              <w:t>13. Future Scope</w:t>
            </w:r>
            <w:r>
              <w:rPr>
                <w:noProof/>
                <w:webHidden/>
              </w:rPr>
              <w:tab/>
            </w:r>
            <w:r>
              <w:rPr>
                <w:noProof/>
                <w:webHidden/>
              </w:rPr>
              <w:fldChar w:fldCharType="begin"/>
            </w:r>
            <w:r>
              <w:rPr>
                <w:noProof/>
                <w:webHidden/>
              </w:rPr>
              <w:instrText xml:space="preserve"> PAGEREF _Toc190407845 \h </w:instrText>
            </w:r>
            <w:r>
              <w:rPr>
                <w:noProof/>
                <w:webHidden/>
              </w:rPr>
            </w:r>
            <w:r>
              <w:rPr>
                <w:noProof/>
                <w:webHidden/>
              </w:rPr>
              <w:fldChar w:fldCharType="separate"/>
            </w:r>
            <w:r>
              <w:rPr>
                <w:noProof/>
                <w:webHidden/>
              </w:rPr>
              <w:t>15</w:t>
            </w:r>
            <w:r>
              <w:rPr>
                <w:noProof/>
                <w:webHidden/>
              </w:rPr>
              <w:fldChar w:fldCharType="end"/>
            </w:r>
          </w:hyperlink>
        </w:p>
        <w:p w14:paraId="6508329E" w14:textId="6DCE291B" w:rsidR="00116C17" w:rsidRDefault="00116C17">
          <w:pPr>
            <w:pStyle w:val="TOC3"/>
            <w:tabs>
              <w:tab w:val="right" w:leader="dot" w:pos="9350"/>
            </w:tabs>
            <w:rPr>
              <w:rFonts w:eastAsiaTheme="minorEastAsia"/>
              <w:noProof/>
            </w:rPr>
          </w:pPr>
          <w:hyperlink w:anchor="_Toc190407846" w:history="1">
            <w:r w:rsidRPr="00FF33F6">
              <w:rPr>
                <w:rStyle w:val="Hyperlink"/>
                <w:noProof/>
              </w:rPr>
              <w:t>13.1 Planned Enhancements</w:t>
            </w:r>
            <w:r>
              <w:rPr>
                <w:noProof/>
                <w:webHidden/>
              </w:rPr>
              <w:tab/>
            </w:r>
            <w:r>
              <w:rPr>
                <w:noProof/>
                <w:webHidden/>
              </w:rPr>
              <w:fldChar w:fldCharType="begin"/>
            </w:r>
            <w:r>
              <w:rPr>
                <w:noProof/>
                <w:webHidden/>
              </w:rPr>
              <w:instrText xml:space="preserve"> PAGEREF _Toc190407846 \h </w:instrText>
            </w:r>
            <w:r>
              <w:rPr>
                <w:noProof/>
                <w:webHidden/>
              </w:rPr>
            </w:r>
            <w:r>
              <w:rPr>
                <w:noProof/>
                <w:webHidden/>
              </w:rPr>
              <w:fldChar w:fldCharType="separate"/>
            </w:r>
            <w:r>
              <w:rPr>
                <w:noProof/>
                <w:webHidden/>
              </w:rPr>
              <w:t>15</w:t>
            </w:r>
            <w:r>
              <w:rPr>
                <w:noProof/>
                <w:webHidden/>
              </w:rPr>
              <w:fldChar w:fldCharType="end"/>
            </w:r>
          </w:hyperlink>
        </w:p>
        <w:p w14:paraId="068AD2A9" w14:textId="783B6814" w:rsidR="00116C17" w:rsidRDefault="00116C17">
          <w:pPr>
            <w:pStyle w:val="TOC2"/>
            <w:tabs>
              <w:tab w:val="right" w:leader="dot" w:pos="9350"/>
            </w:tabs>
            <w:rPr>
              <w:rFonts w:eastAsiaTheme="minorEastAsia"/>
              <w:noProof/>
            </w:rPr>
          </w:pPr>
          <w:hyperlink w:anchor="_Toc190407847" w:history="1">
            <w:r w:rsidRPr="00FF33F6">
              <w:rPr>
                <w:rStyle w:val="Hyperlink"/>
                <w:rFonts w:asciiTheme="majorHAnsi" w:hAnsiTheme="majorHAnsi" w:cstheme="majorHAnsi"/>
                <w:noProof/>
              </w:rPr>
              <w:t>14. Conclusion</w:t>
            </w:r>
            <w:r>
              <w:rPr>
                <w:noProof/>
                <w:webHidden/>
              </w:rPr>
              <w:tab/>
            </w:r>
            <w:r>
              <w:rPr>
                <w:noProof/>
                <w:webHidden/>
              </w:rPr>
              <w:fldChar w:fldCharType="begin"/>
            </w:r>
            <w:r>
              <w:rPr>
                <w:noProof/>
                <w:webHidden/>
              </w:rPr>
              <w:instrText xml:space="preserve"> PAGEREF _Toc190407847 \h </w:instrText>
            </w:r>
            <w:r>
              <w:rPr>
                <w:noProof/>
                <w:webHidden/>
              </w:rPr>
            </w:r>
            <w:r>
              <w:rPr>
                <w:noProof/>
                <w:webHidden/>
              </w:rPr>
              <w:fldChar w:fldCharType="separate"/>
            </w:r>
            <w:r>
              <w:rPr>
                <w:noProof/>
                <w:webHidden/>
              </w:rPr>
              <w:t>16</w:t>
            </w:r>
            <w:r>
              <w:rPr>
                <w:noProof/>
                <w:webHidden/>
              </w:rPr>
              <w:fldChar w:fldCharType="end"/>
            </w:r>
          </w:hyperlink>
        </w:p>
        <w:p w14:paraId="16C04928" w14:textId="282CCFD3" w:rsidR="00116C17" w:rsidRDefault="00116C17">
          <w:pPr>
            <w:pStyle w:val="TOC2"/>
            <w:tabs>
              <w:tab w:val="right" w:leader="dot" w:pos="9350"/>
            </w:tabs>
            <w:rPr>
              <w:rFonts w:eastAsiaTheme="minorEastAsia"/>
              <w:noProof/>
            </w:rPr>
          </w:pPr>
          <w:hyperlink w:anchor="_Toc190407848" w:history="1">
            <w:r w:rsidRPr="00FF33F6">
              <w:rPr>
                <w:rStyle w:val="Hyperlink"/>
                <w:rFonts w:asciiTheme="majorHAnsi" w:hAnsiTheme="majorHAnsi" w:cstheme="majorHAnsi"/>
                <w:noProof/>
              </w:rPr>
              <w:t>15. References</w:t>
            </w:r>
            <w:r>
              <w:rPr>
                <w:noProof/>
                <w:webHidden/>
              </w:rPr>
              <w:tab/>
            </w:r>
            <w:r>
              <w:rPr>
                <w:noProof/>
                <w:webHidden/>
              </w:rPr>
              <w:fldChar w:fldCharType="begin"/>
            </w:r>
            <w:r>
              <w:rPr>
                <w:noProof/>
                <w:webHidden/>
              </w:rPr>
              <w:instrText xml:space="preserve"> PAGEREF _Toc190407848 \h </w:instrText>
            </w:r>
            <w:r>
              <w:rPr>
                <w:noProof/>
                <w:webHidden/>
              </w:rPr>
            </w:r>
            <w:r>
              <w:rPr>
                <w:noProof/>
                <w:webHidden/>
              </w:rPr>
              <w:fldChar w:fldCharType="separate"/>
            </w:r>
            <w:r>
              <w:rPr>
                <w:noProof/>
                <w:webHidden/>
              </w:rPr>
              <w:t>17</w:t>
            </w:r>
            <w:r>
              <w:rPr>
                <w:noProof/>
                <w:webHidden/>
              </w:rPr>
              <w:fldChar w:fldCharType="end"/>
            </w:r>
          </w:hyperlink>
        </w:p>
        <w:p w14:paraId="69C33A00" w14:textId="23EB0007" w:rsidR="00116C17" w:rsidRDefault="00116C17">
          <w:pPr>
            <w:pStyle w:val="TOC2"/>
            <w:tabs>
              <w:tab w:val="right" w:leader="dot" w:pos="9350"/>
            </w:tabs>
            <w:rPr>
              <w:rFonts w:eastAsiaTheme="minorEastAsia"/>
              <w:noProof/>
            </w:rPr>
          </w:pPr>
          <w:hyperlink w:anchor="_Toc190407849" w:history="1">
            <w:r w:rsidRPr="00FF33F6">
              <w:rPr>
                <w:rStyle w:val="Hyperlink"/>
                <w:rFonts w:asciiTheme="majorHAnsi" w:hAnsiTheme="majorHAnsi" w:cstheme="majorHAnsi"/>
                <w:noProof/>
              </w:rPr>
              <w:t>16. Appendices</w:t>
            </w:r>
            <w:r>
              <w:rPr>
                <w:noProof/>
                <w:webHidden/>
              </w:rPr>
              <w:tab/>
            </w:r>
            <w:r>
              <w:rPr>
                <w:noProof/>
                <w:webHidden/>
              </w:rPr>
              <w:fldChar w:fldCharType="begin"/>
            </w:r>
            <w:r>
              <w:rPr>
                <w:noProof/>
                <w:webHidden/>
              </w:rPr>
              <w:instrText xml:space="preserve"> PAGEREF _Toc190407849 \h </w:instrText>
            </w:r>
            <w:r>
              <w:rPr>
                <w:noProof/>
                <w:webHidden/>
              </w:rPr>
            </w:r>
            <w:r>
              <w:rPr>
                <w:noProof/>
                <w:webHidden/>
              </w:rPr>
              <w:fldChar w:fldCharType="separate"/>
            </w:r>
            <w:r>
              <w:rPr>
                <w:noProof/>
                <w:webHidden/>
              </w:rPr>
              <w:t>18</w:t>
            </w:r>
            <w:r>
              <w:rPr>
                <w:noProof/>
                <w:webHidden/>
              </w:rPr>
              <w:fldChar w:fldCharType="end"/>
            </w:r>
          </w:hyperlink>
        </w:p>
        <w:p w14:paraId="0195143B" w14:textId="2D991FC6" w:rsidR="00116C17" w:rsidRDefault="00116C17">
          <w:pPr>
            <w:pStyle w:val="TOC3"/>
            <w:tabs>
              <w:tab w:val="right" w:leader="dot" w:pos="9350"/>
            </w:tabs>
            <w:rPr>
              <w:rFonts w:eastAsiaTheme="minorEastAsia"/>
              <w:noProof/>
            </w:rPr>
          </w:pPr>
          <w:hyperlink w:anchor="_Toc190407850" w:history="1">
            <w:r w:rsidRPr="00FF33F6">
              <w:rPr>
                <w:rStyle w:val="Hyperlink"/>
                <w:noProof/>
              </w:rPr>
              <w:t>Additional Notes</w:t>
            </w:r>
            <w:r>
              <w:rPr>
                <w:noProof/>
                <w:webHidden/>
              </w:rPr>
              <w:tab/>
            </w:r>
            <w:r>
              <w:rPr>
                <w:noProof/>
                <w:webHidden/>
              </w:rPr>
              <w:fldChar w:fldCharType="begin"/>
            </w:r>
            <w:r>
              <w:rPr>
                <w:noProof/>
                <w:webHidden/>
              </w:rPr>
              <w:instrText xml:space="preserve"> PAGEREF _Toc190407850 \h </w:instrText>
            </w:r>
            <w:r>
              <w:rPr>
                <w:noProof/>
                <w:webHidden/>
              </w:rPr>
            </w:r>
            <w:r>
              <w:rPr>
                <w:noProof/>
                <w:webHidden/>
              </w:rPr>
              <w:fldChar w:fldCharType="separate"/>
            </w:r>
            <w:r>
              <w:rPr>
                <w:noProof/>
                <w:webHidden/>
              </w:rPr>
              <w:t>23</w:t>
            </w:r>
            <w:r>
              <w:rPr>
                <w:noProof/>
                <w:webHidden/>
              </w:rPr>
              <w:fldChar w:fldCharType="end"/>
            </w:r>
          </w:hyperlink>
        </w:p>
        <w:p w14:paraId="73BBC6FF" w14:textId="12542E19" w:rsidR="00116C17" w:rsidRDefault="00116C17">
          <w:r>
            <w:rPr>
              <w:b/>
              <w:bCs/>
              <w:noProof/>
            </w:rPr>
            <w:fldChar w:fldCharType="end"/>
          </w:r>
        </w:p>
      </w:sdtContent>
    </w:sdt>
    <w:p w14:paraId="2235A676" w14:textId="7F3FC060" w:rsidR="004C23BD" w:rsidRDefault="004C23BD" w:rsidP="004C23BD">
      <w:pPr>
        <w:spacing w:before="0" w:after="0"/>
      </w:pPr>
    </w:p>
    <w:p w14:paraId="4BC42177" w14:textId="3E44BAC2" w:rsidR="004C23BD" w:rsidRDefault="004C23BD" w:rsidP="004C23BD">
      <w:pPr>
        <w:spacing w:before="0" w:after="0"/>
      </w:pPr>
    </w:p>
    <w:p w14:paraId="6DBD66DC" w14:textId="16200394" w:rsidR="004C23BD" w:rsidRDefault="004C23BD" w:rsidP="004C23BD">
      <w:pPr>
        <w:spacing w:before="0" w:after="0"/>
      </w:pPr>
    </w:p>
    <w:p w14:paraId="65360FC4" w14:textId="6607CB96" w:rsidR="004C23BD" w:rsidRDefault="004C23BD" w:rsidP="004C23BD">
      <w:pPr>
        <w:spacing w:before="0" w:after="0"/>
      </w:pPr>
    </w:p>
    <w:p w14:paraId="541A1D39" w14:textId="08DFE47C" w:rsidR="004C23BD" w:rsidRDefault="004C23BD" w:rsidP="004C23BD">
      <w:pPr>
        <w:spacing w:before="0" w:after="0"/>
      </w:pPr>
    </w:p>
    <w:p w14:paraId="104D152F" w14:textId="78325F06" w:rsidR="004C23BD" w:rsidRDefault="004C23BD" w:rsidP="004C23BD">
      <w:pPr>
        <w:spacing w:before="0" w:after="0"/>
      </w:pPr>
    </w:p>
    <w:p w14:paraId="3F7456CD" w14:textId="6D32C66B" w:rsidR="004C23BD" w:rsidRDefault="004C23BD" w:rsidP="004C23BD">
      <w:pPr>
        <w:spacing w:before="0" w:after="0"/>
      </w:pPr>
    </w:p>
    <w:p w14:paraId="4FF2EFCE" w14:textId="35E69245" w:rsidR="004C23BD" w:rsidRDefault="004C23BD" w:rsidP="004C23BD">
      <w:pPr>
        <w:spacing w:before="0" w:after="0"/>
      </w:pPr>
    </w:p>
    <w:p w14:paraId="69863223" w14:textId="5C3E5715" w:rsidR="004C23BD" w:rsidRDefault="004C23BD" w:rsidP="004C23BD">
      <w:pPr>
        <w:spacing w:before="0" w:after="0"/>
      </w:pPr>
    </w:p>
    <w:p w14:paraId="5E9FAFD2" w14:textId="2F28FA69" w:rsidR="004C23BD" w:rsidRDefault="004C23BD" w:rsidP="004C23BD">
      <w:pPr>
        <w:spacing w:before="0" w:after="0"/>
      </w:pPr>
    </w:p>
    <w:p w14:paraId="521B4FEE" w14:textId="7CD649BB" w:rsidR="004C23BD" w:rsidRDefault="004C23BD" w:rsidP="004C23BD">
      <w:pPr>
        <w:spacing w:before="0" w:after="0"/>
      </w:pPr>
    </w:p>
    <w:p w14:paraId="43D776D5" w14:textId="4306A10E" w:rsidR="004C23BD" w:rsidRDefault="004C23BD" w:rsidP="004C23BD">
      <w:pPr>
        <w:spacing w:before="0" w:after="0"/>
      </w:pPr>
    </w:p>
    <w:p w14:paraId="705D71DF" w14:textId="4BE66568" w:rsidR="00276CBD" w:rsidRDefault="00276CBD" w:rsidP="004C23BD">
      <w:pPr>
        <w:spacing w:before="0" w:after="0"/>
      </w:pPr>
    </w:p>
    <w:p w14:paraId="60CD281D" w14:textId="3988B880" w:rsidR="00276CBD" w:rsidRDefault="00276CBD" w:rsidP="004C23BD">
      <w:pPr>
        <w:spacing w:before="0" w:after="0"/>
      </w:pPr>
    </w:p>
    <w:p w14:paraId="669F1CAE" w14:textId="6A6C51B3" w:rsidR="004C23BD" w:rsidRDefault="004C23BD" w:rsidP="004C23BD">
      <w:pPr>
        <w:spacing w:before="0" w:after="0"/>
      </w:pPr>
    </w:p>
    <w:p w14:paraId="5887275A" w14:textId="77777777" w:rsidR="00116C17" w:rsidRDefault="00116C17" w:rsidP="004C23BD">
      <w:pPr>
        <w:spacing w:before="0" w:after="0"/>
      </w:pPr>
    </w:p>
    <w:p w14:paraId="3177D12D" w14:textId="5CA07514" w:rsidR="004C23BD" w:rsidRDefault="004C23BD" w:rsidP="004C23BD">
      <w:pPr>
        <w:spacing w:before="0" w:after="0"/>
      </w:pPr>
    </w:p>
    <w:p w14:paraId="12B85B6B" w14:textId="4597DD41" w:rsidR="004C23BD" w:rsidRDefault="004C23BD" w:rsidP="004C23BD">
      <w:pPr>
        <w:spacing w:before="0" w:after="0"/>
      </w:pPr>
    </w:p>
    <w:p w14:paraId="6E0FE818" w14:textId="7347C69E" w:rsidR="004C23BD" w:rsidRDefault="004C23BD" w:rsidP="004C23BD">
      <w:pPr>
        <w:spacing w:before="0" w:after="0"/>
      </w:pPr>
    </w:p>
    <w:p w14:paraId="239B9CCD" w14:textId="23DB32A0" w:rsidR="004C23BD" w:rsidRDefault="004C23BD" w:rsidP="004C23BD">
      <w:pPr>
        <w:spacing w:before="0" w:after="0"/>
      </w:pPr>
    </w:p>
    <w:p w14:paraId="2B31E8E9" w14:textId="34C102BE" w:rsidR="004C23BD" w:rsidRDefault="004C23BD" w:rsidP="004C23BD">
      <w:pPr>
        <w:spacing w:before="0" w:after="0"/>
      </w:pPr>
    </w:p>
    <w:p w14:paraId="6B931387" w14:textId="04612073" w:rsidR="004C23BD" w:rsidRDefault="004C23BD" w:rsidP="004C23BD">
      <w:pPr>
        <w:spacing w:before="0" w:after="0"/>
      </w:pPr>
    </w:p>
    <w:p w14:paraId="1D269FBD" w14:textId="6DCAE5D5" w:rsidR="004C23BD" w:rsidRDefault="004C23BD" w:rsidP="004C23BD">
      <w:pPr>
        <w:spacing w:before="0" w:after="0"/>
      </w:pPr>
    </w:p>
    <w:p w14:paraId="1BE003DB" w14:textId="7C00BC8D" w:rsidR="004C23BD" w:rsidRDefault="004C23BD" w:rsidP="004C23BD">
      <w:pPr>
        <w:spacing w:before="0" w:after="0"/>
      </w:pPr>
    </w:p>
    <w:p w14:paraId="434E5ED0" w14:textId="3098397D" w:rsidR="004C23BD" w:rsidRDefault="004C23BD" w:rsidP="004C23BD">
      <w:pPr>
        <w:spacing w:before="0" w:after="0"/>
      </w:pPr>
    </w:p>
    <w:p w14:paraId="5AE247C6" w14:textId="35E86F31" w:rsidR="004C23BD" w:rsidRDefault="004C23BD" w:rsidP="004C23BD">
      <w:pPr>
        <w:spacing w:before="0" w:after="0"/>
      </w:pPr>
    </w:p>
    <w:p w14:paraId="30FE72BC" w14:textId="2C845829" w:rsidR="004C23BD" w:rsidRDefault="004C23BD" w:rsidP="004C23BD">
      <w:pPr>
        <w:spacing w:before="0" w:after="0"/>
      </w:pPr>
    </w:p>
    <w:p w14:paraId="6C36E9C5" w14:textId="11B31258" w:rsidR="004C23BD" w:rsidRDefault="004C23BD" w:rsidP="004C23BD">
      <w:pPr>
        <w:spacing w:before="0" w:after="0"/>
      </w:pPr>
    </w:p>
    <w:p w14:paraId="59C9AFAA" w14:textId="7EB3BC87" w:rsidR="004C23BD" w:rsidRDefault="004C23BD" w:rsidP="004C23BD">
      <w:pPr>
        <w:spacing w:before="0" w:after="0"/>
      </w:pPr>
    </w:p>
    <w:p w14:paraId="5054940F" w14:textId="77777777" w:rsidR="00116C17" w:rsidRDefault="00116C17" w:rsidP="004C23BD">
      <w:pPr>
        <w:spacing w:before="0" w:after="0"/>
      </w:pPr>
    </w:p>
    <w:p w14:paraId="23BE5B45" w14:textId="77777777" w:rsidR="004C23BD" w:rsidRDefault="004C23BD" w:rsidP="004C23BD">
      <w:pPr>
        <w:pStyle w:val="Heading2"/>
      </w:pPr>
      <w:bookmarkStart w:id="4" w:name="_Toc189722145"/>
      <w:bookmarkStart w:id="5" w:name="_Toc190407815"/>
      <w:r>
        <w:rPr>
          <w:rStyle w:val="Strong"/>
          <w:b/>
          <w:bCs/>
        </w:rPr>
        <w:lastRenderedPageBreak/>
        <w:t xml:space="preserve">2. </w:t>
      </w:r>
      <w:r w:rsidRPr="006D6AB5">
        <w:rPr>
          <w:rStyle w:val="Strong"/>
          <w:rFonts w:asciiTheme="majorHAnsi" w:hAnsiTheme="majorHAnsi" w:cstheme="majorHAnsi"/>
          <w:b/>
          <w:bCs/>
        </w:rPr>
        <w:t>Abstract</w:t>
      </w:r>
      <w:bookmarkEnd w:id="4"/>
      <w:bookmarkEnd w:id="5"/>
    </w:p>
    <w:p w14:paraId="58C01BCA" w14:textId="592D7DA7" w:rsidR="004C23BD" w:rsidRDefault="004C23BD" w:rsidP="004C23BD">
      <w:pPr>
        <w:pStyle w:val="NormalWeb"/>
        <w:rPr>
          <w:rFonts w:asciiTheme="minorHAnsi" w:hAnsiTheme="minorHAnsi" w:cstheme="minorHAnsi"/>
        </w:rPr>
      </w:pPr>
      <w:proofErr w:type="spellStart"/>
      <w:r w:rsidRPr="006D6AB5">
        <w:rPr>
          <w:rFonts w:asciiTheme="minorHAnsi" w:hAnsiTheme="minorHAnsi" w:cstheme="minorHAnsi"/>
        </w:rPr>
        <w:t>MindMate</w:t>
      </w:r>
      <w:proofErr w:type="spellEnd"/>
      <w:r w:rsidRPr="006D6AB5">
        <w:rPr>
          <w:rFonts w:asciiTheme="minorHAnsi" w:hAnsiTheme="minorHAnsi" w:cstheme="minorHAnsi"/>
        </w:rPr>
        <w:t xml:space="preserve"> is a forward-thinking web application designed to address the escalating mental health crisis by integrating daily mental health assessments with personalized coping strategies. The application uses a diverse set of 150 mental health-related questions—randomly selecting 21 questions each day—to provide users with a comprehensive view of their mental well-being. Unlike traditional assessments such as DASS21, our approach offers increased diversity and accuracy. By leveraging AI-driven recommendations powered by the Lamma API (accessed via Open Router), </w:t>
      </w:r>
      <w:proofErr w:type="spellStart"/>
      <w:r w:rsidRPr="006D6AB5">
        <w:rPr>
          <w:rFonts w:asciiTheme="minorHAnsi" w:hAnsiTheme="minorHAnsi" w:cstheme="minorHAnsi"/>
        </w:rPr>
        <w:t>MindMate</w:t>
      </w:r>
      <w:proofErr w:type="spellEnd"/>
      <w:r w:rsidRPr="006D6AB5">
        <w:rPr>
          <w:rFonts w:asciiTheme="minorHAnsi" w:hAnsiTheme="minorHAnsi" w:cstheme="minorHAnsi"/>
        </w:rPr>
        <w:t xml:space="preserve"> guides users through tailored coping strategies and tracks their progress using visual tools like line graphs, streak calendars, and additional features including journaling, habit tracking, and an interactive chatbot. Our holistic design bridges the gap between mere assessment and ongoing mental health management, making it a compelling tool for today's users.</w:t>
      </w:r>
    </w:p>
    <w:p w14:paraId="413A4756" w14:textId="73CF75A5" w:rsidR="00EA0992" w:rsidRDefault="00EA0992" w:rsidP="004C23BD">
      <w:pPr>
        <w:pStyle w:val="NormalWeb"/>
        <w:rPr>
          <w:rFonts w:asciiTheme="minorHAnsi" w:hAnsiTheme="minorHAnsi" w:cstheme="minorHAnsi"/>
        </w:rPr>
      </w:pPr>
    </w:p>
    <w:p w14:paraId="78E13F1D" w14:textId="743F2542" w:rsidR="00EA0992" w:rsidRDefault="00EA0992" w:rsidP="004C23BD">
      <w:pPr>
        <w:pStyle w:val="NormalWeb"/>
        <w:rPr>
          <w:rFonts w:asciiTheme="minorHAnsi" w:hAnsiTheme="minorHAnsi" w:cstheme="minorHAnsi"/>
        </w:rPr>
      </w:pPr>
    </w:p>
    <w:p w14:paraId="35853A35" w14:textId="5316C604" w:rsidR="00EA0992" w:rsidRDefault="00EA0992" w:rsidP="004C23BD">
      <w:pPr>
        <w:pStyle w:val="NormalWeb"/>
        <w:rPr>
          <w:rFonts w:asciiTheme="minorHAnsi" w:hAnsiTheme="minorHAnsi" w:cstheme="minorHAnsi"/>
        </w:rPr>
      </w:pPr>
    </w:p>
    <w:p w14:paraId="2BB75B39" w14:textId="34337665" w:rsidR="00EA0992" w:rsidRDefault="00EA0992" w:rsidP="004C23BD">
      <w:pPr>
        <w:pStyle w:val="NormalWeb"/>
        <w:rPr>
          <w:rFonts w:asciiTheme="minorHAnsi" w:hAnsiTheme="minorHAnsi" w:cstheme="minorHAnsi"/>
        </w:rPr>
      </w:pPr>
    </w:p>
    <w:p w14:paraId="3551CE9E" w14:textId="1E7059A5" w:rsidR="00EA0992" w:rsidRDefault="00EA0992" w:rsidP="004C23BD">
      <w:pPr>
        <w:pStyle w:val="NormalWeb"/>
        <w:rPr>
          <w:rFonts w:asciiTheme="minorHAnsi" w:hAnsiTheme="minorHAnsi" w:cstheme="minorHAnsi"/>
        </w:rPr>
      </w:pPr>
    </w:p>
    <w:p w14:paraId="572BC50A" w14:textId="4532F004" w:rsidR="00EA0992" w:rsidRDefault="00EA0992" w:rsidP="004C23BD">
      <w:pPr>
        <w:pStyle w:val="NormalWeb"/>
        <w:rPr>
          <w:rFonts w:asciiTheme="minorHAnsi" w:hAnsiTheme="minorHAnsi" w:cstheme="minorHAnsi"/>
        </w:rPr>
      </w:pPr>
    </w:p>
    <w:p w14:paraId="007B4AC1" w14:textId="14EF8C3B" w:rsidR="00EA0992" w:rsidRDefault="00EA0992" w:rsidP="004C23BD">
      <w:pPr>
        <w:pStyle w:val="NormalWeb"/>
        <w:rPr>
          <w:rFonts w:asciiTheme="minorHAnsi" w:hAnsiTheme="minorHAnsi" w:cstheme="minorHAnsi"/>
        </w:rPr>
      </w:pPr>
    </w:p>
    <w:p w14:paraId="44E37D2A" w14:textId="66458F68" w:rsidR="00EA0992" w:rsidRDefault="00EA0992" w:rsidP="004C23BD">
      <w:pPr>
        <w:pStyle w:val="NormalWeb"/>
        <w:rPr>
          <w:rFonts w:asciiTheme="minorHAnsi" w:hAnsiTheme="minorHAnsi" w:cstheme="minorHAnsi"/>
        </w:rPr>
      </w:pPr>
    </w:p>
    <w:p w14:paraId="159B7488" w14:textId="07D24087" w:rsidR="00EA0992" w:rsidRDefault="00EA0992" w:rsidP="004C23BD">
      <w:pPr>
        <w:pStyle w:val="NormalWeb"/>
        <w:rPr>
          <w:rFonts w:asciiTheme="minorHAnsi" w:hAnsiTheme="minorHAnsi" w:cstheme="minorHAnsi"/>
        </w:rPr>
      </w:pPr>
    </w:p>
    <w:p w14:paraId="28023A95" w14:textId="57C0D798" w:rsidR="00EA0992" w:rsidRDefault="00EA0992" w:rsidP="004C23BD">
      <w:pPr>
        <w:pStyle w:val="NormalWeb"/>
        <w:rPr>
          <w:rFonts w:asciiTheme="minorHAnsi" w:hAnsiTheme="minorHAnsi" w:cstheme="minorHAnsi"/>
        </w:rPr>
      </w:pPr>
    </w:p>
    <w:p w14:paraId="1C1BBB63" w14:textId="2451CE12" w:rsidR="00116C17" w:rsidRDefault="00116C17" w:rsidP="004C23BD">
      <w:pPr>
        <w:pStyle w:val="NormalWeb"/>
        <w:rPr>
          <w:rFonts w:asciiTheme="minorHAnsi" w:hAnsiTheme="minorHAnsi" w:cstheme="minorHAnsi"/>
        </w:rPr>
      </w:pPr>
    </w:p>
    <w:p w14:paraId="715B4D9F" w14:textId="56BDB8BB" w:rsidR="00116C17" w:rsidRDefault="00116C17" w:rsidP="004C23BD">
      <w:pPr>
        <w:pStyle w:val="NormalWeb"/>
        <w:rPr>
          <w:rFonts w:asciiTheme="minorHAnsi" w:hAnsiTheme="minorHAnsi" w:cstheme="minorHAnsi"/>
        </w:rPr>
      </w:pPr>
    </w:p>
    <w:p w14:paraId="4764D465" w14:textId="02350734" w:rsidR="00116C17" w:rsidRDefault="00116C17" w:rsidP="004C23BD">
      <w:pPr>
        <w:pStyle w:val="NormalWeb"/>
        <w:rPr>
          <w:rFonts w:asciiTheme="minorHAnsi" w:hAnsiTheme="minorHAnsi" w:cstheme="minorHAnsi"/>
        </w:rPr>
      </w:pPr>
    </w:p>
    <w:p w14:paraId="47620791" w14:textId="77777777" w:rsidR="00116C17" w:rsidRPr="006D6AB5" w:rsidRDefault="00116C17" w:rsidP="004C23BD">
      <w:pPr>
        <w:pStyle w:val="NormalWeb"/>
        <w:rPr>
          <w:rFonts w:asciiTheme="minorHAnsi" w:hAnsiTheme="minorHAnsi" w:cstheme="minorHAnsi"/>
        </w:rPr>
      </w:pPr>
    </w:p>
    <w:p w14:paraId="5CF6F749" w14:textId="5CE0C714" w:rsidR="004C23BD" w:rsidRDefault="004C23BD" w:rsidP="004C23BD"/>
    <w:p w14:paraId="0979A2BC" w14:textId="77777777" w:rsidR="004C23BD" w:rsidRPr="006D6AB5" w:rsidRDefault="004C23BD" w:rsidP="004C23BD">
      <w:pPr>
        <w:pStyle w:val="Heading2"/>
        <w:rPr>
          <w:rFonts w:asciiTheme="majorHAnsi" w:hAnsiTheme="majorHAnsi" w:cstheme="majorHAnsi"/>
        </w:rPr>
      </w:pPr>
      <w:bookmarkStart w:id="6" w:name="_Toc189722146"/>
      <w:bookmarkStart w:id="7" w:name="_Toc190407816"/>
      <w:r w:rsidRPr="006D6AB5">
        <w:rPr>
          <w:rStyle w:val="Strong"/>
          <w:rFonts w:asciiTheme="majorHAnsi" w:hAnsiTheme="majorHAnsi" w:cstheme="majorHAnsi"/>
          <w:b/>
          <w:bCs/>
        </w:rPr>
        <w:lastRenderedPageBreak/>
        <w:t>3. Introduction</w:t>
      </w:r>
      <w:bookmarkEnd w:id="6"/>
      <w:bookmarkEnd w:id="7"/>
    </w:p>
    <w:p w14:paraId="1A64B967" w14:textId="77777777" w:rsidR="004C23BD" w:rsidRDefault="004C23BD" w:rsidP="004C23BD">
      <w:pPr>
        <w:pStyle w:val="Heading3"/>
      </w:pPr>
      <w:bookmarkStart w:id="8" w:name="_Toc189722147"/>
      <w:bookmarkStart w:id="9" w:name="_Toc190407817"/>
      <w:r>
        <w:rPr>
          <w:rStyle w:val="Strong"/>
          <w:b w:val="0"/>
          <w:bCs w:val="0"/>
        </w:rPr>
        <w:t>3.1 Background and Context</w:t>
      </w:r>
      <w:bookmarkEnd w:id="8"/>
      <w:bookmarkEnd w:id="9"/>
    </w:p>
    <w:p w14:paraId="25295340" w14:textId="77777777" w:rsidR="004C23BD" w:rsidRPr="006D6AB5" w:rsidRDefault="004C23BD" w:rsidP="004C23BD">
      <w:pPr>
        <w:pStyle w:val="NormalWeb"/>
        <w:rPr>
          <w:rFonts w:asciiTheme="minorHAnsi" w:hAnsiTheme="minorHAnsi" w:cstheme="minorHAnsi"/>
        </w:rPr>
      </w:pPr>
      <w:r w:rsidRPr="006D6AB5">
        <w:rPr>
          <w:rFonts w:asciiTheme="minorHAnsi" w:hAnsiTheme="minorHAnsi" w:cstheme="minorHAnsi"/>
        </w:rPr>
        <w:t>Mental health issues have reached epidemic proportions globally. Despite this, many available tools address only one aspect of mental health care, such as assessments or coping strategies. This fragmented approach often leaves users without the comprehensive support they need for effective mental health management.</w:t>
      </w:r>
    </w:p>
    <w:p w14:paraId="3D6B85E2" w14:textId="77777777" w:rsidR="004C23BD" w:rsidRDefault="004C23BD" w:rsidP="004C23BD">
      <w:pPr>
        <w:pStyle w:val="Heading3"/>
      </w:pPr>
      <w:bookmarkStart w:id="10" w:name="_Toc189722148"/>
      <w:bookmarkStart w:id="11" w:name="_Toc190407818"/>
      <w:r>
        <w:rPr>
          <w:rStyle w:val="Strong"/>
          <w:b w:val="0"/>
          <w:bCs w:val="0"/>
        </w:rPr>
        <w:t>3.2 Problem Statement</w:t>
      </w:r>
      <w:bookmarkEnd w:id="10"/>
      <w:bookmarkEnd w:id="11"/>
    </w:p>
    <w:p w14:paraId="60FBFB74" w14:textId="77777777" w:rsidR="004C23BD" w:rsidRPr="006D6AB5" w:rsidRDefault="004C23BD" w:rsidP="004C23BD">
      <w:pPr>
        <w:pStyle w:val="NormalWeb"/>
        <w:rPr>
          <w:rFonts w:asciiTheme="minorHAnsi" w:hAnsiTheme="minorHAnsi" w:cstheme="minorHAnsi"/>
        </w:rPr>
      </w:pPr>
      <w:r w:rsidRPr="006D6AB5">
        <w:rPr>
          <w:rFonts w:asciiTheme="minorHAnsi" w:hAnsiTheme="minorHAnsi" w:cstheme="minorHAnsi"/>
        </w:rPr>
        <w:t>The lack of integrated, user-friendly platforms for mental health care leaves a significant gap in support services. Users are forced to switch between different apps to assess their mental state, track progress, and access coping strategies. This inefficiency contributes to under-utilization of mental health resources and delays intervention.</w:t>
      </w:r>
    </w:p>
    <w:p w14:paraId="3DEA6E80" w14:textId="77777777" w:rsidR="004C23BD" w:rsidRDefault="004C23BD" w:rsidP="004C23BD">
      <w:pPr>
        <w:pStyle w:val="Heading3"/>
      </w:pPr>
      <w:bookmarkStart w:id="12" w:name="_Toc189722149"/>
      <w:bookmarkStart w:id="13" w:name="_Toc190407819"/>
      <w:r>
        <w:rPr>
          <w:rStyle w:val="Strong"/>
          <w:b w:val="0"/>
          <w:bCs w:val="0"/>
        </w:rPr>
        <w:t>3.3 Objectives</w:t>
      </w:r>
      <w:bookmarkEnd w:id="12"/>
      <w:bookmarkEnd w:id="13"/>
    </w:p>
    <w:p w14:paraId="659E0AC6" w14:textId="77777777" w:rsidR="004C23BD" w:rsidRDefault="004C23BD" w:rsidP="004C23BD">
      <w:pPr>
        <w:numPr>
          <w:ilvl w:val="0"/>
          <w:numId w:val="3"/>
        </w:numPr>
        <w:spacing w:before="100" w:beforeAutospacing="1" w:after="100" w:afterAutospacing="1" w:line="240" w:lineRule="auto"/>
      </w:pPr>
      <w:r>
        <w:rPr>
          <w:rStyle w:val="Strong"/>
        </w:rPr>
        <w:t>Comprehensive Assessment:</w:t>
      </w:r>
      <w:r>
        <w:t xml:space="preserve"> Provide a daily mental health evaluation using 21 randomized questions from a diverse pool of 150 questions.</w:t>
      </w:r>
    </w:p>
    <w:p w14:paraId="7B104BCE" w14:textId="77777777" w:rsidR="004C23BD" w:rsidRDefault="004C23BD" w:rsidP="004C23BD">
      <w:pPr>
        <w:numPr>
          <w:ilvl w:val="0"/>
          <w:numId w:val="3"/>
        </w:numPr>
        <w:spacing w:before="100" w:beforeAutospacing="1" w:after="100" w:afterAutospacing="1" w:line="240" w:lineRule="auto"/>
      </w:pPr>
      <w:r>
        <w:rPr>
          <w:rStyle w:val="Strong"/>
        </w:rPr>
        <w:t>Personalized Recommendations:</w:t>
      </w:r>
      <w:r>
        <w:t xml:space="preserve"> Deliver customized coping strategies based on individual responses through an AI-driven engine (Lamma API via Open Router).</w:t>
      </w:r>
    </w:p>
    <w:p w14:paraId="3B392408" w14:textId="77777777" w:rsidR="004C23BD" w:rsidRDefault="004C23BD" w:rsidP="004C23BD">
      <w:pPr>
        <w:numPr>
          <w:ilvl w:val="0"/>
          <w:numId w:val="3"/>
        </w:numPr>
        <w:spacing w:before="100" w:beforeAutospacing="1" w:after="100" w:afterAutospacing="1" w:line="240" w:lineRule="auto"/>
      </w:pPr>
      <w:r>
        <w:rPr>
          <w:rStyle w:val="Strong"/>
        </w:rPr>
        <w:t>Integrated Tools:</w:t>
      </w:r>
      <w:r>
        <w:t xml:space="preserve"> Offer additional resources such as journaling, habit tracking, mood tracking via visual graphs, and a chatbot for immediate support.</w:t>
      </w:r>
    </w:p>
    <w:p w14:paraId="1A282D09" w14:textId="77777777" w:rsidR="004C23BD" w:rsidRDefault="004C23BD" w:rsidP="004C23BD">
      <w:pPr>
        <w:numPr>
          <w:ilvl w:val="0"/>
          <w:numId w:val="3"/>
        </w:numPr>
        <w:spacing w:before="100" w:beforeAutospacing="1" w:after="100" w:afterAutospacing="1" w:line="240" w:lineRule="auto"/>
      </w:pPr>
      <w:r>
        <w:rPr>
          <w:rStyle w:val="Strong"/>
        </w:rPr>
        <w:t>User Engagement:</w:t>
      </w:r>
      <w:r>
        <w:t xml:space="preserve"> Encourage regular interaction with features like a streak calendar and progress visualization, fostering a routine that supports mental well-being.</w:t>
      </w:r>
    </w:p>
    <w:p w14:paraId="12547BDA" w14:textId="49CD9A00" w:rsidR="004C23BD" w:rsidRDefault="004C23BD" w:rsidP="004C23BD">
      <w:pPr>
        <w:numPr>
          <w:ilvl w:val="0"/>
          <w:numId w:val="3"/>
        </w:numPr>
        <w:spacing w:before="100" w:beforeAutospacing="1" w:after="100" w:afterAutospacing="1" w:line="240" w:lineRule="auto"/>
      </w:pPr>
      <w:r>
        <w:rPr>
          <w:rStyle w:val="Strong"/>
        </w:rPr>
        <w:t>Future-Proofing:</w:t>
      </w:r>
      <w:r>
        <w:t xml:space="preserve"> Plan for enhanced data security and user experience improvements in future updates.</w:t>
      </w:r>
    </w:p>
    <w:p w14:paraId="6F99DC3F" w14:textId="7CA34C74" w:rsidR="00EA0992" w:rsidRDefault="00EA0992" w:rsidP="00EA0992">
      <w:pPr>
        <w:spacing w:before="100" w:beforeAutospacing="1" w:after="100" w:afterAutospacing="1" w:line="240" w:lineRule="auto"/>
      </w:pPr>
    </w:p>
    <w:p w14:paraId="1FB8E9D1" w14:textId="13EEAB27" w:rsidR="00EA0992" w:rsidRDefault="00EA0992" w:rsidP="00EA0992">
      <w:pPr>
        <w:spacing w:before="100" w:beforeAutospacing="1" w:after="100" w:afterAutospacing="1" w:line="240" w:lineRule="auto"/>
      </w:pPr>
    </w:p>
    <w:p w14:paraId="4628C1CC" w14:textId="249F85A7" w:rsidR="00EA0992" w:rsidRDefault="00EA0992" w:rsidP="00EA0992">
      <w:pPr>
        <w:spacing w:before="100" w:beforeAutospacing="1" w:after="100" w:afterAutospacing="1" w:line="240" w:lineRule="auto"/>
      </w:pPr>
    </w:p>
    <w:p w14:paraId="16D729A4" w14:textId="5765477A" w:rsidR="00EA0992" w:rsidRDefault="00EA0992" w:rsidP="00EA0992">
      <w:pPr>
        <w:spacing w:before="100" w:beforeAutospacing="1" w:after="100" w:afterAutospacing="1" w:line="240" w:lineRule="auto"/>
      </w:pPr>
    </w:p>
    <w:p w14:paraId="6373F76C" w14:textId="72E7DDD9" w:rsidR="00EA0992" w:rsidRDefault="00EA0992" w:rsidP="00EA0992">
      <w:pPr>
        <w:spacing w:before="100" w:beforeAutospacing="1" w:after="100" w:afterAutospacing="1" w:line="240" w:lineRule="auto"/>
      </w:pPr>
    </w:p>
    <w:p w14:paraId="4436B216" w14:textId="015AD155" w:rsidR="00EA0992" w:rsidRDefault="00EA0992" w:rsidP="00EA0992">
      <w:pPr>
        <w:spacing w:before="100" w:beforeAutospacing="1" w:after="100" w:afterAutospacing="1" w:line="240" w:lineRule="auto"/>
      </w:pPr>
    </w:p>
    <w:p w14:paraId="285DAD56" w14:textId="77777777" w:rsidR="00EA0992" w:rsidRDefault="00EA0992" w:rsidP="00EA0992">
      <w:pPr>
        <w:spacing w:before="100" w:beforeAutospacing="1" w:after="100" w:afterAutospacing="1" w:line="240" w:lineRule="auto"/>
      </w:pPr>
    </w:p>
    <w:p w14:paraId="23549244" w14:textId="77777777" w:rsidR="00EA0992" w:rsidRDefault="00EA0992" w:rsidP="004C23BD">
      <w:pPr>
        <w:spacing w:before="0" w:after="0"/>
      </w:pPr>
    </w:p>
    <w:p w14:paraId="4E201BE8" w14:textId="36423F28" w:rsidR="004C23BD" w:rsidRDefault="004C23BD" w:rsidP="004C23BD">
      <w:pPr>
        <w:spacing w:before="0" w:after="0"/>
      </w:pPr>
    </w:p>
    <w:p w14:paraId="40DB7896" w14:textId="77777777" w:rsidR="004C23BD" w:rsidRPr="006D6AB5" w:rsidRDefault="004C23BD" w:rsidP="004C23BD">
      <w:pPr>
        <w:pStyle w:val="Heading2"/>
        <w:rPr>
          <w:rFonts w:asciiTheme="majorHAnsi" w:hAnsiTheme="majorHAnsi" w:cstheme="majorHAnsi"/>
        </w:rPr>
      </w:pPr>
      <w:bookmarkStart w:id="14" w:name="_Toc189722150"/>
      <w:bookmarkStart w:id="15" w:name="_Toc190407820"/>
      <w:r w:rsidRPr="006D6AB5">
        <w:rPr>
          <w:rStyle w:val="Strong"/>
          <w:rFonts w:asciiTheme="majorHAnsi" w:hAnsiTheme="majorHAnsi" w:cstheme="majorHAnsi"/>
          <w:b/>
          <w:bCs/>
        </w:rPr>
        <w:lastRenderedPageBreak/>
        <w:t>4. Research and Background</w:t>
      </w:r>
      <w:bookmarkEnd w:id="14"/>
      <w:bookmarkEnd w:id="15"/>
    </w:p>
    <w:p w14:paraId="3EADDC26" w14:textId="77777777" w:rsidR="004C23BD" w:rsidRDefault="004C23BD" w:rsidP="004C23BD">
      <w:pPr>
        <w:pStyle w:val="Heading3"/>
      </w:pPr>
      <w:bookmarkStart w:id="16" w:name="_Toc189722151"/>
      <w:bookmarkStart w:id="17" w:name="_Toc190407821"/>
      <w:r>
        <w:rPr>
          <w:rStyle w:val="Strong"/>
          <w:b w:val="0"/>
          <w:bCs w:val="0"/>
        </w:rPr>
        <w:t>4.1 Literature Review</w:t>
      </w:r>
      <w:bookmarkEnd w:id="16"/>
      <w:bookmarkEnd w:id="17"/>
    </w:p>
    <w:p w14:paraId="2EE3667D" w14:textId="77777777" w:rsidR="004C23BD" w:rsidRPr="006D6AB5" w:rsidRDefault="004C23BD" w:rsidP="004C23BD">
      <w:pPr>
        <w:pStyle w:val="NormalWeb"/>
        <w:rPr>
          <w:rFonts w:asciiTheme="minorHAnsi" w:hAnsiTheme="minorHAnsi" w:cstheme="minorHAnsi"/>
        </w:rPr>
      </w:pPr>
      <w:r w:rsidRPr="006D6AB5">
        <w:rPr>
          <w:rFonts w:asciiTheme="minorHAnsi" w:hAnsiTheme="minorHAnsi" w:cstheme="minorHAnsi"/>
        </w:rPr>
        <w:t>Our design and methodology are grounded in established research and recent academic findings:</w:t>
      </w:r>
    </w:p>
    <w:p w14:paraId="64DF843A" w14:textId="77777777" w:rsidR="004C23BD" w:rsidRPr="006D6AB5" w:rsidRDefault="004C23BD" w:rsidP="004C23BD">
      <w:pPr>
        <w:numPr>
          <w:ilvl w:val="0"/>
          <w:numId w:val="4"/>
        </w:numPr>
        <w:spacing w:before="100" w:beforeAutospacing="1" w:after="100" w:afterAutospacing="1" w:line="240" w:lineRule="auto"/>
        <w:rPr>
          <w:rFonts w:cstheme="minorHAnsi"/>
        </w:rPr>
      </w:pPr>
      <w:r w:rsidRPr="006D6AB5">
        <w:rPr>
          <w:rStyle w:val="Strong"/>
          <w:rFonts w:cstheme="minorHAnsi"/>
        </w:rPr>
        <w:t>Assessment of Anxiety, Depression and Stress using Machine Learning Models:</w:t>
      </w:r>
      <w:r w:rsidRPr="006D6AB5">
        <w:rPr>
          <w:rFonts w:cstheme="minorHAnsi"/>
        </w:rPr>
        <w:t xml:space="preserve"> This research highlights how machine learning can refine mental health assessments by identifying patterns and predicting trends. (</w:t>
      </w:r>
      <w:hyperlink r:id="rId8" w:tgtFrame="_new" w:history="1">
        <w:r w:rsidRPr="006D6AB5">
          <w:rPr>
            <w:rStyle w:val="Hyperlink"/>
            <w:rFonts w:cstheme="minorHAnsi"/>
          </w:rPr>
          <w:t>ResearchGate</w:t>
        </w:r>
      </w:hyperlink>
      <w:r w:rsidRPr="006D6AB5">
        <w:rPr>
          <w:rFonts w:cstheme="minorHAnsi"/>
        </w:rPr>
        <w:t>)</w:t>
      </w:r>
    </w:p>
    <w:p w14:paraId="6DE09576" w14:textId="77777777" w:rsidR="004C23BD" w:rsidRPr="006D6AB5" w:rsidRDefault="004C23BD" w:rsidP="004C23BD">
      <w:pPr>
        <w:numPr>
          <w:ilvl w:val="0"/>
          <w:numId w:val="4"/>
        </w:numPr>
        <w:spacing w:before="100" w:beforeAutospacing="1" w:after="100" w:afterAutospacing="1" w:line="240" w:lineRule="auto"/>
        <w:rPr>
          <w:rFonts w:cstheme="minorHAnsi"/>
        </w:rPr>
      </w:pPr>
      <w:r w:rsidRPr="006D6AB5">
        <w:rPr>
          <w:rStyle w:val="Strong"/>
          <w:rFonts w:cstheme="minorHAnsi"/>
        </w:rPr>
        <w:t>JAIT Article on Mental Health Tools:</w:t>
      </w:r>
      <w:r w:rsidRPr="006D6AB5">
        <w:rPr>
          <w:rFonts w:cstheme="minorHAnsi"/>
        </w:rPr>
        <w:t xml:space="preserve"> Provides insights into innovative mental health assessments and the integration of technology in mental health care.</w:t>
      </w:r>
    </w:p>
    <w:p w14:paraId="5BD2BB63" w14:textId="77777777" w:rsidR="004C23BD" w:rsidRPr="006D6AB5" w:rsidRDefault="004C23BD" w:rsidP="004C23BD">
      <w:pPr>
        <w:numPr>
          <w:ilvl w:val="0"/>
          <w:numId w:val="4"/>
        </w:numPr>
        <w:spacing w:before="100" w:beforeAutospacing="1" w:after="100" w:afterAutospacing="1" w:line="240" w:lineRule="auto"/>
        <w:rPr>
          <w:rFonts w:cstheme="minorHAnsi"/>
        </w:rPr>
      </w:pPr>
      <w:proofErr w:type="spellStart"/>
      <w:r w:rsidRPr="006D6AB5">
        <w:rPr>
          <w:rStyle w:val="Strong"/>
          <w:rFonts w:cstheme="minorHAnsi"/>
        </w:rPr>
        <w:t>ArXiv</w:t>
      </w:r>
      <w:proofErr w:type="spellEnd"/>
      <w:r w:rsidRPr="006D6AB5">
        <w:rPr>
          <w:rStyle w:val="Strong"/>
          <w:rFonts w:cstheme="minorHAnsi"/>
        </w:rPr>
        <w:t xml:space="preserve"> Study on Mental Health:</w:t>
      </w:r>
      <w:r w:rsidRPr="006D6AB5">
        <w:rPr>
          <w:rFonts w:cstheme="minorHAnsi"/>
        </w:rPr>
        <w:t xml:space="preserve"> Explores how advanced algorithms can enhance the precision of mental health evaluations. (</w:t>
      </w:r>
      <w:proofErr w:type="spellStart"/>
      <w:r w:rsidRPr="006D6AB5">
        <w:rPr>
          <w:rFonts w:cstheme="minorHAnsi"/>
        </w:rPr>
        <w:fldChar w:fldCharType="begin"/>
      </w:r>
      <w:r w:rsidRPr="006D6AB5">
        <w:rPr>
          <w:rFonts w:cstheme="minorHAnsi"/>
        </w:rPr>
        <w:instrText xml:space="preserve"> HYPERLINK "https://arxiv.org/abs/2110.13710?utm_source=chatgpt.com" \t "_new" </w:instrText>
      </w:r>
      <w:r w:rsidRPr="006D6AB5">
        <w:rPr>
          <w:rFonts w:cstheme="minorHAnsi"/>
        </w:rPr>
        <w:fldChar w:fldCharType="separate"/>
      </w:r>
      <w:r w:rsidRPr="006D6AB5">
        <w:rPr>
          <w:rStyle w:val="Hyperlink"/>
          <w:rFonts w:cstheme="minorHAnsi"/>
        </w:rPr>
        <w:t>ArXiv</w:t>
      </w:r>
      <w:proofErr w:type="spellEnd"/>
      <w:r w:rsidRPr="006D6AB5">
        <w:rPr>
          <w:rFonts w:cstheme="minorHAnsi"/>
        </w:rPr>
        <w:fldChar w:fldCharType="end"/>
      </w:r>
      <w:r w:rsidRPr="006D6AB5">
        <w:rPr>
          <w:rFonts w:cstheme="minorHAnsi"/>
        </w:rPr>
        <w:t>)</w:t>
      </w:r>
    </w:p>
    <w:p w14:paraId="3E6BB7FB" w14:textId="77777777" w:rsidR="004C23BD" w:rsidRPr="006D6AB5" w:rsidRDefault="004C23BD" w:rsidP="004C23BD">
      <w:pPr>
        <w:numPr>
          <w:ilvl w:val="0"/>
          <w:numId w:val="4"/>
        </w:numPr>
        <w:spacing w:before="100" w:beforeAutospacing="1" w:after="100" w:afterAutospacing="1" w:line="240" w:lineRule="auto"/>
        <w:rPr>
          <w:rFonts w:cstheme="minorHAnsi"/>
        </w:rPr>
      </w:pPr>
      <w:proofErr w:type="spellStart"/>
      <w:r w:rsidRPr="006D6AB5">
        <w:rPr>
          <w:rStyle w:val="Strong"/>
          <w:rFonts w:cstheme="minorHAnsi"/>
        </w:rPr>
        <w:t>Hef</w:t>
      </w:r>
      <w:proofErr w:type="spellEnd"/>
      <w:r w:rsidRPr="006D6AB5">
        <w:rPr>
          <w:rStyle w:val="Strong"/>
          <w:rFonts w:cstheme="minorHAnsi"/>
        </w:rPr>
        <w:t xml:space="preserve"> Journal Research:</w:t>
      </w:r>
      <w:r w:rsidRPr="006D6AB5">
        <w:rPr>
          <w:rFonts w:cstheme="minorHAnsi"/>
        </w:rPr>
        <w:t xml:space="preserve"> Discusses the importance of holistic mental health tools that combine assessment with ongoing coping strategies. (</w:t>
      </w:r>
      <w:proofErr w:type="spellStart"/>
      <w:r w:rsidRPr="006D6AB5">
        <w:rPr>
          <w:rFonts w:cstheme="minorHAnsi"/>
        </w:rPr>
        <w:fldChar w:fldCharType="begin"/>
      </w:r>
      <w:r w:rsidRPr="006D6AB5">
        <w:rPr>
          <w:rFonts w:cstheme="minorHAnsi"/>
        </w:rPr>
        <w:instrText xml:space="preserve"> HYPERLINK "https://hefjournal.org/index.php/HEF/article/view/286?utm_source=chatgpt.com" \t "_new" </w:instrText>
      </w:r>
      <w:r w:rsidRPr="006D6AB5">
        <w:rPr>
          <w:rFonts w:cstheme="minorHAnsi"/>
        </w:rPr>
        <w:fldChar w:fldCharType="separate"/>
      </w:r>
      <w:r w:rsidRPr="006D6AB5">
        <w:rPr>
          <w:rStyle w:val="Hyperlink"/>
          <w:rFonts w:cstheme="minorHAnsi"/>
        </w:rPr>
        <w:t>Hef</w:t>
      </w:r>
      <w:proofErr w:type="spellEnd"/>
      <w:r w:rsidRPr="006D6AB5">
        <w:rPr>
          <w:rStyle w:val="Hyperlink"/>
          <w:rFonts w:cstheme="minorHAnsi"/>
        </w:rPr>
        <w:t xml:space="preserve"> Journal</w:t>
      </w:r>
      <w:r w:rsidRPr="006D6AB5">
        <w:rPr>
          <w:rFonts w:cstheme="minorHAnsi"/>
        </w:rPr>
        <w:fldChar w:fldCharType="end"/>
      </w:r>
      <w:r w:rsidRPr="006D6AB5">
        <w:rPr>
          <w:rFonts w:cstheme="minorHAnsi"/>
        </w:rPr>
        <w:t>)</w:t>
      </w:r>
    </w:p>
    <w:p w14:paraId="457DEB0E" w14:textId="77777777" w:rsidR="004C23BD" w:rsidRDefault="004C23BD" w:rsidP="004C23BD">
      <w:pPr>
        <w:pStyle w:val="Heading3"/>
      </w:pPr>
      <w:bookmarkStart w:id="18" w:name="_Toc189722152"/>
      <w:bookmarkStart w:id="19" w:name="_Toc190407822"/>
      <w:r>
        <w:rPr>
          <w:rStyle w:val="Strong"/>
          <w:b w:val="0"/>
          <w:bCs w:val="0"/>
        </w:rPr>
        <w:t>4.2 Existing Solutions and Gaps</w:t>
      </w:r>
      <w:bookmarkEnd w:id="18"/>
      <w:bookmarkEnd w:id="19"/>
    </w:p>
    <w:p w14:paraId="0AAF4DE2" w14:textId="77777777" w:rsidR="004C23BD" w:rsidRPr="006D6AB5" w:rsidRDefault="004C23BD" w:rsidP="004C23BD">
      <w:pPr>
        <w:pStyle w:val="NormalWeb"/>
        <w:rPr>
          <w:rFonts w:asciiTheme="minorHAnsi" w:hAnsiTheme="minorHAnsi" w:cstheme="minorHAnsi"/>
        </w:rPr>
      </w:pPr>
      <w:r w:rsidRPr="006D6AB5">
        <w:rPr>
          <w:rFonts w:asciiTheme="minorHAnsi" w:hAnsiTheme="minorHAnsi" w:cstheme="minorHAnsi"/>
        </w:rPr>
        <w:t xml:space="preserve">While many platforms offer mental health assessments or separate coping tools, few combine both into a cohesive, easy-to-use application. </w:t>
      </w:r>
      <w:proofErr w:type="spellStart"/>
      <w:r w:rsidRPr="006D6AB5">
        <w:rPr>
          <w:rFonts w:asciiTheme="minorHAnsi" w:hAnsiTheme="minorHAnsi" w:cstheme="minorHAnsi"/>
        </w:rPr>
        <w:t>MindMate</w:t>
      </w:r>
      <w:proofErr w:type="spellEnd"/>
      <w:r w:rsidRPr="006D6AB5">
        <w:rPr>
          <w:rFonts w:asciiTheme="minorHAnsi" w:hAnsiTheme="minorHAnsi" w:cstheme="minorHAnsi"/>
        </w:rPr>
        <w:t xml:space="preserve"> is unique because it integrates:</w:t>
      </w:r>
    </w:p>
    <w:p w14:paraId="024B89C2" w14:textId="77777777" w:rsidR="004C23BD" w:rsidRPr="006D6AB5" w:rsidRDefault="004C23BD" w:rsidP="004C23BD">
      <w:pPr>
        <w:numPr>
          <w:ilvl w:val="0"/>
          <w:numId w:val="5"/>
        </w:numPr>
        <w:spacing w:before="100" w:beforeAutospacing="1" w:after="100" w:afterAutospacing="1" w:line="240" w:lineRule="auto"/>
        <w:rPr>
          <w:rFonts w:cstheme="minorHAnsi"/>
        </w:rPr>
      </w:pPr>
      <w:r w:rsidRPr="006D6AB5">
        <w:rPr>
          <w:rStyle w:val="Strong"/>
          <w:rFonts w:cstheme="minorHAnsi"/>
        </w:rPr>
        <w:t>Diverse Assessment Methods:</w:t>
      </w:r>
      <w:r w:rsidRPr="006D6AB5">
        <w:rPr>
          <w:rFonts w:cstheme="minorHAnsi"/>
        </w:rPr>
        <w:t xml:space="preserve"> A large pool of questions ensures that users receive varied and comprehensive evaluations.</w:t>
      </w:r>
    </w:p>
    <w:p w14:paraId="26F082DD" w14:textId="77777777" w:rsidR="004C23BD" w:rsidRPr="006D6AB5" w:rsidRDefault="004C23BD" w:rsidP="004C23BD">
      <w:pPr>
        <w:numPr>
          <w:ilvl w:val="0"/>
          <w:numId w:val="5"/>
        </w:numPr>
        <w:spacing w:before="100" w:beforeAutospacing="1" w:after="100" w:afterAutospacing="1" w:line="240" w:lineRule="auto"/>
        <w:rPr>
          <w:rFonts w:cstheme="minorHAnsi"/>
        </w:rPr>
      </w:pPr>
      <w:r w:rsidRPr="006D6AB5">
        <w:rPr>
          <w:rStyle w:val="Strong"/>
          <w:rFonts w:cstheme="minorHAnsi"/>
        </w:rPr>
        <w:t>Continuous Support:</w:t>
      </w:r>
      <w:r w:rsidRPr="006D6AB5">
        <w:rPr>
          <w:rFonts w:cstheme="minorHAnsi"/>
        </w:rPr>
        <w:t xml:space="preserve"> Beyond assessments, the app provides ongoing coping tools, enabling users to manage their mental health actively.</w:t>
      </w:r>
    </w:p>
    <w:p w14:paraId="73D91247" w14:textId="47FD41ED" w:rsidR="004C23BD" w:rsidRDefault="004C23BD" w:rsidP="004C23BD">
      <w:pPr>
        <w:numPr>
          <w:ilvl w:val="0"/>
          <w:numId w:val="5"/>
        </w:numPr>
        <w:spacing w:before="100" w:beforeAutospacing="1" w:after="100" w:afterAutospacing="1" w:line="240" w:lineRule="auto"/>
        <w:rPr>
          <w:rFonts w:cstheme="minorHAnsi"/>
        </w:rPr>
      </w:pPr>
      <w:r w:rsidRPr="006D6AB5">
        <w:rPr>
          <w:rStyle w:val="Strong"/>
          <w:rFonts w:cstheme="minorHAnsi"/>
        </w:rPr>
        <w:t>Data Visualization:</w:t>
      </w:r>
      <w:r w:rsidRPr="006D6AB5">
        <w:rPr>
          <w:rFonts w:cstheme="minorHAnsi"/>
        </w:rPr>
        <w:t xml:space="preserve"> Tracking progress over time with visual tools helps users see improvements or patterns in their mental health.</w:t>
      </w:r>
    </w:p>
    <w:p w14:paraId="59D70251" w14:textId="2880BE16" w:rsidR="00EA0992" w:rsidRDefault="00EA0992" w:rsidP="00EA0992">
      <w:pPr>
        <w:spacing w:before="100" w:beforeAutospacing="1" w:after="100" w:afterAutospacing="1" w:line="240" w:lineRule="auto"/>
        <w:rPr>
          <w:rFonts w:cstheme="minorHAnsi"/>
        </w:rPr>
      </w:pPr>
    </w:p>
    <w:p w14:paraId="6E09119B" w14:textId="6CF54950" w:rsidR="00EA0992" w:rsidRDefault="00EA0992" w:rsidP="00EA0992">
      <w:pPr>
        <w:spacing w:before="100" w:beforeAutospacing="1" w:after="100" w:afterAutospacing="1" w:line="240" w:lineRule="auto"/>
        <w:rPr>
          <w:rFonts w:cstheme="minorHAnsi"/>
        </w:rPr>
      </w:pPr>
    </w:p>
    <w:p w14:paraId="190A7262" w14:textId="40D2D7DE" w:rsidR="00EA0992" w:rsidRDefault="00EA0992" w:rsidP="00EA0992">
      <w:pPr>
        <w:spacing w:before="100" w:beforeAutospacing="1" w:after="100" w:afterAutospacing="1" w:line="240" w:lineRule="auto"/>
        <w:rPr>
          <w:rFonts w:cstheme="minorHAnsi"/>
        </w:rPr>
      </w:pPr>
    </w:p>
    <w:p w14:paraId="73B03750" w14:textId="4A46E5D5" w:rsidR="00EA0992" w:rsidRDefault="00EA0992" w:rsidP="00EA0992">
      <w:pPr>
        <w:spacing w:before="100" w:beforeAutospacing="1" w:after="100" w:afterAutospacing="1" w:line="240" w:lineRule="auto"/>
        <w:rPr>
          <w:rFonts w:cstheme="minorHAnsi"/>
        </w:rPr>
      </w:pPr>
    </w:p>
    <w:p w14:paraId="1CEBFA44" w14:textId="23ECCD09" w:rsidR="00EA0992" w:rsidRDefault="00EA0992" w:rsidP="00EA0992">
      <w:pPr>
        <w:spacing w:before="100" w:beforeAutospacing="1" w:after="100" w:afterAutospacing="1" w:line="240" w:lineRule="auto"/>
        <w:rPr>
          <w:rFonts w:cstheme="minorHAnsi"/>
        </w:rPr>
      </w:pPr>
    </w:p>
    <w:p w14:paraId="4E828CF0" w14:textId="0165B5A6" w:rsidR="00EA0992" w:rsidRDefault="00EA0992" w:rsidP="00EA0992">
      <w:pPr>
        <w:spacing w:before="100" w:beforeAutospacing="1" w:after="100" w:afterAutospacing="1" w:line="240" w:lineRule="auto"/>
        <w:rPr>
          <w:rFonts w:cstheme="minorHAnsi"/>
        </w:rPr>
      </w:pPr>
    </w:p>
    <w:p w14:paraId="35F64858" w14:textId="444223CC" w:rsidR="00EA0992" w:rsidRDefault="00EA0992" w:rsidP="00EA0992">
      <w:pPr>
        <w:spacing w:before="100" w:beforeAutospacing="1" w:after="100" w:afterAutospacing="1" w:line="240" w:lineRule="auto"/>
        <w:rPr>
          <w:rFonts w:cstheme="minorHAnsi"/>
        </w:rPr>
      </w:pPr>
    </w:p>
    <w:p w14:paraId="2355A000" w14:textId="77777777" w:rsidR="00EA0992" w:rsidRPr="006D6AB5" w:rsidRDefault="00EA0992" w:rsidP="00EA0992">
      <w:pPr>
        <w:spacing w:before="100" w:beforeAutospacing="1" w:after="100" w:afterAutospacing="1" w:line="240" w:lineRule="auto"/>
        <w:rPr>
          <w:rFonts w:cstheme="minorHAnsi"/>
        </w:rPr>
      </w:pPr>
    </w:p>
    <w:p w14:paraId="699F3543" w14:textId="267DA2CC" w:rsidR="004C23BD" w:rsidRDefault="004C23BD" w:rsidP="004C23BD">
      <w:pPr>
        <w:spacing w:before="0" w:after="0"/>
      </w:pPr>
    </w:p>
    <w:p w14:paraId="1BCB34C4" w14:textId="77777777" w:rsidR="004C23BD" w:rsidRPr="006D6AB5" w:rsidRDefault="004C23BD" w:rsidP="004C23BD">
      <w:pPr>
        <w:pStyle w:val="Heading2"/>
        <w:rPr>
          <w:rFonts w:asciiTheme="majorHAnsi" w:hAnsiTheme="majorHAnsi" w:cstheme="majorHAnsi"/>
        </w:rPr>
      </w:pPr>
      <w:bookmarkStart w:id="20" w:name="_Toc189722153"/>
      <w:bookmarkStart w:id="21" w:name="_Toc190407823"/>
      <w:r w:rsidRPr="006D6AB5">
        <w:rPr>
          <w:rStyle w:val="Strong"/>
          <w:rFonts w:asciiTheme="majorHAnsi" w:hAnsiTheme="majorHAnsi" w:cstheme="majorHAnsi"/>
          <w:b/>
          <w:bCs/>
        </w:rPr>
        <w:lastRenderedPageBreak/>
        <w:t>5. Proposed Solution</w:t>
      </w:r>
      <w:bookmarkEnd w:id="20"/>
      <w:bookmarkEnd w:id="21"/>
    </w:p>
    <w:p w14:paraId="5DB40C7B" w14:textId="77777777" w:rsidR="004C23BD" w:rsidRDefault="004C23BD" w:rsidP="004C23BD">
      <w:pPr>
        <w:pStyle w:val="Heading3"/>
      </w:pPr>
      <w:bookmarkStart w:id="22" w:name="_Toc189722154"/>
      <w:bookmarkStart w:id="23" w:name="_Toc190407824"/>
      <w:r>
        <w:rPr>
          <w:rStyle w:val="Strong"/>
          <w:b w:val="0"/>
          <w:bCs w:val="0"/>
        </w:rPr>
        <w:t>5.1 App Concept and Workflow</w:t>
      </w:r>
      <w:bookmarkEnd w:id="22"/>
      <w:bookmarkEnd w:id="23"/>
    </w:p>
    <w:p w14:paraId="5F4FBD3F" w14:textId="77777777" w:rsidR="004C23BD" w:rsidRPr="006D6AB5" w:rsidRDefault="004C23BD" w:rsidP="004C23BD">
      <w:pPr>
        <w:pStyle w:val="NormalWeb"/>
        <w:rPr>
          <w:rFonts w:asciiTheme="minorHAnsi" w:hAnsiTheme="minorHAnsi" w:cstheme="minorHAnsi"/>
        </w:rPr>
      </w:pPr>
      <w:proofErr w:type="spellStart"/>
      <w:r w:rsidRPr="006D6AB5">
        <w:rPr>
          <w:rFonts w:asciiTheme="minorHAnsi" w:hAnsiTheme="minorHAnsi" w:cstheme="minorHAnsi"/>
        </w:rPr>
        <w:t>MindMate</w:t>
      </w:r>
      <w:proofErr w:type="spellEnd"/>
      <w:r w:rsidRPr="006D6AB5">
        <w:rPr>
          <w:rFonts w:asciiTheme="minorHAnsi" w:hAnsiTheme="minorHAnsi" w:cstheme="minorHAnsi"/>
        </w:rPr>
        <w:t xml:space="preserve"> is designed as a user-friendly web application with a clear, intuitive workflow:</w:t>
      </w:r>
    </w:p>
    <w:p w14:paraId="111C0FAD" w14:textId="77777777" w:rsidR="004C23BD" w:rsidRPr="006D6AB5" w:rsidRDefault="004C23BD" w:rsidP="004C23BD">
      <w:pPr>
        <w:numPr>
          <w:ilvl w:val="0"/>
          <w:numId w:val="6"/>
        </w:numPr>
        <w:spacing w:before="100" w:beforeAutospacing="1" w:after="100" w:afterAutospacing="1" w:line="240" w:lineRule="auto"/>
        <w:rPr>
          <w:rFonts w:cstheme="minorHAnsi"/>
        </w:rPr>
      </w:pPr>
      <w:r w:rsidRPr="006D6AB5">
        <w:rPr>
          <w:rStyle w:val="Strong"/>
          <w:rFonts w:cstheme="minorHAnsi"/>
        </w:rPr>
        <w:t>Daily Assessment:</w:t>
      </w:r>
      <w:r w:rsidRPr="006D6AB5">
        <w:rPr>
          <w:rFonts w:cstheme="minorHAnsi"/>
        </w:rPr>
        <w:t xml:space="preserve"> Each day, the user logs in and completes a mental health assessment consisting of 21 randomized questions drawn from a bank of 150. This ensures a fresh and diverse set of queries that capture a wide range of mental health indicators.</w:t>
      </w:r>
    </w:p>
    <w:p w14:paraId="7C922800" w14:textId="77777777" w:rsidR="004C23BD" w:rsidRPr="006D6AB5" w:rsidRDefault="004C23BD" w:rsidP="004C23BD">
      <w:pPr>
        <w:numPr>
          <w:ilvl w:val="0"/>
          <w:numId w:val="6"/>
        </w:numPr>
        <w:spacing w:before="100" w:beforeAutospacing="1" w:after="100" w:afterAutospacing="1" w:line="240" w:lineRule="auto"/>
        <w:rPr>
          <w:rFonts w:cstheme="minorHAnsi"/>
        </w:rPr>
      </w:pPr>
      <w:r w:rsidRPr="006D6AB5">
        <w:rPr>
          <w:rStyle w:val="Strong"/>
          <w:rFonts w:cstheme="minorHAnsi"/>
        </w:rPr>
        <w:t>Personalized Feedback:</w:t>
      </w:r>
      <w:r w:rsidRPr="006D6AB5">
        <w:rPr>
          <w:rFonts w:cstheme="minorHAnsi"/>
        </w:rPr>
        <w:t xml:space="preserve"> Upon completion, the responses are processed using an AI engine (Lamma API via Open Router) that generates personalized recommendations for coping strategies.</w:t>
      </w:r>
    </w:p>
    <w:p w14:paraId="0E158522" w14:textId="77777777" w:rsidR="004C23BD" w:rsidRPr="006D6AB5" w:rsidRDefault="004C23BD" w:rsidP="004C23BD">
      <w:pPr>
        <w:numPr>
          <w:ilvl w:val="0"/>
          <w:numId w:val="6"/>
        </w:numPr>
        <w:spacing w:before="100" w:beforeAutospacing="1" w:after="100" w:afterAutospacing="1" w:line="240" w:lineRule="auto"/>
        <w:rPr>
          <w:rFonts w:cstheme="minorHAnsi"/>
        </w:rPr>
      </w:pPr>
      <w:r w:rsidRPr="006D6AB5">
        <w:rPr>
          <w:rStyle w:val="Strong"/>
          <w:rFonts w:cstheme="minorHAnsi"/>
        </w:rPr>
        <w:t>Progress Visualization:</w:t>
      </w:r>
      <w:r w:rsidRPr="006D6AB5">
        <w:rPr>
          <w:rFonts w:cstheme="minorHAnsi"/>
        </w:rPr>
        <w:t xml:space="preserve"> Users can view their progress over time through interactive line graphs that track changes in their mental health metrics.</w:t>
      </w:r>
    </w:p>
    <w:p w14:paraId="6AA12A03" w14:textId="77777777" w:rsidR="004C23BD" w:rsidRPr="006D6AB5" w:rsidRDefault="004C23BD" w:rsidP="004C23BD">
      <w:pPr>
        <w:numPr>
          <w:ilvl w:val="0"/>
          <w:numId w:val="6"/>
        </w:numPr>
        <w:spacing w:before="100" w:beforeAutospacing="1" w:after="100" w:afterAutospacing="1" w:line="240" w:lineRule="auto"/>
        <w:rPr>
          <w:rFonts w:cstheme="minorHAnsi"/>
        </w:rPr>
      </w:pPr>
      <w:r w:rsidRPr="006D6AB5">
        <w:rPr>
          <w:rStyle w:val="Strong"/>
          <w:rFonts w:cstheme="minorHAnsi"/>
        </w:rPr>
        <w:t>Additional Tools:</w:t>
      </w:r>
      <w:r w:rsidRPr="006D6AB5">
        <w:rPr>
          <w:rFonts w:cstheme="minorHAnsi"/>
        </w:rPr>
        <w:t xml:space="preserve"> The dashboard also includes a streak calendar to encourage daily participation, a journal for reflective entries, and a habit tracker to build and maintain healthy routines. An integrated chatbot offers real-time support and guidance.</w:t>
      </w:r>
    </w:p>
    <w:p w14:paraId="43D5ABED" w14:textId="77777777" w:rsidR="004C23BD" w:rsidRPr="006D6AB5" w:rsidRDefault="004C23BD" w:rsidP="004C23BD">
      <w:pPr>
        <w:numPr>
          <w:ilvl w:val="0"/>
          <w:numId w:val="6"/>
        </w:numPr>
        <w:spacing w:before="100" w:beforeAutospacing="1" w:after="100" w:afterAutospacing="1" w:line="240" w:lineRule="auto"/>
        <w:rPr>
          <w:rFonts w:cstheme="minorHAnsi"/>
        </w:rPr>
      </w:pPr>
      <w:r w:rsidRPr="006D6AB5">
        <w:rPr>
          <w:rStyle w:val="Strong"/>
          <w:rFonts w:cstheme="minorHAnsi"/>
        </w:rPr>
        <w:t>User Authentication:</w:t>
      </w:r>
      <w:r w:rsidRPr="006D6AB5">
        <w:rPr>
          <w:rFonts w:cstheme="minorHAnsi"/>
        </w:rPr>
        <w:t xml:space="preserve"> Secure login and sign-up ensure that personal data is protected and accessible only by the user.</w:t>
      </w:r>
    </w:p>
    <w:p w14:paraId="77318015" w14:textId="77777777" w:rsidR="004C23BD" w:rsidRDefault="004C23BD" w:rsidP="004C23BD">
      <w:pPr>
        <w:pStyle w:val="Heading3"/>
      </w:pPr>
      <w:bookmarkStart w:id="24" w:name="_Toc189722155"/>
      <w:bookmarkStart w:id="25" w:name="_Toc190407825"/>
      <w:r>
        <w:rPr>
          <w:rStyle w:val="Strong"/>
          <w:b w:val="0"/>
          <w:bCs w:val="0"/>
        </w:rPr>
        <w:t>5.2 Unique Selling Points</w:t>
      </w:r>
      <w:bookmarkEnd w:id="24"/>
      <w:bookmarkEnd w:id="25"/>
    </w:p>
    <w:p w14:paraId="410B8F6E" w14:textId="77777777" w:rsidR="004C23BD" w:rsidRDefault="004C23BD" w:rsidP="004C23BD">
      <w:pPr>
        <w:numPr>
          <w:ilvl w:val="0"/>
          <w:numId w:val="7"/>
        </w:numPr>
        <w:spacing w:before="100" w:beforeAutospacing="1" w:after="100" w:afterAutospacing="1" w:line="240" w:lineRule="auto"/>
      </w:pPr>
      <w:r>
        <w:rPr>
          <w:rStyle w:val="Strong"/>
        </w:rPr>
        <w:t>Dynamic, Randomized Assessments:</w:t>
      </w:r>
      <w:r>
        <w:t xml:space="preserve"> Our assessment mechanism ensures that users face a diverse set of questions each day, preventing monotony and increasing the accuracy of self-evaluation.</w:t>
      </w:r>
    </w:p>
    <w:p w14:paraId="738A34B7" w14:textId="77777777" w:rsidR="004C23BD" w:rsidRDefault="004C23BD" w:rsidP="004C23BD">
      <w:pPr>
        <w:numPr>
          <w:ilvl w:val="0"/>
          <w:numId w:val="7"/>
        </w:numPr>
        <w:spacing w:before="100" w:beforeAutospacing="1" w:after="100" w:afterAutospacing="1" w:line="240" w:lineRule="auto"/>
      </w:pPr>
      <w:r>
        <w:rPr>
          <w:rStyle w:val="Strong"/>
        </w:rPr>
        <w:t>Tailored Recommendations:</w:t>
      </w:r>
      <w:r>
        <w:t xml:space="preserve"> The use of AI allows the app to offer personalized coping strategies, making the advice relevant to the user's specific mental health state.</w:t>
      </w:r>
    </w:p>
    <w:p w14:paraId="181554CE" w14:textId="77777777" w:rsidR="004C23BD" w:rsidRDefault="004C23BD" w:rsidP="004C23BD">
      <w:pPr>
        <w:numPr>
          <w:ilvl w:val="0"/>
          <w:numId w:val="7"/>
        </w:numPr>
        <w:spacing w:before="100" w:beforeAutospacing="1" w:after="100" w:afterAutospacing="1" w:line="240" w:lineRule="auto"/>
      </w:pPr>
      <w:r>
        <w:rPr>
          <w:rStyle w:val="Strong"/>
        </w:rPr>
        <w:t>Holistic Approach:</w:t>
      </w:r>
      <w:r>
        <w:t xml:space="preserve"> By merging assessment, visualization, and supportive tools into one platform, </w:t>
      </w:r>
      <w:proofErr w:type="spellStart"/>
      <w:r>
        <w:t>MindMate</w:t>
      </w:r>
      <w:proofErr w:type="spellEnd"/>
      <w:r>
        <w:t xml:space="preserve"> provides a complete ecosystem for mental well-being.</w:t>
      </w:r>
    </w:p>
    <w:p w14:paraId="05633449" w14:textId="2CCF890C" w:rsidR="004C23BD" w:rsidRDefault="004C23BD" w:rsidP="004C23BD">
      <w:pPr>
        <w:numPr>
          <w:ilvl w:val="0"/>
          <w:numId w:val="7"/>
        </w:numPr>
        <w:spacing w:before="100" w:beforeAutospacing="1" w:after="100" w:afterAutospacing="1" w:line="240" w:lineRule="auto"/>
      </w:pPr>
      <w:r>
        <w:rPr>
          <w:rStyle w:val="Strong"/>
        </w:rPr>
        <w:t>User Engagement:</w:t>
      </w:r>
      <w:r>
        <w:t xml:space="preserve"> Features such as the streak calendar and progress graphs motivate users to maintain a regular mental health routine.</w:t>
      </w:r>
    </w:p>
    <w:p w14:paraId="30C94BCE" w14:textId="356DEB63" w:rsidR="00EA0992" w:rsidRDefault="00EA0992" w:rsidP="00EA0992">
      <w:pPr>
        <w:spacing w:before="100" w:beforeAutospacing="1" w:after="100" w:afterAutospacing="1" w:line="240" w:lineRule="auto"/>
      </w:pPr>
    </w:p>
    <w:p w14:paraId="54EC0EBA" w14:textId="7EFDE6A2" w:rsidR="00EA0992" w:rsidRDefault="00EA0992" w:rsidP="00EA0992">
      <w:pPr>
        <w:spacing w:before="100" w:beforeAutospacing="1" w:after="100" w:afterAutospacing="1" w:line="240" w:lineRule="auto"/>
      </w:pPr>
    </w:p>
    <w:p w14:paraId="6D85D8B9" w14:textId="42D8256C" w:rsidR="00EA0992" w:rsidRDefault="00EA0992" w:rsidP="00DD4569">
      <w:pPr>
        <w:spacing w:before="100" w:beforeAutospacing="1" w:after="100" w:afterAutospacing="1" w:line="240" w:lineRule="auto"/>
        <w:jc w:val="center"/>
      </w:pPr>
    </w:p>
    <w:p w14:paraId="79206F95" w14:textId="6C658EAD" w:rsidR="00EA0992" w:rsidRDefault="00EA0992" w:rsidP="00EA0992">
      <w:pPr>
        <w:spacing w:before="100" w:beforeAutospacing="1" w:after="100" w:afterAutospacing="1" w:line="240" w:lineRule="auto"/>
      </w:pPr>
    </w:p>
    <w:p w14:paraId="0F1F8441" w14:textId="47215966" w:rsidR="00EA0992" w:rsidRDefault="00EA0992" w:rsidP="00EA0992">
      <w:pPr>
        <w:spacing w:before="100" w:beforeAutospacing="1" w:after="100" w:afterAutospacing="1" w:line="240" w:lineRule="auto"/>
      </w:pPr>
    </w:p>
    <w:p w14:paraId="34424D6B" w14:textId="77777777" w:rsidR="00EA0992" w:rsidRDefault="00EA0992" w:rsidP="00EA0992">
      <w:pPr>
        <w:spacing w:before="100" w:beforeAutospacing="1" w:after="100" w:afterAutospacing="1" w:line="240" w:lineRule="auto"/>
      </w:pPr>
    </w:p>
    <w:p w14:paraId="1F9FE48E" w14:textId="77777777" w:rsidR="00EA0992" w:rsidRDefault="00EA0992" w:rsidP="004C23BD">
      <w:pPr>
        <w:spacing w:before="0" w:after="0"/>
      </w:pPr>
    </w:p>
    <w:p w14:paraId="49D99901" w14:textId="3CDB279A" w:rsidR="004C23BD" w:rsidRDefault="004C23BD" w:rsidP="004C23BD">
      <w:pPr>
        <w:spacing w:before="0" w:after="0"/>
      </w:pPr>
    </w:p>
    <w:p w14:paraId="3BCF95F4" w14:textId="77777777" w:rsidR="004C23BD" w:rsidRPr="006D6AB5" w:rsidRDefault="004C23BD" w:rsidP="004C23BD">
      <w:pPr>
        <w:pStyle w:val="Heading2"/>
        <w:rPr>
          <w:rFonts w:asciiTheme="majorHAnsi" w:hAnsiTheme="majorHAnsi" w:cstheme="majorHAnsi"/>
        </w:rPr>
      </w:pPr>
      <w:bookmarkStart w:id="26" w:name="_Toc189722156"/>
      <w:bookmarkStart w:id="27" w:name="_Toc190407826"/>
      <w:r w:rsidRPr="006D6AB5">
        <w:rPr>
          <w:rStyle w:val="Strong"/>
          <w:rFonts w:asciiTheme="majorHAnsi" w:hAnsiTheme="majorHAnsi" w:cstheme="majorHAnsi"/>
          <w:b/>
          <w:bCs/>
        </w:rPr>
        <w:lastRenderedPageBreak/>
        <w:t>6. Features and Functionality</w:t>
      </w:r>
      <w:bookmarkEnd w:id="26"/>
      <w:bookmarkEnd w:id="27"/>
    </w:p>
    <w:p w14:paraId="25B87C45" w14:textId="77777777" w:rsidR="004C23BD" w:rsidRDefault="004C23BD" w:rsidP="004C23BD">
      <w:pPr>
        <w:pStyle w:val="Heading3"/>
      </w:pPr>
      <w:bookmarkStart w:id="28" w:name="_Toc189722157"/>
      <w:bookmarkStart w:id="29" w:name="_Toc190407827"/>
      <w:r>
        <w:rPr>
          <w:rStyle w:val="Strong"/>
          <w:b w:val="0"/>
          <w:bCs w:val="0"/>
        </w:rPr>
        <w:t>6.1 Mental Health Assessment</w:t>
      </w:r>
      <w:bookmarkEnd w:id="28"/>
      <w:bookmarkEnd w:id="29"/>
    </w:p>
    <w:p w14:paraId="3184399C" w14:textId="77777777" w:rsidR="004C23BD" w:rsidRDefault="004C23BD" w:rsidP="004C23BD">
      <w:pPr>
        <w:numPr>
          <w:ilvl w:val="0"/>
          <w:numId w:val="8"/>
        </w:numPr>
        <w:spacing w:before="100" w:beforeAutospacing="1" w:after="100" w:afterAutospacing="1" w:line="240" w:lineRule="auto"/>
      </w:pPr>
      <w:r>
        <w:rPr>
          <w:rStyle w:val="Strong"/>
        </w:rPr>
        <w:t>Dynamic Questionnaire:</w:t>
      </w:r>
      <w:r>
        <w:t xml:space="preserve"> Every day, 21 questions are randomly selected from a pool of 150, ensuring that users receive a broad range of insights into their mental state.</w:t>
      </w:r>
    </w:p>
    <w:p w14:paraId="38A2E7A5" w14:textId="77777777" w:rsidR="004C23BD" w:rsidRDefault="004C23BD" w:rsidP="004C23BD">
      <w:pPr>
        <w:numPr>
          <w:ilvl w:val="0"/>
          <w:numId w:val="8"/>
        </w:numPr>
        <w:spacing w:before="100" w:beforeAutospacing="1" w:after="100" w:afterAutospacing="1" w:line="240" w:lineRule="auto"/>
      </w:pPr>
      <w:r>
        <w:rPr>
          <w:rStyle w:val="Strong"/>
        </w:rPr>
        <w:t>Daily Evaluations:</w:t>
      </w:r>
      <w:r>
        <w:t xml:space="preserve"> Users are encouraged to complete the assessment daily, allowing for continuous monitoring and early detection of any concerning changes.</w:t>
      </w:r>
    </w:p>
    <w:p w14:paraId="5C9D73D7" w14:textId="77777777" w:rsidR="004C23BD" w:rsidRDefault="004C23BD" w:rsidP="004C23BD">
      <w:pPr>
        <w:pStyle w:val="Heading3"/>
      </w:pPr>
      <w:bookmarkStart w:id="30" w:name="_Toc189722158"/>
      <w:bookmarkStart w:id="31" w:name="_Toc190407828"/>
      <w:r>
        <w:rPr>
          <w:rStyle w:val="Strong"/>
          <w:b w:val="0"/>
          <w:bCs w:val="0"/>
        </w:rPr>
        <w:t>6.2 Personalized Coping Recommendations</w:t>
      </w:r>
      <w:bookmarkEnd w:id="30"/>
      <w:bookmarkEnd w:id="31"/>
    </w:p>
    <w:p w14:paraId="1F71E336" w14:textId="77777777" w:rsidR="004C23BD" w:rsidRDefault="004C23BD" w:rsidP="004C23BD">
      <w:pPr>
        <w:numPr>
          <w:ilvl w:val="0"/>
          <w:numId w:val="9"/>
        </w:numPr>
        <w:spacing w:before="100" w:beforeAutospacing="1" w:after="100" w:afterAutospacing="1" w:line="240" w:lineRule="auto"/>
      </w:pPr>
      <w:r>
        <w:rPr>
          <w:rStyle w:val="Strong"/>
        </w:rPr>
        <w:t>AI-Driven Guidance:</w:t>
      </w:r>
      <w:r>
        <w:t xml:space="preserve"> Utilizing the Lamma API (accessed via Open Router), the app processes responses to generate personalized recommendations that address the user’s specific mental health needs.</w:t>
      </w:r>
    </w:p>
    <w:p w14:paraId="6F265BDE" w14:textId="77777777" w:rsidR="004C23BD" w:rsidRDefault="004C23BD" w:rsidP="004C23BD">
      <w:pPr>
        <w:numPr>
          <w:ilvl w:val="0"/>
          <w:numId w:val="9"/>
        </w:numPr>
        <w:spacing w:before="100" w:beforeAutospacing="1" w:after="100" w:afterAutospacing="1" w:line="240" w:lineRule="auto"/>
      </w:pPr>
      <w:r>
        <w:rPr>
          <w:rStyle w:val="Strong"/>
        </w:rPr>
        <w:t>Visual Feedback:</w:t>
      </w:r>
      <w:r>
        <w:t xml:space="preserve"> Recommendations are accompanied by visual representations, such as line graphs that display trends over time, helping users understand their progress and areas needing improvement.</w:t>
      </w:r>
    </w:p>
    <w:p w14:paraId="2D9F37E7" w14:textId="77777777" w:rsidR="004C23BD" w:rsidRDefault="004C23BD" w:rsidP="004C23BD">
      <w:pPr>
        <w:pStyle w:val="Heading3"/>
      </w:pPr>
      <w:bookmarkStart w:id="32" w:name="_Toc189722159"/>
      <w:bookmarkStart w:id="33" w:name="_Toc190407829"/>
      <w:r>
        <w:rPr>
          <w:rStyle w:val="Strong"/>
          <w:b w:val="0"/>
          <w:bCs w:val="0"/>
        </w:rPr>
        <w:t>6.3 Additional Mental Health Tools</w:t>
      </w:r>
      <w:bookmarkEnd w:id="32"/>
      <w:bookmarkEnd w:id="33"/>
    </w:p>
    <w:p w14:paraId="50307441" w14:textId="77777777" w:rsidR="004C23BD" w:rsidRDefault="004C23BD" w:rsidP="004C23BD">
      <w:pPr>
        <w:numPr>
          <w:ilvl w:val="0"/>
          <w:numId w:val="10"/>
        </w:numPr>
        <w:spacing w:before="100" w:beforeAutospacing="1" w:after="100" w:afterAutospacing="1" w:line="240" w:lineRule="auto"/>
      </w:pPr>
      <w:r>
        <w:rPr>
          <w:rStyle w:val="Strong"/>
        </w:rPr>
        <w:t>Journaling:</w:t>
      </w:r>
      <w:r>
        <w:t xml:space="preserve"> Users can keep a daily journal to record their thoughts and feelings, providing a space for self-reflection and emotional expression.</w:t>
      </w:r>
    </w:p>
    <w:p w14:paraId="6DE8CB8F" w14:textId="77777777" w:rsidR="004C23BD" w:rsidRDefault="004C23BD" w:rsidP="004C23BD">
      <w:pPr>
        <w:numPr>
          <w:ilvl w:val="0"/>
          <w:numId w:val="10"/>
        </w:numPr>
        <w:spacing w:before="100" w:beforeAutospacing="1" w:after="100" w:afterAutospacing="1" w:line="240" w:lineRule="auto"/>
      </w:pPr>
      <w:r>
        <w:rPr>
          <w:rStyle w:val="Strong"/>
        </w:rPr>
        <w:t>Habit Tracking:</w:t>
      </w:r>
      <w:r>
        <w:t xml:space="preserve"> The app includes a habit tracker that enables users to set and monitor personal goals, much like fitness or diet tracking apps.</w:t>
      </w:r>
    </w:p>
    <w:p w14:paraId="16D62703" w14:textId="77777777" w:rsidR="004C23BD" w:rsidRDefault="004C23BD" w:rsidP="004C23BD">
      <w:pPr>
        <w:numPr>
          <w:ilvl w:val="0"/>
          <w:numId w:val="10"/>
        </w:numPr>
        <w:spacing w:before="100" w:beforeAutospacing="1" w:after="100" w:afterAutospacing="1" w:line="240" w:lineRule="auto"/>
      </w:pPr>
      <w:r>
        <w:rPr>
          <w:rStyle w:val="Strong"/>
        </w:rPr>
        <w:t>Streak Calendar:</w:t>
      </w:r>
      <w:r>
        <w:t xml:space="preserve"> A streak calendar motivates users to consistently engage with the app by displaying the number of consecutive days they have completed the assessment.</w:t>
      </w:r>
    </w:p>
    <w:p w14:paraId="30A34D85" w14:textId="77777777" w:rsidR="004C23BD" w:rsidRDefault="004C23BD" w:rsidP="004C23BD">
      <w:pPr>
        <w:numPr>
          <w:ilvl w:val="0"/>
          <w:numId w:val="10"/>
        </w:numPr>
        <w:spacing w:before="100" w:beforeAutospacing="1" w:after="100" w:afterAutospacing="1" w:line="240" w:lineRule="auto"/>
      </w:pPr>
      <w:r>
        <w:rPr>
          <w:rStyle w:val="Strong"/>
        </w:rPr>
        <w:t>Chatbot Support:</w:t>
      </w:r>
      <w:r>
        <w:t xml:space="preserve"> An integrated chatbot offers instant conversational support, answering queries, providing encouragement, and guiding users toward appropriate resources.</w:t>
      </w:r>
    </w:p>
    <w:p w14:paraId="03E1C056" w14:textId="77777777" w:rsidR="004C23BD" w:rsidRDefault="004C23BD" w:rsidP="004C23BD">
      <w:pPr>
        <w:pStyle w:val="Heading3"/>
      </w:pPr>
      <w:bookmarkStart w:id="34" w:name="_Toc189722160"/>
      <w:bookmarkStart w:id="35" w:name="_Toc190407830"/>
      <w:r>
        <w:rPr>
          <w:rStyle w:val="Strong"/>
          <w:b w:val="0"/>
          <w:bCs w:val="0"/>
        </w:rPr>
        <w:t>6.4 User Authentication and Management</w:t>
      </w:r>
      <w:bookmarkEnd w:id="34"/>
      <w:bookmarkEnd w:id="35"/>
    </w:p>
    <w:p w14:paraId="069C4EA1" w14:textId="77777777" w:rsidR="004C23BD" w:rsidRDefault="004C23BD" w:rsidP="004C23BD">
      <w:pPr>
        <w:numPr>
          <w:ilvl w:val="0"/>
          <w:numId w:val="11"/>
        </w:numPr>
        <w:spacing w:before="100" w:beforeAutospacing="1" w:after="100" w:afterAutospacing="1" w:line="240" w:lineRule="auto"/>
      </w:pPr>
      <w:r>
        <w:rPr>
          <w:rStyle w:val="Strong"/>
        </w:rPr>
        <w:t>Secure Login/Sign-Up:</w:t>
      </w:r>
      <w:r>
        <w:t xml:space="preserve"> The app features a secure authentication system, ensuring that user data remains private and that only registered users can access their personal information.</w:t>
      </w:r>
    </w:p>
    <w:p w14:paraId="3581307C" w14:textId="6EA0D9E9" w:rsidR="004C23BD" w:rsidRDefault="004C23BD" w:rsidP="004C23BD">
      <w:pPr>
        <w:numPr>
          <w:ilvl w:val="0"/>
          <w:numId w:val="11"/>
        </w:numPr>
        <w:spacing w:before="100" w:beforeAutospacing="1" w:after="100" w:afterAutospacing="1" w:line="240" w:lineRule="auto"/>
      </w:pPr>
      <w:r>
        <w:rPr>
          <w:rStyle w:val="Strong"/>
        </w:rPr>
        <w:t>Data Integrity:</w:t>
      </w:r>
      <w:r>
        <w:t xml:space="preserve"> Although full encryption is planned for future iterations, current measures ensure that sensitive data is managed responsibly.</w:t>
      </w:r>
    </w:p>
    <w:p w14:paraId="2BD4C0E6" w14:textId="1BF8F7C5" w:rsidR="00EA0992" w:rsidRDefault="00EA0992" w:rsidP="00EA0992">
      <w:pPr>
        <w:spacing w:before="100" w:beforeAutospacing="1" w:after="100" w:afterAutospacing="1" w:line="240" w:lineRule="auto"/>
      </w:pPr>
    </w:p>
    <w:p w14:paraId="39460D98" w14:textId="4F844F91" w:rsidR="00EA0992" w:rsidRDefault="00EA0992" w:rsidP="00EA0992">
      <w:pPr>
        <w:spacing w:before="100" w:beforeAutospacing="1" w:after="100" w:afterAutospacing="1" w:line="240" w:lineRule="auto"/>
      </w:pPr>
    </w:p>
    <w:p w14:paraId="21ED553B" w14:textId="28EB6CF6" w:rsidR="00EA0992" w:rsidRDefault="00EA0992" w:rsidP="00EA0992">
      <w:pPr>
        <w:spacing w:before="100" w:beforeAutospacing="1" w:after="100" w:afterAutospacing="1" w:line="240" w:lineRule="auto"/>
      </w:pPr>
    </w:p>
    <w:p w14:paraId="1983A068" w14:textId="77777777" w:rsidR="00EA0992" w:rsidRDefault="00EA0992" w:rsidP="00EA0992">
      <w:pPr>
        <w:spacing w:before="100" w:beforeAutospacing="1" w:after="100" w:afterAutospacing="1" w:line="240" w:lineRule="auto"/>
      </w:pPr>
    </w:p>
    <w:p w14:paraId="51D1C5BA" w14:textId="77777777" w:rsidR="00EA0992" w:rsidRDefault="00EA0992" w:rsidP="004C23BD">
      <w:pPr>
        <w:spacing w:before="0" w:after="0"/>
      </w:pPr>
    </w:p>
    <w:p w14:paraId="382DCF27" w14:textId="3E8B2154" w:rsidR="004C23BD" w:rsidRDefault="004C23BD" w:rsidP="004C23BD">
      <w:pPr>
        <w:spacing w:before="0" w:after="0"/>
      </w:pPr>
    </w:p>
    <w:p w14:paraId="5070D74B" w14:textId="77777777" w:rsidR="004C23BD" w:rsidRPr="006D6AB5" w:rsidRDefault="004C23BD" w:rsidP="004C23BD">
      <w:pPr>
        <w:pStyle w:val="Heading2"/>
        <w:rPr>
          <w:rFonts w:asciiTheme="majorHAnsi" w:hAnsiTheme="majorHAnsi" w:cstheme="majorHAnsi"/>
        </w:rPr>
      </w:pPr>
      <w:bookmarkStart w:id="36" w:name="_Toc189722161"/>
      <w:bookmarkStart w:id="37" w:name="_Toc190407831"/>
      <w:r w:rsidRPr="006D6AB5">
        <w:rPr>
          <w:rStyle w:val="Strong"/>
          <w:rFonts w:asciiTheme="majorHAnsi" w:hAnsiTheme="majorHAnsi" w:cstheme="majorHAnsi"/>
          <w:b/>
          <w:bCs/>
        </w:rPr>
        <w:lastRenderedPageBreak/>
        <w:t>7. Technology Stack</w:t>
      </w:r>
      <w:bookmarkEnd w:id="36"/>
      <w:bookmarkEnd w:id="37"/>
    </w:p>
    <w:p w14:paraId="14004711" w14:textId="77777777" w:rsidR="004C23BD" w:rsidRDefault="004C23BD" w:rsidP="004C23BD">
      <w:pPr>
        <w:pStyle w:val="Heading3"/>
      </w:pPr>
      <w:bookmarkStart w:id="38" w:name="_Toc189722162"/>
      <w:bookmarkStart w:id="39" w:name="_Toc190407832"/>
      <w:r>
        <w:rPr>
          <w:rStyle w:val="Strong"/>
          <w:b w:val="0"/>
          <w:bCs w:val="0"/>
        </w:rPr>
        <w:t>Front-End</w:t>
      </w:r>
      <w:bookmarkEnd w:id="38"/>
      <w:bookmarkEnd w:id="39"/>
    </w:p>
    <w:p w14:paraId="69B32373" w14:textId="77777777" w:rsidR="004C23BD" w:rsidRDefault="004C23BD" w:rsidP="004C23BD">
      <w:pPr>
        <w:numPr>
          <w:ilvl w:val="0"/>
          <w:numId w:val="12"/>
        </w:numPr>
        <w:spacing w:before="100" w:beforeAutospacing="1" w:after="100" w:afterAutospacing="1" w:line="240" w:lineRule="auto"/>
      </w:pPr>
      <w:r>
        <w:rPr>
          <w:rStyle w:val="Strong"/>
        </w:rPr>
        <w:t>Languages:</w:t>
      </w:r>
      <w:r>
        <w:t xml:space="preserve"> HTML, CSS, JavaScript</w:t>
      </w:r>
    </w:p>
    <w:p w14:paraId="1863EF89" w14:textId="77777777" w:rsidR="004C23BD" w:rsidRDefault="004C23BD" w:rsidP="004C23BD">
      <w:pPr>
        <w:numPr>
          <w:ilvl w:val="0"/>
          <w:numId w:val="12"/>
        </w:numPr>
        <w:spacing w:before="100" w:beforeAutospacing="1" w:after="100" w:afterAutospacing="1" w:line="240" w:lineRule="auto"/>
      </w:pPr>
      <w:r>
        <w:rPr>
          <w:rStyle w:val="Strong"/>
        </w:rPr>
        <w:t>Design:</w:t>
      </w:r>
      <w:r>
        <w:t xml:space="preserve"> A responsive design that adapts to different screen sizes, ensuring that the app is accessible on desktops, tablets, and smartphones.</w:t>
      </w:r>
    </w:p>
    <w:p w14:paraId="4CE91ECE" w14:textId="77777777" w:rsidR="004C23BD" w:rsidRDefault="004C23BD" w:rsidP="004C23BD">
      <w:pPr>
        <w:numPr>
          <w:ilvl w:val="0"/>
          <w:numId w:val="12"/>
        </w:numPr>
        <w:spacing w:before="100" w:beforeAutospacing="1" w:after="100" w:afterAutospacing="1" w:line="240" w:lineRule="auto"/>
      </w:pPr>
      <w:r>
        <w:rPr>
          <w:rStyle w:val="Strong"/>
        </w:rPr>
        <w:t>User Interface:</w:t>
      </w:r>
      <w:r>
        <w:t xml:space="preserve"> Interactive charts, clear navigation menus, and intuitive controls enhance user experience.</w:t>
      </w:r>
    </w:p>
    <w:p w14:paraId="264F9BFB" w14:textId="77777777" w:rsidR="004C23BD" w:rsidRDefault="004C23BD" w:rsidP="004C23BD">
      <w:pPr>
        <w:pStyle w:val="Heading3"/>
      </w:pPr>
      <w:bookmarkStart w:id="40" w:name="_Toc189722163"/>
      <w:bookmarkStart w:id="41" w:name="_Toc190407833"/>
      <w:r>
        <w:rPr>
          <w:rStyle w:val="Strong"/>
          <w:b w:val="0"/>
          <w:bCs w:val="0"/>
        </w:rPr>
        <w:t>Back-End</w:t>
      </w:r>
      <w:bookmarkEnd w:id="40"/>
      <w:bookmarkEnd w:id="41"/>
    </w:p>
    <w:p w14:paraId="571FA92D" w14:textId="77777777" w:rsidR="004C23BD" w:rsidRDefault="004C23BD" w:rsidP="004C23BD">
      <w:pPr>
        <w:numPr>
          <w:ilvl w:val="0"/>
          <w:numId w:val="13"/>
        </w:numPr>
        <w:spacing w:before="100" w:beforeAutospacing="1" w:after="100" w:afterAutospacing="1" w:line="240" w:lineRule="auto"/>
      </w:pPr>
      <w:r>
        <w:rPr>
          <w:rStyle w:val="Strong"/>
        </w:rPr>
        <w:t>Framework:</w:t>
      </w:r>
      <w:r>
        <w:t xml:space="preserve"> Python Django</w:t>
      </w:r>
    </w:p>
    <w:p w14:paraId="74A9F7A4" w14:textId="77777777" w:rsidR="004C23BD" w:rsidRDefault="004C23BD" w:rsidP="004C23BD">
      <w:pPr>
        <w:numPr>
          <w:ilvl w:val="0"/>
          <w:numId w:val="13"/>
        </w:numPr>
        <w:spacing w:before="100" w:beforeAutospacing="1" w:after="100" w:afterAutospacing="1" w:line="240" w:lineRule="auto"/>
      </w:pPr>
      <w:r>
        <w:rPr>
          <w:rStyle w:val="Strong"/>
        </w:rPr>
        <w:t>Server-Side Logic:</w:t>
      </w:r>
      <w:r>
        <w:t xml:space="preserve"> Django handles the core application logic, user authentication, and API interactions efficiently.</w:t>
      </w:r>
    </w:p>
    <w:p w14:paraId="378E35AE" w14:textId="77777777" w:rsidR="004C23BD" w:rsidRDefault="004C23BD" w:rsidP="004C23BD">
      <w:pPr>
        <w:numPr>
          <w:ilvl w:val="0"/>
          <w:numId w:val="13"/>
        </w:numPr>
        <w:spacing w:before="100" w:beforeAutospacing="1" w:after="100" w:afterAutospacing="1" w:line="240" w:lineRule="auto"/>
      </w:pPr>
      <w:r>
        <w:rPr>
          <w:rStyle w:val="Strong"/>
        </w:rPr>
        <w:t>API Integration:</w:t>
      </w:r>
      <w:r>
        <w:t xml:space="preserve"> Seamless integration with the Lamma API via Open Router enables the app to process user assessments and generate tailored recommendations.</w:t>
      </w:r>
    </w:p>
    <w:p w14:paraId="65AE2BA6" w14:textId="77777777" w:rsidR="004C23BD" w:rsidRDefault="004C23BD" w:rsidP="004C23BD">
      <w:pPr>
        <w:pStyle w:val="Heading3"/>
      </w:pPr>
      <w:bookmarkStart w:id="42" w:name="_Toc189722164"/>
      <w:bookmarkStart w:id="43" w:name="_Toc190407834"/>
      <w:r>
        <w:rPr>
          <w:rStyle w:val="Strong"/>
          <w:b w:val="0"/>
          <w:bCs w:val="0"/>
        </w:rPr>
        <w:t>Database</w:t>
      </w:r>
      <w:bookmarkEnd w:id="42"/>
      <w:bookmarkEnd w:id="43"/>
    </w:p>
    <w:p w14:paraId="65CD7E88" w14:textId="77777777" w:rsidR="004C23BD" w:rsidRDefault="004C23BD" w:rsidP="004C23BD">
      <w:pPr>
        <w:numPr>
          <w:ilvl w:val="0"/>
          <w:numId w:val="14"/>
        </w:numPr>
        <w:spacing w:before="100" w:beforeAutospacing="1" w:after="100" w:afterAutospacing="1" w:line="240" w:lineRule="auto"/>
      </w:pPr>
      <w:r>
        <w:rPr>
          <w:rStyle w:val="Strong"/>
        </w:rPr>
        <w:t>Database System:</w:t>
      </w:r>
      <w:r>
        <w:t xml:space="preserve"> NoSQL MongoDB</w:t>
      </w:r>
    </w:p>
    <w:p w14:paraId="177C1195" w14:textId="69AD6429" w:rsidR="004C23BD" w:rsidRDefault="004C23BD" w:rsidP="004C23BD">
      <w:pPr>
        <w:numPr>
          <w:ilvl w:val="0"/>
          <w:numId w:val="14"/>
        </w:numPr>
        <w:spacing w:before="100" w:beforeAutospacing="1" w:after="100" w:afterAutospacing="1" w:line="240" w:lineRule="auto"/>
      </w:pPr>
      <w:r>
        <w:rPr>
          <w:rStyle w:val="Strong"/>
        </w:rPr>
        <w:t>Data Handling:</w:t>
      </w:r>
      <w:r>
        <w:t xml:space="preserve"> MongoDB’s flexible schema design allows for efficient storage and retrieval of diverse data types including user profiles, daily assessment records, journal entries, and habit tracking data.</w:t>
      </w:r>
    </w:p>
    <w:p w14:paraId="3BE86371" w14:textId="5D3BCB21" w:rsidR="00EA0992" w:rsidRDefault="00EA0992" w:rsidP="00EA0992">
      <w:pPr>
        <w:spacing w:before="100" w:beforeAutospacing="1" w:after="100" w:afterAutospacing="1" w:line="240" w:lineRule="auto"/>
      </w:pPr>
    </w:p>
    <w:p w14:paraId="59EC8C1A" w14:textId="62C7967D" w:rsidR="00EA0992" w:rsidRDefault="00EA0992" w:rsidP="00EA0992">
      <w:pPr>
        <w:spacing w:before="100" w:beforeAutospacing="1" w:after="100" w:afterAutospacing="1" w:line="240" w:lineRule="auto"/>
      </w:pPr>
    </w:p>
    <w:p w14:paraId="1DE51978" w14:textId="790EE52F" w:rsidR="00EA0992" w:rsidRDefault="00EA0992" w:rsidP="00EA0992">
      <w:pPr>
        <w:spacing w:before="100" w:beforeAutospacing="1" w:after="100" w:afterAutospacing="1" w:line="240" w:lineRule="auto"/>
      </w:pPr>
    </w:p>
    <w:p w14:paraId="4B7B3F0C" w14:textId="522E9CAE" w:rsidR="00EA0992" w:rsidRDefault="00EA0992" w:rsidP="00EA0992">
      <w:pPr>
        <w:spacing w:before="100" w:beforeAutospacing="1" w:after="100" w:afterAutospacing="1" w:line="240" w:lineRule="auto"/>
      </w:pPr>
    </w:p>
    <w:p w14:paraId="613D9993" w14:textId="1339787E" w:rsidR="00EA0992" w:rsidRDefault="00EA0992" w:rsidP="00EA0992">
      <w:pPr>
        <w:spacing w:before="100" w:beforeAutospacing="1" w:after="100" w:afterAutospacing="1" w:line="240" w:lineRule="auto"/>
      </w:pPr>
    </w:p>
    <w:p w14:paraId="1ED03651" w14:textId="34C09246" w:rsidR="00EA0992" w:rsidRDefault="00EA0992" w:rsidP="00EA0992">
      <w:pPr>
        <w:spacing w:before="100" w:beforeAutospacing="1" w:after="100" w:afterAutospacing="1" w:line="240" w:lineRule="auto"/>
      </w:pPr>
    </w:p>
    <w:p w14:paraId="5AB860E5" w14:textId="6E6A0662" w:rsidR="00EA0992" w:rsidRDefault="00EA0992" w:rsidP="00EA0992">
      <w:pPr>
        <w:spacing w:before="100" w:beforeAutospacing="1" w:after="100" w:afterAutospacing="1" w:line="240" w:lineRule="auto"/>
      </w:pPr>
    </w:p>
    <w:p w14:paraId="7483CB98" w14:textId="7F2678EE" w:rsidR="00EA0992" w:rsidRDefault="00EA0992" w:rsidP="00EA0992">
      <w:pPr>
        <w:spacing w:before="100" w:beforeAutospacing="1" w:after="100" w:afterAutospacing="1" w:line="240" w:lineRule="auto"/>
      </w:pPr>
    </w:p>
    <w:p w14:paraId="01FA4644" w14:textId="77777777" w:rsidR="00EA0992" w:rsidRDefault="00EA0992" w:rsidP="00EA0992">
      <w:pPr>
        <w:spacing w:before="100" w:beforeAutospacing="1" w:after="100" w:afterAutospacing="1" w:line="240" w:lineRule="auto"/>
      </w:pPr>
    </w:p>
    <w:p w14:paraId="20D889A7" w14:textId="77777777" w:rsidR="00EA0992" w:rsidRDefault="00EA0992" w:rsidP="004C23BD">
      <w:pPr>
        <w:spacing w:before="0" w:after="0"/>
      </w:pPr>
    </w:p>
    <w:p w14:paraId="708E3479" w14:textId="77777777" w:rsidR="00EA0992" w:rsidRDefault="00EA0992" w:rsidP="004C23BD">
      <w:pPr>
        <w:spacing w:before="0" w:after="0"/>
      </w:pPr>
    </w:p>
    <w:p w14:paraId="0DBB435E" w14:textId="7A8A59F2" w:rsidR="004C23BD" w:rsidRDefault="004C23BD" w:rsidP="004C23BD">
      <w:pPr>
        <w:spacing w:before="0" w:after="0"/>
      </w:pPr>
    </w:p>
    <w:p w14:paraId="64143680" w14:textId="77777777" w:rsidR="004C23BD" w:rsidRPr="006D6AB5" w:rsidRDefault="004C23BD" w:rsidP="004C23BD">
      <w:pPr>
        <w:pStyle w:val="Heading2"/>
        <w:rPr>
          <w:rFonts w:asciiTheme="majorHAnsi" w:hAnsiTheme="majorHAnsi" w:cstheme="majorHAnsi"/>
        </w:rPr>
      </w:pPr>
      <w:bookmarkStart w:id="44" w:name="_Toc189722165"/>
      <w:bookmarkStart w:id="45" w:name="_Toc190407835"/>
      <w:r w:rsidRPr="006D6AB5">
        <w:rPr>
          <w:rStyle w:val="Strong"/>
          <w:rFonts w:asciiTheme="majorHAnsi" w:hAnsiTheme="majorHAnsi" w:cstheme="majorHAnsi"/>
          <w:b/>
          <w:bCs/>
        </w:rPr>
        <w:lastRenderedPageBreak/>
        <w:t>8. System Architecture</w:t>
      </w:r>
      <w:bookmarkEnd w:id="44"/>
      <w:bookmarkEnd w:id="45"/>
    </w:p>
    <w:p w14:paraId="767BC608" w14:textId="77777777" w:rsidR="004C23BD" w:rsidRDefault="004C23BD" w:rsidP="004C23BD">
      <w:pPr>
        <w:pStyle w:val="Heading3"/>
      </w:pPr>
      <w:bookmarkStart w:id="46" w:name="_Toc189722166"/>
      <w:bookmarkStart w:id="47" w:name="_Toc190407836"/>
      <w:r>
        <w:rPr>
          <w:rStyle w:val="Strong"/>
          <w:b w:val="0"/>
          <w:bCs w:val="0"/>
        </w:rPr>
        <w:t>8.1 Architecture Overview</w:t>
      </w:r>
      <w:bookmarkEnd w:id="46"/>
      <w:bookmarkEnd w:id="47"/>
    </w:p>
    <w:p w14:paraId="05691294" w14:textId="77777777" w:rsidR="004C23BD" w:rsidRDefault="004C23BD" w:rsidP="004C23BD">
      <w:pPr>
        <w:pStyle w:val="NormalWeb"/>
      </w:pPr>
      <w:r>
        <w:t xml:space="preserve">The architecture of </w:t>
      </w:r>
      <w:proofErr w:type="spellStart"/>
      <w:r>
        <w:t>MindMate</w:t>
      </w:r>
      <w:proofErr w:type="spellEnd"/>
      <w:r>
        <w:t xml:space="preserve"> is structured to ensure scalability, performance, and ease of maintenance:</w:t>
      </w:r>
    </w:p>
    <w:p w14:paraId="2AFA5A02" w14:textId="77777777" w:rsidR="004C23BD" w:rsidRDefault="004C23BD" w:rsidP="004C23BD">
      <w:pPr>
        <w:numPr>
          <w:ilvl w:val="0"/>
          <w:numId w:val="15"/>
        </w:numPr>
        <w:spacing w:before="100" w:beforeAutospacing="1" w:after="100" w:afterAutospacing="1" w:line="240" w:lineRule="auto"/>
      </w:pPr>
      <w:r>
        <w:rPr>
          <w:rStyle w:val="Strong"/>
        </w:rPr>
        <w:t>User Interface Layer:</w:t>
      </w:r>
    </w:p>
    <w:p w14:paraId="615BD8F0" w14:textId="77777777" w:rsidR="004C23BD" w:rsidRDefault="004C23BD" w:rsidP="004C23BD">
      <w:pPr>
        <w:numPr>
          <w:ilvl w:val="1"/>
          <w:numId w:val="15"/>
        </w:numPr>
        <w:spacing w:before="100" w:beforeAutospacing="1" w:after="100" w:afterAutospacing="1" w:line="240" w:lineRule="auto"/>
      </w:pPr>
      <w:r>
        <w:t>Developed using HTML, CSS, and JavaScript to provide a responsive and engaging front-end experience.</w:t>
      </w:r>
    </w:p>
    <w:p w14:paraId="1B9E63B4" w14:textId="77777777" w:rsidR="004C23BD" w:rsidRDefault="004C23BD" w:rsidP="004C23BD">
      <w:pPr>
        <w:numPr>
          <w:ilvl w:val="0"/>
          <w:numId w:val="15"/>
        </w:numPr>
        <w:spacing w:before="100" w:beforeAutospacing="1" w:after="100" w:afterAutospacing="1" w:line="240" w:lineRule="auto"/>
      </w:pPr>
      <w:r>
        <w:rPr>
          <w:rStyle w:val="Strong"/>
        </w:rPr>
        <w:t>Application Logic Layer:</w:t>
      </w:r>
    </w:p>
    <w:p w14:paraId="2663B52D" w14:textId="77777777" w:rsidR="004C23BD" w:rsidRDefault="004C23BD" w:rsidP="004C23BD">
      <w:pPr>
        <w:numPr>
          <w:ilvl w:val="1"/>
          <w:numId w:val="15"/>
        </w:numPr>
        <w:spacing w:before="100" w:beforeAutospacing="1" w:after="100" w:afterAutospacing="1" w:line="240" w:lineRule="auto"/>
      </w:pPr>
      <w:r>
        <w:t>Powered by Python Django, this layer manages user sessions, processes assessments, and communicates with external APIs.</w:t>
      </w:r>
    </w:p>
    <w:p w14:paraId="5A2A4F72" w14:textId="77777777" w:rsidR="004C23BD" w:rsidRDefault="004C23BD" w:rsidP="004C23BD">
      <w:pPr>
        <w:numPr>
          <w:ilvl w:val="0"/>
          <w:numId w:val="15"/>
        </w:numPr>
        <w:spacing w:before="100" w:beforeAutospacing="1" w:after="100" w:afterAutospacing="1" w:line="240" w:lineRule="auto"/>
      </w:pPr>
      <w:r>
        <w:rPr>
          <w:rStyle w:val="Strong"/>
        </w:rPr>
        <w:t>Data Storage Layer:</w:t>
      </w:r>
    </w:p>
    <w:p w14:paraId="2436A8EC" w14:textId="77777777" w:rsidR="004C23BD" w:rsidRDefault="004C23BD" w:rsidP="004C23BD">
      <w:pPr>
        <w:numPr>
          <w:ilvl w:val="1"/>
          <w:numId w:val="15"/>
        </w:numPr>
        <w:spacing w:before="100" w:beforeAutospacing="1" w:after="100" w:afterAutospacing="1" w:line="240" w:lineRule="auto"/>
      </w:pPr>
      <w:r>
        <w:t>MongoDB is used to store all user data securely, including assessment records and additional tool usage (journals, habits, etc.).</w:t>
      </w:r>
    </w:p>
    <w:p w14:paraId="5FFB3DC6" w14:textId="77777777" w:rsidR="004C23BD" w:rsidRDefault="004C23BD" w:rsidP="004C23BD">
      <w:pPr>
        <w:numPr>
          <w:ilvl w:val="0"/>
          <w:numId w:val="15"/>
        </w:numPr>
        <w:spacing w:before="100" w:beforeAutospacing="1" w:after="100" w:afterAutospacing="1" w:line="240" w:lineRule="auto"/>
      </w:pPr>
      <w:r>
        <w:rPr>
          <w:rStyle w:val="Strong"/>
        </w:rPr>
        <w:t>External API Integration:</w:t>
      </w:r>
    </w:p>
    <w:p w14:paraId="447DBF2E" w14:textId="1554332E" w:rsidR="004C23BD" w:rsidRDefault="004C23BD" w:rsidP="004C23BD">
      <w:pPr>
        <w:numPr>
          <w:ilvl w:val="1"/>
          <w:numId w:val="15"/>
        </w:numPr>
        <w:spacing w:before="100" w:beforeAutospacing="1" w:after="100" w:afterAutospacing="1" w:line="240" w:lineRule="auto"/>
      </w:pPr>
      <w:r>
        <w:t>The Lamma API (accessed via Open Router) is integrated to analyze assessment results and provide personalized coping recommendations.</w:t>
      </w:r>
    </w:p>
    <w:p w14:paraId="271C10EB" w14:textId="310F5398" w:rsidR="004C23BD" w:rsidRDefault="006D6AB5" w:rsidP="004C23BD">
      <w:pPr>
        <w:pStyle w:val="NormalWeb"/>
      </w:pPr>
      <w:r>
        <w:rPr>
          <w:noProof/>
        </w:rPr>
        <w:drawing>
          <wp:inline distT="0" distB="0" distL="0" distR="0" wp14:anchorId="0E1DF376" wp14:editId="1982427E">
            <wp:extent cx="5970270" cy="3459480"/>
            <wp:effectExtent l="3810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29720F9" w14:textId="77777777" w:rsidR="00EA0992" w:rsidRDefault="00EA0992" w:rsidP="004C23BD"/>
    <w:p w14:paraId="4DA12B92" w14:textId="77777777" w:rsidR="00EA0992" w:rsidRDefault="00EA0992" w:rsidP="004C23BD"/>
    <w:p w14:paraId="21DA739F" w14:textId="77777777" w:rsidR="00EA0992" w:rsidRDefault="00EA0992" w:rsidP="004C23BD"/>
    <w:p w14:paraId="7AC1CC9A" w14:textId="28A98F3A" w:rsidR="004C23BD" w:rsidRDefault="004C23BD" w:rsidP="004C23BD"/>
    <w:p w14:paraId="77D329DA" w14:textId="77777777" w:rsidR="004C23BD" w:rsidRPr="00EA0992" w:rsidRDefault="004C23BD" w:rsidP="004C23BD">
      <w:pPr>
        <w:pStyle w:val="Heading2"/>
        <w:rPr>
          <w:rFonts w:asciiTheme="majorHAnsi" w:hAnsiTheme="majorHAnsi" w:cstheme="majorHAnsi"/>
        </w:rPr>
      </w:pPr>
      <w:bookmarkStart w:id="48" w:name="_Toc189722167"/>
      <w:bookmarkStart w:id="49" w:name="_Toc190407837"/>
      <w:r w:rsidRPr="00EA0992">
        <w:rPr>
          <w:rStyle w:val="Strong"/>
          <w:rFonts w:asciiTheme="majorHAnsi" w:hAnsiTheme="majorHAnsi" w:cstheme="majorHAnsi"/>
          <w:b/>
          <w:bCs/>
        </w:rPr>
        <w:lastRenderedPageBreak/>
        <w:t>9. Development Process</w:t>
      </w:r>
      <w:bookmarkEnd w:id="48"/>
      <w:bookmarkEnd w:id="49"/>
    </w:p>
    <w:p w14:paraId="7AF97E69" w14:textId="77777777" w:rsidR="004C23BD" w:rsidRDefault="004C23BD" w:rsidP="004C23BD">
      <w:pPr>
        <w:pStyle w:val="Heading3"/>
      </w:pPr>
      <w:bookmarkStart w:id="50" w:name="_Toc189722168"/>
      <w:bookmarkStart w:id="51" w:name="_Toc190407838"/>
      <w:r>
        <w:rPr>
          <w:rStyle w:val="Strong"/>
          <w:b w:val="0"/>
          <w:bCs w:val="0"/>
        </w:rPr>
        <w:t>9.1 Methodology</w:t>
      </w:r>
      <w:bookmarkEnd w:id="50"/>
      <w:bookmarkEnd w:id="51"/>
    </w:p>
    <w:p w14:paraId="507389D7" w14:textId="77777777" w:rsidR="004C23BD" w:rsidRPr="00EA0992" w:rsidRDefault="004C23BD" w:rsidP="004C23BD">
      <w:pPr>
        <w:pStyle w:val="NormalWeb"/>
        <w:rPr>
          <w:rFonts w:asciiTheme="minorHAnsi" w:hAnsiTheme="minorHAnsi" w:cstheme="minorHAnsi"/>
        </w:rPr>
      </w:pPr>
      <w:r w:rsidRPr="00EA0992">
        <w:rPr>
          <w:rFonts w:asciiTheme="minorHAnsi" w:hAnsiTheme="minorHAnsi" w:cstheme="minorHAnsi"/>
        </w:rPr>
        <w:t>Our development process is iterative and user-focused, incorporating feedback at every stage:</w:t>
      </w:r>
    </w:p>
    <w:p w14:paraId="7B7BD525" w14:textId="77777777" w:rsidR="004C23BD" w:rsidRPr="00EA0992" w:rsidRDefault="004C23BD" w:rsidP="004C23BD">
      <w:pPr>
        <w:numPr>
          <w:ilvl w:val="0"/>
          <w:numId w:val="16"/>
        </w:numPr>
        <w:spacing w:before="100" w:beforeAutospacing="1" w:after="100" w:afterAutospacing="1" w:line="240" w:lineRule="auto"/>
        <w:rPr>
          <w:rFonts w:cstheme="minorHAnsi"/>
        </w:rPr>
      </w:pPr>
      <w:r w:rsidRPr="00EA0992">
        <w:rPr>
          <w:rStyle w:val="Strong"/>
          <w:rFonts w:cstheme="minorHAnsi"/>
        </w:rPr>
        <w:t>Agile/Sprint-Based Development:</w:t>
      </w:r>
    </w:p>
    <w:p w14:paraId="58ACD6B0" w14:textId="77777777" w:rsidR="004C23BD" w:rsidRPr="00EA0992" w:rsidRDefault="004C23BD" w:rsidP="004C23BD">
      <w:pPr>
        <w:numPr>
          <w:ilvl w:val="1"/>
          <w:numId w:val="16"/>
        </w:numPr>
        <w:spacing w:before="100" w:beforeAutospacing="1" w:after="100" w:afterAutospacing="1" w:line="240" w:lineRule="auto"/>
        <w:rPr>
          <w:rFonts w:cstheme="minorHAnsi"/>
        </w:rPr>
      </w:pPr>
      <w:r w:rsidRPr="00EA0992">
        <w:rPr>
          <w:rFonts w:cstheme="minorHAnsi"/>
        </w:rPr>
        <w:t>We divided the project into short sprints, each targeting specific features such as the assessment module, AI integration, and additional tools.</w:t>
      </w:r>
    </w:p>
    <w:p w14:paraId="79B50DA7" w14:textId="77777777" w:rsidR="004C23BD" w:rsidRPr="00EA0992" w:rsidRDefault="004C23BD" w:rsidP="004C23BD">
      <w:pPr>
        <w:numPr>
          <w:ilvl w:val="0"/>
          <w:numId w:val="16"/>
        </w:numPr>
        <w:spacing w:before="100" w:beforeAutospacing="1" w:after="100" w:afterAutospacing="1" w:line="240" w:lineRule="auto"/>
        <w:rPr>
          <w:rFonts w:cstheme="minorHAnsi"/>
        </w:rPr>
      </w:pPr>
      <w:r w:rsidRPr="00EA0992">
        <w:rPr>
          <w:rStyle w:val="Strong"/>
          <w:rFonts w:cstheme="minorHAnsi"/>
        </w:rPr>
        <w:t>Task Breakdown:</w:t>
      </w:r>
    </w:p>
    <w:p w14:paraId="31D9B934" w14:textId="77777777" w:rsidR="004C23BD" w:rsidRPr="00EA0992" w:rsidRDefault="004C23BD" w:rsidP="004C23BD">
      <w:pPr>
        <w:numPr>
          <w:ilvl w:val="1"/>
          <w:numId w:val="16"/>
        </w:numPr>
        <w:spacing w:before="100" w:beforeAutospacing="1" w:after="100" w:afterAutospacing="1" w:line="240" w:lineRule="auto"/>
        <w:rPr>
          <w:rFonts w:cstheme="minorHAnsi"/>
        </w:rPr>
      </w:pPr>
      <w:r w:rsidRPr="00EA0992">
        <w:rPr>
          <w:rStyle w:val="Strong"/>
          <w:rFonts w:cstheme="minorHAnsi"/>
        </w:rPr>
        <w:t>Front-End Development:</w:t>
      </w:r>
      <w:r w:rsidRPr="00EA0992">
        <w:rPr>
          <w:rFonts w:cstheme="minorHAnsi"/>
        </w:rPr>
        <w:t xml:space="preserve"> Creating the user interface with HTML, CSS, and JavaScript.</w:t>
      </w:r>
    </w:p>
    <w:p w14:paraId="08A2CB59" w14:textId="77777777" w:rsidR="004C23BD" w:rsidRPr="00EA0992" w:rsidRDefault="004C23BD" w:rsidP="004C23BD">
      <w:pPr>
        <w:numPr>
          <w:ilvl w:val="1"/>
          <w:numId w:val="16"/>
        </w:numPr>
        <w:spacing w:before="100" w:beforeAutospacing="1" w:after="100" w:afterAutospacing="1" w:line="240" w:lineRule="auto"/>
        <w:rPr>
          <w:rFonts w:cstheme="minorHAnsi"/>
        </w:rPr>
      </w:pPr>
      <w:r w:rsidRPr="00EA0992">
        <w:rPr>
          <w:rStyle w:val="Strong"/>
          <w:rFonts w:cstheme="minorHAnsi"/>
        </w:rPr>
        <w:t>Back-End Development:</w:t>
      </w:r>
      <w:r w:rsidRPr="00EA0992">
        <w:rPr>
          <w:rFonts w:cstheme="minorHAnsi"/>
        </w:rPr>
        <w:t xml:space="preserve"> Implementing the business logic and API integration using Django.</w:t>
      </w:r>
    </w:p>
    <w:p w14:paraId="685FC56F" w14:textId="77777777" w:rsidR="004C23BD" w:rsidRPr="00EA0992" w:rsidRDefault="004C23BD" w:rsidP="004C23BD">
      <w:pPr>
        <w:numPr>
          <w:ilvl w:val="1"/>
          <w:numId w:val="16"/>
        </w:numPr>
        <w:spacing w:before="100" w:beforeAutospacing="1" w:after="100" w:afterAutospacing="1" w:line="240" w:lineRule="auto"/>
        <w:rPr>
          <w:rFonts w:cstheme="minorHAnsi"/>
        </w:rPr>
      </w:pPr>
      <w:r w:rsidRPr="00EA0992">
        <w:rPr>
          <w:rStyle w:val="Strong"/>
          <w:rFonts w:cstheme="minorHAnsi"/>
        </w:rPr>
        <w:t>Testing and Refinement:</w:t>
      </w:r>
      <w:r w:rsidRPr="00EA0992">
        <w:rPr>
          <w:rFonts w:cstheme="minorHAnsi"/>
        </w:rPr>
        <w:t xml:space="preserve"> Conducting regular testing sessions to identify issues and incorporate feedback.</w:t>
      </w:r>
    </w:p>
    <w:p w14:paraId="3D2624B1" w14:textId="77777777" w:rsidR="004C23BD" w:rsidRPr="00EA0992" w:rsidRDefault="004C23BD" w:rsidP="004C23BD">
      <w:pPr>
        <w:numPr>
          <w:ilvl w:val="0"/>
          <w:numId w:val="16"/>
        </w:numPr>
        <w:spacing w:before="100" w:beforeAutospacing="1" w:after="100" w:afterAutospacing="1" w:line="240" w:lineRule="auto"/>
        <w:rPr>
          <w:rFonts w:cstheme="minorHAnsi"/>
        </w:rPr>
      </w:pPr>
      <w:r w:rsidRPr="00EA0992">
        <w:rPr>
          <w:rStyle w:val="Strong"/>
          <w:rFonts w:cstheme="minorHAnsi"/>
        </w:rPr>
        <w:t>Milestones:</w:t>
      </w:r>
    </w:p>
    <w:p w14:paraId="7B5A6D51" w14:textId="77777777" w:rsidR="004C23BD" w:rsidRPr="00EA0992" w:rsidRDefault="004C23BD" w:rsidP="004C23BD">
      <w:pPr>
        <w:numPr>
          <w:ilvl w:val="1"/>
          <w:numId w:val="16"/>
        </w:numPr>
        <w:spacing w:before="100" w:beforeAutospacing="1" w:after="100" w:afterAutospacing="1" w:line="240" w:lineRule="auto"/>
        <w:rPr>
          <w:rFonts w:cstheme="minorHAnsi"/>
        </w:rPr>
      </w:pPr>
      <w:r w:rsidRPr="00EA0992">
        <w:rPr>
          <w:rStyle w:val="Strong"/>
          <w:rFonts w:cstheme="minorHAnsi"/>
        </w:rPr>
        <w:t>Prototype Development:</w:t>
      </w:r>
      <w:r w:rsidRPr="00EA0992">
        <w:rPr>
          <w:rFonts w:cstheme="minorHAnsi"/>
        </w:rPr>
        <w:t xml:space="preserve"> Establishing basic UI/UX and assessment logic.</w:t>
      </w:r>
    </w:p>
    <w:p w14:paraId="5720C684" w14:textId="77777777" w:rsidR="004C23BD" w:rsidRPr="00EA0992" w:rsidRDefault="004C23BD" w:rsidP="004C23BD">
      <w:pPr>
        <w:numPr>
          <w:ilvl w:val="1"/>
          <w:numId w:val="16"/>
        </w:numPr>
        <w:spacing w:before="100" w:beforeAutospacing="1" w:after="100" w:afterAutospacing="1" w:line="240" w:lineRule="auto"/>
        <w:rPr>
          <w:rFonts w:cstheme="minorHAnsi"/>
        </w:rPr>
      </w:pPr>
      <w:r w:rsidRPr="00EA0992">
        <w:rPr>
          <w:rStyle w:val="Strong"/>
          <w:rFonts w:cstheme="minorHAnsi"/>
        </w:rPr>
        <w:t>AI Recommendation Integration:</w:t>
      </w:r>
      <w:r w:rsidRPr="00EA0992">
        <w:rPr>
          <w:rFonts w:cstheme="minorHAnsi"/>
        </w:rPr>
        <w:t xml:space="preserve"> Connecting the Lamma API to generate personalized feedback.</w:t>
      </w:r>
    </w:p>
    <w:p w14:paraId="1F6CAD2B" w14:textId="77777777" w:rsidR="004C23BD" w:rsidRPr="00EA0992" w:rsidRDefault="004C23BD" w:rsidP="004C23BD">
      <w:pPr>
        <w:numPr>
          <w:ilvl w:val="1"/>
          <w:numId w:val="16"/>
        </w:numPr>
        <w:spacing w:before="100" w:beforeAutospacing="1" w:after="100" w:afterAutospacing="1" w:line="240" w:lineRule="auto"/>
        <w:rPr>
          <w:rFonts w:cstheme="minorHAnsi"/>
        </w:rPr>
      </w:pPr>
      <w:r w:rsidRPr="00EA0992">
        <w:rPr>
          <w:rStyle w:val="Strong"/>
          <w:rFonts w:cstheme="minorHAnsi"/>
        </w:rPr>
        <w:t>Full Feature Integration:</w:t>
      </w:r>
      <w:r w:rsidRPr="00EA0992">
        <w:rPr>
          <w:rFonts w:cstheme="minorHAnsi"/>
        </w:rPr>
        <w:t xml:space="preserve"> Combining journaling, habit tracking, visualization, and chatbot functionality.</w:t>
      </w:r>
    </w:p>
    <w:p w14:paraId="273BFDB9" w14:textId="77777777" w:rsidR="004C23BD" w:rsidRPr="00EA0992" w:rsidRDefault="004C23BD" w:rsidP="004C23BD">
      <w:pPr>
        <w:numPr>
          <w:ilvl w:val="1"/>
          <w:numId w:val="16"/>
        </w:numPr>
        <w:spacing w:before="100" w:beforeAutospacing="1" w:after="100" w:afterAutospacing="1" w:line="240" w:lineRule="auto"/>
        <w:rPr>
          <w:rFonts w:cstheme="minorHAnsi"/>
        </w:rPr>
      </w:pPr>
      <w:r w:rsidRPr="00EA0992">
        <w:rPr>
          <w:rStyle w:val="Strong"/>
          <w:rFonts w:cstheme="minorHAnsi"/>
        </w:rPr>
        <w:t>Final Testing and Debugging:</w:t>
      </w:r>
      <w:r w:rsidRPr="00EA0992">
        <w:rPr>
          <w:rFonts w:cstheme="minorHAnsi"/>
        </w:rPr>
        <w:t xml:space="preserve"> Ensuring all features work seamlessly before submission.</w:t>
      </w:r>
    </w:p>
    <w:p w14:paraId="43817767" w14:textId="77777777" w:rsidR="004C23BD" w:rsidRDefault="004C23BD" w:rsidP="004C23BD">
      <w:pPr>
        <w:pStyle w:val="Heading3"/>
      </w:pPr>
      <w:bookmarkStart w:id="52" w:name="_Toc189722169"/>
      <w:bookmarkStart w:id="53" w:name="_Toc190407839"/>
      <w:r>
        <w:rPr>
          <w:rStyle w:val="Strong"/>
          <w:b w:val="0"/>
          <w:bCs w:val="0"/>
        </w:rPr>
        <w:t>9.2 Communication</w:t>
      </w:r>
      <w:bookmarkEnd w:id="52"/>
      <w:bookmarkEnd w:id="53"/>
    </w:p>
    <w:p w14:paraId="58CE720C" w14:textId="77777777" w:rsidR="004C23BD" w:rsidRDefault="004C23BD" w:rsidP="004C23BD">
      <w:pPr>
        <w:numPr>
          <w:ilvl w:val="0"/>
          <w:numId w:val="17"/>
        </w:numPr>
        <w:spacing w:before="100" w:beforeAutospacing="1" w:after="100" w:afterAutospacing="1" w:line="240" w:lineRule="auto"/>
      </w:pPr>
      <w:r>
        <w:rPr>
          <w:rStyle w:val="Strong"/>
        </w:rPr>
        <w:t>Tools Used:</w:t>
      </w:r>
    </w:p>
    <w:p w14:paraId="02FA2914" w14:textId="77777777" w:rsidR="004C23BD" w:rsidRDefault="004C23BD" w:rsidP="004C23BD">
      <w:pPr>
        <w:numPr>
          <w:ilvl w:val="1"/>
          <w:numId w:val="17"/>
        </w:numPr>
        <w:spacing w:before="100" w:beforeAutospacing="1" w:after="100" w:afterAutospacing="1" w:line="240" w:lineRule="auto"/>
      </w:pPr>
      <w:r>
        <w:rPr>
          <w:rStyle w:val="Strong"/>
        </w:rPr>
        <w:t>Slack:</w:t>
      </w:r>
      <w:r>
        <w:t xml:space="preserve"> For organized, real-time communication among team members.</w:t>
      </w:r>
    </w:p>
    <w:p w14:paraId="52069B43" w14:textId="77777777" w:rsidR="004C23BD" w:rsidRDefault="004C23BD" w:rsidP="004C23BD">
      <w:pPr>
        <w:numPr>
          <w:ilvl w:val="1"/>
          <w:numId w:val="17"/>
        </w:numPr>
        <w:spacing w:before="100" w:beforeAutospacing="1" w:after="100" w:afterAutospacing="1" w:line="240" w:lineRule="auto"/>
      </w:pPr>
      <w:r>
        <w:rPr>
          <w:rStyle w:val="Strong"/>
        </w:rPr>
        <w:t>WhatsApp:</w:t>
      </w:r>
      <w:r>
        <w:t xml:space="preserve"> For quick updates and immediate problem-solving discussions.</w:t>
      </w:r>
    </w:p>
    <w:p w14:paraId="627F3F9E" w14:textId="0FDC3F43" w:rsidR="004C23BD" w:rsidRDefault="004C23BD" w:rsidP="004C23BD">
      <w:pPr>
        <w:numPr>
          <w:ilvl w:val="0"/>
          <w:numId w:val="17"/>
        </w:numPr>
        <w:spacing w:before="100" w:beforeAutospacing="1" w:after="100" w:afterAutospacing="1" w:line="240" w:lineRule="auto"/>
      </w:pPr>
      <w:r>
        <w:t>These tools ensured that the team remained in constant contact, allowing for rapid feedback and collaborative problem solving throughout the project lifecycle.</w:t>
      </w:r>
    </w:p>
    <w:p w14:paraId="0F739415" w14:textId="60049995" w:rsidR="00EA0992" w:rsidRDefault="00EA0992" w:rsidP="00EA0992">
      <w:pPr>
        <w:spacing w:before="100" w:beforeAutospacing="1" w:after="100" w:afterAutospacing="1" w:line="240" w:lineRule="auto"/>
      </w:pPr>
    </w:p>
    <w:p w14:paraId="2B84CC8F" w14:textId="20A86537" w:rsidR="00EA0992" w:rsidRDefault="00EA0992" w:rsidP="00EA0992">
      <w:pPr>
        <w:spacing w:before="100" w:beforeAutospacing="1" w:after="100" w:afterAutospacing="1" w:line="240" w:lineRule="auto"/>
      </w:pPr>
    </w:p>
    <w:p w14:paraId="773FAB98" w14:textId="60A6E465" w:rsidR="00EA0992" w:rsidRDefault="00EA0992" w:rsidP="00EA0992">
      <w:pPr>
        <w:spacing w:before="100" w:beforeAutospacing="1" w:after="100" w:afterAutospacing="1" w:line="240" w:lineRule="auto"/>
      </w:pPr>
    </w:p>
    <w:p w14:paraId="7D94F265" w14:textId="5624089F" w:rsidR="00EA0992" w:rsidRDefault="00EA0992" w:rsidP="00EA0992">
      <w:pPr>
        <w:spacing w:before="100" w:beforeAutospacing="1" w:after="100" w:afterAutospacing="1" w:line="240" w:lineRule="auto"/>
      </w:pPr>
    </w:p>
    <w:p w14:paraId="3F6BA663" w14:textId="1FDAE9A7" w:rsidR="00EA0992" w:rsidRDefault="00EA0992" w:rsidP="00EA0992">
      <w:pPr>
        <w:spacing w:before="100" w:beforeAutospacing="1" w:after="100" w:afterAutospacing="1" w:line="240" w:lineRule="auto"/>
      </w:pPr>
    </w:p>
    <w:p w14:paraId="2C425C4C" w14:textId="08DBA508" w:rsidR="00EA0992" w:rsidRDefault="00EA0992" w:rsidP="00EA0992">
      <w:pPr>
        <w:spacing w:before="100" w:beforeAutospacing="1" w:after="100" w:afterAutospacing="1" w:line="240" w:lineRule="auto"/>
      </w:pPr>
    </w:p>
    <w:p w14:paraId="39907585" w14:textId="77777777" w:rsidR="00EA0992" w:rsidRDefault="00EA0992" w:rsidP="004C23BD">
      <w:pPr>
        <w:spacing w:before="0" w:after="0"/>
      </w:pPr>
    </w:p>
    <w:p w14:paraId="46B87EEB" w14:textId="0BE876B8" w:rsidR="004C23BD" w:rsidRDefault="004C23BD" w:rsidP="004C23BD">
      <w:pPr>
        <w:spacing w:before="0" w:after="0"/>
      </w:pPr>
    </w:p>
    <w:p w14:paraId="2EE9D424" w14:textId="77777777" w:rsidR="004C23BD" w:rsidRPr="00EA0992" w:rsidRDefault="004C23BD" w:rsidP="004C23BD">
      <w:pPr>
        <w:pStyle w:val="Heading2"/>
        <w:rPr>
          <w:rFonts w:asciiTheme="majorHAnsi" w:hAnsiTheme="majorHAnsi" w:cstheme="majorHAnsi"/>
        </w:rPr>
      </w:pPr>
      <w:bookmarkStart w:id="54" w:name="_Toc189722170"/>
      <w:bookmarkStart w:id="55" w:name="_Toc190407840"/>
      <w:r w:rsidRPr="00EA0992">
        <w:rPr>
          <w:rStyle w:val="Strong"/>
          <w:rFonts w:asciiTheme="majorHAnsi" w:hAnsiTheme="majorHAnsi" w:cstheme="majorHAnsi"/>
          <w:b/>
          <w:bCs/>
        </w:rPr>
        <w:lastRenderedPageBreak/>
        <w:t>10. Challenges and Solutions</w:t>
      </w:r>
      <w:bookmarkEnd w:id="54"/>
      <w:bookmarkEnd w:id="55"/>
    </w:p>
    <w:p w14:paraId="5B7C2997" w14:textId="77777777" w:rsidR="004C23BD" w:rsidRDefault="004C23BD" w:rsidP="004C23BD">
      <w:pPr>
        <w:pStyle w:val="Heading3"/>
      </w:pPr>
      <w:bookmarkStart w:id="56" w:name="_Toc189722171"/>
      <w:bookmarkStart w:id="57" w:name="_Toc190407841"/>
      <w:r>
        <w:rPr>
          <w:rStyle w:val="Strong"/>
          <w:b w:val="0"/>
          <w:bCs w:val="0"/>
        </w:rPr>
        <w:t>10.1 Challenges Encountered</w:t>
      </w:r>
      <w:bookmarkEnd w:id="56"/>
      <w:bookmarkEnd w:id="57"/>
    </w:p>
    <w:p w14:paraId="45546EC1" w14:textId="77777777" w:rsidR="004C23BD" w:rsidRDefault="004C23BD" w:rsidP="004C23BD">
      <w:pPr>
        <w:numPr>
          <w:ilvl w:val="0"/>
          <w:numId w:val="18"/>
        </w:numPr>
        <w:spacing w:before="100" w:beforeAutospacing="1" w:after="100" w:afterAutospacing="1" w:line="240" w:lineRule="auto"/>
      </w:pPr>
      <w:r>
        <w:rPr>
          <w:rStyle w:val="Strong"/>
        </w:rPr>
        <w:t>Question Randomization:</w:t>
      </w:r>
    </w:p>
    <w:p w14:paraId="5329C757" w14:textId="77777777" w:rsidR="004C23BD" w:rsidRDefault="004C23BD" w:rsidP="004C23BD">
      <w:pPr>
        <w:numPr>
          <w:ilvl w:val="1"/>
          <w:numId w:val="18"/>
        </w:numPr>
        <w:spacing w:before="100" w:beforeAutospacing="1" w:after="100" w:afterAutospacing="1" w:line="240" w:lineRule="auto"/>
      </w:pPr>
      <w:r>
        <w:rPr>
          <w:rStyle w:val="Strong"/>
        </w:rPr>
        <w:t>Challenge:</w:t>
      </w:r>
      <w:r>
        <w:t xml:space="preserve"> Ensuring that the randomized selection of 21 questions from a pool of 150 provides balanced and comprehensive coverage.</w:t>
      </w:r>
    </w:p>
    <w:p w14:paraId="04D13DA9" w14:textId="77777777" w:rsidR="004C23BD" w:rsidRDefault="004C23BD" w:rsidP="004C23BD">
      <w:pPr>
        <w:numPr>
          <w:ilvl w:val="1"/>
          <w:numId w:val="18"/>
        </w:numPr>
        <w:spacing w:before="100" w:beforeAutospacing="1" w:after="100" w:afterAutospacing="1" w:line="240" w:lineRule="auto"/>
      </w:pPr>
      <w:r>
        <w:rPr>
          <w:rStyle w:val="Strong"/>
        </w:rPr>
        <w:t>Solution:</w:t>
      </w:r>
      <w:r>
        <w:t xml:space="preserve"> Developed and refined algorithms to randomize questions while maintaining coverage across different mental health indicators.</w:t>
      </w:r>
    </w:p>
    <w:p w14:paraId="6A3722D5" w14:textId="77777777" w:rsidR="004C23BD" w:rsidRDefault="004C23BD" w:rsidP="004C23BD">
      <w:pPr>
        <w:numPr>
          <w:ilvl w:val="0"/>
          <w:numId w:val="18"/>
        </w:numPr>
        <w:spacing w:before="100" w:beforeAutospacing="1" w:after="100" w:afterAutospacing="1" w:line="240" w:lineRule="auto"/>
      </w:pPr>
      <w:r>
        <w:rPr>
          <w:rStyle w:val="Strong"/>
        </w:rPr>
        <w:t>AI Integration:</w:t>
      </w:r>
    </w:p>
    <w:p w14:paraId="6040262F" w14:textId="77777777" w:rsidR="004C23BD" w:rsidRDefault="004C23BD" w:rsidP="004C23BD">
      <w:pPr>
        <w:numPr>
          <w:ilvl w:val="1"/>
          <w:numId w:val="18"/>
        </w:numPr>
        <w:spacing w:before="100" w:beforeAutospacing="1" w:after="100" w:afterAutospacing="1" w:line="240" w:lineRule="auto"/>
      </w:pPr>
      <w:r>
        <w:rPr>
          <w:rStyle w:val="Strong"/>
        </w:rPr>
        <w:t>Challenge:</w:t>
      </w:r>
      <w:r>
        <w:t xml:space="preserve"> Fine-tuning the Lamma API (via Open Router) to generate recommendations that are both empathetic and accurate.</w:t>
      </w:r>
    </w:p>
    <w:p w14:paraId="1805CCFE" w14:textId="77777777" w:rsidR="004C23BD" w:rsidRDefault="004C23BD" w:rsidP="004C23BD">
      <w:pPr>
        <w:numPr>
          <w:ilvl w:val="1"/>
          <w:numId w:val="18"/>
        </w:numPr>
        <w:spacing w:before="100" w:beforeAutospacing="1" w:after="100" w:afterAutospacing="1" w:line="240" w:lineRule="auto"/>
      </w:pPr>
      <w:r>
        <w:rPr>
          <w:rStyle w:val="Strong"/>
        </w:rPr>
        <w:t>Solution:</w:t>
      </w:r>
      <w:r>
        <w:t xml:space="preserve"> Iterative testing and adjustments to the API parameters, ensuring that feedback is relevant to individual assessments.</w:t>
      </w:r>
    </w:p>
    <w:p w14:paraId="3195DFAD" w14:textId="77777777" w:rsidR="004C23BD" w:rsidRDefault="004C23BD" w:rsidP="004C23BD">
      <w:pPr>
        <w:numPr>
          <w:ilvl w:val="0"/>
          <w:numId w:val="18"/>
        </w:numPr>
        <w:spacing w:before="100" w:beforeAutospacing="1" w:after="100" w:afterAutospacing="1" w:line="240" w:lineRule="auto"/>
      </w:pPr>
      <w:r>
        <w:rPr>
          <w:rStyle w:val="Strong"/>
        </w:rPr>
        <w:t>Data Security:</w:t>
      </w:r>
    </w:p>
    <w:p w14:paraId="5DB2BA8D" w14:textId="77777777" w:rsidR="004C23BD" w:rsidRDefault="004C23BD" w:rsidP="004C23BD">
      <w:pPr>
        <w:numPr>
          <w:ilvl w:val="1"/>
          <w:numId w:val="18"/>
        </w:numPr>
        <w:spacing w:before="100" w:beforeAutospacing="1" w:after="100" w:afterAutospacing="1" w:line="240" w:lineRule="auto"/>
      </w:pPr>
      <w:r>
        <w:rPr>
          <w:rStyle w:val="Strong"/>
        </w:rPr>
        <w:t>Challenge:</w:t>
      </w:r>
      <w:r>
        <w:t xml:space="preserve"> Securing sensitive user data without full encryption in the current iteration.</w:t>
      </w:r>
    </w:p>
    <w:p w14:paraId="2CAB90BC" w14:textId="77777777" w:rsidR="004C23BD" w:rsidRDefault="004C23BD" w:rsidP="004C23BD">
      <w:pPr>
        <w:numPr>
          <w:ilvl w:val="1"/>
          <w:numId w:val="18"/>
        </w:numPr>
        <w:spacing w:before="100" w:beforeAutospacing="1" w:after="100" w:afterAutospacing="1" w:line="240" w:lineRule="auto"/>
      </w:pPr>
      <w:r>
        <w:rPr>
          <w:rStyle w:val="Strong"/>
        </w:rPr>
        <w:t>Solution:</w:t>
      </w:r>
      <w:r>
        <w:t xml:space="preserve"> Implementing robust authentication and planning future updates for enhanced encryption.</w:t>
      </w:r>
    </w:p>
    <w:p w14:paraId="4CDC4A26" w14:textId="77777777" w:rsidR="004C23BD" w:rsidRDefault="004C23BD" w:rsidP="004C23BD">
      <w:pPr>
        <w:numPr>
          <w:ilvl w:val="0"/>
          <w:numId w:val="18"/>
        </w:numPr>
        <w:spacing w:before="100" w:beforeAutospacing="1" w:after="100" w:afterAutospacing="1" w:line="240" w:lineRule="auto"/>
      </w:pPr>
      <w:r>
        <w:rPr>
          <w:rStyle w:val="Strong"/>
        </w:rPr>
        <w:t>User Engagement:</w:t>
      </w:r>
    </w:p>
    <w:p w14:paraId="3A156314" w14:textId="77777777" w:rsidR="004C23BD" w:rsidRDefault="004C23BD" w:rsidP="004C23BD">
      <w:pPr>
        <w:numPr>
          <w:ilvl w:val="1"/>
          <w:numId w:val="18"/>
        </w:numPr>
        <w:spacing w:before="100" w:beforeAutospacing="1" w:after="100" w:afterAutospacing="1" w:line="240" w:lineRule="auto"/>
      </w:pPr>
      <w:r>
        <w:rPr>
          <w:rStyle w:val="Strong"/>
        </w:rPr>
        <w:t>Challenge:</w:t>
      </w:r>
      <w:r>
        <w:t xml:space="preserve"> Creating an interface that motivates daily usage without overwhelming the user.</w:t>
      </w:r>
    </w:p>
    <w:p w14:paraId="6186D6D9" w14:textId="77777777" w:rsidR="004C23BD" w:rsidRDefault="004C23BD" w:rsidP="004C23BD">
      <w:pPr>
        <w:numPr>
          <w:ilvl w:val="1"/>
          <w:numId w:val="18"/>
        </w:numPr>
        <w:spacing w:before="100" w:beforeAutospacing="1" w:after="100" w:afterAutospacing="1" w:line="240" w:lineRule="auto"/>
      </w:pPr>
      <w:r>
        <w:rPr>
          <w:rStyle w:val="Strong"/>
        </w:rPr>
        <w:t>Solution:</w:t>
      </w:r>
      <w:r>
        <w:t xml:space="preserve"> Incorporating interactive elements such as streak calendars, progress visualizations, and a supportive chatbot.</w:t>
      </w:r>
    </w:p>
    <w:p w14:paraId="0CED21D8" w14:textId="77777777" w:rsidR="004C23BD" w:rsidRDefault="004C23BD" w:rsidP="004C23BD">
      <w:pPr>
        <w:pStyle w:val="Heading3"/>
      </w:pPr>
      <w:bookmarkStart w:id="58" w:name="_Toc189722172"/>
      <w:bookmarkStart w:id="59" w:name="_Toc190407842"/>
      <w:r>
        <w:rPr>
          <w:rStyle w:val="Strong"/>
          <w:b w:val="0"/>
          <w:bCs w:val="0"/>
        </w:rPr>
        <w:t>10.2 How We Overcame Them</w:t>
      </w:r>
      <w:bookmarkEnd w:id="58"/>
      <w:bookmarkEnd w:id="59"/>
    </w:p>
    <w:p w14:paraId="00381B3D" w14:textId="77777777" w:rsidR="004C23BD" w:rsidRDefault="004C23BD" w:rsidP="004C23BD">
      <w:pPr>
        <w:numPr>
          <w:ilvl w:val="0"/>
          <w:numId w:val="19"/>
        </w:numPr>
        <w:spacing w:before="100" w:beforeAutospacing="1" w:after="100" w:afterAutospacing="1" w:line="240" w:lineRule="auto"/>
      </w:pPr>
      <w:r>
        <w:rPr>
          <w:rStyle w:val="Strong"/>
        </w:rPr>
        <w:t>Algorithm Optimization:</w:t>
      </w:r>
      <w:r>
        <w:t xml:space="preserve"> Ensured comprehensive and balanced question selection through continuous testing.</w:t>
      </w:r>
    </w:p>
    <w:p w14:paraId="03799661" w14:textId="77777777" w:rsidR="004C23BD" w:rsidRDefault="004C23BD" w:rsidP="004C23BD">
      <w:pPr>
        <w:numPr>
          <w:ilvl w:val="0"/>
          <w:numId w:val="19"/>
        </w:numPr>
        <w:spacing w:before="100" w:beforeAutospacing="1" w:after="100" w:afterAutospacing="1" w:line="240" w:lineRule="auto"/>
      </w:pPr>
      <w:r>
        <w:rPr>
          <w:rStyle w:val="Strong"/>
        </w:rPr>
        <w:t>API Tuning:</w:t>
      </w:r>
      <w:r>
        <w:t xml:space="preserve"> Refined AI recommendations by analyzing user feedback and making necessary adjustments.</w:t>
      </w:r>
    </w:p>
    <w:p w14:paraId="6A8AC8F3" w14:textId="77777777" w:rsidR="004C23BD" w:rsidRDefault="004C23BD" w:rsidP="004C23BD">
      <w:pPr>
        <w:numPr>
          <w:ilvl w:val="0"/>
          <w:numId w:val="19"/>
        </w:numPr>
        <w:spacing w:before="100" w:beforeAutospacing="1" w:after="100" w:afterAutospacing="1" w:line="240" w:lineRule="auto"/>
      </w:pPr>
      <w:r>
        <w:rPr>
          <w:rStyle w:val="Strong"/>
        </w:rPr>
        <w:t>Planned Enhancements:</w:t>
      </w:r>
      <w:r>
        <w:t xml:space="preserve"> Prioritized security improvements and plan to implement full data encryption in upcoming releases.</w:t>
      </w:r>
    </w:p>
    <w:p w14:paraId="694C05F3" w14:textId="77777777" w:rsidR="004C23BD" w:rsidRDefault="004C23BD" w:rsidP="004C23BD">
      <w:pPr>
        <w:numPr>
          <w:ilvl w:val="0"/>
          <w:numId w:val="19"/>
        </w:numPr>
        <w:spacing w:before="100" w:beforeAutospacing="1" w:after="100" w:afterAutospacing="1" w:line="240" w:lineRule="auto"/>
      </w:pPr>
      <w:r>
        <w:rPr>
          <w:rStyle w:val="Strong"/>
        </w:rPr>
        <w:t>User Testing:</w:t>
      </w:r>
      <w:r>
        <w:t xml:space="preserve"> Conducted sessions with target users to gather feedback and make iterative improvements to the UI/UX.</w:t>
      </w:r>
    </w:p>
    <w:p w14:paraId="4264651D" w14:textId="77777777" w:rsidR="00EA0992" w:rsidRDefault="00EA0992" w:rsidP="004C23BD">
      <w:pPr>
        <w:spacing w:before="0" w:after="0"/>
      </w:pPr>
    </w:p>
    <w:p w14:paraId="19AEBA17" w14:textId="77777777" w:rsidR="00EA0992" w:rsidRDefault="00EA0992" w:rsidP="004C23BD">
      <w:pPr>
        <w:spacing w:before="0" w:after="0"/>
      </w:pPr>
    </w:p>
    <w:p w14:paraId="47D5F7D9" w14:textId="77777777" w:rsidR="00EA0992" w:rsidRDefault="00EA0992" w:rsidP="004C23BD">
      <w:pPr>
        <w:spacing w:before="0" w:after="0"/>
      </w:pPr>
    </w:p>
    <w:p w14:paraId="5F513D3F" w14:textId="77777777" w:rsidR="00EA0992" w:rsidRDefault="00EA0992" w:rsidP="004C23BD">
      <w:pPr>
        <w:spacing w:before="0" w:after="0"/>
      </w:pPr>
    </w:p>
    <w:p w14:paraId="198784C6" w14:textId="77777777" w:rsidR="00EA0992" w:rsidRDefault="00EA0992" w:rsidP="004C23BD">
      <w:pPr>
        <w:spacing w:before="0" w:after="0"/>
      </w:pPr>
    </w:p>
    <w:p w14:paraId="58CE7EEF" w14:textId="77777777" w:rsidR="00EA0992" w:rsidRDefault="00EA0992" w:rsidP="004C23BD">
      <w:pPr>
        <w:spacing w:before="0" w:after="0"/>
      </w:pPr>
    </w:p>
    <w:p w14:paraId="64CC74B4" w14:textId="77777777" w:rsidR="00EA0992" w:rsidRDefault="00EA0992" w:rsidP="004C23BD">
      <w:pPr>
        <w:spacing w:before="0" w:after="0"/>
      </w:pPr>
    </w:p>
    <w:p w14:paraId="065A8978" w14:textId="77777777" w:rsidR="00EA0992" w:rsidRDefault="00EA0992" w:rsidP="004C23BD">
      <w:pPr>
        <w:spacing w:before="0" w:after="0"/>
      </w:pPr>
    </w:p>
    <w:p w14:paraId="0D9AB187" w14:textId="77777777" w:rsidR="00EA0992" w:rsidRDefault="00EA0992" w:rsidP="004C23BD">
      <w:pPr>
        <w:spacing w:before="0" w:after="0"/>
      </w:pPr>
    </w:p>
    <w:p w14:paraId="49F5015A" w14:textId="77777777" w:rsidR="00EA0992" w:rsidRDefault="00EA0992" w:rsidP="004C23BD">
      <w:pPr>
        <w:spacing w:before="0" w:after="0"/>
      </w:pPr>
    </w:p>
    <w:p w14:paraId="248D3603" w14:textId="701F31BB" w:rsidR="004C23BD" w:rsidRDefault="004C23BD" w:rsidP="004C23BD">
      <w:pPr>
        <w:spacing w:before="0" w:after="0"/>
      </w:pPr>
    </w:p>
    <w:p w14:paraId="585DD8CC" w14:textId="77777777" w:rsidR="004C23BD" w:rsidRPr="00276CBD" w:rsidRDefault="004C23BD" w:rsidP="004C23BD">
      <w:pPr>
        <w:pStyle w:val="Heading2"/>
        <w:rPr>
          <w:rFonts w:asciiTheme="majorHAnsi" w:hAnsiTheme="majorHAnsi" w:cstheme="majorHAnsi"/>
        </w:rPr>
      </w:pPr>
      <w:bookmarkStart w:id="60" w:name="_Toc189722173"/>
      <w:bookmarkStart w:id="61" w:name="_Toc190407843"/>
      <w:r w:rsidRPr="00276CBD">
        <w:rPr>
          <w:rStyle w:val="Strong"/>
          <w:rFonts w:asciiTheme="majorHAnsi" w:hAnsiTheme="majorHAnsi" w:cstheme="majorHAnsi"/>
          <w:b/>
          <w:bCs/>
        </w:rPr>
        <w:lastRenderedPageBreak/>
        <w:t>11. Security and Privacy Measures</w:t>
      </w:r>
      <w:bookmarkEnd w:id="60"/>
      <w:bookmarkEnd w:id="61"/>
    </w:p>
    <w:p w14:paraId="2352DD6F" w14:textId="77777777" w:rsidR="004C23BD" w:rsidRDefault="004C23BD" w:rsidP="004C23BD">
      <w:pPr>
        <w:numPr>
          <w:ilvl w:val="0"/>
          <w:numId w:val="20"/>
        </w:numPr>
        <w:spacing w:before="100" w:beforeAutospacing="1" w:after="100" w:afterAutospacing="1" w:line="240" w:lineRule="auto"/>
      </w:pPr>
      <w:r>
        <w:rPr>
          <w:rStyle w:val="Strong"/>
        </w:rPr>
        <w:t>Current Measures:</w:t>
      </w:r>
    </w:p>
    <w:p w14:paraId="3D059E33" w14:textId="77777777" w:rsidR="004C23BD" w:rsidRDefault="004C23BD" w:rsidP="004C23BD">
      <w:pPr>
        <w:numPr>
          <w:ilvl w:val="1"/>
          <w:numId w:val="20"/>
        </w:numPr>
        <w:spacing w:before="100" w:beforeAutospacing="1" w:after="100" w:afterAutospacing="1" w:line="240" w:lineRule="auto"/>
      </w:pPr>
      <w:r>
        <w:t>Utilized Django’s secure authentication system to protect user data.</w:t>
      </w:r>
    </w:p>
    <w:p w14:paraId="1B92F12F" w14:textId="77777777" w:rsidR="004C23BD" w:rsidRDefault="004C23BD" w:rsidP="004C23BD">
      <w:pPr>
        <w:numPr>
          <w:ilvl w:val="1"/>
          <w:numId w:val="20"/>
        </w:numPr>
        <w:spacing w:before="100" w:beforeAutospacing="1" w:after="100" w:afterAutospacing="1" w:line="240" w:lineRule="auto"/>
      </w:pPr>
      <w:r>
        <w:t>Established secure data handling practices within MongoDB.</w:t>
      </w:r>
    </w:p>
    <w:p w14:paraId="6F3B45B4" w14:textId="77777777" w:rsidR="004C23BD" w:rsidRDefault="004C23BD" w:rsidP="004C23BD">
      <w:pPr>
        <w:numPr>
          <w:ilvl w:val="0"/>
          <w:numId w:val="20"/>
        </w:numPr>
        <w:spacing w:before="100" w:beforeAutospacing="1" w:after="100" w:afterAutospacing="1" w:line="240" w:lineRule="auto"/>
      </w:pPr>
      <w:r>
        <w:rPr>
          <w:rStyle w:val="Strong"/>
        </w:rPr>
        <w:t>Future Enhancements:</w:t>
      </w:r>
    </w:p>
    <w:p w14:paraId="4FEDFBFB" w14:textId="77777777" w:rsidR="004C23BD" w:rsidRDefault="004C23BD" w:rsidP="004C23BD">
      <w:pPr>
        <w:numPr>
          <w:ilvl w:val="1"/>
          <w:numId w:val="20"/>
        </w:numPr>
        <w:spacing w:before="100" w:beforeAutospacing="1" w:after="100" w:afterAutospacing="1" w:line="240" w:lineRule="auto"/>
      </w:pPr>
      <w:r>
        <w:t>Implement full data encryption (both in transit and at rest) to further secure user information.</w:t>
      </w:r>
    </w:p>
    <w:p w14:paraId="77E8B41B" w14:textId="77777777" w:rsidR="004C23BD" w:rsidRDefault="004C23BD" w:rsidP="004C23BD">
      <w:pPr>
        <w:numPr>
          <w:ilvl w:val="1"/>
          <w:numId w:val="20"/>
        </w:numPr>
        <w:spacing w:before="100" w:beforeAutospacing="1" w:after="100" w:afterAutospacing="1" w:line="240" w:lineRule="auto"/>
      </w:pPr>
      <w:r>
        <w:t>Regular security audits and updates will be conducted to maintain robust data protection standards.</w:t>
      </w:r>
    </w:p>
    <w:p w14:paraId="73B56086" w14:textId="77777777" w:rsidR="00EA0992" w:rsidRDefault="00EA0992" w:rsidP="004C23BD">
      <w:pPr>
        <w:spacing w:before="0" w:after="0"/>
      </w:pPr>
    </w:p>
    <w:p w14:paraId="4050D567" w14:textId="77777777" w:rsidR="00EA0992" w:rsidRDefault="00EA0992" w:rsidP="004C23BD">
      <w:pPr>
        <w:spacing w:before="0" w:after="0"/>
      </w:pPr>
    </w:p>
    <w:p w14:paraId="3BCF3B79" w14:textId="77777777" w:rsidR="00EA0992" w:rsidRDefault="00EA0992" w:rsidP="004C23BD">
      <w:pPr>
        <w:spacing w:before="0" w:after="0"/>
      </w:pPr>
    </w:p>
    <w:p w14:paraId="067D3699" w14:textId="77777777" w:rsidR="00EA0992" w:rsidRDefault="00EA0992" w:rsidP="004C23BD">
      <w:pPr>
        <w:spacing w:before="0" w:after="0"/>
      </w:pPr>
    </w:p>
    <w:p w14:paraId="13CEF73A" w14:textId="77777777" w:rsidR="00EA0992" w:rsidRDefault="00EA0992" w:rsidP="004C23BD">
      <w:pPr>
        <w:spacing w:before="0" w:after="0"/>
      </w:pPr>
    </w:p>
    <w:p w14:paraId="44DBAA07" w14:textId="77777777" w:rsidR="00EA0992" w:rsidRDefault="00EA0992" w:rsidP="004C23BD">
      <w:pPr>
        <w:spacing w:before="0" w:after="0"/>
      </w:pPr>
    </w:p>
    <w:p w14:paraId="11551424" w14:textId="77777777" w:rsidR="00EA0992" w:rsidRDefault="00EA0992" w:rsidP="004C23BD">
      <w:pPr>
        <w:spacing w:before="0" w:after="0"/>
      </w:pPr>
    </w:p>
    <w:p w14:paraId="77E6C47B" w14:textId="77777777" w:rsidR="00EA0992" w:rsidRDefault="00EA0992" w:rsidP="004C23BD">
      <w:pPr>
        <w:spacing w:before="0" w:after="0"/>
      </w:pPr>
    </w:p>
    <w:p w14:paraId="5B0BDBAA" w14:textId="77777777" w:rsidR="00EA0992" w:rsidRDefault="00EA0992" w:rsidP="004C23BD">
      <w:pPr>
        <w:spacing w:before="0" w:after="0"/>
      </w:pPr>
    </w:p>
    <w:p w14:paraId="4BE6C7AA" w14:textId="77777777" w:rsidR="00EA0992" w:rsidRDefault="00EA0992" w:rsidP="004C23BD">
      <w:pPr>
        <w:spacing w:before="0" w:after="0"/>
      </w:pPr>
    </w:p>
    <w:p w14:paraId="1CB28BE9" w14:textId="77777777" w:rsidR="00EA0992" w:rsidRDefault="00EA0992" w:rsidP="004C23BD">
      <w:pPr>
        <w:spacing w:before="0" w:after="0"/>
      </w:pPr>
    </w:p>
    <w:p w14:paraId="1A440413" w14:textId="77777777" w:rsidR="00EA0992" w:rsidRDefault="00EA0992" w:rsidP="004C23BD">
      <w:pPr>
        <w:spacing w:before="0" w:after="0"/>
      </w:pPr>
    </w:p>
    <w:p w14:paraId="1356FEB8" w14:textId="77777777" w:rsidR="00EA0992" w:rsidRDefault="00EA0992" w:rsidP="004C23BD">
      <w:pPr>
        <w:spacing w:before="0" w:after="0"/>
      </w:pPr>
    </w:p>
    <w:p w14:paraId="613951B2" w14:textId="77777777" w:rsidR="00EA0992" w:rsidRDefault="00EA0992" w:rsidP="004C23BD">
      <w:pPr>
        <w:spacing w:before="0" w:after="0"/>
      </w:pPr>
    </w:p>
    <w:p w14:paraId="6FBF8468" w14:textId="77777777" w:rsidR="00EA0992" w:rsidRDefault="00EA0992" w:rsidP="004C23BD">
      <w:pPr>
        <w:spacing w:before="0" w:after="0"/>
      </w:pPr>
    </w:p>
    <w:p w14:paraId="4F8865AC" w14:textId="77777777" w:rsidR="00EA0992" w:rsidRDefault="00EA0992" w:rsidP="004C23BD">
      <w:pPr>
        <w:spacing w:before="0" w:after="0"/>
      </w:pPr>
    </w:p>
    <w:p w14:paraId="371EA592" w14:textId="77777777" w:rsidR="00EA0992" w:rsidRDefault="00EA0992" w:rsidP="004C23BD">
      <w:pPr>
        <w:spacing w:before="0" w:after="0"/>
      </w:pPr>
    </w:p>
    <w:p w14:paraId="1EAD9AE8" w14:textId="77777777" w:rsidR="00EA0992" w:rsidRDefault="00EA0992" w:rsidP="004C23BD">
      <w:pPr>
        <w:spacing w:before="0" w:after="0"/>
      </w:pPr>
    </w:p>
    <w:p w14:paraId="30149200" w14:textId="77777777" w:rsidR="00EA0992" w:rsidRDefault="00EA0992" w:rsidP="004C23BD">
      <w:pPr>
        <w:spacing w:before="0" w:after="0"/>
      </w:pPr>
    </w:p>
    <w:p w14:paraId="339CF0AF" w14:textId="77777777" w:rsidR="00EA0992" w:rsidRDefault="00EA0992" w:rsidP="004C23BD">
      <w:pPr>
        <w:spacing w:before="0" w:after="0"/>
      </w:pPr>
    </w:p>
    <w:p w14:paraId="39B11DDC" w14:textId="77777777" w:rsidR="00EA0992" w:rsidRDefault="00EA0992" w:rsidP="004C23BD">
      <w:pPr>
        <w:spacing w:before="0" w:after="0"/>
      </w:pPr>
    </w:p>
    <w:p w14:paraId="78DDA18D" w14:textId="77777777" w:rsidR="00EA0992" w:rsidRDefault="00EA0992" w:rsidP="004C23BD">
      <w:pPr>
        <w:spacing w:before="0" w:after="0"/>
      </w:pPr>
    </w:p>
    <w:p w14:paraId="2D4F21A7" w14:textId="77777777" w:rsidR="00EA0992" w:rsidRDefault="00EA0992" w:rsidP="004C23BD">
      <w:pPr>
        <w:spacing w:before="0" w:after="0"/>
      </w:pPr>
    </w:p>
    <w:p w14:paraId="3230D1F7" w14:textId="77777777" w:rsidR="00EA0992" w:rsidRDefault="00EA0992" w:rsidP="004C23BD">
      <w:pPr>
        <w:spacing w:before="0" w:after="0"/>
      </w:pPr>
    </w:p>
    <w:p w14:paraId="40A72324" w14:textId="77777777" w:rsidR="00EA0992" w:rsidRDefault="00EA0992" w:rsidP="004C23BD">
      <w:pPr>
        <w:spacing w:before="0" w:after="0"/>
      </w:pPr>
    </w:p>
    <w:p w14:paraId="6883C7A8" w14:textId="77777777" w:rsidR="00EA0992" w:rsidRDefault="00EA0992" w:rsidP="004C23BD">
      <w:pPr>
        <w:spacing w:before="0" w:after="0"/>
      </w:pPr>
    </w:p>
    <w:p w14:paraId="72A5E2C1" w14:textId="77777777" w:rsidR="00EA0992" w:rsidRDefault="00EA0992" w:rsidP="004C23BD">
      <w:pPr>
        <w:spacing w:before="0" w:after="0"/>
      </w:pPr>
    </w:p>
    <w:p w14:paraId="4A775A23" w14:textId="77777777" w:rsidR="00EA0992" w:rsidRDefault="00EA0992" w:rsidP="004C23BD">
      <w:pPr>
        <w:spacing w:before="0" w:after="0"/>
      </w:pPr>
    </w:p>
    <w:p w14:paraId="5D860313" w14:textId="77777777" w:rsidR="00EA0992" w:rsidRDefault="00EA0992" w:rsidP="004C23BD">
      <w:pPr>
        <w:spacing w:before="0" w:after="0"/>
      </w:pPr>
    </w:p>
    <w:p w14:paraId="5F25B64A" w14:textId="77777777" w:rsidR="00EA0992" w:rsidRDefault="00EA0992" w:rsidP="004C23BD">
      <w:pPr>
        <w:spacing w:before="0" w:after="0"/>
      </w:pPr>
    </w:p>
    <w:p w14:paraId="592681D7" w14:textId="77777777" w:rsidR="00EA0992" w:rsidRDefault="00EA0992" w:rsidP="004C23BD">
      <w:pPr>
        <w:spacing w:before="0" w:after="0"/>
      </w:pPr>
    </w:p>
    <w:p w14:paraId="57BF3DE0" w14:textId="77777777" w:rsidR="00EA0992" w:rsidRDefault="00EA0992" w:rsidP="004C23BD">
      <w:pPr>
        <w:spacing w:before="0" w:after="0"/>
      </w:pPr>
    </w:p>
    <w:p w14:paraId="35526D8A" w14:textId="77C3B84F" w:rsidR="004C23BD" w:rsidRDefault="004C23BD" w:rsidP="00EA0992"/>
    <w:p w14:paraId="3641192E" w14:textId="77777777" w:rsidR="004C23BD" w:rsidRPr="00276CBD" w:rsidRDefault="004C23BD" w:rsidP="004C23BD">
      <w:pPr>
        <w:pStyle w:val="Heading2"/>
        <w:rPr>
          <w:rFonts w:asciiTheme="majorHAnsi" w:hAnsiTheme="majorHAnsi" w:cstheme="majorHAnsi"/>
        </w:rPr>
      </w:pPr>
      <w:bookmarkStart w:id="62" w:name="_Toc189722174"/>
      <w:bookmarkStart w:id="63" w:name="_Toc190407844"/>
      <w:r w:rsidRPr="00276CBD">
        <w:rPr>
          <w:rStyle w:val="Strong"/>
          <w:rFonts w:asciiTheme="majorHAnsi" w:hAnsiTheme="majorHAnsi" w:cstheme="majorHAnsi"/>
          <w:b/>
          <w:bCs/>
        </w:rPr>
        <w:lastRenderedPageBreak/>
        <w:t>12. Impact and Benefits</w:t>
      </w:r>
      <w:bookmarkEnd w:id="62"/>
      <w:bookmarkEnd w:id="63"/>
    </w:p>
    <w:p w14:paraId="7A6FCF93" w14:textId="77777777" w:rsidR="004C23BD" w:rsidRPr="00276CBD" w:rsidRDefault="004C23BD" w:rsidP="004C23BD">
      <w:pPr>
        <w:pStyle w:val="NormalWeb"/>
        <w:rPr>
          <w:rFonts w:asciiTheme="minorHAnsi" w:hAnsiTheme="minorHAnsi" w:cstheme="minorHAnsi"/>
        </w:rPr>
      </w:pPr>
      <w:proofErr w:type="spellStart"/>
      <w:r w:rsidRPr="00276CBD">
        <w:rPr>
          <w:rFonts w:asciiTheme="minorHAnsi" w:hAnsiTheme="minorHAnsi" w:cstheme="minorHAnsi"/>
        </w:rPr>
        <w:t>MindMate</w:t>
      </w:r>
      <w:proofErr w:type="spellEnd"/>
      <w:r w:rsidRPr="00276CBD">
        <w:rPr>
          <w:rFonts w:asciiTheme="minorHAnsi" w:hAnsiTheme="minorHAnsi" w:cstheme="minorHAnsi"/>
        </w:rPr>
        <w:t xml:space="preserve"> offers a transformative approach to mental health management by:</w:t>
      </w:r>
    </w:p>
    <w:p w14:paraId="2E7B40C0" w14:textId="77777777" w:rsidR="004C23BD" w:rsidRPr="00276CBD" w:rsidRDefault="004C23BD" w:rsidP="004C23BD">
      <w:pPr>
        <w:numPr>
          <w:ilvl w:val="0"/>
          <w:numId w:val="21"/>
        </w:numPr>
        <w:spacing w:before="100" w:beforeAutospacing="1" w:after="100" w:afterAutospacing="1" w:line="240" w:lineRule="auto"/>
        <w:rPr>
          <w:rFonts w:cstheme="minorHAnsi"/>
        </w:rPr>
      </w:pPr>
      <w:r w:rsidRPr="00276CBD">
        <w:rPr>
          <w:rStyle w:val="Strong"/>
          <w:rFonts w:cstheme="minorHAnsi"/>
        </w:rPr>
        <w:t>Providing a Comprehensive Ecosystem:</w:t>
      </w:r>
      <w:r w:rsidRPr="00276CBD">
        <w:rPr>
          <w:rFonts w:cstheme="minorHAnsi"/>
        </w:rPr>
        <w:t xml:space="preserve"> Combining assessments with continuous support tools, users receive a full spectrum of mental health care in one app.</w:t>
      </w:r>
    </w:p>
    <w:p w14:paraId="496FD373" w14:textId="77777777" w:rsidR="004C23BD" w:rsidRPr="00276CBD" w:rsidRDefault="004C23BD" w:rsidP="004C23BD">
      <w:pPr>
        <w:numPr>
          <w:ilvl w:val="0"/>
          <w:numId w:val="21"/>
        </w:numPr>
        <w:spacing w:before="100" w:beforeAutospacing="1" w:after="100" w:afterAutospacing="1" w:line="240" w:lineRule="auto"/>
        <w:rPr>
          <w:rFonts w:cstheme="minorHAnsi"/>
        </w:rPr>
      </w:pPr>
      <w:r w:rsidRPr="00276CBD">
        <w:rPr>
          <w:rStyle w:val="Strong"/>
          <w:rFonts w:cstheme="minorHAnsi"/>
        </w:rPr>
        <w:t>Enhancing Self-Awareness:</w:t>
      </w:r>
      <w:r w:rsidRPr="00276CBD">
        <w:rPr>
          <w:rFonts w:cstheme="minorHAnsi"/>
        </w:rPr>
        <w:t xml:space="preserve"> Interactive graphs and visual tools allow users to monitor trends and recognize triggers, empowering them to make informed decisions about their mental health.</w:t>
      </w:r>
    </w:p>
    <w:p w14:paraId="620FCA7A" w14:textId="77777777" w:rsidR="004C23BD" w:rsidRPr="00276CBD" w:rsidRDefault="004C23BD" w:rsidP="004C23BD">
      <w:pPr>
        <w:numPr>
          <w:ilvl w:val="0"/>
          <w:numId w:val="21"/>
        </w:numPr>
        <w:spacing w:before="100" w:beforeAutospacing="1" w:after="100" w:afterAutospacing="1" w:line="240" w:lineRule="auto"/>
        <w:rPr>
          <w:rFonts w:cstheme="minorHAnsi"/>
        </w:rPr>
      </w:pPr>
      <w:r w:rsidRPr="00276CBD">
        <w:rPr>
          <w:rStyle w:val="Strong"/>
          <w:rFonts w:cstheme="minorHAnsi"/>
        </w:rPr>
        <w:t>Promoting Regular Engagement:</w:t>
      </w:r>
      <w:r w:rsidRPr="00276CBD">
        <w:rPr>
          <w:rFonts w:cstheme="minorHAnsi"/>
        </w:rPr>
        <w:t xml:space="preserve"> Features such as daily assessments, journaling, and habit tracking encourage a routine that supports overall mental well-being.</w:t>
      </w:r>
    </w:p>
    <w:p w14:paraId="12D79326" w14:textId="77777777" w:rsidR="004C23BD" w:rsidRPr="00276CBD" w:rsidRDefault="004C23BD" w:rsidP="004C23BD">
      <w:pPr>
        <w:numPr>
          <w:ilvl w:val="0"/>
          <w:numId w:val="21"/>
        </w:numPr>
        <w:spacing w:before="100" w:beforeAutospacing="1" w:after="100" w:afterAutospacing="1" w:line="240" w:lineRule="auto"/>
        <w:rPr>
          <w:rFonts w:cstheme="minorHAnsi"/>
        </w:rPr>
      </w:pPr>
      <w:r w:rsidRPr="00276CBD">
        <w:rPr>
          <w:rStyle w:val="Strong"/>
          <w:rFonts w:cstheme="minorHAnsi"/>
        </w:rPr>
        <w:t>Increasing Accessibility:</w:t>
      </w:r>
      <w:r w:rsidRPr="00276CBD">
        <w:rPr>
          <w:rFonts w:cstheme="minorHAnsi"/>
        </w:rPr>
        <w:t xml:space="preserve"> A web-based solution ensures that anyone with an internet connection can access high-quality mental health tools, addressing a critical need in today’s digital age.</w:t>
      </w:r>
    </w:p>
    <w:p w14:paraId="7334D0B3" w14:textId="77777777" w:rsidR="004C23BD" w:rsidRPr="00276CBD" w:rsidRDefault="004C23BD" w:rsidP="004C23BD">
      <w:pPr>
        <w:numPr>
          <w:ilvl w:val="0"/>
          <w:numId w:val="21"/>
        </w:numPr>
        <w:spacing w:before="100" w:beforeAutospacing="1" w:after="100" w:afterAutospacing="1" w:line="240" w:lineRule="auto"/>
        <w:rPr>
          <w:rFonts w:cstheme="minorHAnsi"/>
        </w:rPr>
      </w:pPr>
      <w:r w:rsidRPr="00276CBD">
        <w:rPr>
          <w:rStyle w:val="Strong"/>
          <w:rFonts w:cstheme="minorHAnsi"/>
        </w:rPr>
        <w:t>Driving Future Innovation:</w:t>
      </w:r>
      <w:r w:rsidRPr="00276CBD">
        <w:rPr>
          <w:rFonts w:cstheme="minorHAnsi"/>
        </w:rPr>
        <w:t xml:space="preserve"> The planned enhancements (security, UI/UX, expanded functionalities) position </w:t>
      </w:r>
      <w:proofErr w:type="spellStart"/>
      <w:r w:rsidRPr="00276CBD">
        <w:rPr>
          <w:rFonts w:cstheme="minorHAnsi"/>
        </w:rPr>
        <w:t>MindMate</w:t>
      </w:r>
      <w:proofErr w:type="spellEnd"/>
      <w:r w:rsidRPr="00276CBD">
        <w:rPr>
          <w:rFonts w:cstheme="minorHAnsi"/>
        </w:rPr>
        <w:t xml:space="preserve"> to continuously evolve and meet user needs.</w:t>
      </w:r>
    </w:p>
    <w:p w14:paraId="22EC1E1D" w14:textId="77777777" w:rsidR="00EA0992" w:rsidRDefault="00EA0992" w:rsidP="004C23BD">
      <w:pPr>
        <w:spacing w:before="0" w:after="0"/>
      </w:pPr>
    </w:p>
    <w:p w14:paraId="1BA67FB1" w14:textId="77777777" w:rsidR="00EA0992" w:rsidRDefault="00EA0992" w:rsidP="004C23BD">
      <w:pPr>
        <w:spacing w:before="0" w:after="0"/>
      </w:pPr>
    </w:p>
    <w:p w14:paraId="2CB65778" w14:textId="2CC740C6" w:rsidR="00EA0992" w:rsidRDefault="00EA0992" w:rsidP="004C23BD">
      <w:pPr>
        <w:spacing w:before="0" w:after="0"/>
      </w:pPr>
    </w:p>
    <w:p w14:paraId="26D657BA" w14:textId="77777777" w:rsidR="00EA0992" w:rsidRDefault="00EA0992" w:rsidP="004C23BD">
      <w:pPr>
        <w:spacing w:before="0" w:after="0"/>
      </w:pPr>
    </w:p>
    <w:p w14:paraId="29A3D4AA" w14:textId="77777777" w:rsidR="00EA0992" w:rsidRDefault="00EA0992" w:rsidP="004C23BD">
      <w:pPr>
        <w:spacing w:before="0" w:after="0"/>
      </w:pPr>
    </w:p>
    <w:p w14:paraId="75CD0530" w14:textId="77777777" w:rsidR="00EA0992" w:rsidRDefault="00EA0992" w:rsidP="004C23BD">
      <w:pPr>
        <w:spacing w:before="0" w:after="0"/>
      </w:pPr>
    </w:p>
    <w:p w14:paraId="046B7659" w14:textId="77777777" w:rsidR="00EA0992" w:rsidRDefault="00EA0992" w:rsidP="004C23BD">
      <w:pPr>
        <w:spacing w:before="0" w:after="0"/>
      </w:pPr>
    </w:p>
    <w:p w14:paraId="2B210E9A" w14:textId="77777777" w:rsidR="00EA0992" w:rsidRDefault="00EA0992" w:rsidP="004C23BD">
      <w:pPr>
        <w:spacing w:before="0" w:after="0"/>
      </w:pPr>
    </w:p>
    <w:p w14:paraId="029628DC" w14:textId="77777777" w:rsidR="00EA0992" w:rsidRDefault="00EA0992" w:rsidP="004C23BD">
      <w:pPr>
        <w:spacing w:before="0" w:after="0"/>
      </w:pPr>
    </w:p>
    <w:p w14:paraId="7D4084B3" w14:textId="77777777" w:rsidR="00EA0992" w:rsidRDefault="00EA0992" w:rsidP="004C23BD">
      <w:pPr>
        <w:spacing w:before="0" w:after="0"/>
      </w:pPr>
    </w:p>
    <w:p w14:paraId="5751304D" w14:textId="77777777" w:rsidR="00EA0992" w:rsidRDefault="00EA0992" w:rsidP="004C23BD">
      <w:pPr>
        <w:spacing w:before="0" w:after="0"/>
      </w:pPr>
    </w:p>
    <w:p w14:paraId="609B07B9" w14:textId="77777777" w:rsidR="00EA0992" w:rsidRDefault="00EA0992" w:rsidP="004C23BD">
      <w:pPr>
        <w:spacing w:before="0" w:after="0"/>
      </w:pPr>
    </w:p>
    <w:p w14:paraId="0A9D6931" w14:textId="77777777" w:rsidR="00EA0992" w:rsidRDefault="00EA0992" w:rsidP="004C23BD">
      <w:pPr>
        <w:spacing w:before="0" w:after="0"/>
      </w:pPr>
    </w:p>
    <w:p w14:paraId="4EC1BE18" w14:textId="77777777" w:rsidR="00EA0992" w:rsidRDefault="00EA0992" w:rsidP="004C23BD">
      <w:pPr>
        <w:spacing w:before="0" w:after="0"/>
      </w:pPr>
    </w:p>
    <w:p w14:paraId="01A5808C" w14:textId="77777777" w:rsidR="00EA0992" w:rsidRDefault="00EA0992" w:rsidP="004C23BD">
      <w:pPr>
        <w:spacing w:before="0" w:after="0"/>
      </w:pPr>
    </w:p>
    <w:p w14:paraId="72EB9045" w14:textId="77777777" w:rsidR="00EA0992" w:rsidRDefault="00EA0992" w:rsidP="004C23BD">
      <w:pPr>
        <w:spacing w:before="0" w:after="0"/>
      </w:pPr>
    </w:p>
    <w:p w14:paraId="7EA8A942" w14:textId="77777777" w:rsidR="00EA0992" w:rsidRDefault="00EA0992" w:rsidP="004C23BD">
      <w:pPr>
        <w:spacing w:before="0" w:after="0"/>
      </w:pPr>
    </w:p>
    <w:p w14:paraId="6814C885" w14:textId="77777777" w:rsidR="00EA0992" w:rsidRDefault="00EA0992" w:rsidP="004C23BD">
      <w:pPr>
        <w:spacing w:before="0" w:after="0"/>
      </w:pPr>
    </w:p>
    <w:p w14:paraId="1EDD7B17" w14:textId="77777777" w:rsidR="00EA0992" w:rsidRDefault="00EA0992" w:rsidP="004C23BD">
      <w:pPr>
        <w:spacing w:before="0" w:after="0"/>
      </w:pPr>
    </w:p>
    <w:p w14:paraId="5B25A4F6" w14:textId="77777777" w:rsidR="00EA0992" w:rsidRDefault="00EA0992" w:rsidP="004C23BD">
      <w:pPr>
        <w:spacing w:before="0" w:after="0"/>
      </w:pPr>
    </w:p>
    <w:p w14:paraId="14DE9732" w14:textId="77777777" w:rsidR="00EA0992" w:rsidRDefault="00EA0992" w:rsidP="004C23BD">
      <w:pPr>
        <w:spacing w:before="0" w:after="0"/>
      </w:pPr>
    </w:p>
    <w:p w14:paraId="526B1C77" w14:textId="77777777" w:rsidR="00EA0992" w:rsidRDefault="00EA0992" w:rsidP="004C23BD">
      <w:pPr>
        <w:spacing w:before="0" w:after="0"/>
      </w:pPr>
    </w:p>
    <w:p w14:paraId="3108324F" w14:textId="77777777" w:rsidR="00EA0992" w:rsidRDefault="00EA0992" w:rsidP="004C23BD">
      <w:pPr>
        <w:spacing w:before="0" w:after="0"/>
      </w:pPr>
    </w:p>
    <w:p w14:paraId="7331A43D" w14:textId="77777777" w:rsidR="00EA0992" w:rsidRDefault="00EA0992" w:rsidP="004C23BD">
      <w:pPr>
        <w:spacing w:before="0" w:after="0"/>
      </w:pPr>
    </w:p>
    <w:p w14:paraId="2EDF214B" w14:textId="77777777" w:rsidR="00EA0992" w:rsidRDefault="00EA0992" w:rsidP="004C23BD">
      <w:pPr>
        <w:spacing w:before="0" w:after="0"/>
      </w:pPr>
    </w:p>
    <w:p w14:paraId="2B921B25" w14:textId="77777777" w:rsidR="00EA0992" w:rsidRDefault="00EA0992" w:rsidP="004C23BD">
      <w:pPr>
        <w:spacing w:before="0" w:after="0"/>
      </w:pPr>
    </w:p>
    <w:p w14:paraId="5F881815" w14:textId="77777777" w:rsidR="00EA0992" w:rsidRDefault="00EA0992" w:rsidP="004C23BD">
      <w:pPr>
        <w:spacing w:before="0" w:after="0"/>
      </w:pPr>
    </w:p>
    <w:p w14:paraId="377A38CE" w14:textId="77777777" w:rsidR="00EA0992" w:rsidRDefault="00EA0992" w:rsidP="004C23BD">
      <w:pPr>
        <w:spacing w:before="0" w:after="0"/>
      </w:pPr>
    </w:p>
    <w:p w14:paraId="0725A25E" w14:textId="77777777" w:rsidR="00EA0992" w:rsidRDefault="00EA0992" w:rsidP="004C23BD">
      <w:pPr>
        <w:spacing w:before="0" w:after="0"/>
      </w:pPr>
    </w:p>
    <w:p w14:paraId="4C375033" w14:textId="2A82A5C3" w:rsidR="004C23BD" w:rsidRDefault="004C23BD" w:rsidP="004C23BD">
      <w:pPr>
        <w:spacing w:before="0" w:after="0"/>
      </w:pPr>
    </w:p>
    <w:p w14:paraId="010C8109" w14:textId="77777777" w:rsidR="004C23BD" w:rsidRPr="00276CBD" w:rsidRDefault="004C23BD" w:rsidP="004C23BD">
      <w:pPr>
        <w:pStyle w:val="Heading2"/>
        <w:rPr>
          <w:rFonts w:asciiTheme="majorHAnsi" w:hAnsiTheme="majorHAnsi" w:cstheme="majorHAnsi"/>
        </w:rPr>
      </w:pPr>
      <w:bookmarkStart w:id="64" w:name="_Toc189722175"/>
      <w:bookmarkStart w:id="65" w:name="_Toc190407845"/>
      <w:r w:rsidRPr="00276CBD">
        <w:rPr>
          <w:rStyle w:val="Strong"/>
          <w:rFonts w:asciiTheme="majorHAnsi" w:hAnsiTheme="majorHAnsi" w:cstheme="majorHAnsi"/>
          <w:b/>
          <w:bCs/>
        </w:rPr>
        <w:lastRenderedPageBreak/>
        <w:t>13. Future Scope</w:t>
      </w:r>
      <w:bookmarkEnd w:id="64"/>
      <w:bookmarkEnd w:id="65"/>
    </w:p>
    <w:p w14:paraId="57BED4D7" w14:textId="77777777" w:rsidR="004C23BD" w:rsidRDefault="004C23BD" w:rsidP="004C23BD">
      <w:pPr>
        <w:pStyle w:val="Heading3"/>
      </w:pPr>
      <w:bookmarkStart w:id="66" w:name="_Toc189722176"/>
      <w:bookmarkStart w:id="67" w:name="_Toc190407846"/>
      <w:r>
        <w:rPr>
          <w:rStyle w:val="Strong"/>
          <w:b w:val="0"/>
          <w:bCs w:val="0"/>
        </w:rPr>
        <w:t>13.1 Planned Enhancements</w:t>
      </w:r>
      <w:bookmarkEnd w:id="66"/>
      <w:bookmarkEnd w:id="67"/>
    </w:p>
    <w:p w14:paraId="4EF81A24" w14:textId="77777777" w:rsidR="004C23BD" w:rsidRDefault="004C23BD" w:rsidP="004C23BD">
      <w:pPr>
        <w:numPr>
          <w:ilvl w:val="0"/>
          <w:numId w:val="22"/>
        </w:numPr>
        <w:spacing w:before="100" w:beforeAutospacing="1" w:after="100" w:afterAutospacing="1" w:line="240" w:lineRule="auto"/>
      </w:pPr>
      <w:r>
        <w:rPr>
          <w:rStyle w:val="Strong"/>
        </w:rPr>
        <w:t>UI/UX Improvements:</w:t>
      </w:r>
    </w:p>
    <w:p w14:paraId="1F0FBACF" w14:textId="77777777" w:rsidR="004C23BD" w:rsidRDefault="004C23BD" w:rsidP="004C23BD">
      <w:pPr>
        <w:numPr>
          <w:ilvl w:val="1"/>
          <w:numId w:val="22"/>
        </w:numPr>
        <w:spacing w:before="100" w:beforeAutospacing="1" w:after="100" w:afterAutospacing="1" w:line="240" w:lineRule="auto"/>
      </w:pPr>
      <w:r>
        <w:t>Refining the design for a more intuitive and engaging user experience.</w:t>
      </w:r>
    </w:p>
    <w:p w14:paraId="397E67F9" w14:textId="77777777" w:rsidR="004C23BD" w:rsidRDefault="004C23BD" w:rsidP="004C23BD">
      <w:pPr>
        <w:numPr>
          <w:ilvl w:val="1"/>
          <w:numId w:val="22"/>
        </w:numPr>
        <w:spacing w:before="100" w:beforeAutospacing="1" w:after="100" w:afterAutospacing="1" w:line="240" w:lineRule="auto"/>
      </w:pPr>
      <w:r>
        <w:t>Conducting additional user testing to optimize navigation and usability.</w:t>
      </w:r>
    </w:p>
    <w:p w14:paraId="41678DF4" w14:textId="77777777" w:rsidR="004C23BD" w:rsidRDefault="004C23BD" w:rsidP="004C23BD">
      <w:pPr>
        <w:numPr>
          <w:ilvl w:val="0"/>
          <w:numId w:val="22"/>
        </w:numPr>
        <w:spacing w:before="100" w:beforeAutospacing="1" w:after="100" w:afterAutospacing="1" w:line="240" w:lineRule="auto"/>
      </w:pPr>
      <w:r>
        <w:rPr>
          <w:rStyle w:val="Strong"/>
        </w:rPr>
        <w:t>Expanded Toolset:</w:t>
      </w:r>
    </w:p>
    <w:p w14:paraId="3CBDA2F5" w14:textId="77777777" w:rsidR="004C23BD" w:rsidRDefault="004C23BD" w:rsidP="004C23BD">
      <w:pPr>
        <w:numPr>
          <w:ilvl w:val="1"/>
          <w:numId w:val="22"/>
        </w:numPr>
        <w:spacing w:before="100" w:beforeAutospacing="1" w:after="100" w:afterAutospacing="1" w:line="240" w:lineRule="auto"/>
      </w:pPr>
      <w:r>
        <w:t>Incorporating additional tracking features similar to those found in diet and fitness apps, to further personalize the user experience.</w:t>
      </w:r>
    </w:p>
    <w:p w14:paraId="52215843" w14:textId="77777777" w:rsidR="004C23BD" w:rsidRDefault="004C23BD" w:rsidP="004C23BD">
      <w:pPr>
        <w:numPr>
          <w:ilvl w:val="0"/>
          <w:numId w:val="22"/>
        </w:numPr>
        <w:spacing w:before="100" w:beforeAutospacing="1" w:after="100" w:afterAutospacing="1" w:line="240" w:lineRule="auto"/>
      </w:pPr>
      <w:r>
        <w:rPr>
          <w:rStyle w:val="Strong"/>
        </w:rPr>
        <w:t>Advanced AI Functionalities:</w:t>
      </w:r>
    </w:p>
    <w:p w14:paraId="6443D236" w14:textId="77777777" w:rsidR="004C23BD" w:rsidRDefault="004C23BD" w:rsidP="004C23BD">
      <w:pPr>
        <w:numPr>
          <w:ilvl w:val="1"/>
          <w:numId w:val="22"/>
        </w:numPr>
        <w:spacing w:before="100" w:beforeAutospacing="1" w:after="100" w:afterAutospacing="1" w:line="240" w:lineRule="auto"/>
      </w:pPr>
      <w:r>
        <w:t>Enhancing predictive analysis capabilities to better forecast mental health trends and offer proactive recommendations.</w:t>
      </w:r>
    </w:p>
    <w:p w14:paraId="18E45396" w14:textId="77777777" w:rsidR="004C23BD" w:rsidRDefault="004C23BD" w:rsidP="004C23BD">
      <w:pPr>
        <w:numPr>
          <w:ilvl w:val="0"/>
          <w:numId w:val="22"/>
        </w:numPr>
        <w:spacing w:before="100" w:beforeAutospacing="1" w:after="100" w:afterAutospacing="1" w:line="240" w:lineRule="auto"/>
      </w:pPr>
      <w:r>
        <w:rPr>
          <w:rStyle w:val="Strong"/>
        </w:rPr>
        <w:t>Mobile Application Development:</w:t>
      </w:r>
    </w:p>
    <w:p w14:paraId="0A675F89" w14:textId="77777777" w:rsidR="004C23BD" w:rsidRDefault="004C23BD" w:rsidP="004C23BD">
      <w:pPr>
        <w:numPr>
          <w:ilvl w:val="1"/>
          <w:numId w:val="22"/>
        </w:numPr>
        <w:spacing w:before="100" w:beforeAutospacing="1" w:after="100" w:afterAutospacing="1" w:line="240" w:lineRule="auto"/>
      </w:pPr>
      <w:r>
        <w:t>Exploring native iOS and Android applications to broaden accessibility and user engagement.</w:t>
      </w:r>
    </w:p>
    <w:p w14:paraId="3AC8CD88" w14:textId="77777777" w:rsidR="004C23BD" w:rsidRDefault="004C23BD" w:rsidP="004C23BD">
      <w:pPr>
        <w:numPr>
          <w:ilvl w:val="0"/>
          <w:numId w:val="22"/>
        </w:numPr>
        <w:spacing w:before="100" w:beforeAutospacing="1" w:after="100" w:afterAutospacing="1" w:line="240" w:lineRule="auto"/>
      </w:pPr>
      <w:r>
        <w:rPr>
          <w:rStyle w:val="Strong"/>
        </w:rPr>
        <w:t>Enhanced Data Security:</w:t>
      </w:r>
    </w:p>
    <w:p w14:paraId="4481AE2D" w14:textId="77777777" w:rsidR="004C23BD" w:rsidRDefault="004C23BD" w:rsidP="004C23BD">
      <w:pPr>
        <w:numPr>
          <w:ilvl w:val="1"/>
          <w:numId w:val="22"/>
        </w:numPr>
        <w:spacing w:before="100" w:beforeAutospacing="1" w:after="100" w:afterAutospacing="1" w:line="240" w:lineRule="auto"/>
      </w:pPr>
      <w:r>
        <w:t>Implementing full encryption and regular security updates to ensure data integrity and privacy.</w:t>
      </w:r>
    </w:p>
    <w:p w14:paraId="45486F4F" w14:textId="77777777" w:rsidR="00EA0992" w:rsidRDefault="00EA0992" w:rsidP="004C23BD">
      <w:pPr>
        <w:spacing w:before="0" w:after="0"/>
      </w:pPr>
    </w:p>
    <w:p w14:paraId="505BBC2A" w14:textId="77777777" w:rsidR="00EA0992" w:rsidRDefault="00EA0992" w:rsidP="004C23BD">
      <w:pPr>
        <w:spacing w:before="0" w:after="0"/>
      </w:pPr>
    </w:p>
    <w:p w14:paraId="5D86A710" w14:textId="77777777" w:rsidR="00EA0992" w:rsidRDefault="00EA0992" w:rsidP="004C23BD">
      <w:pPr>
        <w:spacing w:before="0" w:after="0"/>
      </w:pPr>
    </w:p>
    <w:p w14:paraId="28356A7E" w14:textId="77777777" w:rsidR="00EA0992" w:rsidRDefault="00EA0992" w:rsidP="004C23BD">
      <w:pPr>
        <w:spacing w:before="0" w:after="0"/>
      </w:pPr>
    </w:p>
    <w:p w14:paraId="3E4433E3" w14:textId="77777777" w:rsidR="00EA0992" w:rsidRDefault="00EA0992" w:rsidP="004C23BD">
      <w:pPr>
        <w:spacing w:before="0" w:after="0"/>
      </w:pPr>
    </w:p>
    <w:p w14:paraId="385D88FE" w14:textId="77777777" w:rsidR="00EA0992" w:rsidRDefault="00EA0992" w:rsidP="004C23BD">
      <w:pPr>
        <w:spacing w:before="0" w:after="0"/>
      </w:pPr>
    </w:p>
    <w:p w14:paraId="5393E3A7" w14:textId="77777777" w:rsidR="00EA0992" w:rsidRDefault="00EA0992" w:rsidP="004C23BD">
      <w:pPr>
        <w:spacing w:before="0" w:after="0"/>
      </w:pPr>
    </w:p>
    <w:p w14:paraId="433B57DD" w14:textId="77777777" w:rsidR="00EA0992" w:rsidRDefault="00EA0992" w:rsidP="004C23BD">
      <w:pPr>
        <w:spacing w:before="0" w:after="0"/>
      </w:pPr>
    </w:p>
    <w:p w14:paraId="4D841A06" w14:textId="77777777" w:rsidR="00EA0992" w:rsidRDefault="00EA0992" w:rsidP="004C23BD">
      <w:pPr>
        <w:spacing w:before="0" w:after="0"/>
      </w:pPr>
    </w:p>
    <w:p w14:paraId="43AA7929" w14:textId="77777777" w:rsidR="00EA0992" w:rsidRDefault="00EA0992" w:rsidP="004C23BD">
      <w:pPr>
        <w:spacing w:before="0" w:after="0"/>
      </w:pPr>
    </w:p>
    <w:p w14:paraId="0641C15A" w14:textId="77777777" w:rsidR="00EA0992" w:rsidRDefault="00EA0992" w:rsidP="004C23BD">
      <w:pPr>
        <w:spacing w:before="0" w:after="0"/>
      </w:pPr>
    </w:p>
    <w:p w14:paraId="4ABD63B1" w14:textId="77777777" w:rsidR="00EA0992" w:rsidRDefault="00EA0992" w:rsidP="004C23BD">
      <w:pPr>
        <w:spacing w:before="0" w:after="0"/>
      </w:pPr>
    </w:p>
    <w:p w14:paraId="2D899BD7" w14:textId="77777777" w:rsidR="00EA0992" w:rsidRDefault="00EA0992" w:rsidP="004C23BD">
      <w:pPr>
        <w:spacing w:before="0" w:after="0"/>
      </w:pPr>
    </w:p>
    <w:p w14:paraId="24EC9F7D" w14:textId="77777777" w:rsidR="00EA0992" w:rsidRDefault="00EA0992" w:rsidP="004C23BD">
      <w:pPr>
        <w:spacing w:before="0" w:after="0"/>
      </w:pPr>
    </w:p>
    <w:p w14:paraId="74A8AEA1" w14:textId="77777777" w:rsidR="00EA0992" w:rsidRDefault="00EA0992" w:rsidP="004C23BD">
      <w:pPr>
        <w:spacing w:before="0" w:after="0"/>
      </w:pPr>
    </w:p>
    <w:p w14:paraId="69B2BF6E" w14:textId="77777777" w:rsidR="00EA0992" w:rsidRDefault="00EA0992" w:rsidP="004C23BD">
      <w:pPr>
        <w:spacing w:before="0" w:after="0"/>
      </w:pPr>
    </w:p>
    <w:p w14:paraId="47EE5E10" w14:textId="77777777" w:rsidR="00EA0992" w:rsidRDefault="00EA0992" w:rsidP="004C23BD">
      <w:pPr>
        <w:spacing w:before="0" w:after="0"/>
      </w:pPr>
    </w:p>
    <w:p w14:paraId="4AB1682D" w14:textId="77777777" w:rsidR="00EA0992" w:rsidRDefault="00EA0992" w:rsidP="004C23BD">
      <w:pPr>
        <w:spacing w:before="0" w:after="0"/>
      </w:pPr>
    </w:p>
    <w:p w14:paraId="10F481B1" w14:textId="77777777" w:rsidR="00EA0992" w:rsidRDefault="00EA0992" w:rsidP="004C23BD">
      <w:pPr>
        <w:spacing w:before="0" w:after="0"/>
      </w:pPr>
    </w:p>
    <w:p w14:paraId="5BFA0EC4" w14:textId="77777777" w:rsidR="00EA0992" w:rsidRDefault="00EA0992" w:rsidP="004C23BD">
      <w:pPr>
        <w:spacing w:before="0" w:after="0"/>
      </w:pPr>
    </w:p>
    <w:p w14:paraId="071B216B" w14:textId="77777777" w:rsidR="00EA0992" w:rsidRDefault="00EA0992" w:rsidP="004C23BD">
      <w:pPr>
        <w:spacing w:before="0" w:after="0"/>
      </w:pPr>
    </w:p>
    <w:p w14:paraId="71814F7F" w14:textId="77777777" w:rsidR="00EA0992" w:rsidRDefault="00EA0992" w:rsidP="004C23BD">
      <w:pPr>
        <w:spacing w:before="0" w:after="0"/>
      </w:pPr>
    </w:p>
    <w:p w14:paraId="3A09957E" w14:textId="77777777" w:rsidR="00EA0992" w:rsidRDefault="00EA0992" w:rsidP="004C23BD">
      <w:pPr>
        <w:spacing w:before="0" w:after="0"/>
      </w:pPr>
    </w:p>
    <w:p w14:paraId="7BA95C8E" w14:textId="77777777" w:rsidR="00EA0992" w:rsidRDefault="00EA0992" w:rsidP="004C23BD">
      <w:pPr>
        <w:spacing w:before="0" w:after="0"/>
      </w:pPr>
    </w:p>
    <w:p w14:paraId="3E03D109" w14:textId="711DF571" w:rsidR="004C23BD" w:rsidRDefault="004C23BD" w:rsidP="004C23BD">
      <w:pPr>
        <w:spacing w:before="0" w:after="0"/>
      </w:pPr>
    </w:p>
    <w:p w14:paraId="33771432" w14:textId="77777777" w:rsidR="004C23BD" w:rsidRPr="00276CBD" w:rsidRDefault="004C23BD" w:rsidP="004C23BD">
      <w:pPr>
        <w:pStyle w:val="Heading2"/>
        <w:rPr>
          <w:rFonts w:asciiTheme="majorHAnsi" w:hAnsiTheme="majorHAnsi" w:cstheme="majorHAnsi"/>
        </w:rPr>
      </w:pPr>
      <w:bookmarkStart w:id="68" w:name="_Toc189722177"/>
      <w:bookmarkStart w:id="69" w:name="_Toc190407847"/>
      <w:r w:rsidRPr="00276CBD">
        <w:rPr>
          <w:rStyle w:val="Strong"/>
          <w:rFonts w:asciiTheme="majorHAnsi" w:hAnsiTheme="majorHAnsi" w:cstheme="majorHAnsi"/>
          <w:b/>
          <w:bCs/>
        </w:rPr>
        <w:lastRenderedPageBreak/>
        <w:t>14. Conclusion</w:t>
      </w:r>
      <w:bookmarkEnd w:id="68"/>
      <w:bookmarkEnd w:id="69"/>
    </w:p>
    <w:p w14:paraId="7A4E9867" w14:textId="77777777" w:rsidR="004C23BD" w:rsidRDefault="004C23BD" w:rsidP="004C23BD">
      <w:pPr>
        <w:pStyle w:val="NormalWeb"/>
      </w:pPr>
      <w:proofErr w:type="spellStart"/>
      <w:r>
        <w:t>MindMate</w:t>
      </w:r>
      <w:proofErr w:type="spellEnd"/>
      <w:r>
        <w:t xml:space="preserve"> is not just another mental health app—it is a comprehensive, research-backed platform designed to empower users in managing their mental well-being holistically. By integrating dynamic daily assessments with AI-driven, personalized coping strategies and supporting tools such as journaling, habit tracking, and interactive visualization, </w:t>
      </w:r>
      <w:proofErr w:type="spellStart"/>
      <w:r>
        <w:t>MindMate</w:t>
      </w:r>
      <w:proofErr w:type="spellEnd"/>
      <w:r>
        <w:t xml:space="preserve"> offers a complete solution for mental health management. Our commitment to continuous improvement, enhanced user engagement, and planned security enhancements positions </w:t>
      </w:r>
      <w:proofErr w:type="spellStart"/>
      <w:r>
        <w:t>MindMate</w:t>
      </w:r>
      <w:proofErr w:type="spellEnd"/>
      <w:r>
        <w:t xml:space="preserve"> as a vital resource for addressing the global mental health crisis. We are confident that </w:t>
      </w:r>
      <w:proofErr w:type="spellStart"/>
      <w:r>
        <w:t>MindMate</w:t>
      </w:r>
      <w:proofErr w:type="spellEnd"/>
      <w:r>
        <w:t xml:space="preserve"> will make a significant impact in helping users achieve better mental health and overall well-being.</w:t>
      </w:r>
    </w:p>
    <w:p w14:paraId="5763F575" w14:textId="77777777" w:rsidR="00EA0992" w:rsidRDefault="00EA0992" w:rsidP="004C23BD"/>
    <w:p w14:paraId="2D8A4771" w14:textId="77777777" w:rsidR="00EA0992" w:rsidRDefault="00EA0992" w:rsidP="004C23BD"/>
    <w:p w14:paraId="2FF5974A" w14:textId="77777777" w:rsidR="00EA0992" w:rsidRDefault="00EA0992" w:rsidP="004C23BD"/>
    <w:p w14:paraId="1E795008" w14:textId="77777777" w:rsidR="00EA0992" w:rsidRDefault="00EA0992" w:rsidP="004C23BD"/>
    <w:p w14:paraId="30843245" w14:textId="77777777" w:rsidR="00EA0992" w:rsidRDefault="00EA0992" w:rsidP="004C23BD"/>
    <w:p w14:paraId="602CA213" w14:textId="77777777" w:rsidR="00EA0992" w:rsidRDefault="00EA0992" w:rsidP="004C23BD"/>
    <w:p w14:paraId="1CE1F92D" w14:textId="77777777" w:rsidR="00EA0992" w:rsidRDefault="00EA0992" w:rsidP="004C23BD"/>
    <w:p w14:paraId="1E46B2B0" w14:textId="77777777" w:rsidR="00EA0992" w:rsidRDefault="00EA0992" w:rsidP="004C23BD"/>
    <w:p w14:paraId="0BE3C7F9" w14:textId="77777777" w:rsidR="00EA0992" w:rsidRDefault="00EA0992" w:rsidP="004C23BD"/>
    <w:p w14:paraId="63B21FEC" w14:textId="77777777" w:rsidR="00EA0992" w:rsidRDefault="00EA0992" w:rsidP="004C23BD"/>
    <w:p w14:paraId="0FE104CC" w14:textId="77777777" w:rsidR="00EA0992" w:rsidRDefault="00EA0992" w:rsidP="004C23BD"/>
    <w:p w14:paraId="7AD3347D" w14:textId="77777777" w:rsidR="00EA0992" w:rsidRDefault="00EA0992" w:rsidP="004C23BD"/>
    <w:p w14:paraId="518BBF7A" w14:textId="77777777" w:rsidR="00EA0992" w:rsidRDefault="00EA0992" w:rsidP="004C23BD"/>
    <w:p w14:paraId="471EF398" w14:textId="77777777" w:rsidR="00EA0992" w:rsidRDefault="00EA0992" w:rsidP="004C23BD"/>
    <w:p w14:paraId="3E7D9A6A" w14:textId="77777777" w:rsidR="00EA0992" w:rsidRDefault="00EA0992" w:rsidP="004C23BD"/>
    <w:p w14:paraId="6A1E59DD" w14:textId="77777777" w:rsidR="00EA0992" w:rsidRDefault="00EA0992" w:rsidP="004C23BD"/>
    <w:p w14:paraId="714DF191" w14:textId="77777777" w:rsidR="00EA0992" w:rsidRDefault="00EA0992" w:rsidP="004C23BD"/>
    <w:p w14:paraId="6B8AB6E2" w14:textId="77777777" w:rsidR="00EA0992" w:rsidRDefault="00EA0992" w:rsidP="004C23BD"/>
    <w:p w14:paraId="10E17EF4" w14:textId="77777777" w:rsidR="00EA0992" w:rsidRDefault="00EA0992" w:rsidP="004C23BD"/>
    <w:p w14:paraId="097A0E91" w14:textId="77777777" w:rsidR="00EA0992" w:rsidRDefault="00EA0992" w:rsidP="004C23BD"/>
    <w:p w14:paraId="101C947A" w14:textId="77777777" w:rsidR="00EA0992" w:rsidRDefault="00EA0992" w:rsidP="004C23BD"/>
    <w:p w14:paraId="392974E1" w14:textId="77777777" w:rsidR="00EA0992" w:rsidRDefault="00EA0992" w:rsidP="004C23BD"/>
    <w:p w14:paraId="3439AA3E" w14:textId="255DD475" w:rsidR="004C23BD" w:rsidRDefault="004C23BD" w:rsidP="004C23BD"/>
    <w:p w14:paraId="2344EC0F" w14:textId="77777777" w:rsidR="004C23BD" w:rsidRPr="00276CBD" w:rsidRDefault="004C23BD" w:rsidP="004C23BD">
      <w:pPr>
        <w:pStyle w:val="Heading2"/>
        <w:rPr>
          <w:rFonts w:asciiTheme="majorHAnsi" w:hAnsiTheme="majorHAnsi" w:cstheme="majorHAnsi"/>
        </w:rPr>
      </w:pPr>
      <w:bookmarkStart w:id="70" w:name="_Toc189722178"/>
      <w:bookmarkStart w:id="71" w:name="_Toc190407848"/>
      <w:r w:rsidRPr="00276CBD">
        <w:rPr>
          <w:rStyle w:val="Strong"/>
          <w:rFonts w:asciiTheme="majorHAnsi" w:hAnsiTheme="majorHAnsi" w:cstheme="majorHAnsi"/>
          <w:b/>
          <w:bCs/>
        </w:rPr>
        <w:lastRenderedPageBreak/>
        <w:t>15. References</w:t>
      </w:r>
      <w:bookmarkEnd w:id="70"/>
      <w:bookmarkEnd w:id="71"/>
    </w:p>
    <w:p w14:paraId="2620C5A1" w14:textId="77777777" w:rsidR="004C23BD" w:rsidRDefault="00292A00" w:rsidP="004C23BD">
      <w:pPr>
        <w:numPr>
          <w:ilvl w:val="0"/>
          <w:numId w:val="23"/>
        </w:numPr>
        <w:spacing w:before="100" w:beforeAutospacing="1" w:after="100" w:afterAutospacing="1" w:line="240" w:lineRule="auto"/>
      </w:pPr>
      <w:hyperlink r:id="rId14" w:tgtFrame="_new" w:history="1">
        <w:r w:rsidR="004C23BD">
          <w:rPr>
            <w:rStyle w:val="Hyperlink"/>
          </w:rPr>
          <w:t>Assessment of Anxiety, Depression and Stress using Machine Learning Models</w:t>
        </w:r>
      </w:hyperlink>
    </w:p>
    <w:p w14:paraId="524A8495" w14:textId="77777777" w:rsidR="004C23BD" w:rsidRDefault="00292A00" w:rsidP="004C23BD">
      <w:pPr>
        <w:numPr>
          <w:ilvl w:val="0"/>
          <w:numId w:val="23"/>
        </w:numPr>
        <w:spacing w:before="100" w:beforeAutospacing="1" w:after="100" w:afterAutospacing="1" w:line="240" w:lineRule="auto"/>
      </w:pPr>
      <w:hyperlink w:history="1">
        <w:r w:rsidR="004C23BD">
          <w:rPr>
            <w:rStyle w:val="Hyperlink"/>
          </w:rPr>
          <w:t>JAIT Article</w:t>
        </w:r>
      </w:hyperlink>
    </w:p>
    <w:p w14:paraId="0FCD32D4" w14:textId="77777777" w:rsidR="004C23BD" w:rsidRDefault="00292A00" w:rsidP="004C23BD">
      <w:pPr>
        <w:numPr>
          <w:ilvl w:val="0"/>
          <w:numId w:val="23"/>
        </w:numPr>
        <w:spacing w:before="100" w:beforeAutospacing="1" w:after="100" w:afterAutospacing="1" w:line="240" w:lineRule="auto"/>
      </w:pPr>
      <w:hyperlink r:id="rId15" w:tgtFrame="_new" w:history="1">
        <w:proofErr w:type="spellStart"/>
        <w:r w:rsidR="004C23BD">
          <w:rPr>
            <w:rStyle w:val="Hyperlink"/>
          </w:rPr>
          <w:t>ArXiv</w:t>
        </w:r>
        <w:proofErr w:type="spellEnd"/>
        <w:r w:rsidR="004C23BD">
          <w:rPr>
            <w:rStyle w:val="Hyperlink"/>
          </w:rPr>
          <w:t xml:space="preserve"> Paper on Mental Health</w:t>
        </w:r>
      </w:hyperlink>
    </w:p>
    <w:p w14:paraId="4E23BBAB" w14:textId="77777777" w:rsidR="004C23BD" w:rsidRDefault="00292A00" w:rsidP="004C23BD">
      <w:pPr>
        <w:numPr>
          <w:ilvl w:val="0"/>
          <w:numId w:val="23"/>
        </w:numPr>
        <w:spacing w:before="100" w:beforeAutospacing="1" w:after="100" w:afterAutospacing="1" w:line="240" w:lineRule="auto"/>
      </w:pPr>
      <w:hyperlink r:id="rId16" w:tgtFrame="_new" w:history="1">
        <w:proofErr w:type="spellStart"/>
        <w:r w:rsidR="004C23BD">
          <w:rPr>
            <w:rStyle w:val="Hyperlink"/>
          </w:rPr>
          <w:t>Hef</w:t>
        </w:r>
        <w:proofErr w:type="spellEnd"/>
        <w:r w:rsidR="004C23BD">
          <w:rPr>
            <w:rStyle w:val="Hyperlink"/>
          </w:rPr>
          <w:t xml:space="preserve"> Journal Research Article</w:t>
        </w:r>
      </w:hyperlink>
    </w:p>
    <w:p w14:paraId="061CD837" w14:textId="77777777" w:rsidR="00EA0992" w:rsidRDefault="00EA0992" w:rsidP="004C23BD">
      <w:pPr>
        <w:spacing w:before="0" w:after="0"/>
      </w:pPr>
    </w:p>
    <w:p w14:paraId="4EE8104D" w14:textId="77777777" w:rsidR="00EA0992" w:rsidRDefault="00EA0992" w:rsidP="004C23BD">
      <w:pPr>
        <w:spacing w:before="0" w:after="0"/>
      </w:pPr>
    </w:p>
    <w:p w14:paraId="4D64BA34" w14:textId="77777777" w:rsidR="00EA0992" w:rsidRDefault="00EA0992" w:rsidP="004C23BD">
      <w:pPr>
        <w:spacing w:before="0" w:after="0"/>
      </w:pPr>
    </w:p>
    <w:p w14:paraId="69D8908F" w14:textId="77777777" w:rsidR="00EA0992" w:rsidRDefault="00EA0992" w:rsidP="004C23BD">
      <w:pPr>
        <w:spacing w:before="0" w:after="0"/>
      </w:pPr>
    </w:p>
    <w:p w14:paraId="7F199D28" w14:textId="77777777" w:rsidR="00EA0992" w:rsidRDefault="00EA0992" w:rsidP="004C23BD">
      <w:pPr>
        <w:spacing w:before="0" w:after="0"/>
      </w:pPr>
    </w:p>
    <w:p w14:paraId="1A1625A1" w14:textId="77777777" w:rsidR="00EA0992" w:rsidRDefault="00EA0992" w:rsidP="004C23BD">
      <w:pPr>
        <w:spacing w:before="0" w:after="0"/>
      </w:pPr>
    </w:p>
    <w:p w14:paraId="61308B87" w14:textId="77777777" w:rsidR="00EA0992" w:rsidRDefault="00EA0992" w:rsidP="004C23BD">
      <w:pPr>
        <w:spacing w:before="0" w:after="0"/>
      </w:pPr>
    </w:p>
    <w:p w14:paraId="3AE6EB44" w14:textId="77777777" w:rsidR="00EA0992" w:rsidRDefault="00EA0992" w:rsidP="004C23BD">
      <w:pPr>
        <w:spacing w:before="0" w:after="0"/>
      </w:pPr>
    </w:p>
    <w:p w14:paraId="6A7F910F" w14:textId="77777777" w:rsidR="00EA0992" w:rsidRDefault="00EA0992" w:rsidP="004C23BD">
      <w:pPr>
        <w:spacing w:before="0" w:after="0"/>
      </w:pPr>
    </w:p>
    <w:p w14:paraId="2B2917E8" w14:textId="77777777" w:rsidR="00EA0992" w:rsidRDefault="00EA0992" w:rsidP="004C23BD">
      <w:pPr>
        <w:spacing w:before="0" w:after="0"/>
      </w:pPr>
    </w:p>
    <w:p w14:paraId="6C5B2B19" w14:textId="77777777" w:rsidR="00EA0992" w:rsidRDefault="00EA0992" w:rsidP="004C23BD">
      <w:pPr>
        <w:spacing w:before="0" w:after="0"/>
      </w:pPr>
    </w:p>
    <w:p w14:paraId="6325D056" w14:textId="77777777" w:rsidR="00EA0992" w:rsidRDefault="00EA0992" w:rsidP="004C23BD">
      <w:pPr>
        <w:spacing w:before="0" w:after="0"/>
      </w:pPr>
    </w:p>
    <w:p w14:paraId="3D1069B7" w14:textId="77777777" w:rsidR="00EA0992" w:rsidRDefault="00EA0992" w:rsidP="004C23BD">
      <w:pPr>
        <w:spacing w:before="0" w:after="0"/>
      </w:pPr>
    </w:p>
    <w:p w14:paraId="5AB6ACC0" w14:textId="77777777" w:rsidR="00EA0992" w:rsidRDefault="00EA0992" w:rsidP="004C23BD">
      <w:pPr>
        <w:spacing w:before="0" w:after="0"/>
      </w:pPr>
    </w:p>
    <w:p w14:paraId="14BA99B3" w14:textId="77777777" w:rsidR="00EA0992" w:rsidRDefault="00EA0992" w:rsidP="004C23BD">
      <w:pPr>
        <w:spacing w:before="0" w:after="0"/>
      </w:pPr>
    </w:p>
    <w:p w14:paraId="06473C01" w14:textId="77777777" w:rsidR="00EA0992" w:rsidRDefault="00EA0992" w:rsidP="004C23BD">
      <w:pPr>
        <w:spacing w:before="0" w:after="0"/>
      </w:pPr>
    </w:p>
    <w:p w14:paraId="2258E2FC" w14:textId="77777777" w:rsidR="00EA0992" w:rsidRDefault="00EA0992" w:rsidP="004C23BD">
      <w:pPr>
        <w:spacing w:before="0" w:after="0"/>
      </w:pPr>
    </w:p>
    <w:p w14:paraId="2FFDD5DA" w14:textId="77777777" w:rsidR="00EA0992" w:rsidRDefault="00EA0992" w:rsidP="004C23BD">
      <w:pPr>
        <w:spacing w:before="0" w:after="0"/>
      </w:pPr>
    </w:p>
    <w:p w14:paraId="392B183D" w14:textId="77777777" w:rsidR="00EA0992" w:rsidRDefault="00EA0992" w:rsidP="004C23BD">
      <w:pPr>
        <w:spacing w:before="0" w:after="0"/>
      </w:pPr>
    </w:p>
    <w:p w14:paraId="5134F0B5" w14:textId="77777777" w:rsidR="00EA0992" w:rsidRDefault="00EA0992" w:rsidP="004C23BD">
      <w:pPr>
        <w:spacing w:before="0" w:after="0"/>
      </w:pPr>
    </w:p>
    <w:p w14:paraId="4E7F47FA" w14:textId="77777777" w:rsidR="00EA0992" w:rsidRDefault="00EA0992" w:rsidP="004C23BD">
      <w:pPr>
        <w:spacing w:before="0" w:after="0"/>
      </w:pPr>
    </w:p>
    <w:p w14:paraId="08C35BC2" w14:textId="77777777" w:rsidR="00EA0992" w:rsidRDefault="00EA0992" w:rsidP="004C23BD">
      <w:pPr>
        <w:spacing w:before="0" w:after="0"/>
      </w:pPr>
    </w:p>
    <w:p w14:paraId="2BFCB406" w14:textId="77777777" w:rsidR="00EA0992" w:rsidRDefault="00EA0992" w:rsidP="004C23BD">
      <w:pPr>
        <w:spacing w:before="0" w:after="0"/>
      </w:pPr>
    </w:p>
    <w:p w14:paraId="5C41CEDF" w14:textId="77777777" w:rsidR="00EA0992" w:rsidRDefault="00EA0992" w:rsidP="004C23BD">
      <w:pPr>
        <w:spacing w:before="0" w:after="0"/>
      </w:pPr>
    </w:p>
    <w:p w14:paraId="11EB96D1" w14:textId="77777777" w:rsidR="00EA0992" w:rsidRDefault="00EA0992" w:rsidP="004C23BD">
      <w:pPr>
        <w:spacing w:before="0" w:after="0"/>
      </w:pPr>
    </w:p>
    <w:p w14:paraId="6C9A5792" w14:textId="77777777" w:rsidR="00EA0992" w:rsidRDefault="00EA0992" w:rsidP="004C23BD">
      <w:pPr>
        <w:spacing w:before="0" w:after="0"/>
      </w:pPr>
    </w:p>
    <w:p w14:paraId="42078580" w14:textId="77777777" w:rsidR="00EA0992" w:rsidRDefault="00EA0992" w:rsidP="004C23BD">
      <w:pPr>
        <w:spacing w:before="0" w:after="0"/>
      </w:pPr>
    </w:p>
    <w:p w14:paraId="53DA94BF" w14:textId="77777777" w:rsidR="00EA0992" w:rsidRDefault="00EA0992" w:rsidP="004C23BD">
      <w:pPr>
        <w:spacing w:before="0" w:after="0"/>
      </w:pPr>
    </w:p>
    <w:p w14:paraId="449C991F" w14:textId="77777777" w:rsidR="00EA0992" w:rsidRDefault="00EA0992" w:rsidP="004C23BD">
      <w:pPr>
        <w:spacing w:before="0" w:after="0"/>
      </w:pPr>
    </w:p>
    <w:p w14:paraId="296BDAEF" w14:textId="77777777" w:rsidR="00EA0992" w:rsidRDefault="00EA0992" w:rsidP="004C23BD">
      <w:pPr>
        <w:spacing w:before="0" w:after="0"/>
      </w:pPr>
    </w:p>
    <w:p w14:paraId="7D51DE39" w14:textId="77777777" w:rsidR="00EA0992" w:rsidRDefault="00EA0992" w:rsidP="004C23BD">
      <w:pPr>
        <w:spacing w:before="0" w:after="0"/>
      </w:pPr>
    </w:p>
    <w:p w14:paraId="1DE85E2B" w14:textId="77777777" w:rsidR="00EA0992" w:rsidRDefault="00EA0992" w:rsidP="004C23BD">
      <w:pPr>
        <w:spacing w:before="0" w:after="0"/>
      </w:pPr>
    </w:p>
    <w:p w14:paraId="75631858" w14:textId="77777777" w:rsidR="00EA0992" w:rsidRDefault="00EA0992" w:rsidP="004C23BD">
      <w:pPr>
        <w:spacing w:before="0" w:after="0"/>
      </w:pPr>
    </w:p>
    <w:p w14:paraId="0FA1CFBD" w14:textId="77777777" w:rsidR="00EA0992" w:rsidRDefault="00EA0992" w:rsidP="004C23BD">
      <w:pPr>
        <w:spacing w:before="0" w:after="0"/>
      </w:pPr>
    </w:p>
    <w:p w14:paraId="3D45BF2E" w14:textId="77777777" w:rsidR="00EA0992" w:rsidRDefault="00EA0992" w:rsidP="004C23BD">
      <w:pPr>
        <w:spacing w:before="0" w:after="0"/>
      </w:pPr>
    </w:p>
    <w:p w14:paraId="7950BB03" w14:textId="77777777" w:rsidR="00EA0992" w:rsidRDefault="00EA0992" w:rsidP="004C23BD">
      <w:pPr>
        <w:spacing w:before="0" w:after="0"/>
      </w:pPr>
    </w:p>
    <w:p w14:paraId="4BE361FE" w14:textId="1BAC4F44" w:rsidR="004C23BD" w:rsidRDefault="004C23BD" w:rsidP="004C23BD">
      <w:pPr>
        <w:spacing w:before="0" w:after="0"/>
      </w:pPr>
    </w:p>
    <w:p w14:paraId="6D332310" w14:textId="77777777" w:rsidR="004C23BD" w:rsidRPr="00276CBD" w:rsidRDefault="004C23BD" w:rsidP="004C23BD">
      <w:pPr>
        <w:pStyle w:val="Heading2"/>
        <w:rPr>
          <w:rFonts w:asciiTheme="majorHAnsi" w:hAnsiTheme="majorHAnsi" w:cstheme="majorHAnsi"/>
        </w:rPr>
      </w:pPr>
      <w:bookmarkStart w:id="72" w:name="_Toc189722179"/>
      <w:bookmarkStart w:id="73" w:name="_Toc190407849"/>
      <w:r w:rsidRPr="00276CBD">
        <w:rPr>
          <w:rStyle w:val="Strong"/>
          <w:rFonts w:asciiTheme="majorHAnsi" w:hAnsiTheme="majorHAnsi" w:cstheme="majorHAnsi"/>
          <w:b/>
          <w:bCs/>
        </w:rPr>
        <w:lastRenderedPageBreak/>
        <w:t>16. Appendices</w:t>
      </w:r>
      <w:bookmarkEnd w:id="72"/>
      <w:bookmarkEnd w:id="73"/>
    </w:p>
    <w:p w14:paraId="5DD51C30" w14:textId="25F5C289" w:rsidR="004C23BD" w:rsidRDefault="004C23BD" w:rsidP="004C23BD">
      <w:pPr>
        <w:numPr>
          <w:ilvl w:val="0"/>
          <w:numId w:val="24"/>
        </w:numPr>
        <w:spacing w:before="100" w:beforeAutospacing="1" w:after="100" w:afterAutospacing="1" w:line="240" w:lineRule="auto"/>
      </w:pPr>
      <w:r>
        <w:rPr>
          <w:rStyle w:val="Strong"/>
        </w:rPr>
        <w:t>Appendix A:</w:t>
      </w:r>
      <w:r>
        <w:t xml:space="preserve"> </w:t>
      </w:r>
    </w:p>
    <w:p w14:paraId="7B787337" w14:textId="5C224367" w:rsidR="00C80090" w:rsidRDefault="00C80090" w:rsidP="00C80090">
      <w:pPr>
        <w:spacing w:before="100" w:beforeAutospacing="1" w:after="100" w:afterAutospacing="1" w:line="240" w:lineRule="auto"/>
        <w:ind w:left="720"/>
      </w:pPr>
      <w:r>
        <w:rPr>
          <w:noProof/>
        </w:rPr>
        <w:drawing>
          <wp:inline distT="0" distB="0" distL="0" distR="0" wp14:anchorId="756D5C7D" wp14:editId="4C9181BE">
            <wp:extent cx="5693019" cy="2648224"/>
            <wp:effectExtent l="57150" t="57150" r="60325" b="7620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48800" cy="267417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scene3d>
                      <a:camera prst="orthographicFront">
                        <a:rot lat="0" lon="0" rev="0"/>
                      </a:camera>
                      <a:lightRig rig="contrasting" dir="t">
                        <a:rot lat="0" lon="0" rev="7800000"/>
                      </a:lightRig>
                    </a:scene3d>
                    <a:sp3d>
                      <a:bevelT w="139700" h="139700"/>
                    </a:sp3d>
                  </pic:spPr>
                </pic:pic>
              </a:graphicData>
            </a:graphic>
          </wp:inline>
        </w:drawing>
      </w:r>
      <w:r w:rsidR="00810218">
        <w:rPr>
          <w:noProof/>
        </w:rPr>
        <w:drawing>
          <wp:inline distT="0" distB="0" distL="0" distR="0" wp14:anchorId="29809F36" wp14:editId="6295331B">
            <wp:extent cx="5725789" cy="2656742"/>
            <wp:effectExtent l="57150" t="57150" r="66040" b="772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7884" cy="26994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scene3d>
                      <a:camera prst="orthographicFront">
                        <a:rot lat="0" lon="0" rev="0"/>
                      </a:camera>
                      <a:lightRig rig="contrasting" dir="t">
                        <a:rot lat="0" lon="0" rev="7800000"/>
                      </a:lightRig>
                    </a:scene3d>
                    <a:sp3d>
                      <a:bevelT w="139700" h="139700"/>
                    </a:sp3d>
                  </pic:spPr>
                </pic:pic>
              </a:graphicData>
            </a:graphic>
          </wp:inline>
        </w:drawing>
      </w:r>
    </w:p>
    <w:p w14:paraId="6034C727" w14:textId="3E2A5C41" w:rsidR="00C80090" w:rsidRDefault="00810218" w:rsidP="00C80090">
      <w:pPr>
        <w:spacing w:before="100" w:beforeAutospacing="1" w:after="100" w:afterAutospacing="1" w:line="240" w:lineRule="auto"/>
        <w:ind w:left="720"/>
      </w:pPr>
      <w:r>
        <w:rPr>
          <w:noProof/>
        </w:rPr>
        <w:lastRenderedPageBreak/>
        <w:drawing>
          <wp:inline distT="0" distB="0" distL="0" distR="0" wp14:anchorId="7A21F404" wp14:editId="78BC74D1">
            <wp:extent cx="5595345" cy="2603988"/>
            <wp:effectExtent l="57150" t="38100" r="62865" b="768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26686" cy="261857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scene3d>
                      <a:camera prst="orthographicFront">
                        <a:rot lat="0" lon="0" rev="0"/>
                      </a:camera>
                      <a:lightRig rig="contrasting" dir="t">
                        <a:rot lat="0" lon="0" rev="7800000"/>
                      </a:lightRig>
                    </a:scene3d>
                    <a:sp3d>
                      <a:bevelT w="139700" h="139700"/>
                    </a:sp3d>
                  </pic:spPr>
                </pic:pic>
              </a:graphicData>
            </a:graphic>
          </wp:inline>
        </w:drawing>
      </w:r>
    </w:p>
    <w:p w14:paraId="432096D4" w14:textId="6499BDFA" w:rsidR="00955867" w:rsidRDefault="00955867" w:rsidP="00955867">
      <w:pPr>
        <w:spacing w:before="100" w:beforeAutospacing="1" w:after="100" w:afterAutospacing="1" w:line="240" w:lineRule="auto"/>
        <w:ind w:left="720"/>
      </w:pPr>
    </w:p>
    <w:p w14:paraId="791A03D9" w14:textId="16C92FEE" w:rsidR="00E2371A" w:rsidRDefault="00E2371A" w:rsidP="00955867">
      <w:pPr>
        <w:spacing w:before="100" w:beforeAutospacing="1" w:after="100" w:afterAutospacing="1" w:line="240" w:lineRule="auto"/>
        <w:ind w:left="720"/>
      </w:pPr>
    </w:p>
    <w:p w14:paraId="3F40774E" w14:textId="272DCDDE" w:rsidR="00116C17" w:rsidRDefault="00116C17" w:rsidP="00955867">
      <w:pPr>
        <w:spacing w:before="100" w:beforeAutospacing="1" w:after="100" w:afterAutospacing="1" w:line="240" w:lineRule="auto"/>
        <w:ind w:left="720"/>
      </w:pPr>
    </w:p>
    <w:p w14:paraId="233F9205" w14:textId="58D19186" w:rsidR="00116C17" w:rsidRDefault="00116C17" w:rsidP="00955867">
      <w:pPr>
        <w:spacing w:before="100" w:beforeAutospacing="1" w:after="100" w:afterAutospacing="1" w:line="240" w:lineRule="auto"/>
        <w:ind w:left="720"/>
      </w:pPr>
    </w:p>
    <w:p w14:paraId="7AC894FF" w14:textId="7C08FA3C" w:rsidR="00116C17" w:rsidRDefault="00116C17" w:rsidP="00955867">
      <w:pPr>
        <w:spacing w:before="100" w:beforeAutospacing="1" w:after="100" w:afterAutospacing="1" w:line="240" w:lineRule="auto"/>
        <w:ind w:left="720"/>
      </w:pPr>
    </w:p>
    <w:p w14:paraId="7F74DCE2" w14:textId="414ACB81" w:rsidR="00116C17" w:rsidRDefault="00116C17" w:rsidP="00955867">
      <w:pPr>
        <w:spacing w:before="100" w:beforeAutospacing="1" w:after="100" w:afterAutospacing="1" w:line="240" w:lineRule="auto"/>
        <w:ind w:left="720"/>
      </w:pPr>
    </w:p>
    <w:p w14:paraId="6D6DE203" w14:textId="2B84783D" w:rsidR="00116C17" w:rsidRDefault="00116C17" w:rsidP="00955867">
      <w:pPr>
        <w:spacing w:before="100" w:beforeAutospacing="1" w:after="100" w:afterAutospacing="1" w:line="240" w:lineRule="auto"/>
        <w:ind w:left="720"/>
      </w:pPr>
    </w:p>
    <w:p w14:paraId="14058C69" w14:textId="33E8603A" w:rsidR="00116C17" w:rsidRDefault="00116C17" w:rsidP="00955867">
      <w:pPr>
        <w:spacing w:before="100" w:beforeAutospacing="1" w:after="100" w:afterAutospacing="1" w:line="240" w:lineRule="auto"/>
        <w:ind w:left="720"/>
      </w:pPr>
    </w:p>
    <w:p w14:paraId="74C060DE" w14:textId="13510FA6" w:rsidR="00116C17" w:rsidRDefault="00116C17" w:rsidP="00955867">
      <w:pPr>
        <w:spacing w:before="100" w:beforeAutospacing="1" w:after="100" w:afterAutospacing="1" w:line="240" w:lineRule="auto"/>
        <w:ind w:left="720"/>
      </w:pPr>
    </w:p>
    <w:p w14:paraId="27D21578" w14:textId="418E5EFB" w:rsidR="00116C17" w:rsidRDefault="00116C17" w:rsidP="00955867">
      <w:pPr>
        <w:spacing w:before="100" w:beforeAutospacing="1" w:after="100" w:afterAutospacing="1" w:line="240" w:lineRule="auto"/>
        <w:ind w:left="720"/>
      </w:pPr>
    </w:p>
    <w:p w14:paraId="0DDE9A7A" w14:textId="2FD90540" w:rsidR="00116C17" w:rsidRDefault="00116C17" w:rsidP="00955867">
      <w:pPr>
        <w:spacing w:before="100" w:beforeAutospacing="1" w:after="100" w:afterAutospacing="1" w:line="240" w:lineRule="auto"/>
        <w:ind w:left="720"/>
      </w:pPr>
    </w:p>
    <w:p w14:paraId="33AB344E" w14:textId="4A0255D3" w:rsidR="00116C17" w:rsidRDefault="00116C17" w:rsidP="00955867">
      <w:pPr>
        <w:spacing w:before="100" w:beforeAutospacing="1" w:after="100" w:afterAutospacing="1" w:line="240" w:lineRule="auto"/>
        <w:ind w:left="720"/>
      </w:pPr>
    </w:p>
    <w:p w14:paraId="56A3500D" w14:textId="77777777" w:rsidR="00116C17" w:rsidRDefault="00116C17" w:rsidP="00955867">
      <w:pPr>
        <w:spacing w:before="100" w:beforeAutospacing="1" w:after="100" w:afterAutospacing="1" w:line="240" w:lineRule="auto"/>
        <w:ind w:left="720"/>
      </w:pPr>
    </w:p>
    <w:p w14:paraId="0B764837" w14:textId="55DAE5EB" w:rsidR="00100193" w:rsidRPr="00E2371A" w:rsidRDefault="004C23BD" w:rsidP="0067787B">
      <w:pPr>
        <w:numPr>
          <w:ilvl w:val="0"/>
          <w:numId w:val="24"/>
        </w:numPr>
        <w:spacing w:before="100" w:beforeAutospacing="1" w:after="100" w:afterAutospacing="1" w:line="240" w:lineRule="auto"/>
        <w:rPr>
          <w:sz w:val="24"/>
          <w:szCs w:val="24"/>
        </w:rPr>
      </w:pPr>
      <w:r w:rsidRPr="00E2371A">
        <w:rPr>
          <w:rStyle w:val="Strong"/>
          <w:sz w:val="24"/>
          <w:szCs w:val="24"/>
        </w:rPr>
        <w:lastRenderedPageBreak/>
        <w:t>Appendix B:</w:t>
      </w:r>
      <w:r w:rsidRPr="00E2371A">
        <w:rPr>
          <w:sz w:val="24"/>
          <w:szCs w:val="24"/>
        </w:rPr>
        <w:t xml:space="preserve"> </w:t>
      </w:r>
    </w:p>
    <w:p w14:paraId="5080B036" w14:textId="77777777" w:rsidR="0067787B" w:rsidRPr="00E2371A" w:rsidRDefault="0067787B" w:rsidP="0067787B">
      <w:pPr>
        <w:pStyle w:val="Heading4"/>
        <w:rPr>
          <w:b/>
          <w:bCs/>
        </w:rPr>
      </w:pPr>
      <w:r w:rsidRPr="00E2371A">
        <w:rPr>
          <w:b/>
          <w:bCs/>
        </w:rPr>
        <w:t xml:space="preserve">1. Generating Personalized Chat Responses with </w:t>
      </w:r>
      <w:proofErr w:type="spellStart"/>
      <w:r w:rsidRPr="00E2371A">
        <w:rPr>
          <w:b/>
          <w:bCs/>
        </w:rPr>
        <w:t>OpenRouter</w:t>
      </w:r>
      <w:proofErr w:type="spellEnd"/>
    </w:p>
    <w:p w14:paraId="73F4F35C" w14:textId="77777777" w:rsidR="0067787B" w:rsidRPr="0067787B" w:rsidRDefault="0067787B" w:rsidP="0067787B">
      <w:pPr>
        <w:pStyle w:val="NormalWeb"/>
        <w:rPr>
          <w:rFonts w:asciiTheme="minorHAnsi" w:hAnsiTheme="minorHAnsi" w:cstheme="minorHAnsi"/>
        </w:rPr>
      </w:pPr>
      <w:r w:rsidRPr="00E2371A">
        <w:rPr>
          <w:rFonts w:asciiTheme="minorHAnsi" w:hAnsiTheme="minorHAnsi" w:cstheme="minorHAnsi"/>
          <w:sz w:val="22"/>
          <w:szCs w:val="22"/>
        </w:rPr>
        <w:t xml:space="preserve">This function builds a dynamic prompt based on the user’s conversation history and assessment data, then uses the Lamma API (via </w:t>
      </w:r>
      <w:proofErr w:type="spellStart"/>
      <w:r w:rsidRPr="00E2371A">
        <w:rPr>
          <w:rFonts w:asciiTheme="minorHAnsi" w:hAnsiTheme="minorHAnsi" w:cstheme="minorHAnsi"/>
          <w:sz w:val="22"/>
          <w:szCs w:val="22"/>
        </w:rPr>
        <w:t>OpenRouter</w:t>
      </w:r>
      <w:proofErr w:type="spellEnd"/>
      <w:r w:rsidRPr="00E2371A">
        <w:rPr>
          <w:rFonts w:asciiTheme="minorHAnsi" w:hAnsiTheme="minorHAnsi" w:cstheme="minorHAnsi"/>
          <w:sz w:val="22"/>
          <w:szCs w:val="22"/>
        </w:rPr>
        <w:t>) to generate a response. It also saves the conversation for future reference</w:t>
      </w:r>
      <w:r w:rsidRPr="0067787B">
        <w:rPr>
          <w:rFonts w:asciiTheme="minorHAnsi" w:hAnsiTheme="minorHAnsi" w:cstheme="minorHAnsi"/>
        </w:rPr>
        <w:t>.</w:t>
      </w:r>
    </w:p>
    <w:p w14:paraId="1E94CEAF" w14:textId="1A6E4B46" w:rsidR="0067787B" w:rsidRPr="00E2371A" w:rsidRDefault="0067787B" w:rsidP="00E2371A">
      <w:pPr>
        <w:pStyle w:val="HTMLPreformatted"/>
        <w:rPr>
          <w:color w:val="44546A" w:themeColor="text2"/>
        </w:rPr>
      </w:pPr>
      <w:r w:rsidRPr="00E2371A">
        <w:rPr>
          <w:color w:val="44546A" w:themeColor="text2"/>
        </w:rPr>
        <w:t>python</w:t>
      </w:r>
    </w:p>
    <w:p w14:paraId="4DC9CB37" w14:textId="77777777" w:rsidR="0067787B" w:rsidRPr="00E2371A" w:rsidRDefault="0067787B" w:rsidP="0067787B">
      <w:pPr>
        <w:pStyle w:val="HTMLPreformatted"/>
        <w:rPr>
          <w:rStyle w:val="HTMLCode"/>
          <w:color w:val="70AD47" w:themeColor="accent6"/>
        </w:rPr>
      </w:pPr>
      <w:r w:rsidRPr="00E2371A">
        <w:rPr>
          <w:rStyle w:val="hljs-keyword"/>
          <w:color w:val="70AD47" w:themeColor="accent6"/>
        </w:rPr>
        <w:t>def</w:t>
      </w:r>
      <w:r w:rsidRPr="00E2371A">
        <w:rPr>
          <w:rStyle w:val="HTMLCode"/>
          <w:color w:val="70AD47" w:themeColor="accent6"/>
        </w:rPr>
        <w:t xml:space="preserve"> </w:t>
      </w:r>
      <w:proofErr w:type="spellStart"/>
      <w:r w:rsidRPr="00E2371A">
        <w:rPr>
          <w:rStyle w:val="hljs-title"/>
          <w:color w:val="70AD47" w:themeColor="accent6"/>
        </w:rPr>
        <w:t>generate_chat_with_</w:t>
      </w:r>
      <w:proofErr w:type="gramStart"/>
      <w:r w:rsidRPr="00E2371A">
        <w:rPr>
          <w:rStyle w:val="hljs-title"/>
          <w:color w:val="70AD47" w:themeColor="accent6"/>
        </w:rPr>
        <w:t>openrouter</w:t>
      </w:r>
      <w:proofErr w:type="spellEnd"/>
      <w:r w:rsidRPr="00E2371A">
        <w:rPr>
          <w:rStyle w:val="HTMLCode"/>
          <w:color w:val="70AD47" w:themeColor="accent6"/>
        </w:rPr>
        <w:t>(</w:t>
      </w:r>
      <w:proofErr w:type="spellStart"/>
      <w:proofErr w:type="gramEnd"/>
      <w:r w:rsidRPr="00E2371A">
        <w:rPr>
          <w:rStyle w:val="hljs-params"/>
          <w:color w:val="70AD47" w:themeColor="accent6"/>
        </w:rPr>
        <w:t>user_id</w:t>
      </w:r>
      <w:proofErr w:type="spellEnd"/>
      <w:r w:rsidRPr="00E2371A">
        <w:rPr>
          <w:rStyle w:val="hljs-params"/>
          <w:color w:val="70AD47" w:themeColor="accent6"/>
        </w:rPr>
        <w:t xml:space="preserve">, </w:t>
      </w:r>
      <w:proofErr w:type="spellStart"/>
      <w:r w:rsidRPr="00E2371A">
        <w:rPr>
          <w:rStyle w:val="hljs-params"/>
          <w:color w:val="70AD47" w:themeColor="accent6"/>
        </w:rPr>
        <w:t>user_message</w:t>
      </w:r>
      <w:proofErr w:type="spellEnd"/>
      <w:r w:rsidRPr="00E2371A">
        <w:rPr>
          <w:rStyle w:val="hljs-params"/>
          <w:color w:val="70AD47" w:themeColor="accent6"/>
        </w:rPr>
        <w:t xml:space="preserve">, </w:t>
      </w:r>
      <w:proofErr w:type="spellStart"/>
      <w:r w:rsidRPr="00E2371A">
        <w:rPr>
          <w:rStyle w:val="hljs-params"/>
          <w:color w:val="70AD47" w:themeColor="accent6"/>
        </w:rPr>
        <w:t>user_conversation</w:t>
      </w:r>
      <w:proofErr w:type="spellEnd"/>
      <w:r w:rsidRPr="00E2371A">
        <w:rPr>
          <w:rStyle w:val="hljs-params"/>
          <w:color w:val="70AD47" w:themeColor="accent6"/>
        </w:rPr>
        <w:t xml:space="preserve">, </w:t>
      </w:r>
      <w:proofErr w:type="spellStart"/>
      <w:r w:rsidRPr="00E2371A">
        <w:rPr>
          <w:rStyle w:val="hljs-params"/>
          <w:color w:val="70AD47" w:themeColor="accent6"/>
        </w:rPr>
        <w:t>user_data</w:t>
      </w:r>
      <w:proofErr w:type="spellEnd"/>
      <w:r w:rsidRPr="00E2371A">
        <w:rPr>
          <w:rStyle w:val="hljs-params"/>
          <w:color w:val="70AD47" w:themeColor="accent6"/>
        </w:rPr>
        <w:t>=</w:t>
      </w:r>
      <w:r w:rsidRPr="00E2371A">
        <w:rPr>
          <w:rStyle w:val="hljs-literal"/>
          <w:color w:val="70AD47" w:themeColor="accent6"/>
        </w:rPr>
        <w:t>None</w:t>
      </w:r>
      <w:r w:rsidRPr="00E2371A">
        <w:rPr>
          <w:rStyle w:val="hljs-params"/>
          <w:color w:val="70AD47" w:themeColor="accent6"/>
        </w:rPr>
        <w:t>, severity=</w:t>
      </w:r>
      <w:r w:rsidRPr="00E2371A">
        <w:rPr>
          <w:rStyle w:val="hljs-literal"/>
          <w:color w:val="70AD47" w:themeColor="accent6"/>
        </w:rPr>
        <w:t>None</w:t>
      </w:r>
      <w:r w:rsidRPr="00E2371A">
        <w:rPr>
          <w:rStyle w:val="hljs-params"/>
          <w:color w:val="70AD47" w:themeColor="accent6"/>
        </w:rPr>
        <w:t xml:space="preserve">, </w:t>
      </w:r>
      <w:proofErr w:type="spellStart"/>
      <w:r w:rsidRPr="00E2371A">
        <w:rPr>
          <w:rStyle w:val="hljs-params"/>
          <w:color w:val="70AD47" w:themeColor="accent6"/>
        </w:rPr>
        <w:t>include_helplines</w:t>
      </w:r>
      <w:proofErr w:type="spellEnd"/>
      <w:r w:rsidRPr="00E2371A">
        <w:rPr>
          <w:rStyle w:val="hljs-params"/>
          <w:color w:val="70AD47" w:themeColor="accent6"/>
        </w:rPr>
        <w:t>=</w:t>
      </w:r>
      <w:r w:rsidRPr="00E2371A">
        <w:rPr>
          <w:rStyle w:val="hljs-literal"/>
          <w:color w:val="70AD47" w:themeColor="accent6"/>
        </w:rPr>
        <w:t>False</w:t>
      </w:r>
      <w:r w:rsidRPr="00E2371A">
        <w:rPr>
          <w:rStyle w:val="HTMLCode"/>
          <w:color w:val="70AD47" w:themeColor="accent6"/>
        </w:rPr>
        <w:t>):</w:t>
      </w:r>
    </w:p>
    <w:p w14:paraId="5185ED4C" w14:textId="77777777" w:rsidR="0067787B" w:rsidRPr="00E2371A" w:rsidRDefault="0067787B" w:rsidP="0067787B">
      <w:pPr>
        <w:pStyle w:val="HTMLPreformatted"/>
        <w:rPr>
          <w:rStyle w:val="hljs-string"/>
          <w:color w:val="70AD47" w:themeColor="accent6"/>
        </w:rPr>
      </w:pPr>
      <w:r w:rsidRPr="00E2371A">
        <w:rPr>
          <w:rStyle w:val="HTMLCode"/>
          <w:color w:val="70AD47" w:themeColor="accent6"/>
        </w:rPr>
        <w:t xml:space="preserve">    </w:t>
      </w:r>
      <w:r w:rsidRPr="00E2371A">
        <w:rPr>
          <w:rStyle w:val="hljs-string"/>
          <w:color w:val="70AD47" w:themeColor="accent6"/>
        </w:rPr>
        <w:t>"""</w:t>
      </w:r>
    </w:p>
    <w:p w14:paraId="19ED612A" w14:textId="77777777" w:rsidR="0067787B" w:rsidRPr="00E2371A" w:rsidRDefault="0067787B" w:rsidP="0067787B">
      <w:pPr>
        <w:pStyle w:val="HTMLPreformatted"/>
        <w:rPr>
          <w:rStyle w:val="hljs-string"/>
          <w:color w:val="70AD47" w:themeColor="accent6"/>
        </w:rPr>
      </w:pPr>
      <w:r w:rsidRPr="00E2371A">
        <w:rPr>
          <w:rStyle w:val="hljs-string"/>
          <w:color w:val="70AD47" w:themeColor="accent6"/>
        </w:rPr>
        <w:t xml:space="preserve">    Generate text using the </w:t>
      </w:r>
      <w:proofErr w:type="spellStart"/>
      <w:r w:rsidRPr="00E2371A">
        <w:rPr>
          <w:rStyle w:val="hljs-string"/>
          <w:color w:val="70AD47" w:themeColor="accent6"/>
        </w:rPr>
        <w:t>DeepSeek</w:t>
      </w:r>
      <w:proofErr w:type="spellEnd"/>
      <w:r w:rsidRPr="00E2371A">
        <w:rPr>
          <w:rStyle w:val="hljs-string"/>
          <w:color w:val="70AD47" w:themeColor="accent6"/>
        </w:rPr>
        <w:t xml:space="preserve"> model via </w:t>
      </w:r>
      <w:proofErr w:type="spellStart"/>
      <w:r w:rsidRPr="00E2371A">
        <w:rPr>
          <w:rStyle w:val="hljs-string"/>
          <w:color w:val="70AD47" w:themeColor="accent6"/>
        </w:rPr>
        <w:t>OpenRouter</w:t>
      </w:r>
      <w:proofErr w:type="spellEnd"/>
      <w:r w:rsidRPr="00E2371A">
        <w:rPr>
          <w:rStyle w:val="hljs-string"/>
          <w:color w:val="70AD47" w:themeColor="accent6"/>
        </w:rPr>
        <w:t xml:space="preserve"> API.</w:t>
      </w:r>
    </w:p>
    <w:p w14:paraId="42B558F5" w14:textId="77777777" w:rsidR="0067787B" w:rsidRPr="00E2371A" w:rsidRDefault="0067787B" w:rsidP="0067787B">
      <w:pPr>
        <w:pStyle w:val="HTMLPreformatted"/>
        <w:rPr>
          <w:rStyle w:val="HTMLCode"/>
          <w:color w:val="70AD47" w:themeColor="accent6"/>
        </w:rPr>
      </w:pPr>
      <w:r w:rsidRPr="00E2371A">
        <w:rPr>
          <w:rStyle w:val="hljs-string"/>
          <w:color w:val="70AD47" w:themeColor="accent6"/>
        </w:rPr>
        <w:t xml:space="preserve">    """</w:t>
      </w:r>
    </w:p>
    <w:p w14:paraId="42227A88"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client = </w:t>
      </w:r>
      <w:proofErr w:type="spellStart"/>
      <w:proofErr w:type="gramStart"/>
      <w:r w:rsidRPr="00E2371A">
        <w:rPr>
          <w:rStyle w:val="HTMLCode"/>
          <w:color w:val="70AD47" w:themeColor="accent6"/>
        </w:rPr>
        <w:t>openai.OpenAI</w:t>
      </w:r>
      <w:proofErr w:type="spellEnd"/>
      <w:proofErr w:type="gramEnd"/>
      <w:r w:rsidRPr="00E2371A">
        <w:rPr>
          <w:rStyle w:val="HTMLCode"/>
          <w:color w:val="70AD47" w:themeColor="accent6"/>
        </w:rPr>
        <w:t>(</w:t>
      </w:r>
    </w:p>
    <w:p w14:paraId="3FC390D8"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roofErr w:type="spellStart"/>
      <w:r w:rsidRPr="00E2371A">
        <w:rPr>
          <w:rStyle w:val="HTMLCode"/>
          <w:color w:val="70AD47" w:themeColor="accent6"/>
        </w:rPr>
        <w:t>base_url</w:t>
      </w:r>
      <w:proofErr w:type="spellEnd"/>
      <w:r w:rsidRPr="00E2371A">
        <w:rPr>
          <w:rStyle w:val="HTMLCode"/>
          <w:color w:val="70AD47" w:themeColor="accent6"/>
        </w:rPr>
        <w:t>=</w:t>
      </w:r>
      <w:r w:rsidRPr="00E2371A">
        <w:rPr>
          <w:rStyle w:val="hljs-string"/>
          <w:color w:val="70AD47" w:themeColor="accent6"/>
        </w:rPr>
        <w:t>"https://openrouter.ai/</w:t>
      </w:r>
      <w:proofErr w:type="spellStart"/>
      <w:r w:rsidRPr="00E2371A">
        <w:rPr>
          <w:rStyle w:val="hljs-string"/>
          <w:color w:val="70AD47" w:themeColor="accent6"/>
        </w:rPr>
        <w:t>api</w:t>
      </w:r>
      <w:proofErr w:type="spellEnd"/>
      <w:r w:rsidRPr="00E2371A">
        <w:rPr>
          <w:rStyle w:val="hljs-string"/>
          <w:color w:val="70AD47" w:themeColor="accent6"/>
        </w:rPr>
        <w:t>/v1"</w:t>
      </w:r>
      <w:r w:rsidRPr="00E2371A">
        <w:rPr>
          <w:rStyle w:val="HTMLCode"/>
          <w:color w:val="70AD47" w:themeColor="accent6"/>
        </w:rPr>
        <w:t>,</w:t>
      </w:r>
    </w:p>
    <w:p w14:paraId="4C98755A"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roofErr w:type="spellStart"/>
      <w:r w:rsidRPr="00E2371A">
        <w:rPr>
          <w:rStyle w:val="HTMLCode"/>
          <w:color w:val="70AD47" w:themeColor="accent6"/>
        </w:rPr>
        <w:t>api_key</w:t>
      </w:r>
      <w:proofErr w:type="spellEnd"/>
      <w:r w:rsidRPr="00E2371A">
        <w:rPr>
          <w:rStyle w:val="HTMLCode"/>
          <w:color w:val="70AD47" w:themeColor="accent6"/>
        </w:rPr>
        <w:t>=</w:t>
      </w:r>
      <w:proofErr w:type="gramStart"/>
      <w:r w:rsidRPr="00E2371A">
        <w:rPr>
          <w:rStyle w:val="HTMLCode"/>
          <w:color w:val="70AD47" w:themeColor="accent6"/>
        </w:rPr>
        <w:t xml:space="preserve">key,  </w:t>
      </w:r>
      <w:r w:rsidRPr="00E2371A">
        <w:rPr>
          <w:rStyle w:val="hljs-comment"/>
          <w:color w:val="70AD47" w:themeColor="accent6"/>
        </w:rPr>
        <w:t>#</w:t>
      </w:r>
      <w:proofErr w:type="gramEnd"/>
      <w:r w:rsidRPr="00E2371A">
        <w:rPr>
          <w:rStyle w:val="hljs-comment"/>
          <w:color w:val="70AD47" w:themeColor="accent6"/>
        </w:rPr>
        <w:t xml:space="preserve"> Replace with your </w:t>
      </w:r>
      <w:proofErr w:type="spellStart"/>
      <w:r w:rsidRPr="00E2371A">
        <w:rPr>
          <w:rStyle w:val="hljs-comment"/>
          <w:color w:val="70AD47" w:themeColor="accent6"/>
        </w:rPr>
        <w:t>OpenRouter</w:t>
      </w:r>
      <w:proofErr w:type="spellEnd"/>
      <w:r w:rsidRPr="00E2371A">
        <w:rPr>
          <w:rStyle w:val="hljs-comment"/>
          <w:color w:val="70AD47" w:themeColor="accent6"/>
        </w:rPr>
        <w:t xml:space="preserve"> API key</w:t>
      </w:r>
    </w:p>
    <w:p w14:paraId="0FDAD118"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
    <w:p w14:paraId="58943F90"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r w:rsidRPr="00E2371A">
        <w:rPr>
          <w:rStyle w:val="hljs-keyword"/>
          <w:color w:val="70AD47" w:themeColor="accent6"/>
        </w:rPr>
        <w:t>try</w:t>
      </w:r>
      <w:r w:rsidRPr="00E2371A">
        <w:rPr>
          <w:rStyle w:val="HTMLCode"/>
          <w:color w:val="70AD47" w:themeColor="accent6"/>
        </w:rPr>
        <w:t>:</w:t>
      </w:r>
    </w:p>
    <w:p w14:paraId="4A5759D8"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r w:rsidRPr="00E2371A">
        <w:rPr>
          <w:rStyle w:val="hljs-comment"/>
          <w:color w:val="70AD47" w:themeColor="accent6"/>
        </w:rPr>
        <w:t># Build the prompt dynamically using helper function</w:t>
      </w:r>
    </w:p>
    <w:p w14:paraId="141E87D7"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roofErr w:type="spellStart"/>
      <w:r w:rsidRPr="00E2371A">
        <w:rPr>
          <w:rStyle w:val="HTMLCode"/>
          <w:color w:val="70AD47" w:themeColor="accent6"/>
        </w:rPr>
        <w:t>full_prompt</w:t>
      </w:r>
      <w:proofErr w:type="spellEnd"/>
      <w:r w:rsidRPr="00E2371A">
        <w:rPr>
          <w:rStyle w:val="HTMLCode"/>
          <w:color w:val="70AD47" w:themeColor="accent6"/>
        </w:rPr>
        <w:t xml:space="preserve"> = </w:t>
      </w:r>
      <w:proofErr w:type="spellStart"/>
      <w:r w:rsidRPr="00E2371A">
        <w:rPr>
          <w:rStyle w:val="HTMLCode"/>
          <w:color w:val="70AD47" w:themeColor="accent6"/>
        </w:rPr>
        <w:t>build_</w:t>
      </w:r>
      <w:proofErr w:type="gramStart"/>
      <w:r w:rsidRPr="00E2371A">
        <w:rPr>
          <w:rStyle w:val="HTMLCode"/>
          <w:color w:val="70AD47" w:themeColor="accent6"/>
        </w:rPr>
        <w:t>prompt</w:t>
      </w:r>
      <w:proofErr w:type="spellEnd"/>
      <w:r w:rsidRPr="00E2371A">
        <w:rPr>
          <w:rStyle w:val="HTMLCode"/>
          <w:color w:val="70AD47" w:themeColor="accent6"/>
        </w:rPr>
        <w:t>(</w:t>
      </w:r>
      <w:proofErr w:type="spellStart"/>
      <w:proofErr w:type="gramEnd"/>
      <w:r w:rsidRPr="00E2371A">
        <w:rPr>
          <w:rStyle w:val="HTMLCode"/>
          <w:color w:val="70AD47" w:themeColor="accent6"/>
        </w:rPr>
        <w:t>user_message</w:t>
      </w:r>
      <w:proofErr w:type="spellEnd"/>
      <w:r w:rsidRPr="00E2371A">
        <w:rPr>
          <w:rStyle w:val="HTMLCode"/>
          <w:color w:val="70AD47" w:themeColor="accent6"/>
        </w:rPr>
        <w:t xml:space="preserve">, </w:t>
      </w:r>
      <w:proofErr w:type="spellStart"/>
      <w:r w:rsidRPr="00E2371A">
        <w:rPr>
          <w:rStyle w:val="HTMLCode"/>
          <w:color w:val="70AD47" w:themeColor="accent6"/>
        </w:rPr>
        <w:t>user_conversation</w:t>
      </w:r>
      <w:proofErr w:type="spellEnd"/>
      <w:r w:rsidRPr="00E2371A">
        <w:rPr>
          <w:rStyle w:val="HTMLCode"/>
          <w:color w:val="70AD47" w:themeColor="accent6"/>
        </w:rPr>
        <w:t xml:space="preserve">, </w:t>
      </w:r>
      <w:proofErr w:type="spellStart"/>
      <w:r w:rsidRPr="00E2371A">
        <w:rPr>
          <w:rStyle w:val="HTMLCode"/>
          <w:color w:val="70AD47" w:themeColor="accent6"/>
        </w:rPr>
        <w:t>user_data</w:t>
      </w:r>
      <w:proofErr w:type="spellEnd"/>
      <w:r w:rsidRPr="00E2371A">
        <w:rPr>
          <w:rStyle w:val="HTMLCode"/>
          <w:color w:val="70AD47" w:themeColor="accent6"/>
        </w:rPr>
        <w:t xml:space="preserve">, severity, </w:t>
      </w:r>
      <w:proofErr w:type="spellStart"/>
      <w:r w:rsidRPr="00E2371A">
        <w:rPr>
          <w:rStyle w:val="HTMLCode"/>
          <w:color w:val="70AD47" w:themeColor="accent6"/>
        </w:rPr>
        <w:t>include_helplines</w:t>
      </w:r>
      <w:proofErr w:type="spellEnd"/>
      <w:r w:rsidRPr="00E2371A">
        <w:rPr>
          <w:rStyle w:val="HTMLCode"/>
          <w:color w:val="70AD47" w:themeColor="accent6"/>
        </w:rPr>
        <w:t>)</w:t>
      </w:r>
    </w:p>
    <w:p w14:paraId="724E0ACF"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completion = </w:t>
      </w:r>
      <w:proofErr w:type="spellStart"/>
      <w:proofErr w:type="gramStart"/>
      <w:r w:rsidRPr="00E2371A">
        <w:rPr>
          <w:rStyle w:val="HTMLCode"/>
          <w:color w:val="70AD47" w:themeColor="accent6"/>
        </w:rPr>
        <w:t>client.chat</w:t>
      </w:r>
      <w:proofErr w:type="gramEnd"/>
      <w:r w:rsidRPr="00E2371A">
        <w:rPr>
          <w:rStyle w:val="HTMLCode"/>
          <w:color w:val="70AD47" w:themeColor="accent6"/>
        </w:rPr>
        <w:t>.completions.create</w:t>
      </w:r>
      <w:proofErr w:type="spellEnd"/>
      <w:r w:rsidRPr="00E2371A">
        <w:rPr>
          <w:rStyle w:val="HTMLCode"/>
          <w:color w:val="70AD47" w:themeColor="accent6"/>
        </w:rPr>
        <w:t>(</w:t>
      </w:r>
    </w:p>
    <w:p w14:paraId="3701A0E2"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model=</w:t>
      </w:r>
      <w:r w:rsidRPr="00E2371A">
        <w:rPr>
          <w:rStyle w:val="hljs-string"/>
          <w:color w:val="70AD47" w:themeColor="accent6"/>
        </w:rPr>
        <w:t>"</w:t>
      </w:r>
      <w:proofErr w:type="gramStart"/>
      <w:r w:rsidRPr="00E2371A">
        <w:rPr>
          <w:rStyle w:val="hljs-string"/>
          <w:color w:val="70AD47" w:themeColor="accent6"/>
        </w:rPr>
        <w:t>meta-llama/llama-3.2-90b-vision-instruct:free</w:t>
      </w:r>
      <w:proofErr w:type="gramEnd"/>
      <w:r w:rsidRPr="00E2371A">
        <w:rPr>
          <w:rStyle w:val="hljs-string"/>
          <w:color w:val="70AD47" w:themeColor="accent6"/>
        </w:rPr>
        <w:t>"</w:t>
      </w:r>
      <w:r w:rsidRPr="00E2371A">
        <w:rPr>
          <w:rStyle w:val="HTMLCode"/>
          <w:color w:val="70AD47" w:themeColor="accent6"/>
        </w:rPr>
        <w:t xml:space="preserve">,  </w:t>
      </w:r>
      <w:r w:rsidRPr="00E2371A">
        <w:rPr>
          <w:rStyle w:val="hljs-comment"/>
          <w:color w:val="70AD47" w:themeColor="accent6"/>
        </w:rPr>
        <w:t xml:space="preserve"># Specifying the </w:t>
      </w:r>
      <w:proofErr w:type="spellStart"/>
      <w:r w:rsidRPr="00E2371A">
        <w:rPr>
          <w:rStyle w:val="hljs-comment"/>
          <w:color w:val="70AD47" w:themeColor="accent6"/>
        </w:rPr>
        <w:t>DeepSeek</w:t>
      </w:r>
      <w:proofErr w:type="spellEnd"/>
      <w:r w:rsidRPr="00E2371A">
        <w:rPr>
          <w:rStyle w:val="hljs-comment"/>
          <w:color w:val="70AD47" w:themeColor="accent6"/>
        </w:rPr>
        <w:t xml:space="preserve"> model</w:t>
      </w:r>
    </w:p>
    <w:p w14:paraId="5485D757"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messages</w:t>
      </w:r>
      <w:proofErr w:type="gramStart"/>
      <w:r w:rsidRPr="00E2371A">
        <w:rPr>
          <w:rStyle w:val="HTMLCode"/>
          <w:color w:val="70AD47" w:themeColor="accent6"/>
        </w:rPr>
        <w:t>=[</w:t>
      </w:r>
      <w:proofErr w:type="gramEnd"/>
      <w:r w:rsidRPr="00E2371A">
        <w:rPr>
          <w:rStyle w:val="HTMLCode"/>
          <w:color w:val="70AD47" w:themeColor="accent6"/>
        </w:rPr>
        <w:t>{</w:t>
      </w:r>
      <w:r w:rsidRPr="00E2371A">
        <w:rPr>
          <w:rStyle w:val="hljs-string"/>
          <w:color w:val="70AD47" w:themeColor="accent6"/>
        </w:rPr>
        <w:t>"role"</w:t>
      </w:r>
      <w:r w:rsidRPr="00E2371A">
        <w:rPr>
          <w:rStyle w:val="HTMLCode"/>
          <w:color w:val="70AD47" w:themeColor="accent6"/>
        </w:rPr>
        <w:t xml:space="preserve">: </w:t>
      </w:r>
      <w:r w:rsidRPr="00E2371A">
        <w:rPr>
          <w:rStyle w:val="hljs-string"/>
          <w:color w:val="70AD47" w:themeColor="accent6"/>
        </w:rPr>
        <w:t>"system"</w:t>
      </w:r>
      <w:r w:rsidRPr="00E2371A">
        <w:rPr>
          <w:rStyle w:val="HTMLCode"/>
          <w:color w:val="70AD47" w:themeColor="accent6"/>
        </w:rPr>
        <w:t xml:space="preserve">, </w:t>
      </w:r>
      <w:r w:rsidRPr="00E2371A">
        <w:rPr>
          <w:rStyle w:val="hljs-string"/>
          <w:color w:val="70AD47" w:themeColor="accent6"/>
        </w:rPr>
        <w:t>"content"</w:t>
      </w:r>
      <w:r w:rsidRPr="00E2371A">
        <w:rPr>
          <w:rStyle w:val="HTMLCode"/>
          <w:color w:val="70AD47" w:themeColor="accent6"/>
        </w:rPr>
        <w:t xml:space="preserve">: </w:t>
      </w:r>
      <w:proofErr w:type="spellStart"/>
      <w:r w:rsidRPr="00E2371A">
        <w:rPr>
          <w:rStyle w:val="HTMLCode"/>
          <w:color w:val="70AD47" w:themeColor="accent6"/>
        </w:rPr>
        <w:t>full_prompt</w:t>
      </w:r>
      <w:proofErr w:type="spellEnd"/>
      <w:r w:rsidRPr="00E2371A">
        <w:rPr>
          <w:rStyle w:val="HTMLCode"/>
          <w:color w:val="70AD47" w:themeColor="accent6"/>
        </w:rPr>
        <w:t>}],</w:t>
      </w:r>
    </w:p>
    <w:p w14:paraId="2DA30B42"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roofErr w:type="spellStart"/>
      <w:r w:rsidRPr="00E2371A">
        <w:rPr>
          <w:rStyle w:val="HTMLCode"/>
          <w:color w:val="70AD47" w:themeColor="accent6"/>
        </w:rPr>
        <w:t>max_tokens</w:t>
      </w:r>
      <w:proofErr w:type="spellEnd"/>
      <w:r w:rsidRPr="00E2371A">
        <w:rPr>
          <w:rStyle w:val="HTMLCode"/>
          <w:color w:val="70AD47" w:themeColor="accent6"/>
        </w:rPr>
        <w:t>=</w:t>
      </w:r>
      <w:r w:rsidRPr="00E2371A">
        <w:rPr>
          <w:rStyle w:val="hljs-number"/>
          <w:color w:val="70AD47" w:themeColor="accent6"/>
        </w:rPr>
        <w:t>2000</w:t>
      </w:r>
    </w:p>
    <w:p w14:paraId="62F3B6F8"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
    <w:p w14:paraId="3ABF39B0"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r w:rsidRPr="00E2371A">
        <w:rPr>
          <w:rStyle w:val="hljs-keyword"/>
          <w:color w:val="70AD47" w:themeColor="accent6"/>
        </w:rPr>
        <w:t>if</w:t>
      </w:r>
      <w:r w:rsidRPr="00E2371A">
        <w:rPr>
          <w:rStyle w:val="HTMLCode"/>
          <w:color w:val="70AD47" w:themeColor="accent6"/>
        </w:rPr>
        <w:t xml:space="preserve"> completion </w:t>
      </w:r>
      <w:r w:rsidRPr="00E2371A">
        <w:rPr>
          <w:rStyle w:val="hljs-keyword"/>
          <w:color w:val="70AD47" w:themeColor="accent6"/>
        </w:rPr>
        <w:t>and</w:t>
      </w:r>
      <w:r w:rsidRPr="00E2371A">
        <w:rPr>
          <w:rStyle w:val="HTMLCode"/>
          <w:color w:val="70AD47" w:themeColor="accent6"/>
        </w:rPr>
        <w:t xml:space="preserve"> </w:t>
      </w:r>
      <w:proofErr w:type="spellStart"/>
      <w:proofErr w:type="gramStart"/>
      <w:r w:rsidRPr="00E2371A">
        <w:rPr>
          <w:rStyle w:val="hljs-builtin"/>
          <w:color w:val="70AD47" w:themeColor="accent6"/>
        </w:rPr>
        <w:t>hasattr</w:t>
      </w:r>
      <w:proofErr w:type="spellEnd"/>
      <w:r w:rsidRPr="00E2371A">
        <w:rPr>
          <w:rStyle w:val="HTMLCode"/>
          <w:color w:val="70AD47" w:themeColor="accent6"/>
        </w:rPr>
        <w:t>(</w:t>
      </w:r>
      <w:proofErr w:type="gramEnd"/>
      <w:r w:rsidRPr="00E2371A">
        <w:rPr>
          <w:rStyle w:val="HTMLCode"/>
          <w:color w:val="70AD47" w:themeColor="accent6"/>
        </w:rPr>
        <w:t xml:space="preserve">completion, </w:t>
      </w:r>
      <w:r w:rsidRPr="00E2371A">
        <w:rPr>
          <w:rStyle w:val="hljs-string"/>
          <w:color w:val="70AD47" w:themeColor="accent6"/>
        </w:rPr>
        <w:t>'choices'</w:t>
      </w:r>
      <w:r w:rsidRPr="00E2371A">
        <w:rPr>
          <w:rStyle w:val="HTMLCode"/>
          <w:color w:val="70AD47" w:themeColor="accent6"/>
        </w:rPr>
        <w:t xml:space="preserve">) </w:t>
      </w:r>
      <w:r w:rsidRPr="00E2371A">
        <w:rPr>
          <w:rStyle w:val="hljs-keyword"/>
          <w:color w:val="70AD47" w:themeColor="accent6"/>
        </w:rPr>
        <w:t>and</w:t>
      </w:r>
      <w:r w:rsidRPr="00E2371A">
        <w:rPr>
          <w:rStyle w:val="HTMLCode"/>
          <w:color w:val="70AD47" w:themeColor="accent6"/>
        </w:rPr>
        <w:t xml:space="preserve"> </w:t>
      </w:r>
      <w:proofErr w:type="spellStart"/>
      <w:r w:rsidRPr="00E2371A">
        <w:rPr>
          <w:rStyle w:val="hljs-builtin"/>
          <w:color w:val="70AD47" w:themeColor="accent6"/>
        </w:rPr>
        <w:t>len</w:t>
      </w:r>
      <w:proofErr w:type="spellEnd"/>
      <w:r w:rsidRPr="00E2371A">
        <w:rPr>
          <w:rStyle w:val="HTMLCode"/>
          <w:color w:val="70AD47" w:themeColor="accent6"/>
        </w:rPr>
        <w:t>(</w:t>
      </w:r>
      <w:proofErr w:type="spellStart"/>
      <w:r w:rsidRPr="00E2371A">
        <w:rPr>
          <w:rStyle w:val="HTMLCode"/>
          <w:color w:val="70AD47" w:themeColor="accent6"/>
        </w:rPr>
        <w:t>completion.choices</w:t>
      </w:r>
      <w:proofErr w:type="spellEnd"/>
      <w:r w:rsidRPr="00E2371A">
        <w:rPr>
          <w:rStyle w:val="HTMLCode"/>
          <w:color w:val="70AD47" w:themeColor="accent6"/>
        </w:rPr>
        <w:t xml:space="preserve">) &gt; </w:t>
      </w:r>
      <w:r w:rsidRPr="00E2371A">
        <w:rPr>
          <w:rStyle w:val="hljs-number"/>
          <w:color w:val="70AD47" w:themeColor="accent6"/>
        </w:rPr>
        <w:t>0</w:t>
      </w:r>
      <w:r w:rsidRPr="00E2371A">
        <w:rPr>
          <w:rStyle w:val="HTMLCode"/>
          <w:color w:val="70AD47" w:themeColor="accent6"/>
        </w:rPr>
        <w:t>:</w:t>
      </w:r>
    </w:p>
    <w:p w14:paraId="5514D680"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roofErr w:type="spellStart"/>
      <w:r w:rsidRPr="00E2371A">
        <w:rPr>
          <w:rStyle w:val="HTMLCode"/>
          <w:color w:val="70AD47" w:themeColor="accent6"/>
        </w:rPr>
        <w:t>response_content</w:t>
      </w:r>
      <w:proofErr w:type="spellEnd"/>
      <w:r w:rsidRPr="00E2371A">
        <w:rPr>
          <w:rStyle w:val="HTMLCode"/>
          <w:color w:val="70AD47" w:themeColor="accent6"/>
        </w:rPr>
        <w:t xml:space="preserve"> = </w:t>
      </w:r>
      <w:proofErr w:type="spellStart"/>
      <w:proofErr w:type="gramStart"/>
      <w:r w:rsidRPr="00E2371A">
        <w:rPr>
          <w:rStyle w:val="HTMLCode"/>
          <w:color w:val="70AD47" w:themeColor="accent6"/>
        </w:rPr>
        <w:t>completion.choices</w:t>
      </w:r>
      <w:proofErr w:type="spellEnd"/>
      <w:proofErr w:type="gramEnd"/>
      <w:r w:rsidRPr="00E2371A">
        <w:rPr>
          <w:rStyle w:val="HTMLCode"/>
          <w:color w:val="70AD47" w:themeColor="accent6"/>
        </w:rPr>
        <w:t>[</w:t>
      </w:r>
      <w:r w:rsidRPr="00E2371A">
        <w:rPr>
          <w:rStyle w:val="hljs-number"/>
          <w:color w:val="70AD47" w:themeColor="accent6"/>
        </w:rPr>
        <w:t>0</w:t>
      </w:r>
      <w:r w:rsidRPr="00E2371A">
        <w:rPr>
          <w:rStyle w:val="HTMLCode"/>
          <w:color w:val="70AD47" w:themeColor="accent6"/>
        </w:rPr>
        <w:t>].</w:t>
      </w:r>
      <w:proofErr w:type="spellStart"/>
      <w:r w:rsidRPr="00E2371A">
        <w:rPr>
          <w:rStyle w:val="HTMLCode"/>
          <w:color w:val="70AD47" w:themeColor="accent6"/>
        </w:rPr>
        <w:t>message.content</w:t>
      </w:r>
      <w:proofErr w:type="spellEnd"/>
    </w:p>
    <w:p w14:paraId="1B75C3DE"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r w:rsidRPr="00E2371A">
        <w:rPr>
          <w:rStyle w:val="hljs-comment"/>
          <w:color w:val="70AD47" w:themeColor="accent6"/>
        </w:rPr>
        <w:t># Save the assistant's response in the conversation history</w:t>
      </w:r>
    </w:p>
    <w:p w14:paraId="0FE7ED8C"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roofErr w:type="spellStart"/>
      <w:r w:rsidRPr="00E2371A">
        <w:rPr>
          <w:rStyle w:val="HTMLCode"/>
          <w:color w:val="70AD47" w:themeColor="accent6"/>
        </w:rPr>
        <w:t>save_</w:t>
      </w:r>
      <w:proofErr w:type="gramStart"/>
      <w:r w:rsidRPr="00E2371A">
        <w:rPr>
          <w:rStyle w:val="HTMLCode"/>
          <w:color w:val="70AD47" w:themeColor="accent6"/>
        </w:rPr>
        <w:t>conversation</w:t>
      </w:r>
      <w:proofErr w:type="spellEnd"/>
      <w:r w:rsidRPr="00E2371A">
        <w:rPr>
          <w:rStyle w:val="HTMLCode"/>
          <w:color w:val="70AD47" w:themeColor="accent6"/>
        </w:rPr>
        <w:t>(</w:t>
      </w:r>
      <w:proofErr w:type="spellStart"/>
      <w:proofErr w:type="gramEnd"/>
      <w:r w:rsidRPr="00E2371A">
        <w:rPr>
          <w:rStyle w:val="HTMLCode"/>
          <w:color w:val="70AD47" w:themeColor="accent6"/>
        </w:rPr>
        <w:t>user_id</w:t>
      </w:r>
      <w:proofErr w:type="spellEnd"/>
      <w:r w:rsidRPr="00E2371A">
        <w:rPr>
          <w:rStyle w:val="HTMLCode"/>
          <w:color w:val="70AD47" w:themeColor="accent6"/>
        </w:rPr>
        <w:t xml:space="preserve">, </w:t>
      </w:r>
      <w:r w:rsidRPr="00E2371A">
        <w:rPr>
          <w:rStyle w:val="hljs-string"/>
          <w:color w:val="70AD47" w:themeColor="accent6"/>
        </w:rPr>
        <w:t>"assistant"</w:t>
      </w:r>
      <w:r w:rsidRPr="00E2371A">
        <w:rPr>
          <w:rStyle w:val="HTMLCode"/>
          <w:color w:val="70AD47" w:themeColor="accent6"/>
        </w:rPr>
        <w:t xml:space="preserve">, </w:t>
      </w:r>
      <w:proofErr w:type="spellStart"/>
      <w:r w:rsidRPr="00E2371A">
        <w:rPr>
          <w:rStyle w:val="HTMLCode"/>
          <w:color w:val="70AD47" w:themeColor="accent6"/>
        </w:rPr>
        <w:t>response_content</w:t>
      </w:r>
      <w:proofErr w:type="spellEnd"/>
      <w:r w:rsidRPr="00E2371A">
        <w:rPr>
          <w:rStyle w:val="HTMLCode"/>
          <w:color w:val="70AD47" w:themeColor="accent6"/>
        </w:rPr>
        <w:t xml:space="preserve">, </w:t>
      </w:r>
      <w:proofErr w:type="spellStart"/>
      <w:r w:rsidRPr="00E2371A">
        <w:rPr>
          <w:rStyle w:val="HTMLCode"/>
          <w:color w:val="70AD47" w:themeColor="accent6"/>
        </w:rPr>
        <w:t>datetime.now</w:t>
      </w:r>
      <w:proofErr w:type="spellEnd"/>
      <w:r w:rsidRPr="00E2371A">
        <w:rPr>
          <w:rStyle w:val="HTMLCode"/>
          <w:color w:val="70AD47" w:themeColor="accent6"/>
        </w:rPr>
        <w:t>())</w:t>
      </w:r>
    </w:p>
    <w:p w14:paraId="4F90DBCA"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r w:rsidRPr="00E2371A">
        <w:rPr>
          <w:rStyle w:val="hljs-keyword"/>
          <w:color w:val="70AD47" w:themeColor="accent6"/>
        </w:rPr>
        <w:t>return</w:t>
      </w:r>
      <w:r w:rsidRPr="00E2371A">
        <w:rPr>
          <w:rStyle w:val="HTMLCode"/>
          <w:color w:val="70AD47" w:themeColor="accent6"/>
        </w:rPr>
        <w:t xml:space="preserve"> </w:t>
      </w:r>
      <w:proofErr w:type="spellStart"/>
      <w:r w:rsidRPr="00E2371A">
        <w:rPr>
          <w:rStyle w:val="HTMLCode"/>
          <w:color w:val="70AD47" w:themeColor="accent6"/>
        </w:rPr>
        <w:t>response_content</w:t>
      </w:r>
      <w:proofErr w:type="spellEnd"/>
    </w:p>
    <w:p w14:paraId="034CBC9D"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r w:rsidRPr="00E2371A">
        <w:rPr>
          <w:rStyle w:val="hljs-keyword"/>
          <w:color w:val="70AD47" w:themeColor="accent6"/>
        </w:rPr>
        <w:t>else</w:t>
      </w:r>
      <w:r w:rsidRPr="00E2371A">
        <w:rPr>
          <w:rStyle w:val="HTMLCode"/>
          <w:color w:val="70AD47" w:themeColor="accent6"/>
        </w:rPr>
        <w:t>:</w:t>
      </w:r>
    </w:p>
    <w:p w14:paraId="31EC798D"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roofErr w:type="gramStart"/>
      <w:r w:rsidRPr="00E2371A">
        <w:rPr>
          <w:rStyle w:val="hljs-builtin"/>
          <w:color w:val="70AD47" w:themeColor="accent6"/>
        </w:rPr>
        <w:t>print</w:t>
      </w:r>
      <w:r w:rsidRPr="00E2371A">
        <w:rPr>
          <w:rStyle w:val="HTMLCode"/>
          <w:color w:val="70AD47" w:themeColor="accent6"/>
        </w:rPr>
        <w:t>(</w:t>
      </w:r>
      <w:proofErr w:type="gramEnd"/>
      <w:r w:rsidRPr="00E2371A">
        <w:rPr>
          <w:rStyle w:val="hljs-string"/>
          <w:color w:val="70AD47" w:themeColor="accent6"/>
        </w:rPr>
        <w:t xml:space="preserve">"Error: Invalid or empty response from </w:t>
      </w:r>
      <w:proofErr w:type="spellStart"/>
      <w:r w:rsidRPr="00E2371A">
        <w:rPr>
          <w:rStyle w:val="hljs-string"/>
          <w:color w:val="70AD47" w:themeColor="accent6"/>
        </w:rPr>
        <w:t>OpenRouter</w:t>
      </w:r>
      <w:proofErr w:type="spellEnd"/>
      <w:r w:rsidRPr="00E2371A">
        <w:rPr>
          <w:rStyle w:val="hljs-string"/>
          <w:color w:val="70AD47" w:themeColor="accent6"/>
        </w:rPr>
        <w:t xml:space="preserve"> API."</w:t>
      </w:r>
      <w:r w:rsidRPr="00E2371A">
        <w:rPr>
          <w:rStyle w:val="HTMLCode"/>
          <w:color w:val="70AD47" w:themeColor="accent6"/>
        </w:rPr>
        <w:t>)</w:t>
      </w:r>
    </w:p>
    <w:p w14:paraId="57FFD7A3"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r w:rsidRPr="00E2371A">
        <w:rPr>
          <w:rStyle w:val="hljs-keyword"/>
          <w:color w:val="70AD47" w:themeColor="accent6"/>
        </w:rPr>
        <w:t>return</w:t>
      </w:r>
      <w:r w:rsidRPr="00E2371A">
        <w:rPr>
          <w:rStyle w:val="HTMLCode"/>
          <w:color w:val="70AD47" w:themeColor="accent6"/>
        </w:rPr>
        <w:t xml:space="preserve"> </w:t>
      </w:r>
      <w:r w:rsidRPr="00E2371A">
        <w:rPr>
          <w:rStyle w:val="hljs-literal"/>
          <w:color w:val="70AD47" w:themeColor="accent6"/>
        </w:rPr>
        <w:t>None</w:t>
      </w:r>
    </w:p>
    <w:p w14:paraId="0D0068A7"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r w:rsidRPr="00E2371A">
        <w:rPr>
          <w:rStyle w:val="hljs-keyword"/>
          <w:color w:val="70AD47" w:themeColor="accent6"/>
        </w:rPr>
        <w:t>except</w:t>
      </w:r>
      <w:r w:rsidRPr="00E2371A">
        <w:rPr>
          <w:rStyle w:val="HTMLCode"/>
          <w:color w:val="70AD47" w:themeColor="accent6"/>
        </w:rPr>
        <w:t xml:space="preserve"> Exception </w:t>
      </w:r>
      <w:r w:rsidRPr="00E2371A">
        <w:rPr>
          <w:rStyle w:val="hljs-keyword"/>
          <w:color w:val="70AD47" w:themeColor="accent6"/>
        </w:rPr>
        <w:t>as</w:t>
      </w:r>
      <w:r w:rsidRPr="00E2371A">
        <w:rPr>
          <w:rStyle w:val="HTMLCode"/>
          <w:color w:val="70AD47" w:themeColor="accent6"/>
        </w:rPr>
        <w:t xml:space="preserve"> e:</w:t>
      </w:r>
    </w:p>
    <w:p w14:paraId="63BB7960" w14:textId="77777777" w:rsidR="0067787B" w:rsidRPr="00E2371A" w:rsidRDefault="0067787B" w:rsidP="0067787B">
      <w:pPr>
        <w:pStyle w:val="HTMLPreformatted"/>
        <w:rPr>
          <w:rStyle w:val="HTMLCode"/>
          <w:color w:val="70AD47" w:themeColor="accent6"/>
        </w:rPr>
      </w:pPr>
      <w:r w:rsidRPr="00E2371A">
        <w:rPr>
          <w:rStyle w:val="HTMLCode"/>
          <w:color w:val="70AD47" w:themeColor="accent6"/>
        </w:rPr>
        <w:t xml:space="preserve">        </w:t>
      </w:r>
      <w:proofErr w:type="gramStart"/>
      <w:r w:rsidRPr="00E2371A">
        <w:rPr>
          <w:rStyle w:val="hljs-builtin"/>
          <w:color w:val="70AD47" w:themeColor="accent6"/>
        </w:rPr>
        <w:t>print</w:t>
      </w:r>
      <w:r w:rsidRPr="00E2371A">
        <w:rPr>
          <w:rStyle w:val="HTMLCode"/>
          <w:color w:val="70AD47" w:themeColor="accent6"/>
        </w:rPr>
        <w:t>(</w:t>
      </w:r>
      <w:proofErr w:type="spellStart"/>
      <w:proofErr w:type="gramEnd"/>
      <w:r w:rsidRPr="00E2371A">
        <w:rPr>
          <w:rStyle w:val="hljs-string"/>
          <w:color w:val="70AD47" w:themeColor="accent6"/>
        </w:rPr>
        <w:t>f"Error</w:t>
      </w:r>
      <w:proofErr w:type="spellEnd"/>
      <w:r w:rsidRPr="00E2371A">
        <w:rPr>
          <w:rStyle w:val="hljs-string"/>
          <w:color w:val="70AD47" w:themeColor="accent6"/>
        </w:rPr>
        <w:t xml:space="preserve"> generating text with </w:t>
      </w:r>
      <w:proofErr w:type="spellStart"/>
      <w:r w:rsidRPr="00E2371A">
        <w:rPr>
          <w:rStyle w:val="hljs-string"/>
          <w:color w:val="70AD47" w:themeColor="accent6"/>
        </w:rPr>
        <w:t>OpenRouter</w:t>
      </w:r>
      <w:proofErr w:type="spellEnd"/>
      <w:r w:rsidRPr="00E2371A">
        <w:rPr>
          <w:rStyle w:val="hljs-string"/>
          <w:color w:val="70AD47" w:themeColor="accent6"/>
        </w:rPr>
        <w:t xml:space="preserve">: </w:t>
      </w:r>
      <w:r w:rsidRPr="00E2371A">
        <w:rPr>
          <w:rStyle w:val="hljs-subst"/>
          <w:rFonts w:eastAsiaTheme="majorEastAsia"/>
          <w:color w:val="70AD47" w:themeColor="accent6"/>
        </w:rPr>
        <w:t>{e}</w:t>
      </w:r>
      <w:r w:rsidRPr="00E2371A">
        <w:rPr>
          <w:rStyle w:val="hljs-string"/>
          <w:color w:val="70AD47" w:themeColor="accent6"/>
        </w:rPr>
        <w:t>"</w:t>
      </w:r>
      <w:r w:rsidRPr="00E2371A">
        <w:rPr>
          <w:rStyle w:val="HTMLCode"/>
          <w:color w:val="70AD47" w:themeColor="accent6"/>
        </w:rPr>
        <w:t>)</w:t>
      </w:r>
    </w:p>
    <w:p w14:paraId="2A2C463F" w14:textId="77777777" w:rsidR="0067787B" w:rsidRDefault="0067787B" w:rsidP="0067787B">
      <w:pPr>
        <w:pStyle w:val="HTMLPreformatted"/>
        <w:rPr>
          <w:rStyle w:val="HTMLCode"/>
        </w:rPr>
      </w:pPr>
      <w:r w:rsidRPr="00E2371A">
        <w:rPr>
          <w:rStyle w:val="HTMLCode"/>
          <w:color w:val="70AD47" w:themeColor="accent6"/>
        </w:rPr>
        <w:t xml:space="preserve">        </w:t>
      </w:r>
      <w:r w:rsidRPr="00E2371A">
        <w:rPr>
          <w:rStyle w:val="hljs-keyword"/>
          <w:color w:val="70AD47" w:themeColor="accent6"/>
        </w:rPr>
        <w:t>return</w:t>
      </w:r>
      <w:r w:rsidRPr="00E2371A">
        <w:rPr>
          <w:rStyle w:val="HTMLCode"/>
          <w:color w:val="70AD47" w:themeColor="accent6"/>
        </w:rPr>
        <w:t xml:space="preserve"> </w:t>
      </w:r>
      <w:r w:rsidRPr="00E2371A">
        <w:rPr>
          <w:rStyle w:val="hljs-literal"/>
          <w:color w:val="70AD47" w:themeColor="accent6"/>
        </w:rPr>
        <w:t>None</w:t>
      </w:r>
    </w:p>
    <w:p w14:paraId="7F8FA7B7" w14:textId="77777777" w:rsidR="0067787B" w:rsidRPr="00E2371A" w:rsidRDefault="0067787B" w:rsidP="0067787B">
      <w:pPr>
        <w:pStyle w:val="NormalWeb"/>
        <w:rPr>
          <w:rFonts w:asciiTheme="majorHAnsi" w:hAnsiTheme="majorHAnsi" w:cstheme="majorHAnsi"/>
          <w:sz w:val="22"/>
          <w:szCs w:val="22"/>
        </w:rPr>
      </w:pPr>
      <w:r w:rsidRPr="00E2371A">
        <w:rPr>
          <w:rStyle w:val="Strong"/>
          <w:rFonts w:asciiTheme="majorHAnsi" w:hAnsiTheme="majorHAnsi" w:cstheme="majorHAnsi"/>
          <w:sz w:val="22"/>
          <w:szCs w:val="22"/>
        </w:rPr>
        <w:t>Explanation:</w:t>
      </w:r>
    </w:p>
    <w:p w14:paraId="45220699" w14:textId="77777777" w:rsidR="0067787B" w:rsidRDefault="0067787B" w:rsidP="0067787B">
      <w:pPr>
        <w:numPr>
          <w:ilvl w:val="0"/>
          <w:numId w:val="25"/>
        </w:numPr>
        <w:spacing w:before="100" w:beforeAutospacing="1" w:after="100" w:afterAutospacing="1" w:line="240" w:lineRule="auto"/>
      </w:pPr>
      <w:r>
        <w:t xml:space="preserve">The function uses the </w:t>
      </w:r>
      <w:proofErr w:type="spellStart"/>
      <w:r>
        <w:t>OpenRouter</w:t>
      </w:r>
      <w:proofErr w:type="spellEnd"/>
      <w:r>
        <w:t xml:space="preserve"> API to generate a response based on a dynamically built prompt.</w:t>
      </w:r>
    </w:p>
    <w:p w14:paraId="456403CF" w14:textId="77777777" w:rsidR="0067787B" w:rsidRDefault="0067787B" w:rsidP="0067787B">
      <w:pPr>
        <w:numPr>
          <w:ilvl w:val="0"/>
          <w:numId w:val="25"/>
        </w:numPr>
        <w:spacing w:before="100" w:beforeAutospacing="1" w:after="100" w:afterAutospacing="1" w:line="240" w:lineRule="auto"/>
      </w:pPr>
      <w:r>
        <w:t>It handles API responses and errors gracefully while saving the conversation history for future context.</w:t>
      </w:r>
    </w:p>
    <w:p w14:paraId="28F2E914" w14:textId="4DB4E289" w:rsidR="0067787B" w:rsidRDefault="0067787B" w:rsidP="0067787B">
      <w:pPr>
        <w:spacing w:before="0" w:after="0"/>
      </w:pPr>
    </w:p>
    <w:p w14:paraId="2F638A85" w14:textId="18C5E79C" w:rsidR="0067787B" w:rsidRDefault="0067787B" w:rsidP="0067787B">
      <w:pPr>
        <w:spacing w:before="0" w:after="0"/>
      </w:pPr>
    </w:p>
    <w:p w14:paraId="2E66CC85" w14:textId="77777777" w:rsidR="0067787B" w:rsidRPr="00E2371A" w:rsidRDefault="0067787B" w:rsidP="0067787B">
      <w:pPr>
        <w:pStyle w:val="Heading4"/>
        <w:rPr>
          <w:b/>
          <w:bCs/>
        </w:rPr>
      </w:pPr>
      <w:r w:rsidRPr="00E2371A">
        <w:rPr>
          <w:b/>
          <w:bCs/>
        </w:rPr>
        <w:lastRenderedPageBreak/>
        <w:t>2. Handling User Assessments</w:t>
      </w:r>
    </w:p>
    <w:p w14:paraId="38C0D28C" w14:textId="77777777" w:rsidR="0067787B" w:rsidRPr="00E2371A" w:rsidRDefault="0067787B" w:rsidP="0067787B">
      <w:pPr>
        <w:pStyle w:val="NormalWeb"/>
        <w:rPr>
          <w:rFonts w:asciiTheme="minorHAnsi" w:hAnsiTheme="minorHAnsi" w:cstheme="minorHAnsi"/>
          <w:sz w:val="22"/>
          <w:szCs w:val="22"/>
        </w:rPr>
      </w:pPr>
      <w:r w:rsidRPr="00E2371A">
        <w:rPr>
          <w:rFonts w:asciiTheme="minorHAnsi" w:hAnsiTheme="minorHAnsi" w:cstheme="minorHAnsi"/>
          <w:sz w:val="22"/>
          <w:szCs w:val="22"/>
        </w:rPr>
        <w:t>This snippet outlines how the system checks for an existing assessment for the current day, processes user responses, calculates scores, determines severity, and stores the results.</w:t>
      </w:r>
    </w:p>
    <w:p w14:paraId="14EE03FA" w14:textId="2C63788E" w:rsidR="0067787B" w:rsidRPr="0067787B" w:rsidRDefault="0067787B" w:rsidP="0067787B">
      <w:pPr>
        <w:pStyle w:val="HTMLPreformatted"/>
        <w:rPr>
          <w:color w:val="44546A" w:themeColor="text2"/>
        </w:rPr>
      </w:pPr>
      <w:r w:rsidRPr="0067787B">
        <w:rPr>
          <w:color w:val="44546A" w:themeColor="text2"/>
        </w:rPr>
        <w:t>python</w:t>
      </w:r>
    </w:p>
    <w:p w14:paraId="0A1B50BC" w14:textId="77777777" w:rsidR="0067787B" w:rsidRPr="0067787B" w:rsidRDefault="0067787B" w:rsidP="0067787B">
      <w:pPr>
        <w:pStyle w:val="HTMLPreformatted"/>
        <w:rPr>
          <w:rStyle w:val="HTMLCode"/>
          <w:color w:val="70AD47" w:themeColor="accent6"/>
        </w:rPr>
      </w:pPr>
      <w:r w:rsidRPr="0067787B">
        <w:rPr>
          <w:rStyle w:val="hljs-meta"/>
          <w:color w:val="70AD47" w:themeColor="accent6"/>
        </w:rPr>
        <w:t>@</w:t>
      </w:r>
      <w:proofErr w:type="gramStart"/>
      <w:r w:rsidRPr="0067787B">
        <w:rPr>
          <w:rStyle w:val="hljs-meta"/>
          <w:color w:val="70AD47" w:themeColor="accent6"/>
        </w:rPr>
        <w:t>login</w:t>
      </w:r>
      <w:proofErr w:type="gramEnd"/>
      <w:r w:rsidRPr="0067787B">
        <w:rPr>
          <w:rStyle w:val="hljs-meta"/>
          <w:color w:val="70AD47" w:themeColor="accent6"/>
        </w:rPr>
        <w:t>_required</w:t>
      </w:r>
    </w:p>
    <w:p w14:paraId="54F4F7A4" w14:textId="77777777" w:rsidR="0067787B" w:rsidRPr="0067787B" w:rsidRDefault="0067787B" w:rsidP="0067787B">
      <w:pPr>
        <w:pStyle w:val="HTMLPreformatted"/>
        <w:rPr>
          <w:rStyle w:val="HTMLCode"/>
          <w:color w:val="70AD47" w:themeColor="accent6"/>
        </w:rPr>
      </w:pPr>
      <w:r w:rsidRPr="0067787B">
        <w:rPr>
          <w:rStyle w:val="hljs-keyword"/>
          <w:color w:val="70AD47" w:themeColor="accent6"/>
        </w:rPr>
        <w:t>def</w:t>
      </w:r>
      <w:r w:rsidRPr="0067787B">
        <w:rPr>
          <w:rStyle w:val="HTMLCode"/>
          <w:color w:val="70AD47" w:themeColor="accent6"/>
        </w:rPr>
        <w:t xml:space="preserve"> </w:t>
      </w:r>
      <w:r w:rsidRPr="0067787B">
        <w:rPr>
          <w:rStyle w:val="hljs-title"/>
          <w:color w:val="70AD47" w:themeColor="accent6"/>
        </w:rPr>
        <w:t>assessment</w:t>
      </w:r>
      <w:r w:rsidRPr="0067787B">
        <w:rPr>
          <w:rStyle w:val="HTMLCode"/>
          <w:color w:val="70AD47" w:themeColor="accent6"/>
        </w:rPr>
        <w:t>(</w:t>
      </w:r>
      <w:r w:rsidRPr="0067787B">
        <w:rPr>
          <w:rStyle w:val="hljs-params"/>
          <w:color w:val="70AD47" w:themeColor="accent6"/>
        </w:rPr>
        <w:t>request</w:t>
      </w:r>
      <w:r w:rsidRPr="0067787B">
        <w:rPr>
          <w:rStyle w:val="HTMLCode"/>
          <w:color w:val="70AD47" w:themeColor="accent6"/>
        </w:rPr>
        <w:t>):</w:t>
      </w:r>
    </w:p>
    <w:p w14:paraId="54CD2305"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today = </w:t>
      </w:r>
      <w:proofErr w:type="spellStart"/>
      <w:r w:rsidRPr="0067787B">
        <w:rPr>
          <w:rStyle w:val="HTMLCode"/>
          <w:color w:val="70AD47" w:themeColor="accent6"/>
        </w:rPr>
        <w:t>timezone.now</w:t>
      </w:r>
      <w:proofErr w:type="spellEnd"/>
      <w:r w:rsidRPr="0067787B">
        <w:rPr>
          <w:rStyle w:val="HTMLCode"/>
          <w:color w:val="70AD47" w:themeColor="accent6"/>
        </w:rPr>
        <w:t>(</w:t>
      </w:r>
      <w:proofErr w:type="gramStart"/>
      <w:r w:rsidRPr="0067787B">
        <w:rPr>
          <w:rStyle w:val="HTMLCode"/>
          <w:color w:val="70AD47" w:themeColor="accent6"/>
        </w:rPr>
        <w:t>).</w:t>
      </w:r>
      <w:proofErr w:type="spellStart"/>
      <w:r w:rsidRPr="0067787B">
        <w:rPr>
          <w:rStyle w:val="HTMLCode"/>
          <w:color w:val="70AD47" w:themeColor="accent6"/>
        </w:rPr>
        <w:t>strftime</w:t>
      </w:r>
      <w:proofErr w:type="spellEnd"/>
      <w:proofErr w:type="gramEnd"/>
      <w:r w:rsidRPr="0067787B">
        <w:rPr>
          <w:rStyle w:val="HTMLCode"/>
          <w:color w:val="70AD47" w:themeColor="accent6"/>
        </w:rPr>
        <w:t>(</w:t>
      </w:r>
      <w:r w:rsidRPr="0067787B">
        <w:rPr>
          <w:rStyle w:val="hljs-string"/>
          <w:color w:val="70AD47" w:themeColor="accent6"/>
        </w:rPr>
        <w:t>'%Y-%m-%d'</w:t>
      </w:r>
      <w:r w:rsidRPr="0067787B">
        <w:rPr>
          <w:rStyle w:val="HTMLCode"/>
          <w:color w:val="70AD47" w:themeColor="accent6"/>
        </w:rPr>
        <w:t>)</w:t>
      </w:r>
    </w:p>
    <w:p w14:paraId="5CC56BDA"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username = </w:t>
      </w:r>
      <w:proofErr w:type="spellStart"/>
      <w:r w:rsidRPr="0067787B">
        <w:rPr>
          <w:rStyle w:val="HTMLCode"/>
          <w:color w:val="70AD47" w:themeColor="accent6"/>
        </w:rPr>
        <w:t>request.</w:t>
      </w:r>
      <w:proofErr w:type="gramStart"/>
      <w:r w:rsidRPr="0067787B">
        <w:rPr>
          <w:rStyle w:val="HTMLCode"/>
          <w:color w:val="70AD47" w:themeColor="accent6"/>
        </w:rPr>
        <w:t>user.username</w:t>
      </w:r>
      <w:proofErr w:type="spellEnd"/>
      <w:proofErr w:type="gramEnd"/>
    </w:p>
    <w:p w14:paraId="1CC77FC3" w14:textId="77777777" w:rsidR="0067787B" w:rsidRPr="0067787B" w:rsidRDefault="0067787B" w:rsidP="0067787B">
      <w:pPr>
        <w:pStyle w:val="HTMLPreformatted"/>
        <w:rPr>
          <w:rStyle w:val="HTMLCode"/>
          <w:color w:val="70AD47" w:themeColor="accent6"/>
        </w:rPr>
      </w:pPr>
    </w:p>
    <w:p w14:paraId="2C7D0F18"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Check if today's assessment already exists for the user</w:t>
      </w:r>
    </w:p>
    <w:p w14:paraId="54B8C87C"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existing_assessment</w:t>
      </w:r>
      <w:proofErr w:type="spellEnd"/>
      <w:r w:rsidRPr="0067787B">
        <w:rPr>
          <w:rStyle w:val="HTMLCode"/>
          <w:color w:val="70AD47" w:themeColor="accent6"/>
        </w:rPr>
        <w:t xml:space="preserve"> = </w:t>
      </w:r>
      <w:proofErr w:type="spellStart"/>
      <w:proofErr w:type="gramStart"/>
      <w:r w:rsidRPr="0067787B">
        <w:rPr>
          <w:rStyle w:val="HTMLCode"/>
          <w:color w:val="70AD47" w:themeColor="accent6"/>
        </w:rPr>
        <w:t>db.assessments</w:t>
      </w:r>
      <w:proofErr w:type="gramEnd"/>
      <w:r w:rsidRPr="0067787B">
        <w:rPr>
          <w:rStyle w:val="HTMLCode"/>
          <w:color w:val="70AD47" w:themeColor="accent6"/>
        </w:rPr>
        <w:t>.find_one</w:t>
      </w:r>
      <w:proofErr w:type="spellEnd"/>
      <w:r w:rsidRPr="0067787B">
        <w:rPr>
          <w:rStyle w:val="HTMLCode"/>
          <w:color w:val="70AD47" w:themeColor="accent6"/>
        </w:rPr>
        <w:t>({</w:t>
      </w:r>
    </w:p>
    <w:p w14:paraId="4FF022CD"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'username'</w:t>
      </w:r>
      <w:r w:rsidRPr="0067787B">
        <w:rPr>
          <w:rStyle w:val="HTMLCode"/>
          <w:color w:val="70AD47" w:themeColor="accent6"/>
        </w:rPr>
        <w:t>: username,</w:t>
      </w:r>
    </w:p>
    <w:p w14:paraId="4A73DF9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'timestamp'</w:t>
      </w:r>
      <w:r w:rsidRPr="0067787B">
        <w:rPr>
          <w:rStyle w:val="HTMLCode"/>
          <w:color w:val="70AD47" w:themeColor="accent6"/>
        </w:rPr>
        <w:t>: {</w:t>
      </w:r>
      <w:r w:rsidRPr="0067787B">
        <w:rPr>
          <w:rStyle w:val="hljs-string"/>
          <w:color w:val="70AD47" w:themeColor="accent6"/>
        </w:rPr>
        <w:t>'$</w:t>
      </w:r>
      <w:proofErr w:type="spellStart"/>
      <w:r w:rsidRPr="0067787B">
        <w:rPr>
          <w:rStyle w:val="hljs-string"/>
          <w:color w:val="70AD47" w:themeColor="accent6"/>
        </w:rPr>
        <w:t>gte</w:t>
      </w:r>
      <w:proofErr w:type="spellEnd"/>
      <w:r w:rsidRPr="0067787B">
        <w:rPr>
          <w:rStyle w:val="hljs-string"/>
          <w:color w:val="70AD47" w:themeColor="accent6"/>
        </w:rPr>
        <w:t>'</w:t>
      </w:r>
      <w:r w:rsidRPr="0067787B">
        <w:rPr>
          <w:rStyle w:val="HTMLCode"/>
          <w:color w:val="70AD47" w:themeColor="accent6"/>
        </w:rPr>
        <w:t xml:space="preserve">: </w:t>
      </w:r>
      <w:proofErr w:type="spellStart"/>
      <w:proofErr w:type="gramStart"/>
      <w:r w:rsidRPr="0067787B">
        <w:rPr>
          <w:rStyle w:val="HTMLCode"/>
          <w:color w:val="70AD47" w:themeColor="accent6"/>
        </w:rPr>
        <w:t>timezone.now</w:t>
      </w:r>
      <w:proofErr w:type="spellEnd"/>
      <w:r w:rsidRPr="0067787B">
        <w:rPr>
          <w:rStyle w:val="HTMLCode"/>
          <w:color w:val="70AD47" w:themeColor="accent6"/>
        </w:rPr>
        <w:t>(</w:t>
      </w:r>
      <w:proofErr w:type="gramEnd"/>
      <w:r w:rsidRPr="0067787B">
        <w:rPr>
          <w:rStyle w:val="HTMLCode"/>
          <w:color w:val="70AD47" w:themeColor="accent6"/>
        </w:rPr>
        <w:t>).replace(hour=</w:t>
      </w:r>
      <w:r w:rsidRPr="0067787B">
        <w:rPr>
          <w:rStyle w:val="hljs-number"/>
          <w:color w:val="70AD47" w:themeColor="accent6"/>
        </w:rPr>
        <w:t>0</w:t>
      </w:r>
      <w:r w:rsidRPr="0067787B">
        <w:rPr>
          <w:rStyle w:val="HTMLCode"/>
          <w:color w:val="70AD47" w:themeColor="accent6"/>
        </w:rPr>
        <w:t>, minute=</w:t>
      </w:r>
      <w:r w:rsidRPr="0067787B">
        <w:rPr>
          <w:rStyle w:val="hljs-number"/>
          <w:color w:val="70AD47" w:themeColor="accent6"/>
        </w:rPr>
        <w:t>0</w:t>
      </w:r>
      <w:r w:rsidRPr="0067787B">
        <w:rPr>
          <w:rStyle w:val="HTMLCode"/>
          <w:color w:val="70AD47" w:themeColor="accent6"/>
        </w:rPr>
        <w:t>, second=</w:t>
      </w:r>
      <w:r w:rsidRPr="0067787B">
        <w:rPr>
          <w:rStyle w:val="hljs-number"/>
          <w:color w:val="70AD47" w:themeColor="accent6"/>
        </w:rPr>
        <w:t>0</w:t>
      </w:r>
      <w:r w:rsidRPr="0067787B">
        <w:rPr>
          <w:rStyle w:val="HTMLCode"/>
          <w:color w:val="70AD47" w:themeColor="accent6"/>
        </w:rPr>
        <w:t>, microsecond=</w:t>
      </w:r>
      <w:r w:rsidRPr="0067787B">
        <w:rPr>
          <w:rStyle w:val="hljs-number"/>
          <w:color w:val="70AD47" w:themeColor="accent6"/>
        </w:rPr>
        <w:t>0</w:t>
      </w:r>
      <w:r w:rsidRPr="0067787B">
        <w:rPr>
          <w:rStyle w:val="HTMLCode"/>
          <w:color w:val="70AD47" w:themeColor="accent6"/>
        </w:rPr>
        <w:t>)}</w:t>
      </w:r>
    </w:p>
    <w:p w14:paraId="5A54E0B8"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
    <w:p w14:paraId="053DD647"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if</w:t>
      </w:r>
      <w:r w:rsidRPr="0067787B">
        <w:rPr>
          <w:rStyle w:val="HTMLCode"/>
          <w:color w:val="70AD47" w:themeColor="accent6"/>
        </w:rPr>
        <w:t xml:space="preserve"> </w:t>
      </w:r>
      <w:proofErr w:type="spellStart"/>
      <w:r w:rsidRPr="0067787B">
        <w:rPr>
          <w:rStyle w:val="HTMLCode"/>
          <w:color w:val="70AD47" w:themeColor="accent6"/>
        </w:rPr>
        <w:t>existing_assessment</w:t>
      </w:r>
      <w:proofErr w:type="spellEnd"/>
      <w:r w:rsidRPr="0067787B">
        <w:rPr>
          <w:rStyle w:val="HTMLCode"/>
          <w:color w:val="70AD47" w:themeColor="accent6"/>
        </w:rPr>
        <w:t>:</w:t>
      </w:r>
    </w:p>
    <w:p w14:paraId="305216B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questions = </w:t>
      </w:r>
      <w:proofErr w:type="spellStart"/>
      <w:proofErr w:type="gramStart"/>
      <w:r w:rsidRPr="0067787B">
        <w:rPr>
          <w:rStyle w:val="HTMLCode"/>
          <w:color w:val="70AD47" w:themeColor="accent6"/>
        </w:rPr>
        <w:t>existing_assessment.get</w:t>
      </w:r>
      <w:proofErr w:type="spellEnd"/>
      <w:r w:rsidRPr="0067787B">
        <w:rPr>
          <w:rStyle w:val="HTMLCode"/>
          <w:color w:val="70AD47" w:themeColor="accent6"/>
        </w:rPr>
        <w:t>(</w:t>
      </w:r>
      <w:proofErr w:type="gramEnd"/>
      <w:r w:rsidRPr="0067787B">
        <w:rPr>
          <w:rStyle w:val="hljs-string"/>
          <w:color w:val="70AD47" w:themeColor="accent6"/>
        </w:rPr>
        <w:t>'questions'</w:t>
      </w:r>
      <w:r w:rsidRPr="0067787B">
        <w:rPr>
          <w:rStyle w:val="HTMLCode"/>
          <w:color w:val="70AD47" w:themeColor="accent6"/>
        </w:rPr>
        <w:t>, [])</w:t>
      </w:r>
    </w:p>
    <w:p w14:paraId="583D6748"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selected_options</w:t>
      </w:r>
      <w:proofErr w:type="spellEnd"/>
      <w:r w:rsidRPr="0067787B">
        <w:rPr>
          <w:rStyle w:val="HTMLCode"/>
          <w:color w:val="70AD47" w:themeColor="accent6"/>
        </w:rPr>
        <w:t xml:space="preserve"> = </w:t>
      </w:r>
      <w:proofErr w:type="spellStart"/>
      <w:proofErr w:type="gramStart"/>
      <w:r w:rsidRPr="0067787B">
        <w:rPr>
          <w:rStyle w:val="HTMLCode"/>
          <w:color w:val="70AD47" w:themeColor="accent6"/>
        </w:rPr>
        <w:t>existing_assessment.get</w:t>
      </w:r>
      <w:proofErr w:type="spellEnd"/>
      <w:r w:rsidRPr="0067787B">
        <w:rPr>
          <w:rStyle w:val="HTMLCode"/>
          <w:color w:val="70AD47" w:themeColor="accent6"/>
        </w:rPr>
        <w:t>(</w:t>
      </w:r>
      <w:proofErr w:type="gramEnd"/>
      <w:r w:rsidRPr="0067787B">
        <w:rPr>
          <w:rStyle w:val="hljs-string"/>
          <w:color w:val="70AD47" w:themeColor="accent6"/>
        </w:rPr>
        <w:t>'</w:t>
      </w:r>
      <w:proofErr w:type="spellStart"/>
      <w:r w:rsidRPr="0067787B">
        <w:rPr>
          <w:rStyle w:val="hljs-string"/>
          <w:color w:val="70AD47" w:themeColor="accent6"/>
        </w:rPr>
        <w:t>selected_options</w:t>
      </w:r>
      <w:proofErr w:type="spellEnd"/>
      <w:r w:rsidRPr="0067787B">
        <w:rPr>
          <w:rStyle w:val="hljs-string"/>
          <w:color w:val="70AD47" w:themeColor="accent6"/>
        </w:rPr>
        <w:t>'</w:t>
      </w:r>
      <w:r w:rsidRPr="0067787B">
        <w:rPr>
          <w:rStyle w:val="HTMLCode"/>
          <w:color w:val="70AD47" w:themeColor="accent6"/>
        </w:rPr>
        <w:t>, {})</w:t>
      </w:r>
    </w:p>
    <w:p w14:paraId="46B00CF9"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return</w:t>
      </w:r>
      <w:r w:rsidRPr="0067787B">
        <w:rPr>
          <w:rStyle w:val="HTMLCode"/>
          <w:color w:val="70AD47" w:themeColor="accent6"/>
        </w:rPr>
        <w:t xml:space="preserve"> </w:t>
      </w:r>
      <w:proofErr w:type="gramStart"/>
      <w:r w:rsidRPr="0067787B">
        <w:rPr>
          <w:rStyle w:val="HTMLCode"/>
          <w:color w:val="70AD47" w:themeColor="accent6"/>
        </w:rPr>
        <w:t>render(</w:t>
      </w:r>
      <w:proofErr w:type="gramEnd"/>
      <w:r w:rsidRPr="0067787B">
        <w:rPr>
          <w:rStyle w:val="HTMLCode"/>
          <w:color w:val="70AD47" w:themeColor="accent6"/>
        </w:rPr>
        <w:t xml:space="preserve">request, </w:t>
      </w:r>
      <w:r w:rsidRPr="0067787B">
        <w:rPr>
          <w:rStyle w:val="hljs-string"/>
          <w:color w:val="70AD47" w:themeColor="accent6"/>
        </w:rPr>
        <w:t>'assessment.html'</w:t>
      </w:r>
      <w:r w:rsidRPr="0067787B">
        <w:rPr>
          <w:rStyle w:val="HTMLCode"/>
          <w:color w:val="70AD47" w:themeColor="accent6"/>
        </w:rPr>
        <w:t>, {</w:t>
      </w:r>
      <w:r w:rsidRPr="0067787B">
        <w:rPr>
          <w:rStyle w:val="hljs-string"/>
          <w:color w:val="70AD47" w:themeColor="accent6"/>
        </w:rPr>
        <w:t>'questions'</w:t>
      </w:r>
      <w:r w:rsidRPr="0067787B">
        <w:rPr>
          <w:rStyle w:val="HTMLCode"/>
          <w:color w:val="70AD47" w:themeColor="accent6"/>
        </w:rPr>
        <w:t xml:space="preserve">: questions, </w:t>
      </w:r>
      <w:r w:rsidRPr="0067787B">
        <w:rPr>
          <w:rStyle w:val="hljs-string"/>
          <w:color w:val="70AD47" w:themeColor="accent6"/>
        </w:rPr>
        <w:t>'</w:t>
      </w:r>
      <w:proofErr w:type="spellStart"/>
      <w:r w:rsidRPr="0067787B">
        <w:rPr>
          <w:rStyle w:val="hljs-string"/>
          <w:color w:val="70AD47" w:themeColor="accent6"/>
        </w:rPr>
        <w:t>selected_options</w:t>
      </w:r>
      <w:proofErr w:type="spellEnd"/>
      <w:r w:rsidRPr="0067787B">
        <w:rPr>
          <w:rStyle w:val="hljs-string"/>
          <w:color w:val="70AD47" w:themeColor="accent6"/>
        </w:rPr>
        <w:t>'</w:t>
      </w:r>
      <w:r w:rsidRPr="0067787B">
        <w:rPr>
          <w:rStyle w:val="HTMLCode"/>
          <w:color w:val="70AD47" w:themeColor="accent6"/>
        </w:rPr>
        <w:t xml:space="preserve">: </w:t>
      </w:r>
      <w:proofErr w:type="spellStart"/>
      <w:r w:rsidRPr="0067787B">
        <w:rPr>
          <w:rStyle w:val="HTMLCode"/>
          <w:color w:val="70AD47" w:themeColor="accent6"/>
        </w:rPr>
        <w:t>selected_options</w:t>
      </w:r>
      <w:proofErr w:type="spellEnd"/>
      <w:r w:rsidRPr="0067787B">
        <w:rPr>
          <w:rStyle w:val="HTMLCode"/>
          <w:color w:val="70AD47" w:themeColor="accent6"/>
        </w:rPr>
        <w:t>})</w:t>
      </w:r>
    </w:p>
    <w:p w14:paraId="6AEE81CC" w14:textId="77777777" w:rsidR="0067787B" w:rsidRPr="0067787B" w:rsidRDefault="0067787B" w:rsidP="0067787B">
      <w:pPr>
        <w:pStyle w:val="HTMLPreformatted"/>
        <w:rPr>
          <w:rStyle w:val="HTMLCode"/>
          <w:color w:val="70AD47" w:themeColor="accent6"/>
        </w:rPr>
      </w:pPr>
    </w:p>
    <w:p w14:paraId="5AF66B0A"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if</w:t>
      </w:r>
      <w:r w:rsidRPr="0067787B">
        <w:rPr>
          <w:rStyle w:val="HTMLCode"/>
          <w:color w:val="70AD47" w:themeColor="accent6"/>
        </w:rPr>
        <w:t xml:space="preserve"> </w:t>
      </w:r>
      <w:proofErr w:type="spellStart"/>
      <w:proofErr w:type="gramStart"/>
      <w:r w:rsidRPr="0067787B">
        <w:rPr>
          <w:rStyle w:val="HTMLCode"/>
          <w:color w:val="70AD47" w:themeColor="accent6"/>
        </w:rPr>
        <w:t>request.method</w:t>
      </w:r>
      <w:proofErr w:type="spellEnd"/>
      <w:proofErr w:type="gramEnd"/>
      <w:r w:rsidRPr="0067787B">
        <w:rPr>
          <w:rStyle w:val="HTMLCode"/>
          <w:color w:val="70AD47" w:themeColor="accent6"/>
        </w:rPr>
        <w:t xml:space="preserve"> == </w:t>
      </w:r>
      <w:r w:rsidRPr="0067787B">
        <w:rPr>
          <w:rStyle w:val="hljs-string"/>
          <w:color w:val="70AD47" w:themeColor="accent6"/>
        </w:rPr>
        <w:t>'POST'</w:t>
      </w:r>
      <w:r w:rsidRPr="0067787B">
        <w:rPr>
          <w:rStyle w:val="HTMLCode"/>
          <w:color w:val="70AD47" w:themeColor="accent6"/>
        </w:rPr>
        <w:t>:</w:t>
      </w:r>
    </w:p>
    <w:p w14:paraId="3A75494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scores = {</w:t>
      </w:r>
      <w:r w:rsidRPr="0067787B">
        <w:rPr>
          <w:rStyle w:val="hljs-string"/>
          <w:color w:val="70AD47" w:themeColor="accent6"/>
        </w:rPr>
        <w:t>'depression'</w:t>
      </w:r>
      <w:r w:rsidRPr="0067787B">
        <w:rPr>
          <w:rStyle w:val="HTMLCode"/>
          <w:color w:val="70AD47" w:themeColor="accent6"/>
        </w:rPr>
        <w:t xml:space="preserve">: </w:t>
      </w:r>
      <w:r w:rsidRPr="0067787B">
        <w:rPr>
          <w:rStyle w:val="hljs-number"/>
          <w:color w:val="70AD47" w:themeColor="accent6"/>
        </w:rPr>
        <w:t>0</w:t>
      </w:r>
      <w:r w:rsidRPr="0067787B">
        <w:rPr>
          <w:rStyle w:val="HTMLCode"/>
          <w:color w:val="70AD47" w:themeColor="accent6"/>
        </w:rPr>
        <w:t xml:space="preserve">, </w:t>
      </w:r>
      <w:r w:rsidRPr="0067787B">
        <w:rPr>
          <w:rStyle w:val="hljs-string"/>
          <w:color w:val="70AD47" w:themeColor="accent6"/>
        </w:rPr>
        <w:t>'anxiety'</w:t>
      </w:r>
      <w:r w:rsidRPr="0067787B">
        <w:rPr>
          <w:rStyle w:val="HTMLCode"/>
          <w:color w:val="70AD47" w:themeColor="accent6"/>
        </w:rPr>
        <w:t xml:space="preserve">: </w:t>
      </w:r>
      <w:r w:rsidRPr="0067787B">
        <w:rPr>
          <w:rStyle w:val="hljs-number"/>
          <w:color w:val="70AD47" w:themeColor="accent6"/>
        </w:rPr>
        <w:t>0</w:t>
      </w:r>
      <w:r w:rsidRPr="0067787B">
        <w:rPr>
          <w:rStyle w:val="HTMLCode"/>
          <w:color w:val="70AD47" w:themeColor="accent6"/>
        </w:rPr>
        <w:t xml:space="preserve">, </w:t>
      </w:r>
      <w:r w:rsidRPr="0067787B">
        <w:rPr>
          <w:rStyle w:val="hljs-string"/>
          <w:color w:val="70AD47" w:themeColor="accent6"/>
        </w:rPr>
        <w:t>'stress'</w:t>
      </w:r>
      <w:r w:rsidRPr="0067787B">
        <w:rPr>
          <w:rStyle w:val="HTMLCode"/>
          <w:color w:val="70AD47" w:themeColor="accent6"/>
        </w:rPr>
        <w:t xml:space="preserve">: </w:t>
      </w:r>
      <w:r w:rsidRPr="0067787B">
        <w:rPr>
          <w:rStyle w:val="hljs-number"/>
          <w:color w:val="70AD47" w:themeColor="accent6"/>
        </w:rPr>
        <w:t>0</w:t>
      </w:r>
      <w:r w:rsidRPr="0067787B">
        <w:rPr>
          <w:rStyle w:val="HTMLCode"/>
          <w:color w:val="70AD47" w:themeColor="accent6"/>
        </w:rPr>
        <w:t>}</w:t>
      </w:r>
    </w:p>
    <w:p w14:paraId="40882EA9"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Mapping question numbers to categories</w:t>
      </w:r>
    </w:p>
    <w:p w14:paraId="4372E06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question_categories</w:t>
      </w:r>
      <w:proofErr w:type="spellEnd"/>
      <w:r w:rsidRPr="0067787B">
        <w:rPr>
          <w:rStyle w:val="HTMLCode"/>
          <w:color w:val="70AD47" w:themeColor="accent6"/>
        </w:rPr>
        <w:t xml:space="preserve"> = {</w:t>
      </w:r>
    </w:p>
    <w:p w14:paraId="29170B6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'depression'</w:t>
      </w:r>
      <w:r w:rsidRPr="0067787B">
        <w:rPr>
          <w:rStyle w:val="HTMLCode"/>
          <w:color w:val="70AD47" w:themeColor="accent6"/>
        </w:rPr>
        <w:t>: [</w:t>
      </w:r>
      <w:r w:rsidRPr="0067787B">
        <w:rPr>
          <w:rStyle w:val="hljs-number"/>
          <w:color w:val="70AD47" w:themeColor="accent6"/>
        </w:rPr>
        <w:t>3</w:t>
      </w:r>
      <w:r w:rsidRPr="0067787B">
        <w:rPr>
          <w:rStyle w:val="HTMLCode"/>
          <w:color w:val="70AD47" w:themeColor="accent6"/>
        </w:rPr>
        <w:t xml:space="preserve">, </w:t>
      </w:r>
      <w:r w:rsidRPr="0067787B">
        <w:rPr>
          <w:rStyle w:val="hljs-number"/>
          <w:color w:val="70AD47" w:themeColor="accent6"/>
        </w:rPr>
        <w:t>5</w:t>
      </w:r>
      <w:r w:rsidRPr="0067787B">
        <w:rPr>
          <w:rStyle w:val="HTMLCode"/>
          <w:color w:val="70AD47" w:themeColor="accent6"/>
        </w:rPr>
        <w:t xml:space="preserve">, </w:t>
      </w:r>
      <w:r w:rsidRPr="0067787B">
        <w:rPr>
          <w:rStyle w:val="hljs-number"/>
          <w:color w:val="70AD47" w:themeColor="accent6"/>
        </w:rPr>
        <w:t>10</w:t>
      </w:r>
      <w:r w:rsidRPr="0067787B">
        <w:rPr>
          <w:rStyle w:val="HTMLCode"/>
          <w:color w:val="70AD47" w:themeColor="accent6"/>
        </w:rPr>
        <w:t xml:space="preserve">, </w:t>
      </w:r>
      <w:r w:rsidRPr="0067787B">
        <w:rPr>
          <w:rStyle w:val="hljs-number"/>
          <w:color w:val="70AD47" w:themeColor="accent6"/>
        </w:rPr>
        <w:t>13</w:t>
      </w:r>
      <w:r w:rsidRPr="0067787B">
        <w:rPr>
          <w:rStyle w:val="HTMLCode"/>
          <w:color w:val="70AD47" w:themeColor="accent6"/>
        </w:rPr>
        <w:t xml:space="preserve">, </w:t>
      </w:r>
      <w:r w:rsidRPr="0067787B">
        <w:rPr>
          <w:rStyle w:val="hljs-number"/>
          <w:color w:val="70AD47" w:themeColor="accent6"/>
        </w:rPr>
        <w:t>16</w:t>
      </w:r>
      <w:r w:rsidRPr="0067787B">
        <w:rPr>
          <w:rStyle w:val="HTMLCode"/>
          <w:color w:val="70AD47" w:themeColor="accent6"/>
        </w:rPr>
        <w:t xml:space="preserve">, </w:t>
      </w:r>
      <w:r w:rsidRPr="0067787B">
        <w:rPr>
          <w:rStyle w:val="hljs-number"/>
          <w:color w:val="70AD47" w:themeColor="accent6"/>
        </w:rPr>
        <w:t>17</w:t>
      </w:r>
      <w:r w:rsidRPr="0067787B">
        <w:rPr>
          <w:rStyle w:val="HTMLCode"/>
          <w:color w:val="70AD47" w:themeColor="accent6"/>
        </w:rPr>
        <w:t xml:space="preserve">, </w:t>
      </w:r>
      <w:r w:rsidRPr="0067787B">
        <w:rPr>
          <w:rStyle w:val="hljs-number"/>
          <w:color w:val="70AD47" w:themeColor="accent6"/>
        </w:rPr>
        <w:t>21</w:t>
      </w:r>
      <w:r w:rsidRPr="0067787B">
        <w:rPr>
          <w:rStyle w:val="HTMLCode"/>
          <w:color w:val="70AD47" w:themeColor="accent6"/>
        </w:rPr>
        <w:t>],</w:t>
      </w:r>
    </w:p>
    <w:p w14:paraId="741C8B2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'anxiety'</w:t>
      </w:r>
      <w:r w:rsidRPr="0067787B">
        <w:rPr>
          <w:rStyle w:val="HTMLCode"/>
          <w:color w:val="70AD47" w:themeColor="accent6"/>
        </w:rPr>
        <w:t>: [</w:t>
      </w:r>
      <w:r w:rsidRPr="0067787B">
        <w:rPr>
          <w:rStyle w:val="hljs-number"/>
          <w:color w:val="70AD47" w:themeColor="accent6"/>
        </w:rPr>
        <w:t>2</w:t>
      </w:r>
      <w:r w:rsidRPr="0067787B">
        <w:rPr>
          <w:rStyle w:val="HTMLCode"/>
          <w:color w:val="70AD47" w:themeColor="accent6"/>
        </w:rPr>
        <w:t xml:space="preserve">, </w:t>
      </w:r>
      <w:r w:rsidRPr="0067787B">
        <w:rPr>
          <w:rStyle w:val="hljs-number"/>
          <w:color w:val="70AD47" w:themeColor="accent6"/>
        </w:rPr>
        <w:t>4</w:t>
      </w:r>
      <w:r w:rsidRPr="0067787B">
        <w:rPr>
          <w:rStyle w:val="HTMLCode"/>
          <w:color w:val="70AD47" w:themeColor="accent6"/>
        </w:rPr>
        <w:t xml:space="preserve">, </w:t>
      </w:r>
      <w:r w:rsidRPr="0067787B">
        <w:rPr>
          <w:rStyle w:val="hljs-number"/>
          <w:color w:val="70AD47" w:themeColor="accent6"/>
        </w:rPr>
        <w:t>7</w:t>
      </w:r>
      <w:r w:rsidRPr="0067787B">
        <w:rPr>
          <w:rStyle w:val="HTMLCode"/>
          <w:color w:val="70AD47" w:themeColor="accent6"/>
        </w:rPr>
        <w:t xml:space="preserve">, </w:t>
      </w:r>
      <w:r w:rsidRPr="0067787B">
        <w:rPr>
          <w:rStyle w:val="hljs-number"/>
          <w:color w:val="70AD47" w:themeColor="accent6"/>
        </w:rPr>
        <w:t>9</w:t>
      </w:r>
      <w:r w:rsidRPr="0067787B">
        <w:rPr>
          <w:rStyle w:val="HTMLCode"/>
          <w:color w:val="70AD47" w:themeColor="accent6"/>
        </w:rPr>
        <w:t xml:space="preserve">, </w:t>
      </w:r>
      <w:r w:rsidRPr="0067787B">
        <w:rPr>
          <w:rStyle w:val="hljs-number"/>
          <w:color w:val="70AD47" w:themeColor="accent6"/>
        </w:rPr>
        <w:t>15</w:t>
      </w:r>
      <w:r w:rsidRPr="0067787B">
        <w:rPr>
          <w:rStyle w:val="HTMLCode"/>
          <w:color w:val="70AD47" w:themeColor="accent6"/>
        </w:rPr>
        <w:t xml:space="preserve">, </w:t>
      </w:r>
      <w:r w:rsidRPr="0067787B">
        <w:rPr>
          <w:rStyle w:val="hljs-number"/>
          <w:color w:val="70AD47" w:themeColor="accent6"/>
        </w:rPr>
        <w:t>19</w:t>
      </w:r>
      <w:r w:rsidRPr="0067787B">
        <w:rPr>
          <w:rStyle w:val="HTMLCode"/>
          <w:color w:val="70AD47" w:themeColor="accent6"/>
        </w:rPr>
        <w:t xml:space="preserve">, </w:t>
      </w:r>
      <w:r w:rsidRPr="0067787B">
        <w:rPr>
          <w:rStyle w:val="hljs-number"/>
          <w:color w:val="70AD47" w:themeColor="accent6"/>
        </w:rPr>
        <w:t>20</w:t>
      </w:r>
      <w:r w:rsidRPr="0067787B">
        <w:rPr>
          <w:rStyle w:val="HTMLCode"/>
          <w:color w:val="70AD47" w:themeColor="accent6"/>
        </w:rPr>
        <w:t>],</w:t>
      </w:r>
    </w:p>
    <w:p w14:paraId="0612A41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'stress'</w:t>
      </w:r>
      <w:r w:rsidRPr="0067787B">
        <w:rPr>
          <w:rStyle w:val="HTMLCode"/>
          <w:color w:val="70AD47" w:themeColor="accent6"/>
        </w:rPr>
        <w:t>: [</w:t>
      </w:r>
      <w:r w:rsidRPr="0067787B">
        <w:rPr>
          <w:rStyle w:val="hljs-number"/>
          <w:color w:val="70AD47" w:themeColor="accent6"/>
        </w:rPr>
        <w:t>1</w:t>
      </w:r>
      <w:r w:rsidRPr="0067787B">
        <w:rPr>
          <w:rStyle w:val="HTMLCode"/>
          <w:color w:val="70AD47" w:themeColor="accent6"/>
        </w:rPr>
        <w:t xml:space="preserve">, </w:t>
      </w:r>
      <w:r w:rsidRPr="0067787B">
        <w:rPr>
          <w:rStyle w:val="hljs-number"/>
          <w:color w:val="70AD47" w:themeColor="accent6"/>
        </w:rPr>
        <w:t>6</w:t>
      </w:r>
      <w:r w:rsidRPr="0067787B">
        <w:rPr>
          <w:rStyle w:val="HTMLCode"/>
          <w:color w:val="70AD47" w:themeColor="accent6"/>
        </w:rPr>
        <w:t xml:space="preserve">, </w:t>
      </w:r>
      <w:r w:rsidRPr="0067787B">
        <w:rPr>
          <w:rStyle w:val="hljs-number"/>
          <w:color w:val="70AD47" w:themeColor="accent6"/>
        </w:rPr>
        <w:t>8</w:t>
      </w:r>
      <w:r w:rsidRPr="0067787B">
        <w:rPr>
          <w:rStyle w:val="HTMLCode"/>
          <w:color w:val="70AD47" w:themeColor="accent6"/>
        </w:rPr>
        <w:t xml:space="preserve">, </w:t>
      </w:r>
      <w:r w:rsidRPr="0067787B">
        <w:rPr>
          <w:rStyle w:val="hljs-number"/>
          <w:color w:val="70AD47" w:themeColor="accent6"/>
        </w:rPr>
        <w:t>11</w:t>
      </w:r>
      <w:r w:rsidRPr="0067787B">
        <w:rPr>
          <w:rStyle w:val="HTMLCode"/>
          <w:color w:val="70AD47" w:themeColor="accent6"/>
        </w:rPr>
        <w:t xml:space="preserve">, </w:t>
      </w:r>
      <w:r w:rsidRPr="0067787B">
        <w:rPr>
          <w:rStyle w:val="hljs-number"/>
          <w:color w:val="70AD47" w:themeColor="accent6"/>
        </w:rPr>
        <w:t>12</w:t>
      </w:r>
      <w:r w:rsidRPr="0067787B">
        <w:rPr>
          <w:rStyle w:val="HTMLCode"/>
          <w:color w:val="70AD47" w:themeColor="accent6"/>
        </w:rPr>
        <w:t xml:space="preserve">, </w:t>
      </w:r>
      <w:r w:rsidRPr="0067787B">
        <w:rPr>
          <w:rStyle w:val="hljs-number"/>
          <w:color w:val="70AD47" w:themeColor="accent6"/>
        </w:rPr>
        <w:t>14</w:t>
      </w:r>
      <w:r w:rsidRPr="0067787B">
        <w:rPr>
          <w:rStyle w:val="HTMLCode"/>
          <w:color w:val="70AD47" w:themeColor="accent6"/>
        </w:rPr>
        <w:t xml:space="preserve">, </w:t>
      </w:r>
      <w:r w:rsidRPr="0067787B">
        <w:rPr>
          <w:rStyle w:val="hljs-number"/>
          <w:color w:val="70AD47" w:themeColor="accent6"/>
        </w:rPr>
        <w:t>18</w:t>
      </w:r>
      <w:r w:rsidRPr="0067787B">
        <w:rPr>
          <w:rStyle w:val="HTMLCode"/>
          <w:color w:val="70AD47" w:themeColor="accent6"/>
        </w:rPr>
        <w:t>]</w:t>
      </w:r>
    </w:p>
    <w:p w14:paraId="142CFED0"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
    <w:p w14:paraId="1D3834DA" w14:textId="77777777" w:rsidR="0067787B" w:rsidRPr="0067787B" w:rsidRDefault="0067787B" w:rsidP="0067787B">
      <w:pPr>
        <w:pStyle w:val="HTMLPreformatted"/>
        <w:rPr>
          <w:rStyle w:val="HTMLCode"/>
          <w:color w:val="70AD47" w:themeColor="accent6"/>
        </w:rPr>
      </w:pPr>
    </w:p>
    <w:p w14:paraId="10504705"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selected_options</w:t>
      </w:r>
      <w:proofErr w:type="spellEnd"/>
      <w:r w:rsidRPr="0067787B">
        <w:rPr>
          <w:rStyle w:val="HTMLCode"/>
          <w:color w:val="70AD47" w:themeColor="accent6"/>
        </w:rPr>
        <w:t xml:space="preserve"> = </w:t>
      </w:r>
      <w:proofErr w:type="gramStart"/>
      <w:r w:rsidRPr="0067787B">
        <w:rPr>
          <w:rStyle w:val="HTMLCode"/>
          <w:color w:val="70AD47" w:themeColor="accent6"/>
        </w:rPr>
        <w:t xml:space="preserve">{}  </w:t>
      </w:r>
      <w:r w:rsidRPr="0067787B">
        <w:rPr>
          <w:rStyle w:val="hljs-comment"/>
          <w:color w:val="70AD47" w:themeColor="accent6"/>
        </w:rPr>
        <w:t>#</w:t>
      </w:r>
      <w:proofErr w:type="gramEnd"/>
      <w:r w:rsidRPr="0067787B">
        <w:rPr>
          <w:rStyle w:val="hljs-comment"/>
          <w:color w:val="70AD47" w:themeColor="accent6"/>
        </w:rPr>
        <w:t xml:space="preserve"> Collect user responses</w:t>
      </w:r>
    </w:p>
    <w:p w14:paraId="72C14AA7"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questions = </w:t>
      </w:r>
      <w:proofErr w:type="spellStart"/>
      <w:proofErr w:type="gramStart"/>
      <w:r w:rsidRPr="0067787B">
        <w:rPr>
          <w:rStyle w:val="HTMLCode"/>
          <w:color w:val="70AD47" w:themeColor="accent6"/>
        </w:rPr>
        <w:t>request.session.get</w:t>
      </w:r>
      <w:proofErr w:type="spellEnd"/>
      <w:r w:rsidRPr="0067787B">
        <w:rPr>
          <w:rStyle w:val="HTMLCode"/>
          <w:color w:val="70AD47" w:themeColor="accent6"/>
        </w:rPr>
        <w:t>(</w:t>
      </w:r>
      <w:proofErr w:type="gramEnd"/>
      <w:r w:rsidRPr="0067787B">
        <w:rPr>
          <w:rStyle w:val="hljs-string"/>
          <w:color w:val="70AD47" w:themeColor="accent6"/>
        </w:rPr>
        <w:t>'</w:t>
      </w:r>
      <w:proofErr w:type="spellStart"/>
      <w:r w:rsidRPr="0067787B">
        <w:rPr>
          <w:rStyle w:val="hljs-string"/>
          <w:color w:val="70AD47" w:themeColor="accent6"/>
        </w:rPr>
        <w:t>assessment_questions</w:t>
      </w:r>
      <w:proofErr w:type="spellEnd"/>
      <w:r w:rsidRPr="0067787B">
        <w:rPr>
          <w:rStyle w:val="hljs-string"/>
          <w:color w:val="70AD47" w:themeColor="accent6"/>
        </w:rPr>
        <w:t>'</w:t>
      </w:r>
      <w:r w:rsidRPr="0067787B">
        <w:rPr>
          <w:rStyle w:val="HTMLCode"/>
          <w:color w:val="70AD47" w:themeColor="accent6"/>
        </w:rPr>
        <w:t>, [])</w:t>
      </w:r>
    </w:p>
    <w:p w14:paraId="7C59DF93" w14:textId="77777777" w:rsidR="0067787B" w:rsidRPr="0067787B" w:rsidRDefault="0067787B" w:rsidP="0067787B">
      <w:pPr>
        <w:pStyle w:val="HTMLPreformatted"/>
        <w:rPr>
          <w:rStyle w:val="HTMLCode"/>
          <w:color w:val="70AD47" w:themeColor="accent6"/>
        </w:rPr>
      </w:pPr>
    </w:p>
    <w:p w14:paraId="1EE314CC"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for</w:t>
      </w:r>
      <w:r w:rsidRPr="0067787B">
        <w:rPr>
          <w:rStyle w:val="HTMLCode"/>
          <w:color w:val="70AD47" w:themeColor="accent6"/>
        </w:rPr>
        <w:t xml:space="preserve"> index, question </w:t>
      </w:r>
      <w:r w:rsidRPr="0067787B">
        <w:rPr>
          <w:rStyle w:val="hljs-keyword"/>
          <w:color w:val="70AD47" w:themeColor="accent6"/>
        </w:rPr>
        <w:t>in</w:t>
      </w:r>
      <w:r w:rsidRPr="0067787B">
        <w:rPr>
          <w:rStyle w:val="HTMLCode"/>
          <w:color w:val="70AD47" w:themeColor="accent6"/>
        </w:rPr>
        <w:t xml:space="preserve"> </w:t>
      </w:r>
      <w:r w:rsidRPr="0067787B">
        <w:rPr>
          <w:rStyle w:val="hljs-builtin"/>
          <w:color w:val="70AD47" w:themeColor="accent6"/>
        </w:rPr>
        <w:t>enumerate</w:t>
      </w:r>
      <w:r w:rsidRPr="0067787B">
        <w:rPr>
          <w:rStyle w:val="HTMLCode"/>
          <w:color w:val="70AD47" w:themeColor="accent6"/>
        </w:rPr>
        <w:t>(questions):</w:t>
      </w:r>
    </w:p>
    <w:p w14:paraId="08A19C79"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question_key</w:t>
      </w:r>
      <w:proofErr w:type="spellEnd"/>
      <w:r w:rsidRPr="0067787B">
        <w:rPr>
          <w:rStyle w:val="HTMLCode"/>
          <w:color w:val="70AD47" w:themeColor="accent6"/>
        </w:rPr>
        <w:t xml:space="preserve"> = </w:t>
      </w:r>
      <w:proofErr w:type="spellStart"/>
      <w:proofErr w:type="gramStart"/>
      <w:r w:rsidRPr="0067787B">
        <w:rPr>
          <w:rStyle w:val="hljs-string"/>
          <w:color w:val="70AD47" w:themeColor="accent6"/>
        </w:rPr>
        <w:t>f'q</w:t>
      </w:r>
      <w:proofErr w:type="spellEnd"/>
      <w:r w:rsidRPr="0067787B">
        <w:rPr>
          <w:rStyle w:val="hljs-subst"/>
          <w:rFonts w:eastAsiaTheme="majorEastAsia"/>
          <w:color w:val="70AD47" w:themeColor="accent6"/>
        </w:rPr>
        <w:t>{</w:t>
      </w:r>
      <w:proofErr w:type="gramEnd"/>
      <w:r w:rsidRPr="0067787B">
        <w:rPr>
          <w:rStyle w:val="hljs-subst"/>
          <w:rFonts w:eastAsiaTheme="majorEastAsia"/>
          <w:color w:val="70AD47" w:themeColor="accent6"/>
        </w:rPr>
        <w:t xml:space="preserve">index + </w:t>
      </w:r>
      <w:r w:rsidRPr="0067787B">
        <w:rPr>
          <w:rStyle w:val="hljs-number"/>
          <w:color w:val="70AD47" w:themeColor="accent6"/>
        </w:rPr>
        <w:t>1</w:t>
      </w:r>
      <w:r w:rsidRPr="0067787B">
        <w:rPr>
          <w:rStyle w:val="hljs-subst"/>
          <w:rFonts w:eastAsiaTheme="majorEastAsia"/>
          <w:color w:val="70AD47" w:themeColor="accent6"/>
        </w:rPr>
        <w:t>}</w:t>
      </w:r>
      <w:r w:rsidRPr="0067787B">
        <w:rPr>
          <w:rStyle w:val="hljs-string"/>
          <w:color w:val="70AD47" w:themeColor="accent6"/>
        </w:rPr>
        <w:t>'</w:t>
      </w:r>
    </w:p>
    <w:p w14:paraId="3AFC709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selected_option</w:t>
      </w:r>
      <w:proofErr w:type="spellEnd"/>
      <w:r w:rsidRPr="0067787B">
        <w:rPr>
          <w:rStyle w:val="HTMLCode"/>
          <w:color w:val="70AD47" w:themeColor="accent6"/>
        </w:rPr>
        <w:t xml:space="preserve"> = </w:t>
      </w:r>
      <w:proofErr w:type="spellStart"/>
      <w:proofErr w:type="gramStart"/>
      <w:r w:rsidRPr="0067787B">
        <w:rPr>
          <w:rStyle w:val="HTMLCode"/>
          <w:color w:val="70AD47" w:themeColor="accent6"/>
        </w:rPr>
        <w:t>request.POST.get</w:t>
      </w:r>
      <w:proofErr w:type="spellEnd"/>
      <w:r w:rsidRPr="0067787B">
        <w:rPr>
          <w:rStyle w:val="HTMLCode"/>
          <w:color w:val="70AD47" w:themeColor="accent6"/>
        </w:rPr>
        <w:t>(</w:t>
      </w:r>
      <w:proofErr w:type="spellStart"/>
      <w:proofErr w:type="gramEnd"/>
      <w:r w:rsidRPr="0067787B">
        <w:rPr>
          <w:rStyle w:val="HTMLCode"/>
          <w:color w:val="70AD47" w:themeColor="accent6"/>
        </w:rPr>
        <w:t>question_key</w:t>
      </w:r>
      <w:proofErr w:type="spellEnd"/>
      <w:r w:rsidRPr="0067787B">
        <w:rPr>
          <w:rStyle w:val="HTMLCode"/>
          <w:color w:val="70AD47" w:themeColor="accent6"/>
        </w:rPr>
        <w:t xml:space="preserve">, </w:t>
      </w:r>
      <w:r w:rsidRPr="0067787B">
        <w:rPr>
          <w:rStyle w:val="hljs-number"/>
          <w:color w:val="70AD47" w:themeColor="accent6"/>
        </w:rPr>
        <w:t>0</w:t>
      </w:r>
      <w:r w:rsidRPr="0067787B">
        <w:rPr>
          <w:rStyle w:val="HTMLCode"/>
          <w:color w:val="70AD47" w:themeColor="accent6"/>
        </w:rPr>
        <w:t>)</w:t>
      </w:r>
    </w:p>
    <w:p w14:paraId="01778E19"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selected_options</w:t>
      </w:r>
      <w:proofErr w:type="spellEnd"/>
      <w:r w:rsidRPr="0067787B">
        <w:rPr>
          <w:rStyle w:val="HTMLCode"/>
          <w:color w:val="70AD47" w:themeColor="accent6"/>
        </w:rPr>
        <w:t>[</w:t>
      </w:r>
      <w:proofErr w:type="spellStart"/>
      <w:r w:rsidRPr="0067787B">
        <w:rPr>
          <w:rStyle w:val="HTMLCode"/>
          <w:color w:val="70AD47" w:themeColor="accent6"/>
        </w:rPr>
        <w:t>question_key</w:t>
      </w:r>
      <w:proofErr w:type="spellEnd"/>
      <w:r w:rsidRPr="0067787B">
        <w:rPr>
          <w:rStyle w:val="HTMLCode"/>
          <w:color w:val="70AD47" w:themeColor="accent6"/>
        </w:rPr>
        <w:t xml:space="preserve">] = </w:t>
      </w:r>
      <w:proofErr w:type="spellStart"/>
      <w:r w:rsidRPr="0067787B">
        <w:rPr>
          <w:rStyle w:val="HTMLCode"/>
          <w:color w:val="70AD47" w:themeColor="accent6"/>
        </w:rPr>
        <w:t>selected_option</w:t>
      </w:r>
      <w:proofErr w:type="spellEnd"/>
    </w:p>
    <w:p w14:paraId="62930EA0"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for</w:t>
      </w:r>
      <w:r w:rsidRPr="0067787B">
        <w:rPr>
          <w:rStyle w:val="HTMLCode"/>
          <w:color w:val="70AD47" w:themeColor="accent6"/>
        </w:rPr>
        <w:t xml:space="preserve"> category, </w:t>
      </w:r>
      <w:proofErr w:type="spellStart"/>
      <w:r w:rsidRPr="0067787B">
        <w:rPr>
          <w:rStyle w:val="HTMLCode"/>
          <w:color w:val="70AD47" w:themeColor="accent6"/>
        </w:rPr>
        <w:t>q_list</w:t>
      </w:r>
      <w:proofErr w:type="spellEnd"/>
      <w:r w:rsidRPr="0067787B">
        <w:rPr>
          <w:rStyle w:val="HTMLCode"/>
          <w:color w:val="70AD47" w:themeColor="accent6"/>
        </w:rPr>
        <w:t xml:space="preserve"> </w:t>
      </w:r>
      <w:r w:rsidRPr="0067787B">
        <w:rPr>
          <w:rStyle w:val="hljs-keyword"/>
          <w:color w:val="70AD47" w:themeColor="accent6"/>
        </w:rPr>
        <w:t>in</w:t>
      </w:r>
      <w:r w:rsidRPr="0067787B">
        <w:rPr>
          <w:rStyle w:val="HTMLCode"/>
          <w:color w:val="70AD47" w:themeColor="accent6"/>
        </w:rPr>
        <w:t xml:space="preserve"> </w:t>
      </w:r>
      <w:proofErr w:type="spellStart"/>
      <w:r w:rsidRPr="0067787B">
        <w:rPr>
          <w:rStyle w:val="HTMLCode"/>
          <w:color w:val="70AD47" w:themeColor="accent6"/>
        </w:rPr>
        <w:t>question_</w:t>
      </w:r>
      <w:proofErr w:type="gramStart"/>
      <w:r w:rsidRPr="0067787B">
        <w:rPr>
          <w:rStyle w:val="HTMLCode"/>
          <w:color w:val="70AD47" w:themeColor="accent6"/>
        </w:rPr>
        <w:t>categories.items</w:t>
      </w:r>
      <w:proofErr w:type="spellEnd"/>
      <w:proofErr w:type="gramEnd"/>
      <w:r w:rsidRPr="0067787B">
        <w:rPr>
          <w:rStyle w:val="HTMLCode"/>
          <w:color w:val="70AD47" w:themeColor="accent6"/>
        </w:rPr>
        <w:t>():</w:t>
      </w:r>
    </w:p>
    <w:p w14:paraId="3EA4FD26"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if</w:t>
      </w:r>
      <w:r w:rsidRPr="0067787B">
        <w:rPr>
          <w:rStyle w:val="HTMLCode"/>
          <w:color w:val="70AD47" w:themeColor="accent6"/>
        </w:rPr>
        <w:t xml:space="preserve"> (index + </w:t>
      </w:r>
      <w:r w:rsidRPr="0067787B">
        <w:rPr>
          <w:rStyle w:val="hljs-number"/>
          <w:color w:val="70AD47" w:themeColor="accent6"/>
        </w:rPr>
        <w:t>1</w:t>
      </w:r>
      <w:r w:rsidRPr="0067787B">
        <w:rPr>
          <w:rStyle w:val="HTMLCode"/>
          <w:color w:val="70AD47" w:themeColor="accent6"/>
        </w:rPr>
        <w:t xml:space="preserve">) </w:t>
      </w:r>
      <w:r w:rsidRPr="0067787B">
        <w:rPr>
          <w:rStyle w:val="hljs-keyword"/>
          <w:color w:val="70AD47" w:themeColor="accent6"/>
        </w:rPr>
        <w:t>in</w:t>
      </w:r>
      <w:r w:rsidRPr="0067787B">
        <w:rPr>
          <w:rStyle w:val="HTMLCode"/>
          <w:color w:val="70AD47" w:themeColor="accent6"/>
        </w:rPr>
        <w:t xml:space="preserve"> </w:t>
      </w:r>
      <w:proofErr w:type="spellStart"/>
      <w:r w:rsidRPr="0067787B">
        <w:rPr>
          <w:rStyle w:val="HTMLCode"/>
          <w:color w:val="70AD47" w:themeColor="accent6"/>
        </w:rPr>
        <w:t>q_list</w:t>
      </w:r>
      <w:proofErr w:type="spellEnd"/>
      <w:r w:rsidRPr="0067787B">
        <w:rPr>
          <w:rStyle w:val="HTMLCode"/>
          <w:color w:val="70AD47" w:themeColor="accent6"/>
        </w:rPr>
        <w:t>:</w:t>
      </w:r>
    </w:p>
    <w:p w14:paraId="5A9064C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scores[category] += </w:t>
      </w:r>
      <w:r w:rsidRPr="0067787B">
        <w:rPr>
          <w:rStyle w:val="hljs-builtin"/>
          <w:color w:val="70AD47" w:themeColor="accent6"/>
        </w:rPr>
        <w:t>int</w:t>
      </w:r>
      <w:r w:rsidRPr="0067787B">
        <w:rPr>
          <w:rStyle w:val="HTMLCode"/>
          <w:color w:val="70AD47" w:themeColor="accent6"/>
        </w:rPr>
        <w:t>(</w:t>
      </w:r>
      <w:proofErr w:type="spellStart"/>
      <w:r w:rsidRPr="0067787B">
        <w:rPr>
          <w:rStyle w:val="HTMLCode"/>
          <w:color w:val="70AD47" w:themeColor="accent6"/>
        </w:rPr>
        <w:t>selected_option</w:t>
      </w:r>
      <w:proofErr w:type="spellEnd"/>
      <w:r w:rsidRPr="0067787B">
        <w:rPr>
          <w:rStyle w:val="HTMLCode"/>
          <w:color w:val="70AD47" w:themeColor="accent6"/>
        </w:rPr>
        <w:t>)</w:t>
      </w:r>
    </w:p>
    <w:p w14:paraId="70764B07"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
    <w:p w14:paraId="0529429C"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Multiply scores for scaling</w:t>
      </w:r>
    </w:p>
    <w:p w14:paraId="1AECFFEA"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scores = {k: v * </w:t>
      </w:r>
      <w:r w:rsidRPr="0067787B">
        <w:rPr>
          <w:rStyle w:val="hljs-number"/>
          <w:color w:val="70AD47" w:themeColor="accent6"/>
        </w:rPr>
        <w:t>2</w:t>
      </w:r>
      <w:r w:rsidRPr="0067787B">
        <w:rPr>
          <w:rStyle w:val="HTMLCode"/>
          <w:color w:val="70AD47" w:themeColor="accent6"/>
        </w:rPr>
        <w:t xml:space="preserve"> </w:t>
      </w:r>
      <w:r w:rsidRPr="0067787B">
        <w:rPr>
          <w:rStyle w:val="hljs-keyword"/>
          <w:color w:val="70AD47" w:themeColor="accent6"/>
        </w:rPr>
        <w:t>for</w:t>
      </w:r>
      <w:r w:rsidRPr="0067787B">
        <w:rPr>
          <w:rStyle w:val="HTMLCode"/>
          <w:color w:val="70AD47" w:themeColor="accent6"/>
        </w:rPr>
        <w:t xml:space="preserve"> k, v </w:t>
      </w:r>
      <w:r w:rsidRPr="0067787B">
        <w:rPr>
          <w:rStyle w:val="hljs-keyword"/>
          <w:color w:val="70AD47" w:themeColor="accent6"/>
        </w:rPr>
        <w:t>in</w:t>
      </w:r>
      <w:r w:rsidRPr="0067787B">
        <w:rPr>
          <w:rStyle w:val="HTMLCode"/>
          <w:color w:val="70AD47" w:themeColor="accent6"/>
        </w:rPr>
        <w:t xml:space="preserve"> </w:t>
      </w:r>
      <w:proofErr w:type="spellStart"/>
      <w:proofErr w:type="gramStart"/>
      <w:r w:rsidRPr="0067787B">
        <w:rPr>
          <w:rStyle w:val="HTMLCode"/>
          <w:color w:val="70AD47" w:themeColor="accent6"/>
        </w:rPr>
        <w:t>scores.items</w:t>
      </w:r>
      <w:proofErr w:type="spellEnd"/>
      <w:proofErr w:type="gramEnd"/>
      <w:r w:rsidRPr="0067787B">
        <w:rPr>
          <w:rStyle w:val="HTMLCode"/>
          <w:color w:val="70AD47" w:themeColor="accent6"/>
        </w:rPr>
        <w:t>()}</w:t>
      </w:r>
    </w:p>
    <w:p w14:paraId="1122720D" w14:textId="77777777" w:rsidR="0067787B" w:rsidRPr="0067787B" w:rsidRDefault="0067787B" w:rsidP="0067787B">
      <w:pPr>
        <w:pStyle w:val="HTMLPreformatted"/>
        <w:rPr>
          <w:rStyle w:val="HTMLCode"/>
          <w:color w:val="70AD47" w:themeColor="accent6"/>
        </w:rPr>
      </w:pPr>
    </w:p>
    <w:p w14:paraId="717E1F7B"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Determine severity based on score ranges (simplified logic)</w:t>
      </w:r>
    </w:p>
    <w:p w14:paraId="0E8AABD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def</w:t>
      </w:r>
      <w:r w:rsidRPr="0067787B">
        <w:rPr>
          <w:rStyle w:val="HTMLCode"/>
          <w:color w:val="70AD47" w:themeColor="accent6"/>
        </w:rPr>
        <w:t xml:space="preserve"> </w:t>
      </w:r>
      <w:proofErr w:type="spellStart"/>
      <w:r w:rsidRPr="0067787B">
        <w:rPr>
          <w:rStyle w:val="hljs-title"/>
          <w:color w:val="70AD47" w:themeColor="accent6"/>
        </w:rPr>
        <w:t>get_</w:t>
      </w:r>
      <w:proofErr w:type="gramStart"/>
      <w:r w:rsidRPr="0067787B">
        <w:rPr>
          <w:rStyle w:val="hljs-title"/>
          <w:color w:val="70AD47" w:themeColor="accent6"/>
        </w:rPr>
        <w:t>severity</w:t>
      </w:r>
      <w:proofErr w:type="spellEnd"/>
      <w:r w:rsidRPr="0067787B">
        <w:rPr>
          <w:rStyle w:val="HTMLCode"/>
          <w:color w:val="70AD47" w:themeColor="accent6"/>
        </w:rPr>
        <w:t>(</w:t>
      </w:r>
      <w:proofErr w:type="gramEnd"/>
      <w:r w:rsidRPr="0067787B">
        <w:rPr>
          <w:rStyle w:val="hljs-params"/>
          <w:color w:val="70AD47" w:themeColor="accent6"/>
        </w:rPr>
        <w:t>score, category</w:t>
      </w:r>
      <w:r w:rsidRPr="0067787B">
        <w:rPr>
          <w:rStyle w:val="HTMLCode"/>
          <w:color w:val="70AD47" w:themeColor="accent6"/>
        </w:rPr>
        <w:t>):</w:t>
      </w:r>
    </w:p>
    <w:p w14:paraId="78EE4DC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 (implementation for severity determination)</w:t>
      </w:r>
    </w:p>
    <w:p w14:paraId="692A0DB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pass</w:t>
      </w:r>
    </w:p>
    <w:p w14:paraId="0D5C808B" w14:textId="77777777" w:rsidR="0067787B" w:rsidRPr="0067787B" w:rsidRDefault="0067787B" w:rsidP="0067787B">
      <w:pPr>
        <w:pStyle w:val="HTMLPreformatted"/>
        <w:rPr>
          <w:rStyle w:val="HTMLCode"/>
          <w:color w:val="70AD47" w:themeColor="accent6"/>
        </w:rPr>
      </w:pPr>
    </w:p>
    <w:p w14:paraId="30BC1948"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severity = {</w:t>
      </w:r>
    </w:p>
    <w:p w14:paraId="3B22AF41"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'depression'</w:t>
      </w:r>
      <w:r w:rsidRPr="0067787B">
        <w:rPr>
          <w:rStyle w:val="HTMLCode"/>
          <w:color w:val="70AD47" w:themeColor="accent6"/>
        </w:rPr>
        <w:t xml:space="preserve">: </w:t>
      </w:r>
      <w:proofErr w:type="spellStart"/>
      <w:r w:rsidRPr="0067787B">
        <w:rPr>
          <w:rStyle w:val="HTMLCode"/>
          <w:color w:val="70AD47" w:themeColor="accent6"/>
        </w:rPr>
        <w:t>get_severity</w:t>
      </w:r>
      <w:proofErr w:type="spellEnd"/>
      <w:r w:rsidRPr="0067787B">
        <w:rPr>
          <w:rStyle w:val="HTMLCode"/>
          <w:color w:val="70AD47" w:themeColor="accent6"/>
        </w:rPr>
        <w:t>(scores[</w:t>
      </w:r>
      <w:r w:rsidRPr="0067787B">
        <w:rPr>
          <w:rStyle w:val="hljs-string"/>
          <w:color w:val="70AD47" w:themeColor="accent6"/>
        </w:rPr>
        <w:t>'depression'</w:t>
      </w:r>
      <w:r w:rsidRPr="0067787B">
        <w:rPr>
          <w:rStyle w:val="HTMLCode"/>
          <w:color w:val="70AD47" w:themeColor="accent6"/>
        </w:rPr>
        <w:t xml:space="preserve">], </w:t>
      </w:r>
      <w:r w:rsidRPr="0067787B">
        <w:rPr>
          <w:rStyle w:val="hljs-string"/>
          <w:color w:val="70AD47" w:themeColor="accent6"/>
        </w:rPr>
        <w:t>'depression'</w:t>
      </w:r>
      <w:r w:rsidRPr="0067787B">
        <w:rPr>
          <w:rStyle w:val="HTMLCode"/>
          <w:color w:val="70AD47" w:themeColor="accent6"/>
        </w:rPr>
        <w:t>),</w:t>
      </w:r>
    </w:p>
    <w:p w14:paraId="3CAA311F"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'anxiety'</w:t>
      </w:r>
      <w:r w:rsidRPr="0067787B">
        <w:rPr>
          <w:rStyle w:val="HTMLCode"/>
          <w:color w:val="70AD47" w:themeColor="accent6"/>
        </w:rPr>
        <w:t xml:space="preserve">: </w:t>
      </w:r>
      <w:proofErr w:type="spellStart"/>
      <w:r w:rsidRPr="0067787B">
        <w:rPr>
          <w:rStyle w:val="HTMLCode"/>
          <w:color w:val="70AD47" w:themeColor="accent6"/>
        </w:rPr>
        <w:t>get_severity</w:t>
      </w:r>
      <w:proofErr w:type="spellEnd"/>
      <w:r w:rsidRPr="0067787B">
        <w:rPr>
          <w:rStyle w:val="HTMLCode"/>
          <w:color w:val="70AD47" w:themeColor="accent6"/>
        </w:rPr>
        <w:t>(scores[</w:t>
      </w:r>
      <w:r w:rsidRPr="0067787B">
        <w:rPr>
          <w:rStyle w:val="hljs-string"/>
          <w:color w:val="70AD47" w:themeColor="accent6"/>
        </w:rPr>
        <w:t>'anxiety'</w:t>
      </w:r>
      <w:r w:rsidRPr="0067787B">
        <w:rPr>
          <w:rStyle w:val="HTMLCode"/>
          <w:color w:val="70AD47" w:themeColor="accent6"/>
        </w:rPr>
        <w:t xml:space="preserve">], </w:t>
      </w:r>
      <w:r w:rsidRPr="0067787B">
        <w:rPr>
          <w:rStyle w:val="hljs-string"/>
          <w:color w:val="70AD47" w:themeColor="accent6"/>
        </w:rPr>
        <w:t>'anxiety'</w:t>
      </w:r>
      <w:r w:rsidRPr="0067787B">
        <w:rPr>
          <w:rStyle w:val="HTMLCode"/>
          <w:color w:val="70AD47" w:themeColor="accent6"/>
        </w:rPr>
        <w:t>),</w:t>
      </w:r>
    </w:p>
    <w:p w14:paraId="682B4A4D"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'stress'</w:t>
      </w:r>
      <w:r w:rsidRPr="0067787B">
        <w:rPr>
          <w:rStyle w:val="HTMLCode"/>
          <w:color w:val="70AD47" w:themeColor="accent6"/>
        </w:rPr>
        <w:t xml:space="preserve">: </w:t>
      </w:r>
      <w:proofErr w:type="spellStart"/>
      <w:r w:rsidRPr="0067787B">
        <w:rPr>
          <w:rStyle w:val="HTMLCode"/>
          <w:color w:val="70AD47" w:themeColor="accent6"/>
        </w:rPr>
        <w:t>get_severity</w:t>
      </w:r>
      <w:proofErr w:type="spellEnd"/>
      <w:r w:rsidRPr="0067787B">
        <w:rPr>
          <w:rStyle w:val="HTMLCode"/>
          <w:color w:val="70AD47" w:themeColor="accent6"/>
        </w:rPr>
        <w:t>(scores[</w:t>
      </w:r>
      <w:r w:rsidRPr="0067787B">
        <w:rPr>
          <w:rStyle w:val="hljs-string"/>
          <w:color w:val="70AD47" w:themeColor="accent6"/>
        </w:rPr>
        <w:t>'stress'</w:t>
      </w:r>
      <w:r w:rsidRPr="0067787B">
        <w:rPr>
          <w:rStyle w:val="HTMLCode"/>
          <w:color w:val="70AD47" w:themeColor="accent6"/>
        </w:rPr>
        <w:t xml:space="preserve">], </w:t>
      </w:r>
      <w:r w:rsidRPr="0067787B">
        <w:rPr>
          <w:rStyle w:val="hljs-string"/>
          <w:color w:val="70AD47" w:themeColor="accent6"/>
        </w:rPr>
        <w:t>'stress'</w:t>
      </w:r>
      <w:r w:rsidRPr="0067787B">
        <w:rPr>
          <w:rStyle w:val="HTMLCode"/>
          <w:color w:val="70AD47" w:themeColor="accent6"/>
        </w:rPr>
        <w:t>),</w:t>
      </w:r>
    </w:p>
    <w:p w14:paraId="5FCE5638"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
    <w:p w14:paraId="09CE91EA" w14:textId="77777777" w:rsidR="0067787B" w:rsidRPr="0067787B" w:rsidRDefault="0067787B" w:rsidP="0067787B">
      <w:pPr>
        <w:pStyle w:val="HTMLPreformatted"/>
        <w:rPr>
          <w:rStyle w:val="HTMLCode"/>
          <w:color w:val="70AD47" w:themeColor="accent6"/>
        </w:rPr>
      </w:pPr>
    </w:p>
    <w:p w14:paraId="54C0833E"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Save the assessment with questions and selected options</w:t>
      </w:r>
    </w:p>
    <w:p w14:paraId="7877B511"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proofErr w:type="gramStart"/>
      <w:r w:rsidRPr="0067787B">
        <w:rPr>
          <w:rStyle w:val="HTMLCode"/>
          <w:color w:val="70AD47" w:themeColor="accent6"/>
        </w:rPr>
        <w:t>db.assessments</w:t>
      </w:r>
      <w:proofErr w:type="gramEnd"/>
      <w:r w:rsidRPr="0067787B">
        <w:rPr>
          <w:rStyle w:val="HTMLCode"/>
          <w:color w:val="70AD47" w:themeColor="accent6"/>
        </w:rPr>
        <w:t>.insert_one</w:t>
      </w:r>
      <w:proofErr w:type="spellEnd"/>
      <w:r w:rsidRPr="0067787B">
        <w:rPr>
          <w:rStyle w:val="HTMLCode"/>
          <w:color w:val="70AD47" w:themeColor="accent6"/>
        </w:rPr>
        <w:t>({</w:t>
      </w:r>
    </w:p>
    <w:p w14:paraId="236A3B5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'username'</w:t>
      </w:r>
      <w:r w:rsidRPr="0067787B">
        <w:rPr>
          <w:rStyle w:val="HTMLCode"/>
          <w:color w:val="70AD47" w:themeColor="accent6"/>
        </w:rPr>
        <w:t>: username,</w:t>
      </w:r>
    </w:p>
    <w:p w14:paraId="3D72933A"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'depression'</w:t>
      </w:r>
      <w:r w:rsidRPr="0067787B">
        <w:rPr>
          <w:rStyle w:val="HTMLCode"/>
          <w:color w:val="70AD47" w:themeColor="accent6"/>
        </w:rPr>
        <w:t>: scores[</w:t>
      </w:r>
      <w:r w:rsidRPr="0067787B">
        <w:rPr>
          <w:rStyle w:val="hljs-string"/>
          <w:color w:val="70AD47" w:themeColor="accent6"/>
        </w:rPr>
        <w:t>'depression'</w:t>
      </w:r>
      <w:r w:rsidRPr="0067787B">
        <w:rPr>
          <w:rStyle w:val="HTMLCode"/>
          <w:color w:val="70AD47" w:themeColor="accent6"/>
        </w:rPr>
        <w:t>],</w:t>
      </w:r>
    </w:p>
    <w:p w14:paraId="6F86FB1F"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'anxiety'</w:t>
      </w:r>
      <w:r w:rsidRPr="0067787B">
        <w:rPr>
          <w:rStyle w:val="HTMLCode"/>
          <w:color w:val="70AD47" w:themeColor="accent6"/>
        </w:rPr>
        <w:t>: scores[</w:t>
      </w:r>
      <w:r w:rsidRPr="0067787B">
        <w:rPr>
          <w:rStyle w:val="hljs-string"/>
          <w:color w:val="70AD47" w:themeColor="accent6"/>
        </w:rPr>
        <w:t>'anxiety'</w:t>
      </w:r>
      <w:r w:rsidRPr="0067787B">
        <w:rPr>
          <w:rStyle w:val="HTMLCode"/>
          <w:color w:val="70AD47" w:themeColor="accent6"/>
        </w:rPr>
        <w:t>],</w:t>
      </w:r>
    </w:p>
    <w:p w14:paraId="285CD969"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'stress'</w:t>
      </w:r>
      <w:r w:rsidRPr="0067787B">
        <w:rPr>
          <w:rStyle w:val="HTMLCode"/>
          <w:color w:val="70AD47" w:themeColor="accent6"/>
        </w:rPr>
        <w:t>: scores[</w:t>
      </w:r>
      <w:r w:rsidRPr="0067787B">
        <w:rPr>
          <w:rStyle w:val="hljs-string"/>
          <w:color w:val="70AD47" w:themeColor="accent6"/>
        </w:rPr>
        <w:t>'stress'</w:t>
      </w:r>
      <w:r w:rsidRPr="0067787B">
        <w:rPr>
          <w:rStyle w:val="HTMLCode"/>
          <w:color w:val="70AD47" w:themeColor="accent6"/>
        </w:rPr>
        <w:t>],</w:t>
      </w:r>
    </w:p>
    <w:p w14:paraId="0D0D627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'severity'</w:t>
      </w:r>
      <w:r w:rsidRPr="0067787B">
        <w:rPr>
          <w:rStyle w:val="HTMLCode"/>
          <w:color w:val="70AD47" w:themeColor="accent6"/>
        </w:rPr>
        <w:t>: severity,</w:t>
      </w:r>
    </w:p>
    <w:p w14:paraId="558665F6"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'timestamp'</w:t>
      </w:r>
      <w:r w:rsidRPr="0067787B">
        <w:rPr>
          <w:rStyle w:val="HTMLCode"/>
          <w:color w:val="70AD47" w:themeColor="accent6"/>
        </w:rPr>
        <w:t xml:space="preserve">: </w:t>
      </w:r>
      <w:proofErr w:type="spellStart"/>
      <w:proofErr w:type="gramStart"/>
      <w:r w:rsidRPr="0067787B">
        <w:rPr>
          <w:rStyle w:val="HTMLCode"/>
          <w:color w:val="70AD47" w:themeColor="accent6"/>
        </w:rPr>
        <w:t>timezone.now</w:t>
      </w:r>
      <w:proofErr w:type="spellEnd"/>
      <w:r w:rsidRPr="0067787B">
        <w:rPr>
          <w:rStyle w:val="HTMLCode"/>
          <w:color w:val="70AD47" w:themeColor="accent6"/>
        </w:rPr>
        <w:t>(</w:t>
      </w:r>
      <w:proofErr w:type="gramEnd"/>
      <w:r w:rsidRPr="0067787B">
        <w:rPr>
          <w:rStyle w:val="HTMLCode"/>
          <w:color w:val="70AD47" w:themeColor="accent6"/>
        </w:rPr>
        <w:t>),</w:t>
      </w:r>
    </w:p>
    <w:p w14:paraId="2002713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'questions'</w:t>
      </w:r>
      <w:r w:rsidRPr="0067787B">
        <w:rPr>
          <w:rStyle w:val="HTMLCode"/>
          <w:color w:val="70AD47" w:themeColor="accent6"/>
        </w:rPr>
        <w:t xml:space="preserve">: </w:t>
      </w:r>
      <w:proofErr w:type="spellStart"/>
      <w:proofErr w:type="gramStart"/>
      <w:r w:rsidRPr="0067787B">
        <w:rPr>
          <w:rStyle w:val="HTMLCode"/>
          <w:color w:val="70AD47" w:themeColor="accent6"/>
        </w:rPr>
        <w:t>request.session.get</w:t>
      </w:r>
      <w:proofErr w:type="spellEnd"/>
      <w:r w:rsidRPr="0067787B">
        <w:rPr>
          <w:rStyle w:val="HTMLCode"/>
          <w:color w:val="70AD47" w:themeColor="accent6"/>
        </w:rPr>
        <w:t>(</w:t>
      </w:r>
      <w:proofErr w:type="gramEnd"/>
      <w:r w:rsidRPr="0067787B">
        <w:rPr>
          <w:rStyle w:val="hljs-string"/>
          <w:color w:val="70AD47" w:themeColor="accent6"/>
        </w:rPr>
        <w:t>'</w:t>
      </w:r>
      <w:proofErr w:type="spellStart"/>
      <w:r w:rsidRPr="0067787B">
        <w:rPr>
          <w:rStyle w:val="hljs-string"/>
          <w:color w:val="70AD47" w:themeColor="accent6"/>
        </w:rPr>
        <w:t>assessment_questions</w:t>
      </w:r>
      <w:proofErr w:type="spellEnd"/>
      <w:r w:rsidRPr="0067787B">
        <w:rPr>
          <w:rStyle w:val="hljs-string"/>
          <w:color w:val="70AD47" w:themeColor="accent6"/>
        </w:rPr>
        <w:t>'</w:t>
      </w:r>
      <w:r w:rsidRPr="0067787B">
        <w:rPr>
          <w:rStyle w:val="HTMLCode"/>
          <w:color w:val="70AD47" w:themeColor="accent6"/>
        </w:rPr>
        <w:t>, []),</w:t>
      </w:r>
    </w:p>
    <w:p w14:paraId="18BD7B69"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string"/>
          <w:color w:val="70AD47" w:themeColor="accent6"/>
        </w:rPr>
        <w:t>'</w:t>
      </w:r>
      <w:proofErr w:type="spellStart"/>
      <w:proofErr w:type="gramStart"/>
      <w:r w:rsidRPr="0067787B">
        <w:rPr>
          <w:rStyle w:val="hljs-string"/>
          <w:color w:val="70AD47" w:themeColor="accent6"/>
        </w:rPr>
        <w:t>selected</w:t>
      </w:r>
      <w:proofErr w:type="gramEnd"/>
      <w:r w:rsidRPr="0067787B">
        <w:rPr>
          <w:rStyle w:val="hljs-string"/>
          <w:color w:val="70AD47" w:themeColor="accent6"/>
        </w:rPr>
        <w:t>_options</w:t>
      </w:r>
      <w:proofErr w:type="spellEnd"/>
      <w:r w:rsidRPr="0067787B">
        <w:rPr>
          <w:rStyle w:val="hljs-string"/>
          <w:color w:val="70AD47" w:themeColor="accent6"/>
        </w:rPr>
        <w:t>'</w:t>
      </w:r>
      <w:r w:rsidRPr="0067787B">
        <w:rPr>
          <w:rStyle w:val="HTMLCode"/>
          <w:color w:val="70AD47" w:themeColor="accent6"/>
        </w:rPr>
        <w:t xml:space="preserve">: </w:t>
      </w:r>
      <w:proofErr w:type="spellStart"/>
      <w:r w:rsidRPr="0067787B">
        <w:rPr>
          <w:rStyle w:val="HTMLCode"/>
          <w:color w:val="70AD47" w:themeColor="accent6"/>
        </w:rPr>
        <w:t>selected_options</w:t>
      </w:r>
      <w:proofErr w:type="spellEnd"/>
    </w:p>
    <w:p w14:paraId="3834225E"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
    <w:p w14:paraId="431744F8" w14:textId="77777777" w:rsidR="0067787B" w:rsidRPr="0067787B" w:rsidRDefault="0067787B" w:rsidP="0067787B">
      <w:pPr>
        <w:pStyle w:val="HTMLPreformatted"/>
        <w:rPr>
          <w:rStyle w:val="HTMLCode"/>
          <w:color w:val="70AD47" w:themeColor="accent6"/>
        </w:rPr>
      </w:pPr>
    </w:p>
    <w:p w14:paraId="6EBDA93F"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return</w:t>
      </w:r>
      <w:r w:rsidRPr="0067787B">
        <w:rPr>
          <w:rStyle w:val="HTMLCode"/>
          <w:color w:val="70AD47" w:themeColor="accent6"/>
        </w:rPr>
        <w:t xml:space="preserve"> redirect(</w:t>
      </w:r>
      <w:r w:rsidRPr="0067787B">
        <w:rPr>
          <w:rStyle w:val="hljs-string"/>
          <w:color w:val="70AD47" w:themeColor="accent6"/>
        </w:rPr>
        <w:t>'</w:t>
      </w:r>
      <w:proofErr w:type="spellStart"/>
      <w:r w:rsidRPr="0067787B">
        <w:rPr>
          <w:rStyle w:val="hljs-string"/>
          <w:color w:val="70AD47" w:themeColor="accent6"/>
        </w:rPr>
        <w:t>user_view</w:t>
      </w:r>
      <w:proofErr w:type="spellEnd"/>
      <w:r w:rsidRPr="0067787B">
        <w:rPr>
          <w:rStyle w:val="hljs-string"/>
          <w:color w:val="70AD47" w:themeColor="accent6"/>
        </w:rPr>
        <w:t>'</w:t>
      </w:r>
      <w:r w:rsidRPr="0067787B">
        <w:rPr>
          <w:rStyle w:val="HTMLCode"/>
          <w:color w:val="70AD47" w:themeColor="accent6"/>
        </w:rPr>
        <w:t>)</w:t>
      </w:r>
    </w:p>
    <w:p w14:paraId="7D12B6D7"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 (code to fetch and display new questions)</w:t>
      </w:r>
    </w:p>
    <w:p w14:paraId="51FD581B" w14:textId="77777777" w:rsidR="0067787B" w:rsidRPr="00E2371A" w:rsidRDefault="0067787B" w:rsidP="0067787B">
      <w:pPr>
        <w:pStyle w:val="NormalWeb"/>
        <w:rPr>
          <w:rFonts w:asciiTheme="majorHAnsi" w:hAnsiTheme="majorHAnsi" w:cstheme="majorHAnsi"/>
          <w:sz w:val="22"/>
          <w:szCs w:val="22"/>
        </w:rPr>
      </w:pPr>
      <w:r w:rsidRPr="00E2371A">
        <w:rPr>
          <w:rStyle w:val="Strong"/>
          <w:rFonts w:asciiTheme="majorHAnsi" w:hAnsiTheme="majorHAnsi" w:cstheme="majorHAnsi"/>
          <w:sz w:val="22"/>
          <w:szCs w:val="22"/>
        </w:rPr>
        <w:t>Explanation:</w:t>
      </w:r>
    </w:p>
    <w:p w14:paraId="7F29E357" w14:textId="77777777" w:rsidR="0067787B" w:rsidRDefault="0067787B" w:rsidP="0067787B">
      <w:pPr>
        <w:numPr>
          <w:ilvl w:val="0"/>
          <w:numId w:val="26"/>
        </w:numPr>
        <w:spacing w:before="100" w:beforeAutospacing="1" w:after="100" w:afterAutospacing="1" w:line="240" w:lineRule="auto"/>
      </w:pPr>
      <w:r>
        <w:t>The function handles both GET (displaying questions) and POST (processing responses) methods.</w:t>
      </w:r>
    </w:p>
    <w:p w14:paraId="05037127" w14:textId="77777777" w:rsidR="0067787B" w:rsidRDefault="0067787B" w:rsidP="0067787B">
      <w:pPr>
        <w:numPr>
          <w:ilvl w:val="0"/>
          <w:numId w:val="26"/>
        </w:numPr>
        <w:spacing w:before="100" w:beforeAutospacing="1" w:after="100" w:afterAutospacing="1" w:line="240" w:lineRule="auto"/>
      </w:pPr>
      <w:r>
        <w:t>It checks if an assessment has already been taken today to avoid duplication.</w:t>
      </w:r>
    </w:p>
    <w:p w14:paraId="7018920C" w14:textId="77777777" w:rsidR="0067787B" w:rsidRDefault="0067787B" w:rsidP="0067787B">
      <w:pPr>
        <w:numPr>
          <w:ilvl w:val="0"/>
          <w:numId w:val="26"/>
        </w:numPr>
        <w:spacing w:before="100" w:beforeAutospacing="1" w:after="100" w:afterAutospacing="1" w:line="240" w:lineRule="auto"/>
      </w:pPr>
      <w:r>
        <w:t>It computes scores for depression, anxiety, and stress, then categorizes the severity of each.</w:t>
      </w:r>
    </w:p>
    <w:p w14:paraId="79A7CEFE" w14:textId="77777777" w:rsidR="0067787B" w:rsidRDefault="00292A00" w:rsidP="0067787B">
      <w:pPr>
        <w:spacing w:before="0" w:after="0"/>
      </w:pPr>
      <w:r>
        <w:pict w14:anchorId="11DEE0E8">
          <v:rect id="_x0000_i1027" style="width:0;height:1.5pt" o:hralign="center" o:hrstd="t" o:hr="t" fillcolor="#a0a0a0" stroked="f"/>
        </w:pict>
      </w:r>
    </w:p>
    <w:p w14:paraId="7B531699" w14:textId="77777777" w:rsidR="0067787B" w:rsidRDefault="0067787B" w:rsidP="0067787B">
      <w:pPr>
        <w:spacing w:before="0" w:after="0"/>
      </w:pPr>
    </w:p>
    <w:p w14:paraId="62C754B7" w14:textId="77777777" w:rsidR="0067787B" w:rsidRPr="00E2371A" w:rsidRDefault="0067787B" w:rsidP="0067787B">
      <w:pPr>
        <w:pStyle w:val="Heading4"/>
        <w:rPr>
          <w:b/>
          <w:bCs/>
        </w:rPr>
      </w:pPr>
      <w:r w:rsidRPr="00E2371A">
        <w:rPr>
          <w:b/>
          <w:bCs/>
        </w:rPr>
        <w:t>3. Chatbot Integration for Real-Time Support</w:t>
      </w:r>
    </w:p>
    <w:p w14:paraId="1409D197" w14:textId="77777777" w:rsidR="0067787B" w:rsidRPr="00E2371A" w:rsidRDefault="0067787B" w:rsidP="0067787B">
      <w:pPr>
        <w:pStyle w:val="NormalWeb"/>
        <w:rPr>
          <w:rFonts w:asciiTheme="minorHAnsi" w:hAnsiTheme="minorHAnsi" w:cstheme="minorHAnsi"/>
          <w:sz w:val="22"/>
          <w:szCs w:val="22"/>
        </w:rPr>
      </w:pPr>
      <w:r w:rsidRPr="00E2371A">
        <w:rPr>
          <w:rFonts w:asciiTheme="minorHAnsi" w:hAnsiTheme="minorHAnsi" w:cstheme="minorHAnsi"/>
          <w:sz w:val="22"/>
          <w:szCs w:val="22"/>
        </w:rPr>
        <w:t>This function enables real-time conversational support by integrating user messages, conversation history, and assessment data. It calls the response generation function and returns the model's output.</w:t>
      </w:r>
    </w:p>
    <w:p w14:paraId="21BF10A7" w14:textId="139D3BAE" w:rsidR="0067787B" w:rsidRPr="0067787B" w:rsidRDefault="0067787B" w:rsidP="0067787B">
      <w:pPr>
        <w:pStyle w:val="HTMLPreformatted"/>
        <w:rPr>
          <w:color w:val="44546A" w:themeColor="text2"/>
        </w:rPr>
      </w:pPr>
      <w:r w:rsidRPr="0067787B">
        <w:rPr>
          <w:color w:val="44546A" w:themeColor="text2"/>
        </w:rPr>
        <w:t>python</w:t>
      </w:r>
    </w:p>
    <w:p w14:paraId="39EEA2DF" w14:textId="77777777" w:rsidR="0067787B" w:rsidRPr="0067787B" w:rsidRDefault="0067787B" w:rsidP="0067787B">
      <w:pPr>
        <w:pStyle w:val="HTMLPreformatted"/>
        <w:rPr>
          <w:rStyle w:val="HTMLCode"/>
          <w:color w:val="70AD47" w:themeColor="accent6"/>
        </w:rPr>
      </w:pPr>
      <w:r w:rsidRPr="0067787B">
        <w:rPr>
          <w:rStyle w:val="hljs-meta"/>
          <w:color w:val="70AD47" w:themeColor="accent6"/>
        </w:rPr>
        <w:t>@</w:t>
      </w:r>
      <w:proofErr w:type="gramStart"/>
      <w:r w:rsidRPr="0067787B">
        <w:rPr>
          <w:rStyle w:val="hljs-meta"/>
          <w:color w:val="70AD47" w:themeColor="accent6"/>
        </w:rPr>
        <w:t>csrf</w:t>
      </w:r>
      <w:proofErr w:type="gramEnd"/>
      <w:r w:rsidRPr="0067787B">
        <w:rPr>
          <w:rStyle w:val="hljs-meta"/>
          <w:color w:val="70AD47" w:themeColor="accent6"/>
        </w:rPr>
        <w:t>_exempt</w:t>
      </w:r>
    </w:p>
    <w:p w14:paraId="12EB1470" w14:textId="77777777" w:rsidR="0067787B" w:rsidRPr="0067787B" w:rsidRDefault="0067787B" w:rsidP="0067787B">
      <w:pPr>
        <w:pStyle w:val="HTMLPreformatted"/>
        <w:rPr>
          <w:rStyle w:val="HTMLCode"/>
          <w:color w:val="70AD47" w:themeColor="accent6"/>
        </w:rPr>
      </w:pPr>
      <w:r w:rsidRPr="0067787B">
        <w:rPr>
          <w:rStyle w:val="hljs-keyword"/>
          <w:color w:val="70AD47" w:themeColor="accent6"/>
        </w:rPr>
        <w:t>def</w:t>
      </w:r>
      <w:r w:rsidRPr="0067787B">
        <w:rPr>
          <w:rStyle w:val="HTMLCode"/>
          <w:color w:val="70AD47" w:themeColor="accent6"/>
        </w:rPr>
        <w:t xml:space="preserve"> </w:t>
      </w:r>
      <w:r w:rsidRPr="0067787B">
        <w:rPr>
          <w:rStyle w:val="hljs-title"/>
          <w:color w:val="70AD47" w:themeColor="accent6"/>
        </w:rPr>
        <w:t>chatbot</w:t>
      </w:r>
      <w:r w:rsidRPr="0067787B">
        <w:rPr>
          <w:rStyle w:val="HTMLCode"/>
          <w:color w:val="70AD47" w:themeColor="accent6"/>
        </w:rPr>
        <w:t>(</w:t>
      </w:r>
      <w:r w:rsidRPr="0067787B">
        <w:rPr>
          <w:rStyle w:val="hljs-params"/>
          <w:color w:val="70AD47" w:themeColor="accent6"/>
        </w:rPr>
        <w:t>request</w:t>
      </w:r>
      <w:r w:rsidRPr="0067787B">
        <w:rPr>
          <w:rStyle w:val="HTMLCode"/>
          <w:color w:val="70AD47" w:themeColor="accent6"/>
        </w:rPr>
        <w:t>):</w:t>
      </w:r>
    </w:p>
    <w:p w14:paraId="5F7BD4D8"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if</w:t>
      </w:r>
      <w:r w:rsidRPr="0067787B">
        <w:rPr>
          <w:rStyle w:val="HTMLCode"/>
          <w:color w:val="70AD47" w:themeColor="accent6"/>
        </w:rPr>
        <w:t xml:space="preserve"> </w:t>
      </w:r>
      <w:proofErr w:type="spellStart"/>
      <w:proofErr w:type="gramStart"/>
      <w:r w:rsidRPr="0067787B">
        <w:rPr>
          <w:rStyle w:val="HTMLCode"/>
          <w:color w:val="70AD47" w:themeColor="accent6"/>
        </w:rPr>
        <w:t>request.method</w:t>
      </w:r>
      <w:proofErr w:type="spellEnd"/>
      <w:proofErr w:type="gramEnd"/>
      <w:r w:rsidRPr="0067787B">
        <w:rPr>
          <w:rStyle w:val="HTMLCode"/>
          <w:color w:val="70AD47" w:themeColor="accent6"/>
        </w:rPr>
        <w:t xml:space="preserve"> == </w:t>
      </w:r>
      <w:r w:rsidRPr="0067787B">
        <w:rPr>
          <w:rStyle w:val="hljs-string"/>
          <w:color w:val="70AD47" w:themeColor="accent6"/>
        </w:rPr>
        <w:t>"POST"</w:t>
      </w:r>
      <w:r w:rsidRPr="0067787B">
        <w:rPr>
          <w:rStyle w:val="HTMLCode"/>
          <w:color w:val="70AD47" w:themeColor="accent6"/>
        </w:rPr>
        <w:t>:</w:t>
      </w:r>
    </w:p>
    <w:p w14:paraId="2CA1393D"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user_id</w:t>
      </w:r>
      <w:proofErr w:type="spellEnd"/>
      <w:r w:rsidRPr="0067787B">
        <w:rPr>
          <w:rStyle w:val="HTMLCode"/>
          <w:color w:val="70AD47" w:themeColor="accent6"/>
        </w:rPr>
        <w:t xml:space="preserve"> = </w:t>
      </w:r>
      <w:proofErr w:type="spellStart"/>
      <w:r w:rsidRPr="0067787B">
        <w:rPr>
          <w:rStyle w:val="HTMLCode"/>
          <w:color w:val="70AD47" w:themeColor="accent6"/>
        </w:rPr>
        <w:t>request.</w:t>
      </w:r>
      <w:proofErr w:type="gramStart"/>
      <w:r w:rsidRPr="0067787B">
        <w:rPr>
          <w:rStyle w:val="HTMLCode"/>
          <w:color w:val="70AD47" w:themeColor="accent6"/>
        </w:rPr>
        <w:t>user.username</w:t>
      </w:r>
      <w:proofErr w:type="spellEnd"/>
      <w:proofErr w:type="gramEnd"/>
    </w:p>
    <w:p w14:paraId="401D99AC"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user_message</w:t>
      </w:r>
      <w:proofErr w:type="spellEnd"/>
      <w:r w:rsidRPr="0067787B">
        <w:rPr>
          <w:rStyle w:val="HTMLCode"/>
          <w:color w:val="70AD47" w:themeColor="accent6"/>
        </w:rPr>
        <w:t xml:space="preserve"> = </w:t>
      </w:r>
      <w:proofErr w:type="spellStart"/>
      <w:r w:rsidRPr="0067787B">
        <w:rPr>
          <w:rStyle w:val="HTMLCode"/>
          <w:color w:val="70AD47" w:themeColor="accent6"/>
        </w:rPr>
        <w:t>request.POST.get</w:t>
      </w:r>
      <w:proofErr w:type="spellEnd"/>
      <w:r w:rsidRPr="0067787B">
        <w:rPr>
          <w:rStyle w:val="HTMLCode"/>
          <w:color w:val="70AD47" w:themeColor="accent6"/>
        </w:rPr>
        <w:t>(</w:t>
      </w:r>
      <w:r w:rsidRPr="0067787B">
        <w:rPr>
          <w:rStyle w:val="hljs-string"/>
          <w:color w:val="70AD47" w:themeColor="accent6"/>
        </w:rPr>
        <w:t>"message"</w:t>
      </w:r>
      <w:r w:rsidRPr="0067787B">
        <w:rPr>
          <w:rStyle w:val="HTMLCode"/>
          <w:color w:val="70AD47" w:themeColor="accent6"/>
        </w:rPr>
        <w:t>)</w:t>
      </w:r>
    </w:p>
    <w:p w14:paraId="4A9D446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Save the user message to conversation history</w:t>
      </w:r>
    </w:p>
    <w:p w14:paraId="0E5548D5"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save_</w:t>
      </w:r>
      <w:proofErr w:type="gramStart"/>
      <w:r w:rsidRPr="0067787B">
        <w:rPr>
          <w:rStyle w:val="HTMLCode"/>
          <w:color w:val="70AD47" w:themeColor="accent6"/>
        </w:rPr>
        <w:t>conversation</w:t>
      </w:r>
      <w:proofErr w:type="spellEnd"/>
      <w:r w:rsidRPr="0067787B">
        <w:rPr>
          <w:rStyle w:val="HTMLCode"/>
          <w:color w:val="70AD47" w:themeColor="accent6"/>
        </w:rPr>
        <w:t>(</w:t>
      </w:r>
      <w:proofErr w:type="spellStart"/>
      <w:proofErr w:type="gramEnd"/>
      <w:r w:rsidRPr="0067787B">
        <w:rPr>
          <w:rStyle w:val="HTMLCode"/>
          <w:color w:val="70AD47" w:themeColor="accent6"/>
        </w:rPr>
        <w:t>user_id</w:t>
      </w:r>
      <w:proofErr w:type="spellEnd"/>
      <w:r w:rsidRPr="0067787B">
        <w:rPr>
          <w:rStyle w:val="HTMLCode"/>
          <w:color w:val="70AD47" w:themeColor="accent6"/>
        </w:rPr>
        <w:t xml:space="preserve">, </w:t>
      </w:r>
      <w:r w:rsidRPr="0067787B">
        <w:rPr>
          <w:rStyle w:val="hljs-string"/>
          <w:color w:val="70AD47" w:themeColor="accent6"/>
        </w:rPr>
        <w:t>"user"</w:t>
      </w:r>
      <w:r w:rsidRPr="0067787B">
        <w:rPr>
          <w:rStyle w:val="HTMLCode"/>
          <w:color w:val="70AD47" w:themeColor="accent6"/>
        </w:rPr>
        <w:t xml:space="preserve">, </w:t>
      </w:r>
      <w:proofErr w:type="spellStart"/>
      <w:r w:rsidRPr="0067787B">
        <w:rPr>
          <w:rStyle w:val="HTMLCode"/>
          <w:color w:val="70AD47" w:themeColor="accent6"/>
        </w:rPr>
        <w:t>user_message</w:t>
      </w:r>
      <w:proofErr w:type="spellEnd"/>
      <w:r w:rsidRPr="0067787B">
        <w:rPr>
          <w:rStyle w:val="HTMLCode"/>
          <w:color w:val="70AD47" w:themeColor="accent6"/>
        </w:rPr>
        <w:t xml:space="preserve">, </w:t>
      </w:r>
      <w:proofErr w:type="spellStart"/>
      <w:r w:rsidRPr="0067787B">
        <w:rPr>
          <w:rStyle w:val="HTMLCode"/>
          <w:color w:val="70AD47" w:themeColor="accent6"/>
        </w:rPr>
        <w:t>datetime.now</w:t>
      </w:r>
      <w:proofErr w:type="spellEnd"/>
      <w:r w:rsidRPr="0067787B">
        <w:rPr>
          <w:rStyle w:val="HTMLCode"/>
          <w:color w:val="70AD47" w:themeColor="accent6"/>
        </w:rPr>
        <w:t>())</w:t>
      </w:r>
    </w:p>
    <w:p w14:paraId="78D7D610"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user_conversation</w:t>
      </w:r>
      <w:proofErr w:type="spellEnd"/>
      <w:r w:rsidRPr="0067787B">
        <w:rPr>
          <w:rStyle w:val="HTMLCode"/>
          <w:color w:val="70AD47" w:themeColor="accent6"/>
        </w:rPr>
        <w:t xml:space="preserve"> = </w:t>
      </w:r>
      <w:proofErr w:type="spellStart"/>
      <w:r w:rsidRPr="0067787B">
        <w:rPr>
          <w:rStyle w:val="HTMLCode"/>
          <w:color w:val="70AD47" w:themeColor="accent6"/>
        </w:rPr>
        <w:t>get_conversation</w:t>
      </w:r>
      <w:proofErr w:type="spellEnd"/>
      <w:r w:rsidRPr="0067787B">
        <w:rPr>
          <w:rStyle w:val="HTMLCode"/>
          <w:color w:val="70AD47" w:themeColor="accent6"/>
        </w:rPr>
        <w:t>(</w:t>
      </w:r>
      <w:proofErr w:type="spellStart"/>
      <w:r w:rsidRPr="0067787B">
        <w:rPr>
          <w:rStyle w:val="HTMLCode"/>
          <w:color w:val="70AD47" w:themeColor="accent6"/>
        </w:rPr>
        <w:t>user_id</w:t>
      </w:r>
      <w:proofErr w:type="spellEnd"/>
      <w:r w:rsidRPr="0067787B">
        <w:rPr>
          <w:rStyle w:val="HTMLCode"/>
          <w:color w:val="70AD47" w:themeColor="accent6"/>
        </w:rPr>
        <w:t>)</w:t>
      </w:r>
    </w:p>
    <w:p w14:paraId="0B3C16FB"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user_data</w:t>
      </w:r>
      <w:proofErr w:type="spellEnd"/>
      <w:r w:rsidRPr="0067787B">
        <w:rPr>
          <w:rStyle w:val="HTMLCode"/>
          <w:color w:val="70AD47" w:themeColor="accent6"/>
        </w:rPr>
        <w:t xml:space="preserve"> = </w:t>
      </w:r>
      <w:proofErr w:type="spellStart"/>
      <w:proofErr w:type="gramStart"/>
      <w:r w:rsidRPr="0067787B">
        <w:rPr>
          <w:rStyle w:val="HTMLCode"/>
          <w:color w:val="70AD47" w:themeColor="accent6"/>
        </w:rPr>
        <w:t>db.users</w:t>
      </w:r>
      <w:proofErr w:type="gramEnd"/>
      <w:r w:rsidRPr="0067787B">
        <w:rPr>
          <w:rStyle w:val="HTMLCode"/>
          <w:color w:val="70AD47" w:themeColor="accent6"/>
        </w:rPr>
        <w:t>.find_one</w:t>
      </w:r>
      <w:proofErr w:type="spellEnd"/>
      <w:r w:rsidRPr="0067787B">
        <w:rPr>
          <w:rStyle w:val="HTMLCode"/>
          <w:color w:val="70AD47" w:themeColor="accent6"/>
        </w:rPr>
        <w:t>({</w:t>
      </w:r>
      <w:r w:rsidRPr="0067787B">
        <w:rPr>
          <w:rStyle w:val="hljs-string"/>
          <w:color w:val="70AD47" w:themeColor="accent6"/>
        </w:rPr>
        <w:t>'username'</w:t>
      </w:r>
      <w:r w:rsidRPr="0067787B">
        <w:rPr>
          <w:rStyle w:val="HTMLCode"/>
          <w:color w:val="70AD47" w:themeColor="accent6"/>
        </w:rPr>
        <w:t xml:space="preserve">: </w:t>
      </w:r>
      <w:proofErr w:type="spellStart"/>
      <w:r w:rsidRPr="0067787B">
        <w:rPr>
          <w:rStyle w:val="HTMLCode"/>
          <w:color w:val="70AD47" w:themeColor="accent6"/>
        </w:rPr>
        <w:t>user_id</w:t>
      </w:r>
      <w:proofErr w:type="spellEnd"/>
      <w:r w:rsidRPr="0067787B">
        <w:rPr>
          <w:rStyle w:val="HTMLCode"/>
          <w:color w:val="70AD47" w:themeColor="accent6"/>
        </w:rPr>
        <w:t>})</w:t>
      </w:r>
    </w:p>
    <w:p w14:paraId="1B4A55B5"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latest_assessment</w:t>
      </w:r>
      <w:proofErr w:type="spellEnd"/>
      <w:r w:rsidRPr="0067787B">
        <w:rPr>
          <w:rStyle w:val="HTMLCode"/>
          <w:color w:val="70AD47" w:themeColor="accent6"/>
        </w:rPr>
        <w:t xml:space="preserve"> = </w:t>
      </w:r>
      <w:proofErr w:type="spellStart"/>
      <w:proofErr w:type="gramStart"/>
      <w:r w:rsidRPr="0067787B">
        <w:rPr>
          <w:rStyle w:val="HTMLCode"/>
          <w:color w:val="70AD47" w:themeColor="accent6"/>
        </w:rPr>
        <w:t>db.assessments</w:t>
      </w:r>
      <w:proofErr w:type="gramEnd"/>
      <w:r w:rsidRPr="0067787B">
        <w:rPr>
          <w:rStyle w:val="HTMLCode"/>
          <w:color w:val="70AD47" w:themeColor="accent6"/>
        </w:rPr>
        <w:t>.find_one</w:t>
      </w:r>
      <w:proofErr w:type="spellEnd"/>
      <w:r w:rsidRPr="0067787B">
        <w:rPr>
          <w:rStyle w:val="HTMLCode"/>
          <w:color w:val="70AD47" w:themeColor="accent6"/>
        </w:rPr>
        <w:t>({</w:t>
      </w:r>
      <w:r w:rsidRPr="0067787B">
        <w:rPr>
          <w:rStyle w:val="hljs-string"/>
          <w:color w:val="70AD47" w:themeColor="accent6"/>
        </w:rPr>
        <w:t>'username'</w:t>
      </w:r>
      <w:r w:rsidRPr="0067787B">
        <w:rPr>
          <w:rStyle w:val="HTMLCode"/>
          <w:color w:val="70AD47" w:themeColor="accent6"/>
        </w:rPr>
        <w:t xml:space="preserve">: </w:t>
      </w:r>
      <w:proofErr w:type="spellStart"/>
      <w:r w:rsidRPr="0067787B">
        <w:rPr>
          <w:rStyle w:val="HTMLCode"/>
          <w:color w:val="70AD47" w:themeColor="accent6"/>
        </w:rPr>
        <w:t>user_id</w:t>
      </w:r>
      <w:proofErr w:type="spellEnd"/>
      <w:r w:rsidRPr="0067787B">
        <w:rPr>
          <w:rStyle w:val="HTMLCode"/>
          <w:color w:val="70AD47" w:themeColor="accent6"/>
        </w:rPr>
        <w:t>}, sort=[(</w:t>
      </w:r>
      <w:r w:rsidRPr="0067787B">
        <w:rPr>
          <w:rStyle w:val="hljs-string"/>
          <w:color w:val="70AD47" w:themeColor="accent6"/>
        </w:rPr>
        <w:t>'timestamp'</w:t>
      </w:r>
      <w:r w:rsidRPr="0067787B">
        <w:rPr>
          <w:rStyle w:val="HTMLCode"/>
          <w:color w:val="70AD47" w:themeColor="accent6"/>
        </w:rPr>
        <w:t>, -</w:t>
      </w:r>
      <w:r w:rsidRPr="0067787B">
        <w:rPr>
          <w:rStyle w:val="hljs-number"/>
          <w:color w:val="70AD47" w:themeColor="accent6"/>
        </w:rPr>
        <w:t>1</w:t>
      </w:r>
      <w:r w:rsidRPr="0067787B">
        <w:rPr>
          <w:rStyle w:val="HTMLCode"/>
          <w:color w:val="70AD47" w:themeColor="accent6"/>
        </w:rPr>
        <w:t>)])</w:t>
      </w:r>
    </w:p>
    <w:p w14:paraId="0DC6AEEA"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severity = </w:t>
      </w:r>
      <w:proofErr w:type="spellStart"/>
      <w:r w:rsidRPr="0067787B">
        <w:rPr>
          <w:rStyle w:val="HTMLCode"/>
          <w:color w:val="70AD47" w:themeColor="accent6"/>
        </w:rPr>
        <w:t>latest_assessment</w:t>
      </w:r>
      <w:proofErr w:type="spellEnd"/>
      <w:r w:rsidRPr="0067787B">
        <w:rPr>
          <w:rStyle w:val="HTMLCode"/>
          <w:color w:val="70AD47" w:themeColor="accent6"/>
        </w:rPr>
        <w:t>[</w:t>
      </w:r>
      <w:r w:rsidRPr="0067787B">
        <w:rPr>
          <w:rStyle w:val="hljs-string"/>
          <w:color w:val="70AD47" w:themeColor="accent6"/>
        </w:rPr>
        <w:t>'severity'</w:t>
      </w:r>
      <w:r w:rsidRPr="0067787B">
        <w:rPr>
          <w:rStyle w:val="HTMLCode"/>
          <w:color w:val="70AD47" w:themeColor="accent6"/>
        </w:rPr>
        <w:t xml:space="preserve">] </w:t>
      </w:r>
      <w:r w:rsidRPr="0067787B">
        <w:rPr>
          <w:rStyle w:val="hljs-keyword"/>
          <w:color w:val="70AD47" w:themeColor="accent6"/>
        </w:rPr>
        <w:t>if</w:t>
      </w:r>
      <w:r w:rsidRPr="0067787B">
        <w:rPr>
          <w:rStyle w:val="HTMLCode"/>
          <w:color w:val="70AD47" w:themeColor="accent6"/>
        </w:rPr>
        <w:t xml:space="preserve"> </w:t>
      </w:r>
      <w:proofErr w:type="spellStart"/>
      <w:r w:rsidRPr="0067787B">
        <w:rPr>
          <w:rStyle w:val="HTMLCode"/>
          <w:color w:val="70AD47" w:themeColor="accent6"/>
        </w:rPr>
        <w:t>latest_assessment</w:t>
      </w:r>
      <w:proofErr w:type="spellEnd"/>
      <w:r w:rsidRPr="0067787B">
        <w:rPr>
          <w:rStyle w:val="HTMLCode"/>
          <w:color w:val="70AD47" w:themeColor="accent6"/>
        </w:rPr>
        <w:t xml:space="preserve"> </w:t>
      </w:r>
      <w:r w:rsidRPr="0067787B">
        <w:rPr>
          <w:rStyle w:val="hljs-keyword"/>
          <w:color w:val="70AD47" w:themeColor="accent6"/>
        </w:rPr>
        <w:t>else</w:t>
      </w:r>
      <w:r w:rsidRPr="0067787B">
        <w:rPr>
          <w:rStyle w:val="HTMLCode"/>
          <w:color w:val="70AD47" w:themeColor="accent6"/>
        </w:rPr>
        <w:t xml:space="preserve"> </w:t>
      </w:r>
      <w:r w:rsidRPr="0067787B">
        <w:rPr>
          <w:rStyle w:val="hljs-literal"/>
          <w:color w:val="70AD47" w:themeColor="accent6"/>
        </w:rPr>
        <w:t>None</w:t>
      </w:r>
    </w:p>
    <w:p w14:paraId="1A30F64A" w14:textId="77777777" w:rsidR="0067787B" w:rsidRPr="0067787B" w:rsidRDefault="0067787B" w:rsidP="0067787B">
      <w:pPr>
        <w:pStyle w:val="HTMLPreformatted"/>
        <w:rPr>
          <w:rStyle w:val="HTMLCode"/>
          <w:color w:val="70AD47" w:themeColor="accent6"/>
        </w:rPr>
      </w:pPr>
    </w:p>
    <w:p w14:paraId="63653FF6"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comment"/>
          <w:color w:val="70AD47" w:themeColor="accent6"/>
        </w:rPr>
        <w:t># Determine prompt settings based on the message</w:t>
      </w:r>
    </w:p>
    <w:p w14:paraId="3E539A5B"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include_helplines</w:t>
      </w:r>
      <w:proofErr w:type="spellEnd"/>
      <w:r w:rsidRPr="0067787B">
        <w:rPr>
          <w:rStyle w:val="HTMLCode"/>
          <w:color w:val="70AD47" w:themeColor="accent6"/>
        </w:rPr>
        <w:t xml:space="preserve"> = </w:t>
      </w:r>
      <w:r w:rsidRPr="0067787B">
        <w:rPr>
          <w:rStyle w:val="hljs-string"/>
          <w:color w:val="70AD47" w:themeColor="accent6"/>
        </w:rPr>
        <w:t>"helpline"</w:t>
      </w:r>
      <w:r w:rsidRPr="0067787B">
        <w:rPr>
          <w:rStyle w:val="HTMLCode"/>
          <w:color w:val="70AD47" w:themeColor="accent6"/>
        </w:rPr>
        <w:t xml:space="preserve"> </w:t>
      </w:r>
      <w:r w:rsidRPr="0067787B">
        <w:rPr>
          <w:rStyle w:val="hljs-keyword"/>
          <w:color w:val="70AD47" w:themeColor="accent6"/>
        </w:rPr>
        <w:t>in</w:t>
      </w:r>
      <w:r w:rsidRPr="0067787B">
        <w:rPr>
          <w:rStyle w:val="HTMLCode"/>
          <w:color w:val="70AD47" w:themeColor="accent6"/>
        </w:rPr>
        <w:t xml:space="preserve"> </w:t>
      </w:r>
      <w:proofErr w:type="spellStart"/>
      <w:r w:rsidRPr="0067787B">
        <w:rPr>
          <w:rStyle w:val="HTMLCode"/>
          <w:color w:val="70AD47" w:themeColor="accent6"/>
        </w:rPr>
        <w:t>user_</w:t>
      </w:r>
      <w:proofErr w:type="gramStart"/>
      <w:r w:rsidRPr="0067787B">
        <w:rPr>
          <w:rStyle w:val="HTMLCode"/>
          <w:color w:val="70AD47" w:themeColor="accent6"/>
        </w:rPr>
        <w:t>message.lower</w:t>
      </w:r>
      <w:proofErr w:type="spellEnd"/>
      <w:proofErr w:type="gramEnd"/>
      <w:r w:rsidRPr="0067787B">
        <w:rPr>
          <w:rStyle w:val="HTMLCode"/>
          <w:color w:val="70AD47" w:themeColor="accent6"/>
        </w:rPr>
        <w:t>()</w:t>
      </w:r>
    </w:p>
    <w:p w14:paraId="285574AB"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include_user_info</w:t>
      </w:r>
      <w:proofErr w:type="spellEnd"/>
      <w:r w:rsidRPr="0067787B">
        <w:rPr>
          <w:rStyle w:val="HTMLCode"/>
          <w:color w:val="70AD47" w:themeColor="accent6"/>
        </w:rPr>
        <w:t xml:space="preserve"> = </w:t>
      </w:r>
      <w:r w:rsidRPr="0067787B">
        <w:rPr>
          <w:rStyle w:val="hljs-string"/>
          <w:color w:val="70AD47" w:themeColor="accent6"/>
        </w:rPr>
        <w:t>"report"</w:t>
      </w:r>
      <w:r w:rsidRPr="0067787B">
        <w:rPr>
          <w:rStyle w:val="HTMLCode"/>
          <w:color w:val="70AD47" w:themeColor="accent6"/>
        </w:rPr>
        <w:t xml:space="preserve"> </w:t>
      </w:r>
      <w:r w:rsidRPr="0067787B">
        <w:rPr>
          <w:rStyle w:val="hljs-keyword"/>
          <w:color w:val="70AD47" w:themeColor="accent6"/>
        </w:rPr>
        <w:t>in</w:t>
      </w:r>
      <w:r w:rsidRPr="0067787B">
        <w:rPr>
          <w:rStyle w:val="HTMLCode"/>
          <w:color w:val="70AD47" w:themeColor="accent6"/>
        </w:rPr>
        <w:t xml:space="preserve"> </w:t>
      </w:r>
      <w:proofErr w:type="spellStart"/>
      <w:r w:rsidRPr="0067787B">
        <w:rPr>
          <w:rStyle w:val="HTMLCode"/>
          <w:color w:val="70AD47" w:themeColor="accent6"/>
        </w:rPr>
        <w:t>user_</w:t>
      </w:r>
      <w:proofErr w:type="gramStart"/>
      <w:r w:rsidRPr="0067787B">
        <w:rPr>
          <w:rStyle w:val="HTMLCode"/>
          <w:color w:val="70AD47" w:themeColor="accent6"/>
        </w:rPr>
        <w:t>message.lower</w:t>
      </w:r>
      <w:proofErr w:type="spellEnd"/>
      <w:proofErr w:type="gramEnd"/>
      <w:r w:rsidRPr="0067787B">
        <w:rPr>
          <w:rStyle w:val="HTMLCode"/>
          <w:color w:val="70AD47" w:themeColor="accent6"/>
        </w:rPr>
        <w:t>()</w:t>
      </w:r>
    </w:p>
    <w:p w14:paraId="71699544" w14:textId="77777777" w:rsidR="0067787B" w:rsidRPr="0067787B" w:rsidRDefault="0067787B" w:rsidP="0067787B">
      <w:pPr>
        <w:pStyle w:val="HTMLPreformatted"/>
        <w:rPr>
          <w:rStyle w:val="HTMLCode"/>
          <w:color w:val="70AD47" w:themeColor="accent6"/>
        </w:rPr>
      </w:pPr>
    </w:p>
    <w:p w14:paraId="7A90470A"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response_text</w:t>
      </w:r>
      <w:proofErr w:type="spellEnd"/>
      <w:r w:rsidRPr="0067787B">
        <w:rPr>
          <w:rStyle w:val="HTMLCode"/>
          <w:color w:val="70AD47" w:themeColor="accent6"/>
        </w:rPr>
        <w:t xml:space="preserve"> = </w:t>
      </w:r>
      <w:proofErr w:type="spellStart"/>
      <w:r w:rsidRPr="0067787B">
        <w:rPr>
          <w:rStyle w:val="HTMLCode"/>
          <w:color w:val="70AD47" w:themeColor="accent6"/>
        </w:rPr>
        <w:t>generate_chat_with_</w:t>
      </w:r>
      <w:proofErr w:type="gramStart"/>
      <w:r w:rsidRPr="0067787B">
        <w:rPr>
          <w:rStyle w:val="HTMLCode"/>
          <w:color w:val="70AD47" w:themeColor="accent6"/>
        </w:rPr>
        <w:t>openrouter</w:t>
      </w:r>
      <w:proofErr w:type="spellEnd"/>
      <w:r w:rsidRPr="0067787B">
        <w:rPr>
          <w:rStyle w:val="HTMLCode"/>
          <w:color w:val="70AD47" w:themeColor="accent6"/>
        </w:rPr>
        <w:t>(</w:t>
      </w:r>
      <w:proofErr w:type="gramEnd"/>
    </w:p>
    <w:p w14:paraId="0C0235DC"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user_id</w:t>
      </w:r>
      <w:proofErr w:type="spellEnd"/>
      <w:r w:rsidRPr="0067787B">
        <w:rPr>
          <w:rStyle w:val="HTMLCode"/>
          <w:color w:val="70AD47" w:themeColor="accent6"/>
        </w:rPr>
        <w:t>,</w:t>
      </w:r>
    </w:p>
    <w:p w14:paraId="4BD8E9B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user_message</w:t>
      </w:r>
      <w:proofErr w:type="spellEnd"/>
      <w:r w:rsidRPr="0067787B">
        <w:rPr>
          <w:rStyle w:val="HTMLCode"/>
          <w:color w:val="70AD47" w:themeColor="accent6"/>
        </w:rPr>
        <w:t>,</w:t>
      </w:r>
    </w:p>
    <w:p w14:paraId="5B8A5B62"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user_conversation</w:t>
      </w:r>
      <w:proofErr w:type="spellEnd"/>
      <w:r w:rsidRPr="0067787B">
        <w:rPr>
          <w:rStyle w:val="HTMLCode"/>
          <w:color w:val="70AD47" w:themeColor="accent6"/>
        </w:rPr>
        <w:t>,</w:t>
      </w:r>
    </w:p>
    <w:p w14:paraId="65E092E5"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user_data</w:t>
      </w:r>
      <w:proofErr w:type="spellEnd"/>
      <w:r w:rsidRPr="0067787B">
        <w:rPr>
          <w:rStyle w:val="HTMLCode"/>
          <w:color w:val="70AD47" w:themeColor="accent6"/>
        </w:rPr>
        <w:t xml:space="preserve"> </w:t>
      </w:r>
      <w:r w:rsidRPr="0067787B">
        <w:rPr>
          <w:rStyle w:val="hljs-keyword"/>
          <w:color w:val="70AD47" w:themeColor="accent6"/>
        </w:rPr>
        <w:t>if</w:t>
      </w:r>
      <w:r w:rsidRPr="0067787B">
        <w:rPr>
          <w:rStyle w:val="HTMLCode"/>
          <w:color w:val="70AD47" w:themeColor="accent6"/>
        </w:rPr>
        <w:t xml:space="preserve"> </w:t>
      </w:r>
      <w:proofErr w:type="spellStart"/>
      <w:r w:rsidRPr="0067787B">
        <w:rPr>
          <w:rStyle w:val="HTMLCode"/>
          <w:color w:val="70AD47" w:themeColor="accent6"/>
        </w:rPr>
        <w:t>include_user_info</w:t>
      </w:r>
      <w:proofErr w:type="spellEnd"/>
      <w:r w:rsidRPr="0067787B">
        <w:rPr>
          <w:rStyle w:val="HTMLCode"/>
          <w:color w:val="70AD47" w:themeColor="accent6"/>
        </w:rPr>
        <w:t xml:space="preserve"> </w:t>
      </w:r>
      <w:r w:rsidRPr="0067787B">
        <w:rPr>
          <w:rStyle w:val="hljs-keyword"/>
          <w:color w:val="70AD47" w:themeColor="accent6"/>
        </w:rPr>
        <w:t>else</w:t>
      </w:r>
      <w:r w:rsidRPr="0067787B">
        <w:rPr>
          <w:rStyle w:val="HTMLCode"/>
          <w:color w:val="70AD47" w:themeColor="accent6"/>
        </w:rPr>
        <w:t xml:space="preserve"> </w:t>
      </w:r>
      <w:r w:rsidRPr="0067787B">
        <w:rPr>
          <w:rStyle w:val="hljs-literal"/>
          <w:color w:val="70AD47" w:themeColor="accent6"/>
        </w:rPr>
        <w:t>None</w:t>
      </w:r>
      <w:r w:rsidRPr="0067787B">
        <w:rPr>
          <w:rStyle w:val="HTMLCode"/>
          <w:color w:val="70AD47" w:themeColor="accent6"/>
        </w:rPr>
        <w:t>,</w:t>
      </w:r>
    </w:p>
    <w:p w14:paraId="7370424A"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lastRenderedPageBreak/>
        <w:t xml:space="preserve">            severity </w:t>
      </w:r>
      <w:r w:rsidRPr="0067787B">
        <w:rPr>
          <w:rStyle w:val="hljs-keyword"/>
          <w:color w:val="70AD47" w:themeColor="accent6"/>
        </w:rPr>
        <w:t>if</w:t>
      </w:r>
      <w:r w:rsidRPr="0067787B">
        <w:rPr>
          <w:rStyle w:val="HTMLCode"/>
          <w:color w:val="70AD47" w:themeColor="accent6"/>
        </w:rPr>
        <w:t xml:space="preserve"> </w:t>
      </w:r>
      <w:proofErr w:type="spellStart"/>
      <w:r w:rsidRPr="0067787B">
        <w:rPr>
          <w:rStyle w:val="HTMLCode"/>
          <w:color w:val="70AD47" w:themeColor="accent6"/>
        </w:rPr>
        <w:t>include_user_info</w:t>
      </w:r>
      <w:proofErr w:type="spellEnd"/>
      <w:r w:rsidRPr="0067787B">
        <w:rPr>
          <w:rStyle w:val="HTMLCode"/>
          <w:color w:val="70AD47" w:themeColor="accent6"/>
        </w:rPr>
        <w:t xml:space="preserve"> </w:t>
      </w:r>
      <w:r w:rsidRPr="0067787B">
        <w:rPr>
          <w:rStyle w:val="hljs-keyword"/>
          <w:color w:val="70AD47" w:themeColor="accent6"/>
        </w:rPr>
        <w:t>else</w:t>
      </w:r>
      <w:r w:rsidRPr="0067787B">
        <w:rPr>
          <w:rStyle w:val="HTMLCode"/>
          <w:color w:val="70AD47" w:themeColor="accent6"/>
        </w:rPr>
        <w:t xml:space="preserve"> </w:t>
      </w:r>
      <w:r w:rsidRPr="0067787B">
        <w:rPr>
          <w:rStyle w:val="hljs-literal"/>
          <w:color w:val="70AD47" w:themeColor="accent6"/>
        </w:rPr>
        <w:t>None</w:t>
      </w:r>
      <w:r w:rsidRPr="0067787B">
        <w:rPr>
          <w:rStyle w:val="HTMLCode"/>
          <w:color w:val="70AD47" w:themeColor="accent6"/>
        </w:rPr>
        <w:t>,</w:t>
      </w:r>
    </w:p>
    <w:p w14:paraId="34AC0EB0"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include_helplines</w:t>
      </w:r>
      <w:proofErr w:type="spellEnd"/>
    </w:p>
    <w:p w14:paraId="47BC4EE1"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
    <w:p w14:paraId="1E2AD885"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if</w:t>
      </w:r>
      <w:r w:rsidRPr="0067787B">
        <w:rPr>
          <w:rStyle w:val="HTMLCode"/>
          <w:color w:val="70AD47" w:themeColor="accent6"/>
        </w:rPr>
        <w:t xml:space="preserve"> </w:t>
      </w:r>
      <w:proofErr w:type="spellStart"/>
      <w:r w:rsidRPr="0067787B">
        <w:rPr>
          <w:rStyle w:val="HTMLCode"/>
          <w:color w:val="70AD47" w:themeColor="accent6"/>
        </w:rPr>
        <w:t>response_text</w:t>
      </w:r>
      <w:proofErr w:type="spellEnd"/>
      <w:r w:rsidRPr="0067787B">
        <w:rPr>
          <w:rStyle w:val="HTMLCode"/>
          <w:color w:val="70AD47" w:themeColor="accent6"/>
        </w:rPr>
        <w:t>:</w:t>
      </w:r>
    </w:p>
    <w:p w14:paraId="6CC1246E"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return</w:t>
      </w:r>
      <w:r w:rsidRPr="0067787B">
        <w:rPr>
          <w:rStyle w:val="HTMLCode"/>
          <w:color w:val="70AD47" w:themeColor="accent6"/>
        </w:rPr>
        <w:t xml:space="preserve"> </w:t>
      </w:r>
      <w:proofErr w:type="spellStart"/>
      <w:proofErr w:type="gramStart"/>
      <w:r w:rsidRPr="0067787B">
        <w:rPr>
          <w:rStyle w:val="HTMLCode"/>
          <w:color w:val="70AD47" w:themeColor="accent6"/>
        </w:rPr>
        <w:t>JsonResponse</w:t>
      </w:r>
      <w:proofErr w:type="spellEnd"/>
      <w:r w:rsidRPr="0067787B">
        <w:rPr>
          <w:rStyle w:val="HTMLCode"/>
          <w:color w:val="70AD47" w:themeColor="accent6"/>
        </w:rPr>
        <w:t>(</w:t>
      </w:r>
      <w:proofErr w:type="gramEnd"/>
      <w:r w:rsidRPr="0067787B">
        <w:rPr>
          <w:rStyle w:val="HTMLCode"/>
          <w:color w:val="70AD47" w:themeColor="accent6"/>
        </w:rPr>
        <w:t>{</w:t>
      </w:r>
      <w:r w:rsidRPr="0067787B">
        <w:rPr>
          <w:rStyle w:val="hljs-string"/>
          <w:color w:val="70AD47" w:themeColor="accent6"/>
        </w:rPr>
        <w:t>"response"</w:t>
      </w:r>
      <w:r w:rsidRPr="0067787B">
        <w:rPr>
          <w:rStyle w:val="HTMLCode"/>
          <w:color w:val="70AD47" w:themeColor="accent6"/>
        </w:rPr>
        <w:t xml:space="preserve">: </w:t>
      </w:r>
      <w:proofErr w:type="spellStart"/>
      <w:r w:rsidRPr="0067787B">
        <w:rPr>
          <w:rStyle w:val="HTMLCode"/>
          <w:color w:val="70AD47" w:themeColor="accent6"/>
        </w:rPr>
        <w:t>response_text</w:t>
      </w:r>
      <w:proofErr w:type="spellEnd"/>
      <w:r w:rsidRPr="0067787B">
        <w:rPr>
          <w:rStyle w:val="HTMLCode"/>
          <w:color w:val="70AD47" w:themeColor="accent6"/>
        </w:rPr>
        <w:t>})</w:t>
      </w:r>
    </w:p>
    <w:p w14:paraId="489F800E"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else</w:t>
      </w:r>
      <w:r w:rsidRPr="0067787B">
        <w:rPr>
          <w:rStyle w:val="HTMLCode"/>
          <w:color w:val="70AD47" w:themeColor="accent6"/>
        </w:rPr>
        <w:t>:</w:t>
      </w:r>
    </w:p>
    <w:p w14:paraId="2A0068BD"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return</w:t>
      </w:r>
      <w:r w:rsidRPr="0067787B">
        <w:rPr>
          <w:rStyle w:val="HTMLCode"/>
          <w:color w:val="70AD47" w:themeColor="accent6"/>
        </w:rPr>
        <w:t xml:space="preserve"> </w:t>
      </w:r>
      <w:proofErr w:type="spellStart"/>
      <w:proofErr w:type="gramStart"/>
      <w:r w:rsidRPr="0067787B">
        <w:rPr>
          <w:rStyle w:val="HTMLCode"/>
          <w:color w:val="70AD47" w:themeColor="accent6"/>
        </w:rPr>
        <w:t>JsonResponse</w:t>
      </w:r>
      <w:proofErr w:type="spellEnd"/>
      <w:r w:rsidRPr="0067787B">
        <w:rPr>
          <w:rStyle w:val="HTMLCode"/>
          <w:color w:val="70AD47" w:themeColor="accent6"/>
        </w:rPr>
        <w:t>(</w:t>
      </w:r>
      <w:proofErr w:type="gramEnd"/>
      <w:r w:rsidRPr="0067787B">
        <w:rPr>
          <w:rStyle w:val="HTMLCode"/>
          <w:color w:val="70AD47" w:themeColor="accent6"/>
        </w:rPr>
        <w:t>{</w:t>
      </w:r>
      <w:r w:rsidRPr="0067787B">
        <w:rPr>
          <w:rStyle w:val="hljs-string"/>
          <w:color w:val="70AD47" w:themeColor="accent6"/>
        </w:rPr>
        <w:t>"error"</w:t>
      </w:r>
      <w:r w:rsidRPr="0067787B">
        <w:rPr>
          <w:rStyle w:val="HTMLCode"/>
          <w:color w:val="70AD47" w:themeColor="accent6"/>
        </w:rPr>
        <w:t xml:space="preserve">: </w:t>
      </w:r>
      <w:r w:rsidRPr="0067787B">
        <w:rPr>
          <w:rStyle w:val="hljs-string"/>
          <w:color w:val="70AD47" w:themeColor="accent6"/>
        </w:rPr>
        <w:t>"Failed to generate a response from the model."</w:t>
      </w:r>
      <w:r w:rsidRPr="0067787B">
        <w:rPr>
          <w:rStyle w:val="HTMLCode"/>
          <w:color w:val="70AD47" w:themeColor="accent6"/>
        </w:rPr>
        <w:t>})</w:t>
      </w:r>
    </w:p>
    <w:p w14:paraId="6CBED15B"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ljs-keyword"/>
          <w:color w:val="70AD47" w:themeColor="accent6"/>
        </w:rPr>
        <w:t>elif</w:t>
      </w:r>
      <w:proofErr w:type="spellEnd"/>
      <w:r w:rsidRPr="0067787B">
        <w:rPr>
          <w:rStyle w:val="HTMLCode"/>
          <w:color w:val="70AD47" w:themeColor="accent6"/>
        </w:rPr>
        <w:t xml:space="preserve"> </w:t>
      </w:r>
      <w:proofErr w:type="spellStart"/>
      <w:proofErr w:type="gramStart"/>
      <w:r w:rsidRPr="0067787B">
        <w:rPr>
          <w:rStyle w:val="HTMLCode"/>
          <w:color w:val="70AD47" w:themeColor="accent6"/>
        </w:rPr>
        <w:t>request.method</w:t>
      </w:r>
      <w:proofErr w:type="spellEnd"/>
      <w:proofErr w:type="gramEnd"/>
      <w:r w:rsidRPr="0067787B">
        <w:rPr>
          <w:rStyle w:val="HTMLCode"/>
          <w:color w:val="70AD47" w:themeColor="accent6"/>
        </w:rPr>
        <w:t xml:space="preserve"> == </w:t>
      </w:r>
      <w:r w:rsidRPr="0067787B">
        <w:rPr>
          <w:rStyle w:val="hljs-string"/>
          <w:color w:val="70AD47" w:themeColor="accent6"/>
        </w:rPr>
        <w:t>"GET"</w:t>
      </w:r>
      <w:r w:rsidRPr="0067787B">
        <w:rPr>
          <w:rStyle w:val="HTMLCode"/>
          <w:color w:val="70AD47" w:themeColor="accent6"/>
        </w:rPr>
        <w:t>:</w:t>
      </w:r>
    </w:p>
    <w:p w14:paraId="6F7280D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user_id</w:t>
      </w:r>
      <w:proofErr w:type="spellEnd"/>
      <w:r w:rsidRPr="0067787B">
        <w:rPr>
          <w:rStyle w:val="HTMLCode"/>
          <w:color w:val="70AD47" w:themeColor="accent6"/>
        </w:rPr>
        <w:t xml:space="preserve"> = </w:t>
      </w:r>
      <w:proofErr w:type="spellStart"/>
      <w:r w:rsidRPr="0067787B">
        <w:rPr>
          <w:rStyle w:val="HTMLCode"/>
          <w:color w:val="70AD47" w:themeColor="accent6"/>
        </w:rPr>
        <w:t>request.</w:t>
      </w:r>
      <w:proofErr w:type="gramStart"/>
      <w:r w:rsidRPr="0067787B">
        <w:rPr>
          <w:rStyle w:val="HTMLCode"/>
          <w:color w:val="70AD47" w:themeColor="accent6"/>
        </w:rPr>
        <w:t>user.username</w:t>
      </w:r>
      <w:proofErr w:type="spellEnd"/>
      <w:proofErr w:type="gramEnd"/>
    </w:p>
    <w:p w14:paraId="16C506BB"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proofErr w:type="spellStart"/>
      <w:r w:rsidRPr="0067787B">
        <w:rPr>
          <w:rStyle w:val="HTMLCode"/>
          <w:color w:val="70AD47" w:themeColor="accent6"/>
        </w:rPr>
        <w:t>conversation_history</w:t>
      </w:r>
      <w:proofErr w:type="spellEnd"/>
      <w:r w:rsidRPr="0067787B">
        <w:rPr>
          <w:rStyle w:val="HTMLCode"/>
          <w:color w:val="70AD47" w:themeColor="accent6"/>
        </w:rPr>
        <w:t xml:space="preserve"> = [{</w:t>
      </w:r>
      <w:r w:rsidRPr="0067787B">
        <w:rPr>
          <w:rStyle w:val="hljs-string"/>
          <w:color w:val="70AD47" w:themeColor="accent6"/>
        </w:rPr>
        <w:t>"role"</w:t>
      </w:r>
      <w:r w:rsidRPr="0067787B">
        <w:rPr>
          <w:rStyle w:val="HTMLCode"/>
          <w:color w:val="70AD47" w:themeColor="accent6"/>
        </w:rPr>
        <w:t>: msg[</w:t>
      </w:r>
      <w:r w:rsidRPr="0067787B">
        <w:rPr>
          <w:rStyle w:val="hljs-string"/>
          <w:color w:val="70AD47" w:themeColor="accent6"/>
        </w:rPr>
        <w:t>"role"</w:t>
      </w:r>
      <w:r w:rsidRPr="0067787B">
        <w:rPr>
          <w:rStyle w:val="HTMLCode"/>
          <w:color w:val="70AD47" w:themeColor="accent6"/>
        </w:rPr>
        <w:t xml:space="preserve">], </w:t>
      </w:r>
      <w:r w:rsidRPr="0067787B">
        <w:rPr>
          <w:rStyle w:val="hljs-string"/>
          <w:color w:val="70AD47" w:themeColor="accent6"/>
        </w:rPr>
        <w:t>"message"</w:t>
      </w:r>
      <w:r w:rsidRPr="0067787B">
        <w:rPr>
          <w:rStyle w:val="HTMLCode"/>
          <w:color w:val="70AD47" w:themeColor="accent6"/>
        </w:rPr>
        <w:t>: msg[</w:t>
      </w:r>
      <w:r w:rsidRPr="0067787B">
        <w:rPr>
          <w:rStyle w:val="hljs-string"/>
          <w:color w:val="70AD47" w:themeColor="accent6"/>
        </w:rPr>
        <w:t>"message"</w:t>
      </w:r>
      <w:r w:rsidRPr="0067787B">
        <w:rPr>
          <w:rStyle w:val="HTMLCode"/>
          <w:color w:val="70AD47" w:themeColor="accent6"/>
        </w:rPr>
        <w:t xml:space="preserve">]} </w:t>
      </w:r>
      <w:r w:rsidRPr="0067787B">
        <w:rPr>
          <w:rStyle w:val="hljs-keyword"/>
          <w:color w:val="70AD47" w:themeColor="accent6"/>
        </w:rPr>
        <w:t>for</w:t>
      </w:r>
      <w:r w:rsidRPr="0067787B">
        <w:rPr>
          <w:rStyle w:val="HTMLCode"/>
          <w:color w:val="70AD47" w:themeColor="accent6"/>
        </w:rPr>
        <w:t xml:space="preserve"> msg </w:t>
      </w:r>
      <w:r w:rsidRPr="0067787B">
        <w:rPr>
          <w:rStyle w:val="hljs-keyword"/>
          <w:color w:val="70AD47" w:themeColor="accent6"/>
        </w:rPr>
        <w:t>in</w:t>
      </w:r>
      <w:r w:rsidRPr="0067787B">
        <w:rPr>
          <w:rStyle w:val="HTMLCode"/>
          <w:color w:val="70AD47" w:themeColor="accent6"/>
        </w:rPr>
        <w:t xml:space="preserve"> </w:t>
      </w:r>
      <w:proofErr w:type="spellStart"/>
      <w:r w:rsidRPr="0067787B">
        <w:rPr>
          <w:rStyle w:val="HTMLCode"/>
          <w:color w:val="70AD47" w:themeColor="accent6"/>
        </w:rPr>
        <w:t>get_conversation</w:t>
      </w:r>
      <w:proofErr w:type="spellEnd"/>
      <w:r w:rsidRPr="0067787B">
        <w:rPr>
          <w:rStyle w:val="HTMLCode"/>
          <w:color w:val="70AD47" w:themeColor="accent6"/>
        </w:rPr>
        <w:t>(</w:t>
      </w:r>
      <w:proofErr w:type="spellStart"/>
      <w:r w:rsidRPr="0067787B">
        <w:rPr>
          <w:rStyle w:val="HTMLCode"/>
          <w:color w:val="70AD47" w:themeColor="accent6"/>
        </w:rPr>
        <w:t>user_id</w:t>
      </w:r>
      <w:proofErr w:type="spellEnd"/>
      <w:r w:rsidRPr="0067787B">
        <w:rPr>
          <w:rStyle w:val="HTMLCode"/>
          <w:color w:val="70AD47" w:themeColor="accent6"/>
        </w:rPr>
        <w:t>)]</w:t>
      </w:r>
    </w:p>
    <w:p w14:paraId="1F9FF2F3"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return</w:t>
      </w:r>
      <w:r w:rsidRPr="0067787B">
        <w:rPr>
          <w:rStyle w:val="HTMLCode"/>
          <w:color w:val="70AD47" w:themeColor="accent6"/>
        </w:rPr>
        <w:t xml:space="preserve"> </w:t>
      </w:r>
      <w:proofErr w:type="spellStart"/>
      <w:proofErr w:type="gramStart"/>
      <w:r w:rsidRPr="0067787B">
        <w:rPr>
          <w:rStyle w:val="HTMLCode"/>
          <w:color w:val="70AD47" w:themeColor="accent6"/>
        </w:rPr>
        <w:t>JsonResponse</w:t>
      </w:r>
      <w:proofErr w:type="spellEnd"/>
      <w:r w:rsidRPr="0067787B">
        <w:rPr>
          <w:rStyle w:val="HTMLCode"/>
          <w:color w:val="70AD47" w:themeColor="accent6"/>
        </w:rPr>
        <w:t>(</w:t>
      </w:r>
      <w:proofErr w:type="gramEnd"/>
      <w:r w:rsidRPr="0067787B">
        <w:rPr>
          <w:rStyle w:val="HTMLCode"/>
          <w:color w:val="70AD47" w:themeColor="accent6"/>
        </w:rPr>
        <w:t>{</w:t>
      </w:r>
      <w:r w:rsidRPr="0067787B">
        <w:rPr>
          <w:rStyle w:val="hljs-string"/>
          <w:color w:val="70AD47" w:themeColor="accent6"/>
        </w:rPr>
        <w:t>"</w:t>
      </w:r>
      <w:proofErr w:type="spellStart"/>
      <w:r w:rsidRPr="0067787B">
        <w:rPr>
          <w:rStyle w:val="hljs-string"/>
          <w:color w:val="70AD47" w:themeColor="accent6"/>
        </w:rPr>
        <w:t>conversation_history</w:t>
      </w:r>
      <w:proofErr w:type="spellEnd"/>
      <w:r w:rsidRPr="0067787B">
        <w:rPr>
          <w:rStyle w:val="hljs-string"/>
          <w:color w:val="70AD47" w:themeColor="accent6"/>
        </w:rPr>
        <w:t>"</w:t>
      </w:r>
      <w:r w:rsidRPr="0067787B">
        <w:rPr>
          <w:rStyle w:val="HTMLCode"/>
          <w:color w:val="70AD47" w:themeColor="accent6"/>
        </w:rPr>
        <w:t xml:space="preserve">: </w:t>
      </w:r>
      <w:proofErr w:type="spellStart"/>
      <w:r w:rsidRPr="0067787B">
        <w:rPr>
          <w:rStyle w:val="HTMLCode"/>
          <w:color w:val="70AD47" w:themeColor="accent6"/>
        </w:rPr>
        <w:t>conversation_history</w:t>
      </w:r>
      <w:proofErr w:type="spellEnd"/>
      <w:r w:rsidRPr="0067787B">
        <w:rPr>
          <w:rStyle w:val="HTMLCode"/>
          <w:color w:val="70AD47" w:themeColor="accent6"/>
        </w:rPr>
        <w:t>})</w:t>
      </w:r>
    </w:p>
    <w:p w14:paraId="563824E6" w14:textId="77777777" w:rsidR="0067787B" w:rsidRPr="0067787B" w:rsidRDefault="0067787B" w:rsidP="0067787B">
      <w:pPr>
        <w:pStyle w:val="HTMLPreformatted"/>
        <w:rPr>
          <w:rStyle w:val="HTMLCode"/>
          <w:color w:val="70AD47" w:themeColor="accent6"/>
        </w:rPr>
      </w:pPr>
      <w:r w:rsidRPr="0067787B">
        <w:rPr>
          <w:rStyle w:val="HTMLCode"/>
          <w:color w:val="70AD47" w:themeColor="accent6"/>
        </w:rPr>
        <w:t xml:space="preserve">    </w:t>
      </w:r>
      <w:r w:rsidRPr="0067787B">
        <w:rPr>
          <w:rStyle w:val="hljs-keyword"/>
          <w:color w:val="70AD47" w:themeColor="accent6"/>
        </w:rPr>
        <w:t>return</w:t>
      </w:r>
      <w:r w:rsidRPr="0067787B">
        <w:rPr>
          <w:rStyle w:val="HTMLCode"/>
          <w:color w:val="70AD47" w:themeColor="accent6"/>
        </w:rPr>
        <w:t xml:space="preserve"> </w:t>
      </w:r>
      <w:proofErr w:type="spellStart"/>
      <w:proofErr w:type="gramStart"/>
      <w:r w:rsidRPr="0067787B">
        <w:rPr>
          <w:rStyle w:val="HTMLCode"/>
          <w:color w:val="70AD47" w:themeColor="accent6"/>
        </w:rPr>
        <w:t>JsonResponse</w:t>
      </w:r>
      <w:proofErr w:type="spellEnd"/>
      <w:r w:rsidRPr="0067787B">
        <w:rPr>
          <w:rStyle w:val="HTMLCode"/>
          <w:color w:val="70AD47" w:themeColor="accent6"/>
        </w:rPr>
        <w:t>(</w:t>
      </w:r>
      <w:proofErr w:type="gramEnd"/>
      <w:r w:rsidRPr="0067787B">
        <w:rPr>
          <w:rStyle w:val="HTMLCode"/>
          <w:color w:val="70AD47" w:themeColor="accent6"/>
        </w:rPr>
        <w:t>{</w:t>
      </w:r>
      <w:r w:rsidRPr="0067787B">
        <w:rPr>
          <w:rStyle w:val="hljs-string"/>
          <w:color w:val="70AD47" w:themeColor="accent6"/>
        </w:rPr>
        <w:t>"error"</w:t>
      </w:r>
      <w:r w:rsidRPr="0067787B">
        <w:rPr>
          <w:rStyle w:val="HTMLCode"/>
          <w:color w:val="70AD47" w:themeColor="accent6"/>
        </w:rPr>
        <w:t xml:space="preserve">: </w:t>
      </w:r>
      <w:r w:rsidRPr="0067787B">
        <w:rPr>
          <w:rStyle w:val="hljs-string"/>
          <w:color w:val="70AD47" w:themeColor="accent6"/>
        </w:rPr>
        <w:t>"Invalid request method."</w:t>
      </w:r>
      <w:r w:rsidRPr="0067787B">
        <w:rPr>
          <w:rStyle w:val="HTMLCode"/>
          <w:color w:val="70AD47" w:themeColor="accent6"/>
        </w:rPr>
        <w:t>})</w:t>
      </w:r>
    </w:p>
    <w:p w14:paraId="42EC767A" w14:textId="77777777" w:rsidR="0067787B" w:rsidRPr="00E2371A" w:rsidRDefault="0067787B" w:rsidP="0067787B">
      <w:pPr>
        <w:pStyle w:val="NormalWeb"/>
        <w:rPr>
          <w:rFonts w:asciiTheme="majorHAnsi" w:hAnsiTheme="majorHAnsi" w:cstheme="majorHAnsi"/>
          <w:sz w:val="22"/>
          <w:szCs w:val="22"/>
        </w:rPr>
      </w:pPr>
      <w:r w:rsidRPr="00E2371A">
        <w:rPr>
          <w:rStyle w:val="Strong"/>
          <w:rFonts w:asciiTheme="majorHAnsi" w:eastAsiaTheme="majorEastAsia" w:hAnsiTheme="majorHAnsi" w:cstheme="majorHAnsi"/>
          <w:sz w:val="22"/>
          <w:szCs w:val="22"/>
        </w:rPr>
        <w:t>Explanation:</w:t>
      </w:r>
    </w:p>
    <w:p w14:paraId="048A07E2" w14:textId="77777777" w:rsidR="0067787B" w:rsidRPr="00E2371A" w:rsidRDefault="0067787B" w:rsidP="0067787B">
      <w:pPr>
        <w:numPr>
          <w:ilvl w:val="0"/>
          <w:numId w:val="27"/>
        </w:numPr>
        <w:spacing w:before="100" w:beforeAutospacing="1" w:after="100" w:afterAutospacing="1" w:line="240" w:lineRule="auto"/>
      </w:pPr>
      <w:r w:rsidRPr="00E2371A">
        <w:t>This endpoint accepts POST requests to interact with the chatbot.</w:t>
      </w:r>
    </w:p>
    <w:p w14:paraId="3E5D093F" w14:textId="77777777" w:rsidR="0067787B" w:rsidRPr="00E2371A" w:rsidRDefault="0067787B" w:rsidP="0067787B">
      <w:pPr>
        <w:numPr>
          <w:ilvl w:val="0"/>
          <w:numId w:val="27"/>
        </w:numPr>
        <w:spacing w:before="100" w:beforeAutospacing="1" w:after="100" w:afterAutospacing="1" w:line="240" w:lineRule="auto"/>
      </w:pPr>
      <w:r w:rsidRPr="00E2371A">
        <w:t>It uses conversation history and optional user data to generate a context-aware response.</w:t>
      </w:r>
    </w:p>
    <w:p w14:paraId="12388CCF" w14:textId="77777777" w:rsidR="0067787B" w:rsidRPr="00E2371A" w:rsidRDefault="0067787B" w:rsidP="0067787B">
      <w:pPr>
        <w:numPr>
          <w:ilvl w:val="0"/>
          <w:numId w:val="27"/>
        </w:numPr>
        <w:spacing w:before="100" w:beforeAutospacing="1" w:after="100" w:afterAutospacing="1" w:line="240" w:lineRule="auto"/>
      </w:pPr>
      <w:r w:rsidRPr="00E2371A">
        <w:t>GET requests are handled to display the conversation history.</w:t>
      </w:r>
    </w:p>
    <w:p w14:paraId="1E7E894A" w14:textId="77777777" w:rsidR="0067787B" w:rsidRDefault="00292A00" w:rsidP="0067787B">
      <w:pPr>
        <w:spacing w:before="0" w:after="0"/>
      </w:pPr>
      <w:r>
        <w:pict w14:anchorId="0C2AD8AE">
          <v:rect id="_x0000_i1028" style="width:0;height:1.5pt" o:hralign="center" o:hrstd="t" o:hr="t" fillcolor="#a0a0a0" stroked="f"/>
        </w:pict>
      </w:r>
    </w:p>
    <w:p w14:paraId="7765962D" w14:textId="77777777" w:rsidR="0067787B" w:rsidRPr="00E2371A" w:rsidRDefault="0067787B" w:rsidP="0067787B">
      <w:pPr>
        <w:pStyle w:val="Heading3"/>
        <w:rPr>
          <w:sz w:val="22"/>
          <w:szCs w:val="22"/>
        </w:rPr>
      </w:pPr>
      <w:bookmarkStart w:id="74" w:name="_Toc190407850"/>
      <w:r w:rsidRPr="00E2371A">
        <w:rPr>
          <w:sz w:val="22"/>
          <w:szCs w:val="22"/>
        </w:rPr>
        <w:t>Additional Notes</w:t>
      </w:r>
      <w:bookmarkEnd w:id="74"/>
    </w:p>
    <w:p w14:paraId="0F3F2254" w14:textId="77777777" w:rsidR="0067787B" w:rsidRPr="00E2371A" w:rsidRDefault="0067787B" w:rsidP="0067787B">
      <w:pPr>
        <w:pStyle w:val="NormalWeb"/>
        <w:numPr>
          <w:ilvl w:val="0"/>
          <w:numId w:val="28"/>
        </w:numPr>
        <w:rPr>
          <w:sz w:val="22"/>
          <w:szCs w:val="22"/>
        </w:rPr>
      </w:pPr>
      <w:r w:rsidRPr="00E2371A">
        <w:rPr>
          <w:rStyle w:val="Strong"/>
          <w:rFonts w:asciiTheme="majorHAnsi" w:eastAsiaTheme="majorEastAsia" w:hAnsiTheme="majorHAnsi" w:cstheme="majorHAnsi"/>
          <w:sz w:val="22"/>
          <w:szCs w:val="22"/>
        </w:rPr>
        <w:t>Helper Functions:</w:t>
      </w:r>
      <w:r w:rsidRPr="00E2371A">
        <w:rPr>
          <w:sz w:val="22"/>
          <w:szCs w:val="22"/>
        </w:rPr>
        <w:br/>
      </w:r>
      <w:r w:rsidRPr="00E2371A">
        <w:rPr>
          <w:rFonts w:asciiTheme="minorHAnsi" w:hAnsiTheme="minorHAnsi" w:cstheme="minorHAnsi"/>
          <w:sz w:val="22"/>
          <w:szCs w:val="22"/>
        </w:rPr>
        <w:t>The code references several helper functions such as</w:t>
      </w:r>
      <w:r w:rsidRPr="00E2371A">
        <w:rPr>
          <w:sz w:val="22"/>
          <w:szCs w:val="22"/>
        </w:rPr>
        <w:t xml:space="preserve"> </w:t>
      </w:r>
      <w:proofErr w:type="spellStart"/>
      <w:r w:rsidRPr="00E2371A">
        <w:rPr>
          <w:rStyle w:val="HTMLCode"/>
          <w:color w:val="44546A" w:themeColor="text2"/>
          <w:sz w:val="22"/>
          <w:szCs w:val="22"/>
        </w:rPr>
        <w:t>build_prompt</w:t>
      </w:r>
      <w:proofErr w:type="spellEnd"/>
      <w:r w:rsidRPr="00E2371A">
        <w:rPr>
          <w:color w:val="44546A" w:themeColor="text2"/>
          <w:sz w:val="22"/>
          <w:szCs w:val="22"/>
        </w:rPr>
        <w:t xml:space="preserve">, </w:t>
      </w:r>
      <w:proofErr w:type="spellStart"/>
      <w:r w:rsidRPr="00E2371A">
        <w:rPr>
          <w:rStyle w:val="HTMLCode"/>
          <w:color w:val="44546A" w:themeColor="text2"/>
          <w:sz w:val="22"/>
          <w:szCs w:val="22"/>
        </w:rPr>
        <w:t>save_conversation</w:t>
      </w:r>
      <w:proofErr w:type="spellEnd"/>
      <w:r w:rsidRPr="00E2371A">
        <w:rPr>
          <w:sz w:val="22"/>
          <w:szCs w:val="22"/>
        </w:rPr>
        <w:t xml:space="preserve">, </w:t>
      </w:r>
      <w:r w:rsidRPr="00E2371A">
        <w:rPr>
          <w:rFonts w:asciiTheme="minorHAnsi" w:hAnsiTheme="minorHAnsi" w:cstheme="minorHAnsi"/>
          <w:sz w:val="22"/>
          <w:szCs w:val="22"/>
        </w:rPr>
        <w:t xml:space="preserve">and </w:t>
      </w:r>
      <w:proofErr w:type="spellStart"/>
      <w:r w:rsidRPr="00E2371A">
        <w:rPr>
          <w:rStyle w:val="HTMLCode"/>
          <w:color w:val="44546A" w:themeColor="text2"/>
          <w:sz w:val="22"/>
          <w:szCs w:val="22"/>
        </w:rPr>
        <w:t>get_conversation</w:t>
      </w:r>
      <w:proofErr w:type="spellEnd"/>
      <w:r w:rsidRPr="00E2371A">
        <w:rPr>
          <w:sz w:val="22"/>
          <w:szCs w:val="22"/>
        </w:rPr>
        <w:t xml:space="preserve">. </w:t>
      </w:r>
      <w:r w:rsidRPr="00E2371A">
        <w:rPr>
          <w:rFonts w:asciiTheme="minorHAnsi" w:hAnsiTheme="minorHAnsi" w:cstheme="minorHAnsi"/>
          <w:sz w:val="22"/>
          <w:szCs w:val="22"/>
        </w:rPr>
        <w:t>These functions support prompt creation and conversation management but are omitted here for brevity.</w:t>
      </w:r>
    </w:p>
    <w:p w14:paraId="0414AC3D" w14:textId="77777777" w:rsidR="0067787B" w:rsidRPr="00E2371A" w:rsidRDefault="0067787B" w:rsidP="0067787B">
      <w:pPr>
        <w:pStyle w:val="NormalWeb"/>
        <w:numPr>
          <w:ilvl w:val="0"/>
          <w:numId w:val="28"/>
        </w:numPr>
        <w:rPr>
          <w:sz w:val="22"/>
          <w:szCs w:val="22"/>
        </w:rPr>
      </w:pPr>
      <w:r w:rsidRPr="00E2371A">
        <w:rPr>
          <w:rStyle w:val="Strong"/>
          <w:rFonts w:asciiTheme="majorHAnsi" w:eastAsiaTheme="majorEastAsia" w:hAnsiTheme="majorHAnsi" w:cstheme="majorHAnsi"/>
          <w:sz w:val="22"/>
          <w:szCs w:val="22"/>
        </w:rPr>
        <w:t>Database Operations:</w:t>
      </w:r>
      <w:r w:rsidRPr="00E2371A">
        <w:rPr>
          <w:sz w:val="22"/>
          <w:szCs w:val="22"/>
        </w:rPr>
        <w:br/>
      </w:r>
      <w:r w:rsidRPr="00E2371A">
        <w:rPr>
          <w:rFonts w:asciiTheme="minorHAnsi" w:hAnsiTheme="minorHAnsi" w:cstheme="minorHAnsi"/>
          <w:sz w:val="22"/>
          <w:szCs w:val="22"/>
        </w:rPr>
        <w:t>MongoDB is used for storing assessments, conversation history, and user data, ensuring persistence and easy retrieval of information.</w:t>
      </w:r>
    </w:p>
    <w:p w14:paraId="7F28A7C4" w14:textId="5D2C0EAD" w:rsidR="00AE3568" w:rsidRPr="00E2371A" w:rsidRDefault="0067787B" w:rsidP="004C23BD">
      <w:pPr>
        <w:pStyle w:val="NormalWeb"/>
        <w:numPr>
          <w:ilvl w:val="0"/>
          <w:numId w:val="28"/>
        </w:numPr>
        <w:rPr>
          <w:sz w:val="22"/>
          <w:szCs w:val="22"/>
        </w:rPr>
      </w:pPr>
      <w:r w:rsidRPr="00E2371A">
        <w:rPr>
          <w:rStyle w:val="Strong"/>
          <w:rFonts w:asciiTheme="majorHAnsi" w:eastAsiaTheme="majorEastAsia" w:hAnsiTheme="majorHAnsi" w:cstheme="majorHAnsi"/>
          <w:sz w:val="22"/>
          <w:szCs w:val="22"/>
        </w:rPr>
        <w:t>Security Considerations:</w:t>
      </w:r>
      <w:r w:rsidRPr="00E2371A">
        <w:rPr>
          <w:sz w:val="22"/>
          <w:szCs w:val="22"/>
        </w:rPr>
        <w:br/>
      </w:r>
      <w:r w:rsidRPr="00E2371A">
        <w:rPr>
          <w:rFonts w:asciiTheme="minorHAnsi" w:hAnsiTheme="minorHAnsi" w:cstheme="minorHAnsi"/>
          <w:sz w:val="22"/>
          <w:szCs w:val="22"/>
        </w:rPr>
        <w:t>The</w:t>
      </w:r>
      <w:r w:rsidRPr="00E2371A">
        <w:rPr>
          <w:sz w:val="22"/>
          <w:szCs w:val="22"/>
        </w:rPr>
        <w:t xml:space="preserve"> </w:t>
      </w:r>
      <w:r w:rsidRPr="00E2371A">
        <w:rPr>
          <w:rStyle w:val="HTMLCode"/>
          <w:color w:val="44546A" w:themeColor="text2"/>
          <w:sz w:val="22"/>
          <w:szCs w:val="22"/>
        </w:rPr>
        <w:t>@login_required</w:t>
      </w:r>
      <w:r w:rsidRPr="00E2371A">
        <w:rPr>
          <w:color w:val="44546A" w:themeColor="text2"/>
          <w:sz w:val="22"/>
          <w:szCs w:val="22"/>
        </w:rPr>
        <w:t xml:space="preserve"> and </w:t>
      </w:r>
      <w:r w:rsidRPr="00E2371A">
        <w:rPr>
          <w:rStyle w:val="HTMLCode"/>
          <w:color w:val="44546A" w:themeColor="text2"/>
          <w:sz w:val="22"/>
          <w:szCs w:val="22"/>
        </w:rPr>
        <w:t>@csrf_exempt</w:t>
      </w:r>
      <w:r w:rsidRPr="00E2371A">
        <w:rPr>
          <w:color w:val="44546A" w:themeColor="text2"/>
          <w:sz w:val="22"/>
          <w:szCs w:val="22"/>
        </w:rPr>
        <w:t xml:space="preserve"> </w:t>
      </w:r>
      <w:r w:rsidRPr="00E2371A">
        <w:rPr>
          <w:rFonts w:asciiTheme="minorHAnsi" w:hAnsiTheme="minorHAnsi" w:cstheme="minorHAnsi"/>
          <w:sz w:val="22"/>
          <w:szCs w:val="22"/>
        </w:rPr>
        <w:t>decorators help secure the endpoints, ensuring that only authenticated users can access sensitive operations.</w:t>
      </w:r>
    </w:p>
    <w:sectPr w:rsidR="00AE3568" w:rsidRPr="00E2371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0792A" w14:textId="77777777" w:rsidR="00292A00" w:rsidRDefault="00292A00" w:rsidP="00276CBD">
      <w:pPr>
        <w:spacing w:before="0" w:after="0" w:line="240" w:lineRule="auto"/>
      </w:pPr>
      <w:r>
        <w:separator/>
      </w:r>
    </w:p>
  </w:endnote>
  <w:endnote w:type="continuationSeparator" w:id="0">
    <w:p w14:paraId="0FC692AF" w14:textId="77777777" w:rsidR="00292A00" w:rsidRDefault="00292A00" w:rsidP="00276C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902528"/>
      <w:docPartObj>
        <w:docPartGallery w:val="Page Numbers (Bottom of Page)"/>
        <w:docPartUnique/>
      </w:docPartObj>
    </w:sdtPr>
    <w:sdtEndPr>
      <w:rPr>
        <w:color w:val="7F7F7F" w:themeColor="background1" w:themeShade="7F"/>
        <w:spacing w:val="60"/>
      </w:rPr>
    </w:sdtEndPr>
    <w:sdtContent>
      <w:p w14:paraId="6B0D98E9" w14:textId="177AAD7A" w:rsidR="00276CBD" w:rsidRDefault="00276CB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830E4D" w14:textId="6FFD7F68" w:rsidR="00276CBD" w:rsidRDefault="00276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D799E" w14:textId="77777777" w:rsidR="00292A00" w:rsidRDefault="00292A00" w:rsidP="00276CBD">
      <w:pPr>
        <w:spacing w:before="0" w:after="0" w:line="240" w:lineRule="auto"/>
      </w:pPr>
      <w:r>
        <w:separator/>
      </w:r>
    </w:p>
  </w:footnote>
  <w:footnote w:type="continuationSeparator" w:id="0">
    <w:p w14:paraId="0B8E0E23" w14:textId="77777777" w:rsidR="00292A00" w:rsidRDefault="00292A00" w:rsidP="00276CB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B60"/>
    <w:multiLevelType w:val="multilevel"/>
    <w:tmpl w:val="D1CC3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A457F"/>
    <w:multiLevelType w:val="multilevel"/>
    <w:tmpl w:val="A210D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8247A"/>
    <w:multiLevelType w:val="multilevel"/>
    <w:tmpl w:val="45C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050E1"/>
    <w:multiLevelType w:val="multilevel"/>
    <w:tmpl w:val="376A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F06A7"/>
    <w:multiLevelType w:val="multilevel"/>
    <w:tmpl w:val="C5A0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40593"/>
    <w:multiLevelType w:val="multilevel"/>
    <w:tmpl w:val="EF62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93573"/>
    <w:multiLevelType w:val="multilevel"/>
    <w:tmpl w:val="922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D29EE"/>
    <w:multiLevelType w:val="multilevel"/>
    <w:tmpl w:val="A822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B730F"/>
    <w:multiLevelType w:val="multilevel"/>
    <w:tmpl w:val="94FA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C654A"/>
    <w:multiLevelType w:val="multilevel"/>
    <w:tmpl w:val="2B0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A050F"/>
    <w:multiLevelType w:val="multilevel"/>
    <w:tmpl w:val="8CC8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85A1F"/>
    <w:multiLevelType w:val="multilevel"/>
    <w:tmpl w:val="3AE0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D1545"/>
    <w:multiLevelType w:val="multilevel"/>
    <w:tmpl w:val="7E56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F5996"/>
    <w:multiLevelType w:val="multilevel"/>
    <w:tmpl w:val="492A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809B8"/>
    <w:multiLevelType w:val="multilevel"/>
    <w:tmpl w:val="13EA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04465"/>
    <w:multiLevelType w:val="multilevel"/>
    <w:tmpl w:val="42EA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814A6"/>
    <w:multiLevelType w:val="multilevel"/>
    <w:tmpl w:val="B150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F032B"/>
    <w:multiLevelType w:val="multilevel"/>
    <w:tmpl w:val="783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E5141"/>
    <w:multiLevelType w:val="multilevel"/>
    <w:tmpl w:val="D12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A2D19"/>
    <w:multiLevelType w:val="multilevel"/>
    <w:tmpl w:val="9D34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D7184"/>
    <w:multiLevelType w:val="multilevel"/>
    <w:tmpl w:val="385EE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227C4"/>
    <w:multiLevelType w:val="multilevel"/>
    <w:tmpl w:val="95F2F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C22FDA"/>
    <w:multiLevelType w:val="multilevel"/>
    <w:tmpl w:val="D7FC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9B3F24"/>
    <w:multiLevelType w:val="multilevel"/>
    <w:tmpl w:val="F9F6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7439A2"/>
    <w:multiLevelType w:val="multilevel"/>
    <w:tmpl w:val="5AD0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64FED"/>
    <w:multiLevelType w:val="multilevel"/>
    <w:tmpl w:val="EC0C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920CE"/>
    <w:multiLevelType w:val="multilevel"/>
    <w:tmpl w:val="8D0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D62BFA"/>
    <w:multiLevelType w:val="multilevel"/>
    <w:tmpl w:val="93C8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26"/>
  </w:num>
  <w:num w:numId="4">
    <w:abstractNumId w:val="18"/>
  </w:num>
  <w:num w:numId="5">
    <w:abstractNumId w:val="2"/>
  </w:num>
  <w:num w:numId="6">
    <w:abstractNumId w:val="0"/>
  </w:num>
  <w:num w:numId="7">
    <w:abstractNumId w:val="27"/>
  </w:num>
  <w:num w:numId="8">
    <w:abstractNumId w:val="9"/>
  </w:num>
  <w:num w:numId="9">
    <w:abstractNumId w:val="15"/>
  </w:num>
  <w:num w:numId="10">
    <w:abstractNumId w:val="17"/>
  </w:num>
  <w:num w:numId="11">
    <w:abstractNumId w:val="25"/>
  </w:num>
  <w:num w:numId="12">
    <w:abstractNumId w:val="11"/>
  </w:num>
  <w:num w:numId="13">
    <w:abstractNumId w:val="8"/>
  </w:num>
  <w:num w:numId="14">
    <w:abstractNumId w:val="4"/>
  </w:num>
  <w:num w:numId="15">
    <w:abstractNumId w:val="16"/>
  </w:num>
  <w:num w:numId="16">
    <w:abstractNumId w:val="14"/>
  </w:num>
  <w:num w:numId="17">
    <w:abstractNumId w:val="20"/>
  </w:num>
  <w:num w:numId="18">
    <w:abstractNumId w:val="13"/>
  </w:num>
  <w:num w:numId="19">
    <w:abstractNumId w:val="6"/>
  </w:num>
  <w:num w:numId="20">
    <w:abstractNumId w:val="19"/>
  </w:num>
  <w:num w:numId="21">
    <w:abstractNumId w:val="24"/>
  </w:num>
  <w:num w:numId="22">
    <w:abstractNumId w:val="1"/>
  </w:num>
  <w:num w:numId="23">
    <w:abstractNumId w:val="3"/>
  </w:num>
  <w:num w:numId="24">
    <w:abstractNumId w:val="21"/>
  </w:num>
  <w:num w:numId="25">
    <w:abstractNumId w:val="12"/>
  </w:num>
  <w:num w:numId="26">
    <w:abstractNumId w:val="23"/>
  </w:num>
  <w:num w:numId="27">
    <w:abstractNumId w:val="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BD"/>
    <w:rsid w:val="00100193"/>
    <w:rsid w:val="00116C17"/>
    <w:rsid w:val="001D5B1E"/>
    <w:rsid w:val="00276CBD"/>
    <w:rsid w:val="00292A00"/>
    <w:rsid w:val="003752BD"/>
    <w:rsid w:val="00490492"/>
    <w:rsid w:val="004C23BD"/>
    <w:rsid w:val="0067787B"/>
    <w:rsid w:val="006D6AB5"/>
    <w:rsid w:val="00810218"/>
    <w:rsid w:val="008A5AF2"/>
    <w:rsid w:val="00955867"/>
    <w:rsid w:val="009A2185"/>
    <w:rsid w:val="00A051E1"/>
    <w:rsid w:val="00AE3568"/>
    <w:rsid w:val="00C80090"/>
    <w:rsid w:val="00DD4569"/>
    <w:rsid w:val="00E2371A"/>
    <w:rsid w:val="00EA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3372F"/>
  <w15:chartTrackingRefBased/>
  <w15:docId w15:val="{D51412B1-17DB-4967-A2BF-B65BFA38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3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23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2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1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3B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23BD"/>
    <w:rPr>
      <w:rFonts w:ascii="Times New Roman" w:eastAsia="Times New Roman" w:hAnsi="Times New Roman" w:cs="Times New Roman"/>
      <w:b/>
      <w:bCs/>
      <w:sz w:val="36"/>
      <w:szCs w:val="36"/>
    </w:rPr>
  </w:style>
  <w:style w:type="character" w:styleId="Strong">
    <w:name w:val="Strong"/>
    <w:basedOn w:val="DefaultParagraphFont"/>
    <w:uiPriority w:val="22"/>
    <w:qFormat/>
    <w:rsid w:val="004C23BD"/>
    <w:rPr>
      <w:b/>
      <w:bCs/>
    </w:rPr>
  </w:style>
  <w:style w:type="character" w:customStyle="1" w:styleId="Heading3Char">
    <w:name w:val="Heading 3 Char"/>
    <w:basedOn w:val="DefaultParagraphFont"/>
    <w:link w:val="Heading3"/>
    <w:uiPriority w:val="9"/>
    <w:semiHidden/>
    <w:rsid w:val="004C23B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C23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23BD"/>
    <w:rPr>
      <w:color w:val="0000FF"/>
      <w:u w:val="single"/>
    </w:rPr>
  </w:style>
  <w:style w:type="character" w:styleId="Emphasis">
    <w:name w:val="Emphasis"/>
    <w:basedOn w:val="DefaultParagraphFont"/>
    <w:uiPriority w:val="20"/>
    <w:qFormat/>
    <w:rsid w:val="004C23BD"/>
    <w:rPr>
      <w:i/>
      <w:iCs/>
    </w:rPr>
  </w:style>
  <w:style w:type="paragraph" w:styleId="TOC1">
    <w:name w:val="toc 1"/>
    <w:basedOn w:val="Normal"/>
    <w:next w:val="Normal"/>
    <w:autoRedefine/>
    <w:uiPriority w:val="39"/>
    <w:unhideWhenUsed/>
    <w:rsid w:val="00EA0992"/>
    <w:pPr>
      <w:spacing w:after="100"/>
    </w:pPr>
  </w:style>
  <w:style w:type="paragraph" w:styleId="TOC2">
    <w:name w:val="toc 2"/>
    <w:basedOn w:val="Normal"/>
    <w:next w:val="Normal"/>
    <w:autoRedefine/>
    <w:uiPriority w:val="39"/>
    <w:unhideWhenUsed/>
    <w:rsid w:val="00EA0992"/>
    <w:pPr>
      <w:spacing w:after="100"/>
      <w:ind w:left="220"/>
    </w:pPr>
  </w:style>
  <w:style w:type="paragraph" w:styleId="TOC3">
    <w:name w:val="toc 3"/>
    <w:basedOn w:val="Normal"/>
    <w:next w:val="Normal"/>
    <w:autoRedefine/>
    <w:uiPriority w:val="39"/>
    <w:unhideWhenUsed/>
    <w:rsid w:val="00EA0992"/>
    <w:pPr>
      <w:spacing w:after="100"/>
      <w:ind w:left="440"/>
    </w:pPr>
  </w:style>
  <w:style w:type="paragraph" w:styleId="Header">
    <w:name w:val="header"/>
    <w:basedOn w:val="Normal"/>
    <w:link w:val="HeaderChar"/>
    <w:uiPriority w:val="99"/>
    <w:unhideWhenUsed/>
    <w:rsid w:val="00276CB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76CBD"/>
  </w:style>
  <w:style w:type="paragraph" w:styleId="Footer">
    <w:name w:val="footer"/>
    <w:basedOn w:val="Normal"/>
    <w:link w:val="FooterChar"/>
    <w:uiPriority w:val="99"/>
    <w:unhideWhenUsed/>
    <w:rsid w:val="00276CB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76CBD"/>
  </w:style>
  <w:style w:type="character" w:customStyle="1" w:styleId="Heading4Char">
    <w:name w:val="Heading 4 Char"/>
    <w:basedOn w:val="DefaultParagraphFont"/>
    <w:link w:val="Heading4"/>
    <w:uiPriority w:val="9"/>
    <w:semiHidden/>
    <w:rsid w:val="0010019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677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78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787B"/>
    <w:rPr>
      <w:rFonts w:ascii="Courier New" w:eastAsia="Times New Roman" w:hAnsi="Courier New" w:cs="Courier New"/>
      <w:sz w:val="20"/>
      <w:szCs w:val="20"/>
    </w:rPr>
  </w:style>
  <w:style w:type="character" w:customStyle="1" w:styleId="hljs-keyword">
    <w:name w:val="hljs-keyword"/>
    <w:basedOn w:val="DefaultParagraphFont"/>
    <w:rsid w:val="0067787B"/>
  </w:style>
  <w:style w:type="character" w:customStyle="1" w:styleId="hljs-title">
    <w:name w:val="hljs-title"/>
    <w:basedOn w:val="DefaultParagraphFont"/>
    <w:rsid w:val="0067787B"/>
  </w:style>
  <w:style w:type="character" w:customStyle="1" w:styleId="hljs-params">
    <w:name w:val="hljs-params"/>
    <w:basedOn w:val="DefaultParagraphFont"/>
    <w:rsid w:val="0067787B"/>
  </w:style>
  <w:style w:type="character" w:customStyle="1" w:styleId="hljs-literal">
    <w:name w:val="hljs-literal"/>
    <w:basedOn w:val="DefaultParagraphFont"/>
    <w:rsid w:val="0067787B"/>
  </w:style>
  <w:style w:type="character" w:customStyle="1" w:styleId="hljs-string">
    <w:name w:val="hljs-string"/>
    <w:basedOn w:val="DefaultParagraphFont"/>
    <w:rsid w:val="0067787B"/>
  </w:style>
  <w:style w:type="character" w:customStyle="1" w:styleId="hljs-comment">
    <w:name w:val="hljs-comment"/>
    <w:basedOn w:val="DefaultParagraphFont"/>
    <w:rsid w:val="0067787B"/>
  </w:style>
  <w:style w:type="character" w:customStyle="1" w:styleId="hljs-number">
    <w:name w:val="hljs-number"/>
    <w:basedOn w:val="DefaultParagraphFont"/>
    <w:rsid w:val="0067787B"/>
  </w:style>
  <w:style w:type="character" w:customStyle="1" w:styleId="hljs-builtin">
    <w:name w:val="hljs-built_in"/>
    <w:basedOn w:val="DefaultParagraphFont"/>
    <w:rsid w:val="0067787B"/>
  </w:style>
  <w:style w:type="character" w:customStyle="1" w:styleId="hljs-subst">
    <w:name w:val="hljs-subst"/>
    <w:basedOn w:val="DefaultParagraphFont"/>
    <w:rsid w:val="0067787B"/>
  </w:style>
  <w:style w:type="character" w:customStyle="1" w:styleId="hljs-meta">
    <w:name w:val="hljs-meta"/>
    <w:basedOn w:val="DefaultParagraphFont"/>
    <w:rsid w:val="0067787B"/>
  </w:style>
  <w:style w:type="paragraph" w:styleId="TOCHeading">
    <w:name w:val="TOC Heading"/>
    <w:basedOn w:val="Heading1"/>
    <w:next w:val="Normal"/>
    <w:uiPriority w:val="39"/>
    <w:unhideWhenUsed/>
    <w:qFormat/>
    <w:rsid w:val="00116C1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1533">
      <w:bodyDiv w:val="1"/>
      <w:marLeft w:val="0"/>
      <w:marRight w:val="0"/>
      <w:marTop w:val="0"/>
      <w:marBottom w:val="0"/>
      <w:divBdr>
        <w:top w:val="none" w:sz="0" w:space="0" w:color="auto"/>
        <w:left w:val="none" w:sz="0" w:space="0" w:color="auto"/>
        <w:bottom w:val="none" w:sz="0" w:space="0" w:color="auto"/>
        <w:right w:val="none" w:sz="0" w:space="0" w:color="auto"/>
      </w:divBdr>
      <w:divsChild>
        <w:div w:id="1752383553">
          <w:marLeft w:val="0"/>
          <w:marRight w:val="0"/>
          <w:marTop w:val="0"/>
          <w:marBottom w:val="0"/>
          <w:divBdr>
            <w:top w:val="none" w:sz="0" w:space="0" w:color="auto"/>
            <w:left w:val="none" w:sz="0" w:space="0" w:color="auto"/>
            <w:bottom w:val="none" w:sz="0" w:space="0" w:color="auto"/>
            <w:right w:val="none" w:sz="0" w:space="0" w:color="auto"/>
          </w:divBdr>
          <w:divsChild>
            <w:div w:id="840701473">
              <w:marLeft w:val="0"/>
              <w:marRight w:val="0"/>
              <w:marTop w:val="0"/>
              <w:marBottom w:val="0"/>
              <w:divBdr>
                <w:top w:val="none" w:sz="0" w:space="0" w:color="auto"/>
                <w:left w:val="none" w:sz="0" w:space="0" w:color="auto"/>
                <w:bottom w:val="none" w:sz="0" w:space="0" w:color="auto"/>
                <w:right w:val="none" w:sz="0" w:space="0" w:color="auto"/>
              </w:divBdr>
            </w:div>
            <w:div w:id="1311905784">
              <w:marLeft w:val="0"/>
              <w:marRight w:val="0"/>
              <w:marTop w:val="0"/>
              <w:marBottom w:val="0"/>
              <w:divBdr>
                <w:top w:val="none" w:sz="0" w:space="0" w:color="auto"/>
                <w:left w:val="none" w:sz="0" w:space="0" w:color="auto"/>
                <w:bottom w:val="none" w:sz="0" w:space="0" w:color="auto"/>
                <w:right w:val="none" w:sz="0" w:space="0" w:color="auto"/>
              </w:divBdr>
              <w:divsChild>
                <w:div w:id="314575504">
                  <w:marLeft w:val="0"/>
                  <w:marRight w:val="0"/>
                  <w:marTop w:val="0"/>
                  <w:marBottom w:val="0"/>
                  <w:divBdr>
                    <w:top w:val="none" w:sz="0" w:space="0" w:color="auto"/>
                    <w:left w:val="none" w:sz="0" w:space="0" w:color="auto"/>
                    <w:bottom w:val="none" w:sz="0" w:space="0" w:color="auto"/>
                    <w:right w:val="none" w:sz="0" w:space="0" w:color="auto"/>
                  </w:divBdr>
                  <w:divsChild>
                    <w:div w:id="1913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7136">
      <w:bodyDiv w:val="1"/>
      <w:marLeft w:val="0"/>
      <w:marRight w:val="0"/>
      <w:marTop w:val="0"/>
      <w:marBottom w:val="0"/>
      <w:divBdr>
        <w:top w:val="none" w:sz="0" w:space="0" w:color="auto"/>
        <w:left w:val="none" w:sz="0" w:space="0" w:color="auto"/>
        <w:bottom w:val="none" w:sz="0" w:space="0" w:color="auto"/>
        <w:right w:val="none" w:sz="0" w:space="0" w:color="auto"/>
      </w:divBdr>
      <w:divsChild>
        <w:div w:id="964698913">
          <w:marLeft w:val="0"/>
          <w:marRight w:val="0"/>
          <w:marTop w:val="0"/>
          <w:marBottom w:val="0"/>
          <w:divBdr>
            <w:top w:val="none" w:sz="0" w:space="0" w:color="auto"/>
            <w:left w:val="none" w:sz="0" w:space="0" w:color="auto"/>
            <w:bottom w:val="none" w:sz="0" w:space="0" w:color="auto"/>
            <w:right w:val="none" w:sz="0" w:space="0" w:color="auto"/>
          </w:divBdr>
          <w:divsChild>
            <w:div w:id="128521643">
              <w:marLeft w:val="0"/>
              <w:marRight w:val="0"/>
              <w:marTop w:val="0"/>
              <w:marBottom w:val="0"/>
              <w:divBdr>
                <w:top w:val="none" w:sz="0" w:space="0" w:color="auto"/>
                <w:left w:val="none" w:sz="0" w:space="0" w:color="auto"/>
                <w:bottom w:val="none" w:sz="0" w:space="0" w:color="auto"/>
                <w:right w:val="none" w:sz="0" w:space="0" w:color="auto"/>
              </w:divBdr>
            </w:div>
            <w:div w:id="2025159926">
              <w:marLeft w:val="0"/>
              <w:marRight w:val="0"/>
              <w:marTop w:val="0"/>
              <w:marBottom w:val="0"/>
              <w:divBdr>
                <w:top w:val="none" w:sz="0" w:space="0" w:color="auto"/>
                <w:left w:val="none" w:sz="0" w:space="0" w:color="auto"/>
                <w:bottom w:val="none" w:sz="0" w:space="0" w:color="auto"/>
                <w:right w:val="none" w:sz="0" w:space="0" w:color="auto"/>
              </w:divBdr>
              <w:divsChild>
                <w:div w:id="912084026">
                  <w:marLeft w:val="0"/>
                  <w:marRight w:val="0"/>
                  <w:marTop w:val="0"/>
                  <w:marBottom w:val="0"/>
                  <w:divBdr>
                    <w:top w:val="none" w:sz="0" w:space="0" w:color="auto"/>
                    <w:left w:val="none" w:sz="0" w:space="0" w:color="auto"/>
                    <w:bottom w:val="none" w:sz="0" w:space="0" w:color="auto"/>
                    <w:right w:val="none" w:sz="0" w:space="0" w:color="auto"/>
                  </w:divBdr>
                  <w:divsChild>
                    <w:div w:id="12673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074">
      <w:bodyDiv w:val="1"/>
      <w:marLeft w:val="0"/>
      <w:marRight w:val="0"/>
      <w:marTop w:val="0"/>
      <w:marBottom w:val="0"/>
      <w:divBdr>
        <w:top w:val="none" w:sz="0" w:space="0" w:color="auto"/>
        <w:left w:val="none" w:sz="0" w:space="0" w:color="auto"/>
        <w:bottom w:val="none" w:sz="0" w:space="0" w:color="auto"/>
        <w:right w:val="none" w:sz="0" w:space="0" w:color="auto"/>
      </w:divBdr>
      <w:divsChild>
        <w:div w:id="1672026229">
          <w:marLeft w:val="0"/>
          <w:marRight w:val="0"/>
          <w:marTop w:val="0"/>
          <w:marBottom w:val="0"/>
          <w:divBdr>
            <w:top w:val="none" w:sz="0" w:space="0" w:color="auto"/>
            <w:left w:val="none" w:sz="0" w:space="0" w:color="auto"/>
            <w:bottom w:val="none" w:sz="0" w:space="0" w:color="auto"/>
            <w:right w:val="none" w:sz="0" w:space="0" w:color="auto"/>
          </w:divBdr>
          <w:divsChild>
            <w:div w:id="1388996815">
              <w:marLeft w:val="0"/>
              <w:marRight w:val="0"/>
              <w:marTop w:val="0"/>
              <w:marBottom w:val="0"/>
              <w:divBdr>
                <w:top w:val="none" w:sz="0" w:space="0" w:color="auto"/>
                <w:left w:val="none" w:sz="0" w:space="0" w:color="auto"/>
                <w:bottom w:val="none" w:sz="0" w:space="0" w:color="auto"/>
                <w:right w:val="none" w:sz="0" w:space="0" w:color="auto"/>
              </w:divBdr>
            </w:div>
            <w:div w:id="696614051">
              <w:marLeft w:val="0"/>
              <w:marRight w:val="0"/>
              <w:marTop w:val="0"/>
              <w:marBottom w:val="0"/>
              <w:divBdr>
                <w:top w:val="none" w:sz="0" w:space="0" w:color="auto"/>
                <w:left w:val="none" w:sz="0" w:space="0" w:color="auto"/>
                <w:bottom w:val="none" w:sz="0" w:space="0" w:color="auto"/>
                <w:right w:val="none" w:sz="0" w:space="0" w:color="auto"/>
              </w:divBdr>
              <w:divsChild>
                <w:div w:id="462041269">
                  <w:marLeft w:val="0"/>
                  <w:marRight w:val="0"/>
                  <w:marTop w:val="0"/>
                  <w:marBottom w:val="0"/>
                  <w:divBdr>
                    <w:top w:val="none" w:sz="0" w:space="0" w:color="auto"/>
                    <w:left w:val="none" w:sz="0" w:space="0" w:color="auto"/>
                    <w:bottom w:val="none" w:sz="0" w:space="0" w:color="auto"/>
                    <w:right w:val="none" w:sz="0" w:space="0" w:color="auto"/>
                  </w:divBdr>
                  <w:divsChild>
                    <w:div w:id="18856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786">
              <w:marLeft w:val="0"/>
              <w:marRight w:val="0"/>
              <w:marTop w:val="0"/>
              <w:marBottom w:val="0"/>
              <w:divBdr>
                <w:top w:val="none" w:sz="0" w:space="0" w:color="auto"/>
                <w:left w:val="none" w:sz="0" w:space="0" w:color="auto"/>
                <w:bottom w:val="none" w:sz="0" w:space="0" w:color="auto"/>
                <w:right w:val="none" w:sz="0" w:space="0" w:color="auto"/>
              </w:divBdr>
            </w:div>
          </w:divsChild>
        </w:div>
        <w:div w:id="612058494">
          <w:marLeft w:val="0"/>
          <w:marRight w:val="0"/>
          <w:marTop w:val="0"/>
          <w:marBottom w:val="0"/>
          <w:divBdr>
            <w:top w:val="none" w:sz="0" w:space="0" w:color="auto"/>
            <w:left w:val="none" w:sz="0" w:space="0" w:color="auto"/>
            <w:bottom w:val="none" w:sz="0" w:space="0" w:color="auto"/>
            <w:right w:val="none" w:sz="0" w:space="0" w:color="auto"/>
          </w:divBdr>
          <w:divsChild>
            <w:div w:id="182598048">
              <w:marLeft w:val="0"/>
              <w:marRight w:val="0"/>
              <w:marTop w:val="0"/>
              <w:marBottom w:val="0"/>
              <w:divBdr>
                <w:top w:val="none" w:sz="0" w:space="0" w:color="auto"/>
                <w:left w:val="none" w:sz="0" w:space="0" w:color="auto"/>
                <w:bottom w:val="none" w:sz="0" w:space="0" w:color="auto"/>
                <w:right w:val="none" w:sz="0" w:space="0" w:color="auto"/>
              </w:divBdr>
            </w:div>
            <w:div w:id="635600281">
              <w:marLeft w:val="0"/>
              <w:marRight w:val="0"/>
              <w:marTop w:val="0"/>
              <w:marBottom w:val="0"/>
              <w:divBdr>
                <w:top w:val="none" w:sz="0" w:space="0" w:color="auto"/>
                <w:left w:val="none" w:sz="0" w:space="0" w:color="auto"/>
                <w:bottom w:val="none" w:sz="0" w:space="0" w:color="auto"/>
                <w:right w:val="none" w:sz="0" w:space="0" w:color="auto"/>
              </w:divBdr>
              <w:divsChild>
                <w:div w:id="706561320">
                  <w:marLeft w:val="0"/>
                  <w:marRight w:val="0"/>
                  <w:marTop w:val="0"/>
                  <w:marBottom w:val="0"/>
                  <w:divBdr>
                    <w:top w:val="none" w:sz="0" w:space="0" w:color="auto"/>
                    <w:left w:val="none" w:sz="0" w:space="0" w:color="auto"/>
                    <w:bottom w:val="none" w:sz="0" w:space="0" w:color="auto"/>
                    <w:right w:val="none" w:sz="0" w:space="0" w:color="auto"/>
                  </w:divBdr>
                  <w:divsChild>
                    <w:div w:id="12322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337">
              <w:marLeft w:val="0"/>
              <w:marRight w:val="0"/>
              <w:marTop w:val="0"/>
              <w:marBottom w:val="0"/>
              <w:divBdr>
                <w:top w:val="none" w:sz="0" w:space="0" w:color="auto"/>
                <w:left w:val="none" w:sz="0" w:space="0" w:color="auto"/>
                <w:bottom w:val="none" w:sz="0" w:space="0" w:color="auto"/>
                <w:right w:val="none" w:sz="0" w:space="0" w:color="auto"/>
              </w:divBdr>
            </w:div>
          </w:divsChild>
        </w:div>
        <w:div w:id="1938827267">
          <w:marLeft w:val="0"/>
          <w:marRight w:val="0"/>
          <w:marTop w:val="0"/>
          <w:marBottom w:val="0"/>
          <w:divBdr>
            <w:top w:val="none" w:sz="0" w:space="0" w:color="auto"/>
            <w:left w:val="none" w:sz="0" w:space="0" w:color="auto"/>
            <w:bottom w:val="none" w:sz="0" w:space="0" w:color="auto"/>
            <w:right w:val="none" w:sz="0" w:space="0" w:color="auto"/>
          </w:divBdr>
          <w:divsChild>
            <w:div w:id="1096511314">
              <w:marLeft w:val="0"/>
              <w:marRight w:val="0"/>
              <w:marTop w:val="0"/>
              <w:marBottom w:val="0"/>
              <w:divBdr>
                <w:top w:val="none" w:sz="0" w:space="0" w:color="auto"/>
                <w:left w:val="none" w:sz="0" w:space="0" w:color="auto"/>
                <w:bottom w:val="none" w:sz="0" w:space="0" w:color="auto"/>
                <w:right w:val="none" w:sz="0" w:space="0" w:color="auto"/>
              </w:divBdr>
            </w:div>
            <w:div w:id="1136534124">
              <w:marLeft w:val="0"/>
              <w:marRight w:val="0"/>
              <w:marTop w:val="0"/>
              <w:marBottom w:val="0"/>
              <w:divBdr>
                <w:top w:val="none" w:sz="0" w:space="0" w:color="auto"/>
                <w:left w:val="none" w:sz="0" w:space="0" w:color="auto"/>
                <w:bottom w:val="none" w:sz="0" w:space="0" w:color="auto"/>
                <w:right w:val="none" w:sz="0" w:space="0" w:color="auto"/>
              </w:divBdr>
              <w:divsChild>
                <w:div w:id="115832862">
                  <w:marLeft w:val="0"/>
                  <w:marRight w:val="0"/>
                  <w:marTop w:val="0"/>
                  <w:marBottom w:val="0"/>
                  <w:divBdr>
                    <w:top w:val="none" w:sz="0" w:space="0" w:color="auto"/>
                    <w:left w:val="none" w:sz="0" w:space="0" w:color="auto"/>
                    <w:bottom w:val="none" w:sz="0" w:space="0" w:color="auto"/>
                    <w:right w:val="none" w:sz="0" w:space="0" w:color="auto"/>
                  </w:divBdr>
                  <w:divsChild>
                    <w:div w:id="9712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7473586">
          <w:marLeft w:val="0"/>
          <w:marRight w:val="0"/>
          <w:marTop w:val="0"/>
          <w:marBottom w:val="0"/>
          <w:divBdr>
            <w:top w:val="none" w:sz="0" w:space="0" w:color="auto"/>
            <w:left w:val="none" w:sz="0" w:space="0" w:color="auto"/>
            <w:bottom w:val="none" w:sz="0" w:space="0" w:color="auto"/>
            <w:right w:val="none" w:sz="0" w:space="0" w:color="auto"/>
          </w:divBdr>
          <w:divsChild>
            <w:div w:id="851723373">
              <w:marLeft w:val="0"/>
              <w:marRight w:val="0"/>
              <w:marTop w:val="0"/>
              <w:marBottom w:val="0"/>
              <w:divBdr>
                <w:top w:val="none" w:sz="0" w:space="0" w:color="auto"/>
                <w:left w:val="none" w:sz="0" w:space="0" w:color="auto"/>
                <w:bottom w:val="none" w:sz="0" w:space="0" w:color="auto"/>
                <w:right w:val="none" w:sz="0" w:space="0" w:color="auto"/>
              </w:divBdr>
            </w:div>
            <w:div w:id="420955425">
              <w:marLeft w:val="0"/>
              <w:marRight w:val="0"/>
              <w:marTop w:val="0"/>
              <w:marBottom w:val="0"/>
              <w:divBdr>
                <w:top w:val="none" w:sz="0" w:space="0" w:color="auto"/>
                <w:left w:val="none" w:sz="0" w:space="0" w:color="auto"/>
                <w:bottom w:val="none" w:sz="0" w:space="0" w:color="auto"/>
                <w:right w:val="none" w:sz="0" w:space="0" w:color="auto"/>
              </w:divBdr>
              <w:divsChild>
                <w:div w:id="1275795301">
                  <w:marLeft w:val="0"/>
                  <w:marRight w:val="0"/>
                  <w:marTop w:val="0"/>
                  <w:marBottom w:val="0"/>
                  <w:divBdr>
                    <w:top w:val="none" w:sz="0" w:space="0" w:color="auto"/>
                    <w:left w:val="none" w:sz="0" w:space="0" w:color="auto"/>
                    <w:bottom w:val="none" w:sz="0" w:space="0" w:color="auto"/>
                    <w:right w:val="none" w:sz="0" w:space="0" w:color="auto"/>
                  </w:divBdr>
                  <w:divsChild>
                    <w:div w:id="3813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024">
      <w:bodyDiv w:val="1"/>
      <w:marLeft w:val="0"/>
      <w:marRight w:val="0"/>
      <w:marTop w:val="0"/>
      <w:marBottom w:val="0"/>
      <w:divBdr>
        <w:top w:val="none" w:sz="0" w:space="0" w:color="auto"/>
        <w:left w:val="none" w:sz="0" w:space="0" w:color="auto"/>
        <w:bottom w:val="none" w:sz="0" w:space="0" w:color="auto"/>
        <w:right w:val="none" w:sz="0" w:space="0" w:color="auto"/>
      </w:divBdr>
    </w:div>
    <w:div w:id="1785298800">
      <w:bodyDiv w:val="1"/>
      <w:marLeft w:val="0"/>
      <w:marRight w:val="0"/>
      <w:marTop w:val="0"/>
      <w:marBottom w:val="0"/>
      <w:divBdr>
        <w:top w:val="none" w:sz="0" w:space="0" w:color="auto"/>
        <w:left w:val="none" w:sz="0" w:space="0" w:color="auto"/>
        <w:bottom w:val="none" w:sz="0" w:space="0" w:color="auto"/>
        <w:right w:val="none" w:sz="0" w:space="0" w:color="auto"/>
      </w:divBdr>
    </w:div>
    <w:div w:id="1884098872">
      <w:bodyDiv w:val="1"/>
      <w:marLeft w:val="0"/>
      <w:marRight w:val="0"/>
      <w:marTop w:val="0"/>
      <w:marBottom w:val="0"/>
      <w:divBdr>
        <w:top w:val="none" w:sz="0" w:space="0" w:color="auto"/>
        <w:left w:val="none" w:sz="0" w:space="0" w:color="auto"/>
        <w:bottom w:val="none" w:sz="0" w:space="0" w:color="auto"/>
        <w:right w:val="none" w:sz="0" w:space="0" w:color="auto"/>
      </w:divBdr>
      <w:divsChild>
        <w:div w:id="256132616">
          <w:marLeft w:val="0"/>
          <w:marRight w:val="0"/>
          <w:marTop w:val="0"/>
          <w:marBottom w:val="0"/>
          <w:divBdr>
            <w:top w:val="none" w:sz="0" w:space="0" w:color="auto"/>
            <w:left w:val="none" w:sz="0" w:space="0" w:color="auto"/>
            <w:bottom w:val="none" w:sz="0" w:space="0" w:color="auto"/>
            <w:right w:val="none" w:sz="0" w:space="0" w:color="auto"/>
          </w:divBdr>
          <w:divsChild>
            <w:div w:id="140316659">
              <w:marLeft w:val="0"/>
              <w:marRight w:val="0"/>
              <w:marTop w:val="0"/>
              <w:marBottom w:val="0"/>
              <w:divBdr>
                <w:top w:val="none" w:sz="0" w:space="0" w:color="auto"/>
                <w:left w:val="none" w:sz="0" w:space="0" w:color="auto"/>
                <w:bottom w:val="none" w:sz="0" w:space="0" w:color="auto"/>
                <w:right w:val="none" w:sz="0" w:space="0" w:color="auto"/>
              </w:divBdr>
            </w:div>
            <w:div w:id="293215914">
              <w:marLeft w:val="0"/>
              <w:marRight w:val="0"/>
              <w:marTop w:val="0"/>
              <w:marBottom w:val="0"/>
              <w:divBdr>
                <w:top w:val="none" w:sz="0" w:space="0" w:color="auto"/>
                <w:left w:val="none" w:sz="0" w:space="0" w:color="auto"/>
                <w:bottom w:val="none" w:sz="0" w:space="0" w:color="auto"/>
                <w:right w:val="none" w:sz="0" w:space="0" w:color="auto"/>
              </w:divBdr>
              <w:divsChild>
                <w:div w:id="2018534654">
                  <w:marLeft w:val="0"/>
                  <w:marRight w:val="0"/>
                  <w:marTop w:val="0"/>
                  <w:marBottom w:val="0"/>
                  <w:divBdr>
                    <w:top w:val="none" w:sz="0" w:space="0" w:color="auto"/>
                    <w:left w:val="none" w:sz="0" w:space="0" w:color="auto"/>
                    <w:bottom w:val="none" w:sz="0" w:space="0" w:color="auto"/>
                    <w:right w:val="none" w:sz="0" w:space="0" w:color="auto"/>
                  </w:divBdr>
                  <w:divsChild>
                    <w:div w:id="18778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2917">
      <w:bodyDiv w:val="1"/>
      <w:marLeft w:val="0"/>
      <w:marRight w:val="0"/>
      <w:marTop w:val="0"/>
      <w:marBottom w:val="0"/>
      <w:divBdr>
        <w:top w:val="none" w:sz="0" w:space="0" w:color="auto"/>
        <w:left w:val="none" w:sz="0" w:space="0" w:color="auto"/>
        <w:bottom w:val="none" w:sz="0" w:space="0" w:color="auto"/>
        <w:right w:val="none" w:sz="0" w:space="0" w:color="auto"/>
      </w:divBdr>
      <w:divsChild>
        <w:div w:id="575819163">
          <w:marLeft w:val="0"/>
          <w:marRight w:val="0"/>
          <w:marTop w:val="0"/>
          <w:marBottom w:val="0"/>
          <w:divBdr>
            <w:top w:val="none" w:sz="0" w:space="0" w:color="auto"/>
            <w:left w:val="none" w:sz="0" w:space="0" w:color="auto"/>
            <w:bottom w:val="none" w:sz="0" w:space="0" w:color="auto"/>
            <w:right w:val="none" w:sz="0" w:space="0" w:color="auto"/>
          </w:divBdr>
          <w:divsChild>
            <w:div w:id="1268656596">
              <w:marLeft w:val="0"/>
              <w:marRight w:val="0"/>
              <w:marTop w:val="0"/>
              <w:marBottom w:val="0"/>
              <w:divBdr>
                <w:top w:val="none" w:sz="0" w:space="0" w:color="auto"/>
                <w:left w:val="none" w:sz="0" w:space="0" w:color="auto"/>
                <w:bottom w:val="none" w:sz="0" w:space="0" w:color="auto"/>
                <w:right w:val="none" w:sz="0" w:space="0" w:color="auto"/>
              </w:divBdr>
            </w:div>
            <w:div w:id="813761322">
              <w:marLeft w:val="0"/>
              <w:marRight w:val="0"/>
              <w:marTop w:val="0"/>
              <w:marBottom w:val="0"/>
              <w:divBdr>
                <w:top w:val="none" w:sz="0" w:space="0" w:color="auto"/>
                <w:left w:val="none" w:sz="0" w:space="0" w:color="auto"/>
                <w:bottom w:val="none" w:sz="0" w:space="0" w:color="auto"/>
                <w:right w:val="none" w:sz="0" w:space="0" w:color="auto"/>
              </w:divBdr>
              <w:divsChild>
                <w:div w:id="1418356691">
                  <w:marLeft w:val="0"/>
                  <w:marRight w:val="0"/>
                  <w:marTop w:val="0"/>
                  <w:marBottom w:val="0"/>
                  <w:divBdr>
                    <w:top w:val="none" w:sz="0" w:space="0" w:color="auto"/>
                    <w:left w:val="none" w:sz="0" w:space="0" w:color="auto"/>
                    <w:bottom w:val="none" w:sz="0" w:space="0" w:color="auto"/>
                    <w:right w:val="none" w:sz="0" w:space="0" w:color="auto"/>
                  </w:divBdr>
                  <w:divsChild>
                    <w:div w:id="11967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1906771_Assessment_of_Anxiety_Depression_and_Stress_using_Machine_Learning_Models" TargetMode="External"/><Relationship Id="rId13" Type="http://schemas.microsoft.com/office/2007/relationships/diagramDrawing" Target="diagrams/drawing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hefjournal.org/index.php/HEF/article/view/286?utm_source=chatgpt.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arxiv.org/abs/2110.13710?utm_source=chatgpt.com" TargetMode="External"/><Relationship Id="rId10" Type="http://schemas.openxmlformats.org/officeDocument/2006/relationships/diagramLayout" Target="diagrams/layout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www.researchgate.net/publication/341906771_Assessment_of_Anxiety_Depression_and_Stress_using_Machine_Learning_Models"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61812E-FB22-49CD-BD01-B69F23A10D06}" type="doc">
      <dgm:prSet loTypeId="urn:microsoft.com/office/officeart/2005/8/layout/hierarchy2" loCatId="hierarchy" qsTypeId="urn:microsoft.com/office/officeart/2005/8/quickstyle/simple1" qsCatId="simple" csTypeId="urn:microsoft.com/office/officeart/2005/8/colors/colorful2" csCatId="colorful" phldr="1"/>
      <dgm:spPr/>
      <dgm:t>
        <a:bodyPr/>
        <a:lstStyle/>
        <a:p>
          <a:endParaRPr lang="en-US"/>
        </a:p>
      </dgm:t>
    </dgm:pt>
    <dgm:pt modelId="{5DFD6451-C648-499C-BB7E-C863115F36CB}">
      <dgm:prSet phldrT="[Text]"/>
      <dgm:spPr/>
      <dgm:t>
        <a:bodyPr/>
        <a:lstStyle/>
        <a:p>
          <a:r>
            <a:rPr lang="en-US"/>
            <a:t>User Interface Layer </a:t>
          </a:r>
          <a:br>
            <a:rPr lang="en-US"/>
          </a:br>
          <a:r>
            <a:rPr lang="en-US"/>
            <a:t>(HTML, CSS, JavaScript)</a:t>
          </a:r>
        </a:p>
      </dgm:t>
    </dgm:pt>
    <dgm:pt modelId="{8CF317BD-53CC-4A79-B85C-6395E6B79EFA}" type="parTrans" cxnId="{E8AE320C-AFB5-46D5-8D10-2F21571C8819}">
      <dgm:prSet/>
      <dgm:spPr/>
      <dgm:t>
        <a:bodyPr/>
        <a:lstStyle/>
        <a:p>
          <a:endParaRPr lang="en-US"/>
        </a:p>
      </dgm:t>
    </dgm:pt>
    <dgm:pt modelId="{BFCF2BCC-FF4F-440F-A031-2E92B0B1E979}" type="sibTrans" cxnId="{E8AE320C-AFB5-46D5-8D10-2F21571C8819}">
      <dgm:prSet/>
      <dgm:spPr/>
      <dgm:t>
        <a:bodyPr/>
        <a:lstStyle/>
        <a:p>
          <a:endParaRPr lang="en-US"/>
        </a:p>
      </dgm:t>
    </dgm:pt>
    <dgm:pt modelId="{EBFD57BE-CD40-4159-9388-448E314CBBCC}">
      <dgm:prSet phldrT="[Text]"/>
      <dgm:spPr/>
      <dgm:t>
        <a:bodyPr/>
        <a:lstStyle/>
        <a:p>
          <a:r>
            <a:rPr lang="en-US"/>
            <a:t>Application Logic Layer</a:t>
          </a:r>
          <a:br>
            <a:rPr lang="en-US"/>
          </a:br>
          <a:r>
            <a:rPr lang="en-US"/>
            <a:t>(Django)</a:t>
          </a:r>
        </a:p>
      </dgm:t>
    </dgm:pt>
    <dgm:pt modelId="{560A9559-6F73-4AC2-9041-06C0B78C0AD8}" type="parTrans" cxnId="{BFD6063A-BE46-4C98-8CA3-DF8974FD2C42}">
      <dgm:prSet/>
      <dgm:spPr/>
      <dgm:t>
        <a:bodyPr/>
        <a:lstStyle/>
        <a:p>
          <a:endParaRPr lang="en-US"/>
        </a:p>
      </dgm:t>
    </dgm:pt>
    <dgm:pt modelId="{2CFCA4CD-53A0-413C-9B82-E9B0CF98E8BD}" type="sibTrans" cxnId="{BFD6063A-BE46-4C98-8CA3-DF8974FD2C42}">
      <dgm:prSet/>
      <dgm:spPr/>
      <dgm:t>
        <a:bodyPr/>
        <a:lstStyle/>
        <a:p>
          <a:endParaRPr lang="en-US"/>
        </a:p>
      </dgm:t>
    </dgm:pt>
    <dgm:pt modelId="{6E695B93-EC60-4EF7-A7DE-FB927C0763D6}">
      <dgm:prSet phldrT="[Text]"/>
      <dgm:spPr/>
      <dgm:t>
        <a:bodyPr/>
        <a:lstStyle/>
        <a:p>
          <a:r>
            <a:rPr lang="en-US"/>
            <a:t>Data Storage</a:t>
          </a:r>
          <a:br>
            <a:rPr lang="en-US"/>
          </a:br>
          <a:r>
            <a:rPr lang="en-US"/>
            <a:t>(MongoDB)</a:t>
          </a:r>
        </a:p>
      </dgm:t>
    </dgm:pt>
    <dgm:pt modelId="{1EEFF17A-38D5-4708-943A-AFACFBE83AFD}" type="parTrans" cxnId="{AF8A8DD3-0F65-4D18-BBFB-E199D974B65D}">
      <dgm:prSet/>
      <dgm:spPr/>
      <dgm:t>
        <a:bodyPr/>
        <a:lstStyle/>
        <a:p>
          <a:endParaRPr lang="en-US"/>
        </a:p>
      </dgm:t>
    </dgm:pt>
    <dgm:pt modelId="{4E6008B8-50C4-4894-BCBC-6DEB3177F4C5}" type="sibTrans" cxnId="{AF8A8DD3-0F65-4D18-BBFB-E199D974B65D}">
      <dgm:prSet/>
      <dgm:spPr/>
      <dgm:t>
        <a:bodyPr/>
        <a:lstStyle/>
        <a:p>
          <a:endParaRPr lang="en-US"/>
        </a:p>
      </dgm:t>
    </dgm:pt>
    <dgm:pt modelId="{FB629EF6-49F4-4EBA-8762-59817224029E}">
      <dgm:prSet phldrT="[Text]"/>
      <dgm:spPr/>
      <dgm:t>
        <a:bodyPr/>
        <a:lstStyle/>
        <a:p>
          <a:r>
            <a:rPr lang="en-US"/>
            <a:t>External API Integration</a:t>
          </a:r>
          <a:br>
            <a:rPr lang="en-US"/>
          </a:br>
          <a:r>
            <a:rPr lang="en-US"/>
            <a:t>(Lamma AI API) </a:t>
          </a:r>
        </a:p>
      </dgm:t>
    </dgm:pt>
    <dgm:pt modelId="{76DC079E-52E0-4476-A667-BC94F23539D8}" type="parTrans" cxnId="{E847669C-C173-4347-BFB5-F82CA273D803}">
      <dgm:prSet/>
      <dgm:spPr/>
      <dgm:t>
        <a:bodyPr/>
        <a:lstStyle/>
        <a:p>
          <a:endParaRPr lang="en-US"/>
        </a:p>
      </dgm:t>
    </dgm:pt>
    <dgm:pt modelId="{6C8F0A78-1000-4DBC-8521-BE083C0F9314}" type="sibTrans" cxnId="{E847669C-C173-4347-BFB5-F82CA273D803}">
      <dgm:prSet/>
      <dgm:spPr/>
      <dgm:t>
        <a:bodyPr/>
        <a:lstStyle/>
        <a:p>
          <a:endParaRPr lang="en-US"/>
        </a:p>
      </dgm:t>
    </dgm:pt>
    <dgm:pt modelId="{96327336-BD63-4AE5-B7B5-FF84A681EDFD}" type="pres">
      <dgm:prSet presAssocID="{9B61812E-FB22-49CD-BD01-B69F23A10D06}" presName="diagram" presStyleCnt="0">
        <dgm:presLayoutVars>
          <dgm:chPref val="1"/>
          <dgm:dir/>
          <dgm:animOne val="branch"/>
          <dgm:animLvl val="lvl"/>
          <dgm:resizeHandles val="exact"/>
        </dgm:presLayoutVars>
      </dgm:prSet>
      <dgm:spPr/>
    </dgm:pt>
    <dgm:pt modelId="{B19E049B-5EF8-45C8-8E38-8A2446F95457}" type="pres">
      <dgm:prSet presAssocID="{5DFD6451-C648-499C-BB7E-C863115F36CB}" presName="root1" presStyleCnt="0"/>
      <dgm:spPr/>
    </dgm:pt>
    <dgm:pt modelId="{9E4B2FCA-5685-4CB0-904B-E3097FAAD75A}" type="pres">
      <dgm:prSet presAssocID="{5DFD6451-C648-499C-BB7E-C863115F36CB}" presName="LevelOneTextNode" presStyleLbl="node0" presStyleIdx="0" presStyleCnt="1">
        <dgm:presLayoutVars>
          <dgm:chPref val="3"/>
        </dgm:presLayoutVars>
      </dgm:prSet>
      <dgm:spPr/>
    </dgm:pt>
    <dgm:pt modelId="{F388FD88-9624-4C9B-A8B4-957A02165865}" type="pres">
      <dgm:prSet presAssocID="{5DFD6451-C648-499C-BB7E-C863115F36CB}" presName="level2hierChild" presStyleCnt="0"/>
      <dgm:spPr/>
    </dgm:pt>
    <dgm:pt modelId="{362DD137-7FE8-474A-A4B6-E79C3CFE3EEA}" type="pres">
      <dgm:prSet presAssocID="{560A9559-6F73-4AC2-9041-06C0B78C0AD8}" presName="conn2-1" presStyleLbl="parChTrans1D2" presStyleIdx="0" presStyleCnt="1"/>
      <dgm:spPr/>
    </dgm:pt>
    <dgm:pt modelId="{95AAA7EE-DD2C-47EE-BB9F-4939CCD625E1}" type="pres">
      <dgm:prSet presAssocID="{560A9559-6F73-4AC2-9041-06C0B78C0AD8}" presName="connTx" presStyleLbl="parChTrans1D2" presStyleIdx="0" presStyleCnt="1"/>
      <dgm:spPr/>
    </dgm:pt>
    <dgm:pt modelId="{2560F78F-88A8-448E-A771-820DCA43CEE6}" type="pres">
      <dgm:prSet presAssocID="{EBFD57BE-CD40-4159-9388-448E314CBBCC}" presName="root2" presStyleCnt="0"/>
      <dgm:spPr/>
    </dgm:pt>
    <dgm:pt modelId="{DBCD41A4-3AEB-4218-A139-76A1F014E80F}" type="pres">
      <dgm:prSet presAssocID="{EBFD57BE-CD40-4159-9388-448E314CBBCC}" presName="LevelTwoTextNode" presStyleLbl="node2" presStyleIdx="0" presStyleCnt="1">
        <dgm:presLayoutVars>
          <dgm:chPref val="3"/>
        </dgm:presLayoutVars>
      </dgm:prSet>
      <dgm:spPr/>
    </dgm:pt>
    <dgm:pt modelId="{343C661A-5B7C-43E5-85A2-779DD4648CF9}" type="pres">
      <dgm:prSet presAssocID="{EBFD57BE-CD40-4159-9388-448E314CBBCC}" presName="level3hierChild" presStyleCnt="0"/>
      <dgm:spPr/>
    </dgm:pt>
    <dgm:pt modelId="{16C1CC66-5F0A-4CFA-A17D-BC31D258FEB7}" type="pres">
      <dgm:prSet presAssocID="{1EEFF17A-38D5-4708-943A-AFACFBE83AFD}" presName="conn2-1" presStyleLbl="parChTrans1D3" presStyleIdx="0" presStyleCnt="2"/>
      <dgm:spPr/>
    </dgm:pt>
    <dgm:pt modelId="{97975389-123F-466D-9616-1E973066B99A}" type="pres">
      <dgm:prSet presAssocID="{1EEFF17A-38D5-4708-943A-AFACFBE83AFD}" presName="connTx" presStyleLbl="parChTrans1D3" presStyleIdx="0" presStyleCnt="2"/>
      <dgm:spPr/>
    </dgm:pt>
    <dgm:pt modelId="{D319ABAA-83C9-4E84-A695-8CEFB5AA0565}" type="pres">
      <dgm:prSet presAssocID="{6E695B93-EC60-4EF7-A7DE-FB927C0763D6}" presName="root2" presStyleCnt="0"/>
      <dgm:spPr/>
    </dgm:pt>
    <dgm:pt modelId="{0A51BAF8-923D-4417-A1BF-EEB865B13C5F}" type="pres">
      <dgm:prSet presAssocID="{6E695B93-EC60-4EF7-A7DE-FB927C0763D6}" presName="LevelTwoTextNode" presStyleLbl="node3" presStyleIdx="0" presStyleCnt="2" custLinFactNeighborX="-528" custLinFactNeighborY="-47547">
        <dgm:presLayoutVars>
          <dgm:chPref val="3"/>
        </dgm:presLayoutVars>
      </dgm:prSet>
      <dgm:spPr/>
    </dgm:pt>
    <dgm:pt modelId="{971C353E-6F43-42A5-82CD-01D952BEB9CA}" type="pres">
      <dgm:prSet presAssocID="{6E695B93-EC60-4EF7-A7DE-FB927C0763D6}" presName="level3hierChild" presStyleCnt="0"/>
      <dgm:spPr/>
    </dgm:pt>
    <dgm:pt modelId="{8F158C8E-5B7F-4C0C-9E7A-A20E998E6D97}" type="pres">
      <dgm:prSet presAssocID="{76DC079E-52E0-4476-A667-BC94F23539D8}" presName="conn2-1" presStyleLbl="parChTrans1D3" presStyleIdx="1" presStyleCnt="2"/>
      <dgm:spPr/>
    </dgm:pt>
    <dgm:pt modelId="{6218AAA9-FACB-4146-8C9D-C504652EA3C7}" type="pres">
      <dgm:prSet presAssocID="{76DC079E-52E0-4476-A667-BC94F23539D8}" presName="connTx" presStyleLbl="parChTrans1D3" presStyleIdx="1" presStyleCnt="2"/>
      <dgm:spPr/>
    </dgm:pt>
    <dgm:pt modelId="{0AF59058-7C56-476E-9E5D-8778B618E105}" type="pres">
      <dgm:prSet presAssocID="{FB629EF6-49F4-4EBA-8762-59817224029E}" presName="root2" presStyleCnt="0"/>
      <dgm:spPr/>
    </dgm:pt>
    <dgm:pt modelId="{25DC1F6E-FAEB-4FC7-A71E-66B65251D42F}" type="pres">
      <dgm:prSet presAssocID="{FB629EF6-49F4-4EBA-8762-59817224029E}" presName="LevelTwoTextNode" presStyleLbl="node3" presStyleIdx="1" presStyleCnt="2" custLinFactNeighborX="187" custLinFactNeighborY="58113">
        <dgm:presLayoutVars>
          <dgm:chPref val="3"/>
        </dgm:presLayoutVars>
      </dgm:prSet>
      <dgm:spPr/>
    </dgm:pt>
    <dgm:pt modelId="{8DC8152D-0B43-4F26-875D-59F82EBD513B}" type="pres">
      <dgm:prSet presAssocID="{FB629EF6-49F4-4EBA-8762-59817224029E}" presName="level3hierChild" presStyleCnt="0"/>
      <dgm:spPr/>
    </dgm:pt>
  </dgm:ptLst>
  <dgm:cxnLst>
    <dgm:cxn modelId="{B1A3F103-B53F-4487-B25E-F2F3D56D7EA9}" type="presOf" srcId="{FB629EF6-49F4-4EBA-8762-59817224029E}" destId="{25DC1F6E-FAEB-4FC7-A71E-66B65251D42F}" srcOrd="0" destOrd="0" presId="urn:microsoft.com/office/officeart/2005/8/layout/hierarchy2"/>
    <dgm:cxn modelId="{E8AE320C-AFB5-46D5-8D10-2F21571C8819}" srcId="{9B61812E-FB22-49CD-BD01-B69F23A10D06}" destId="{5DFD6451-C648-499C-BB7E-C863115F36CB}" srcOrd="0" destOrd="0" parTransId="{8CF317BD-53CC-4A79-B85C-6395E6B79EFA}" sibTransId="{BFCF2BCC-FF4F-440F-A031-2E92B0B1E979}"/>
    <dgm:cxn modelId="{E64AA921-26FB-4876-AF04-6A1AEB36AE6A}" type="presOf" srcId="{1EEFF17A-38D5-4708-943A-AFACFBE83AFD}" destId="{16C1CC66-5F0A-4CFA-A17D-BC31D258FEB7}" srcOrd="0" destOrd="0" presId="urn:microsoft.com/office/officeart/2005/8/layout/hierarchy2"/>
    <dgm:cxn modelId="{BFD6063A-BE46-4C98-8CA3-DF8974FD2C42}" srcId="{5DFD6451-C648-499C-BB7E-C863115F36CB}" destId="{EBFD57BE-CD40-4159-9388-448E314CBBCC}" srcOrd="0" destOrd="0" parTransId="{560A9559-6F73-4AC2-9041-06C0B78C0AD8}" sibTransId="{2CFCA4CD-53A0-413C-9B82-E9B0CF98E8BD}"/>
    <dgm:cxn modelId="{66E4243B-0229-4163-853B-543679AE70D1}" type="presOf" srcId="{76DC079E-52E0-4476-A667-BC94F23539D8}" destId="{8F158C8E-5B7F-4C0C-9E7A-A20E998E6D97}" srcOrd="0" destOrd="0" presId="urn:microsoft.com/office/officeart/2005/8/layout/hierarchy2"/>
    <dgm:cxn modelId="{F70CDF5D-0CCE-4DF5-8D85-E7108831CBD0}" type="presOf" srcId="{EBFD57BE-CD40-4159-9388-448E314CBBCC}" destId="{DBCD41A4-3AEB-4218-A139-76A1F014E80F}" srcOrd="0" destOrd="0" presId="urn:microsoft.com/office/officeart/2005/8/layout/hierarchy2"/>
    <dgm:cxn modelId="{77D66584-205D-444E-B635-EB73827A9039}" type="presOf" srcId="{5DFD6451-C648-499C-BB7E-C863115F36CB}" destId="{9E4B2FCA-5685-4CB0-904B-E3097FAAD75A}" srcOrd="0" destOrd="0" presId="urn:microsoft.com/office/officeart/2005/8/layout/hierarchy2"/>
    <dgm:cxn modelId="{F261D78B-07BD-4963-B72B-18D53B46430F}" type="presOf" srcId="{9B61812E-FB22-49CD-BD01-B69F23A10D06}" destId="{96327336-BD63-4AE5-B7B5-FF84A681EDFD}" srcOrd="0" destOrd="0" presId="urn:microsoft.com/office/officeart/2005/8/layout/hierarchy2"/>
    <dgm:cxn modelId="{E847669C-C173-4347-BFB5-F82CA273D803}" srcId="{EBFD57BE-CD40-4159-9388-448E314CBBCC}" destId="{FB629EF6-49F4-4EBA-8762-59817224029E}" srcOrd="1" destOrd="0" parTransId="{76DC079E-52E0-4476-A667-BC94F23539D8}" sibTransId="{6C8F0A78-1000-4DBC-8521-BE083C0F9314}"/>
    <dgm:cxn modelId="{A1A992C1-B6CF-455C-9CDF-BDE61A8A61C6}" type="presOf" srcId="{560A9559-6F73-4AC2-9041-06C0B78C0AD8}" destId="{362DD137-7FE8-474A-A4B6-E79C3CFE3EEA}" srcOrd="0" destOrd="0" presId="urn:microsoft.com/office/officeart/2005/8/layout/hierarchy2"/>
    <dgm:cxn modelId="{AF8A8DD3-0F65-4D18-BBFB-E199D974B65D}" srcId="{EBFD57BE-CD40-4159-9388-448E314CBBCC}" destId="{6E695B93-EC60-4EF7-A7DE-FB927C0763D6}" srcOrd="0" destOrd="0" parTransId="{1EEFF17A-38D5-4708-943A-AFACFBE83AFD}" sibTransId="{4E6008B8-50C4-4894-BCBC-6DEB3177F4C5}"/>
    <dgm:cxn modelId="{BAD071D4-28D7-4EF1-B981-0828B9B8C4F7}" type="presOf" srcId="{1EEFF17A-38D5-4708-943A-AFACFBE83AFD}" destId="{97975389-123F-466D-9616-1E973066B99A}" srcOrd="1" destOrd="0" presId="urn:microsoft.com/office/officeart/2005/8/layout/hierarchy2"/>
    <dgm:cxn modelId="{FDC6F5E1-2C4D-450A-B422-54985DD492DE}" type="presOf" srcId="{6E695B93-EC60-4EF7-A7DE-FB927C0763D6}" destId="{0A51BAF8-923D-4417-A1BF-EEB865B13C5F}" srcOrd="0" destOrd="0" presId="urn:microsoft.com/office/officeart/2005/8/layout/hierarchy2"/>
    <dgm:cxn modelId="{DE5ED7E5-3A00-4DBD-9F71-268AE9ACFEC3}" type="presOf" srcId="{560A9559-6F73-4AC2-9041-06C0B78C0AD8}" destId="{95AAA7EE-DD2C-47EE-BB9F-4939CCD625E1}" srcOrd="1" destOrd="0" presId="urn:microsoft.com/office/officeart/2005/8/layout/hierarchy2"/>
    <dgm:cxn modelId="{DD5FC7EB-EF7B-4CE8-BDE0-3ED4EBCC36BD}" type="presOf" srcId="{76DC079E-52E0-4476-A667-BC94F23539D8}" destId="{6218AAA9-FACB-4146-8C9D-C504652EA3C7}" srcOrd="1" destOrd="0" presId="urn:microsoft.com/office/officeart/2005/8/layout/hierarchy2"/>
    <dgm:cxn modelId="{A07E0743-9EEB-4F12-B4B0-D455FCDA47F9}" type="presParOf" srcId="{96327336-BD63-4AE5-B7B5-FF84A681EDFD}" destId="{B19E049B-5EF8-45C8-8E38-8A2446F95457}" srcOrd="0" destOrd="0" presId="urn:microsoft.com/office/officeart/2005/8/layout/hierarchy2"/>
    <dgm:cxn modelId="{4AD7E959-C924-4C4E-A4D3-16349F2B1DCF}" type="presParOf" srcId="{B19E049B-5EF8-45C8-8E38-8A2446F95457}" destId="{9E4B2FCA-5685-4CB0-904B-E3097FAAD75A}" srcOrd="0" destOrd="0" presId="urn:microsoft.com/office/officeart/2005/8/layout/hierarchy2"/>
    <dgm:cxn modelId="{6F9B39C6-F5D4-460A-A698-BF6760003EA1}" type="presParOf" srcId="{B19E049B-5EF8-45C8-8E38-8A2446F95457}" destId="{F388FD88-9624-4C9B-A8B4-957A02165865}" srcOrd="1" destOrd="0" presId="urn:microsoft.com/office/officeart/2005/8/layout/hierarchy2"/>
    <dgm:cxn modelId="{989A435E-9F6C-496C-B642-14B0EAEEB5A3}" type="presParOf" srcId="{F388FD88-9624-4C9B-A8B4-957A02165865}" destId="{362DD137-7FE8-474A-A4B6-E79C3CFE3EEA}" srcOrd="0" destOrd="0" presId="urn:microsoft.com/office/officeart/2005/8/layout/hierarchy2"/>
    <dgm:cxn modelId="{1B5FC6A3-9004-4981-BB62-E8CC05968FA4}" type="presParOf" srcId="{362DD137-7FE8-474A-A4B6-E79C3CFE3EEA}" destId="{95AAA7EE-DD2C-47EE-BB9F-4939CCD625E1}" srcOrd="0" destOrd="0" presId="urn:microsoft.com/office/officeart/2005/8/layout/hierarchy2"/>
    <dgm:cxn modelId="{5CC6A8AA-D0FA-4512-8528-8E4A735BE6FF}" type="presParOf" srcId="{F388FD88-9624-4C9B-A8B4-957A02165865}" destId="{2560F78F-88A8-448E-A771-820DCA43CEE6}" srcOrd="1" destOrd="0" presId="urn:microsoft.com/office/officeart/2005/8/layout/hierarchy2"/>
    <dgm:cxn modelId="{DC1B1D08-C1FE-4720-BF45-76BE0EE8EBCB}" type="presParOf" srcId="{2560F78F-88A8-448E-A771-820DCA43CEE6}" destId="{DBCD41A4-3AEB-4218-A139-76A1F014E80F}" srcOrd="0" destOrd="0" presId="urn:microsoft.com/office/officeart/2005/8/layout/hierarchy2"/>
    <dgm:cxn modelId="{8ED3E9C3-4F5B-4F3A-BDCD-518557486935}" type="presParOf" srcId="{2560F78F-88A8-448E-A771-820DCA43CEE6}" destId="{343C661A-5B7C-43E5-85A2-779DD4648CF9}" srcOrd="1" destOrd="0" presId="urn:microsoft.com/office/officeart/2005/8/layout/hierarchy2"/>
    <dgm:cxn modelId="{A236B361-4BE8-4D74-9FEC-810DE4DCE4F8}" type="presParOf" srcId="{343C661A-5B7C-43E5-85A2-779DD4648CF9}" destId="{16C1CC66-5F0A-4CFA-A17D-BC31D258FEB7}" srcOrd="0" destOrd="0" presId="urn:microsoft.com/office/officeart/2005/8/layout/hierarchy2"/>
    <dgm:cxn modelId="{0F287769-07C5-4BF5-B73D-2C083158FD12}" type="presParOf" srcId="{16C1CC66-5F0A-4CFA-A17D-BC31D258FEB7}" destId="{97975389-123F-466D-9616-1E973066B99A}" srcOrd="0" destOrd="0" presId="urn:microsoft.com/office/officeart/2005/8/layout/hierarchy2"/>
    <dgm:cxn modelId="{A022FAB1-91C4-480E-9D50-B330465A85D2}" type="presParOf" srcId="{343C661A-5B7C-43E5-85A2-779DD4648CF9}" destId="{D319ABAA-83C9-4E84-A695-8CEFB5AA0565}" srcOrd="1" destOrd="0" presId="urn:microsoft.com/office/officeart/2005/8/layout/hierarchy2"/>
    <dgm:cxn modelId="{F947B388-3BCA-4706-A184-F3D0759978A0}" type="presParOf" srcId="{D319ABAA-83C9-4E84-A695-8CEFB5AA0565}" destId="{0A51BAF8-923D-4417-A1BF-EEB865B13C5F}" srcOrd="0" destOrd="0" presId="urn:microsoft.com/office/officeart/2005/8/layout/hierarchy2"/>
    <dgm:cxn modelId="{F54C39E8-7510-4907-A3E8-E0F31DCB5935}" type="presParOf" srcId="{D319ABAA-83C9-4E84-A695-8CEFB5AA0565}" destId="{971C353E-6F43-42A5-82CD-01D952BEB9CA}" srcOrd="1" destOrd="0" presId="urn:microsoft.com/office/officeart/2005/8/layout/hierarchy2"/>
    <dgm:cxn modelId="{42C10781-8D8B-4CDA-B4C1-D07DA193F059}" type="presParOf" srcId="{343C661A-5B7C-43E5-85A2-779DD4648CF9}" destId="{8F158C8E-5B7F-4C0C-9E7A-A20E998E6D97}" srcOrd="2" destOrd="0" presId="urn:microsoft.com/office/officeart/2005/8/layout/hierarchy2"/>
    <dgm:cxn modelId="{8C9FCC89-9455-4674-BF81-25D8B0F27D8D}" type="presParOf" srcId="{8F158C8E-5B7F-4C0C-9E7A-A20E998E6D97}" destId="{6218AAA9-FACB-4146-8C9D-C504652EA3C7}" srcOrd="0" destOrd="0" presId="urn:microsoft.com/office/officeart/2005/8/layout/hierarchy2"/>
    <dgm:cxn modelId="{0EC6BF2C-7CC2-44C0-854D-096FA56176EE}" type="presParOf" srcId="{343C661A-5B7C-43E5-85A2-779DD4648CF9}" destId="{0AF59058-7C56-476E-9E5D-8778B618E105}" srcOrd="3" destOrd="0" presId="urn:microsoft.com/office/officeart/2005/8/layout/hierarchy2"/>
    <dgm:cxn modelId="{E49F3B0E-4A66-4C11-BA34-961C10C26DC6}" type="presParOf" srcId="{0AF59058-7C56-476E-9E5D-8778B618E105}" destId="{25DC1F6E-FAEB-4FC7-A71E-66B65251D42F}" srcOrd="0" destOrd="0" presId="urn:microsoft.com/office/officeart/2005/8/layout/hierarchy2"/>
    <dgm:cxn modelId="{6EF91B92-E2E9-40AF-9578-2D010359A645}" type="presParOf" srcId="{0AF59058-7C56-476E-9E5D-8778B618E105}" destId="{8DC8152D-0B43-4F26-875D-59F82EBD513B}"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4B2FCA-5685-4CB0-904B-E3097FAAD75A}">
      <dsp:nvSpPr>
        <dsp:cNvPr id="0" name=""/>
        <dsp:cNvSpPr/>
      </dsp:nvSpPr>
      <dsp:spPr>
        <a:xfrm>
          <a:off x="319" y="1337001"/>
          <a:ext cx="1570955" cy="78547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User Interface Layer </a:t>
          </a:r>
          <a:br>
            <a:rPr lang="en-US" sz="1400" kern="1200"/>
          </a:br>
          <a:r>
            <a:rPr lang="en-US" sz="1400" kern="1200"/>
            <a:t>(HTML, CSS, JavaScript)</a:t>
          </a:r>
        </a:p>
      </dsp:txBody>
      <dsp:txXfrm>
        <a:off x="23325" y="1360007"/>
        <a:ext cx="1524943" cy="739465"/>
      </dsp:txXfrm>
    </dsp:sp>
    <dsp:sp modelId="{362DD137-7FE8-474A-A4B6-E79C3CFE3EEA}">
      <dsp:nvSpPr>
        <dsp:cNvPr id="0" name=""/>
        <dsp:cNvSpPr/>
      </dsp:nvSpPr>
      <dsp:spPr>
        <a:xfrm>
          <a:off x="1571275" y="1709305"/>
          <a:ext cx="628382" cy="40869"/>
        </a:xfrm>
        <a:custGeom>
          <a:avLst/>
          <a:gdLst/>
          <a:ahLst/>
          <a:cxnLst/>
          <a:rect l="0" t="0" r="0" b="0"/>
          <a:pathLst>
            <a:path>
              <a:moveTo>
                <a:pt x="0" y="20434"/>
              </a:moveTo>
              <a:lnTo>
                <a:pt x="628382" y="204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69756" y="1714030"/>
        <a:ext cx="31419" cy="31419"/>
      </dsp:txXfrm>
    </dsp:sp>
    <dsp:sp modelId="{DBCD41A4-3AEB-4218-A139-76A1F014E80F}">
      <dsp:nvSpPr>
        <dsp:cNvPr id="0" name=""/>
        <dsp:cNvSpPr/>
      </dsp:nvSpPr>
      <dsp:spPr>
        <a:xfrm>
          <a:off x="2199657" y="1337001"/>
          <a:ext cx="1570955" cy="78547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Application Logic Layer</a:t>
          </a:r>
          <a:br>
            <a:rPr lang="en-US" sz="1400" kern="1200"/>
          </a:br>
          <a:r>
            <a:rPr lang="en-US" sz="1400" kern="1200"/>
            <a:t>(Django)</a:t>
          </a:r>
        </a:p>
      </dsp:txBody>
      <dsp:txXfrm>
        <a:off x="2222663" y="1360007"/>
        <a:ext cx="1524943" cy="739465"/>
      </dsp:txXfrm>
    </dsp:sp>
    <dsp:sp modelId="{16C1CC66-5F0A-4CFA-A17D-BC31D258FEB7}">
      <dsp:nvSpPr>
        <dsp:cNvPr id="0" name=""/>
        <dsp:cNvSpPr/>
      </dsp:nvSpPr>
      <dsp:spPr>
        <a:xfrm rot="18415516">
          <a:off x="3564581" y="1296745"/>
          <a:ext cx="1032149" cy="40869"/>
        </a:xfrm>
        <a:custGeom>
          <a:avLst/>
          <a:gdLst/>
          <a:ahLst/>
          <a:cxnLst/>
          <a:rect l="0" t="0" r="0" b="0"/>
          <a:pathLst>
            <a:path>
              <a:moveTo>
                <a:pt x="0" y="20434"/>
              </a:moveTo>
              <a:lnTo>
                <a:pt x="1032149" y="204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54852" y="1291375"/>
        <a:ext cx="51607" cy="51607"/>
      </dsp:txXfrm>
    </dsp:sp>
    <dsp:sp modelId="{0A51BAF8-923D-4417-A1BF-EEB865B13C5F}">
      <dsp:nvSpPr>
        <dsp:cNvPr id="0" name=""/>
        <dsp:cNvSpPr/>
      </dsp:nvSpPr>
      <dsp:spPr>
        <a:xfrm>
          <a:off x="4390700" y="511880"/>
          <a:ext cx="1570955" cy="78547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Data Storage</a:t>
          </a:r>
          <a:br>
            <a:rPr lang="en-US" sz="1400" kern="1200"/>
          </a:br>
          <a:r>
            <a:rPr lang="en-US" sz="1400" kern="1200"/>
            <a:t>(MongoDB)</a:t>
          </a:r>
        </a:p>
      </dsp:txBody>
      <dsp:txXfrm>
        <a:off x="4413706" y="534886"/>
        <a:ext cx="1524943" cy="739465"/>
      </dsp:txXfrm>
    </dsp:sp>
    <dsp:sp modelId="{8F158C8E-5B7F-4C0C-9E7A-A20E998E6D97}">
      <dsp:nvSpPr>
        <dsp:cNvPr id="0" name=""/>
        <dsp:cNvSpPr/>
      </dsp:nvSpPr>
      <dsp:spPr>
        <a:xfrm rot="3318271">
          <a:off x="3532709" y="2163362"/>
          <a:ext cx="1104507" cy="40869"/>
        </a:xfrm>
        <a:custGeom>
          <a:avLst/>
          <a:gdLst/>
          <a:ahLst/>
          <a:cxnLst/>
          <a:rect l="0" t="0" r="0" b="0"/>
          <a:pathLst>
            <a:path>
              <a:moveTo>
                <a:pt x="0" y="20434"/>
              </a:moveTo>
              <a:lnTo>
                <a:pt x="1104507" y="204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57350" y="2156184"/>
        <a:ext cx="55225" cy="55225"/>
      </dsp:txXfrm>
    </dsp:sp>
    <dsp:sp modelId="{25DC1F6E-FAEB-4FC7-A71E-66B65251D42F}">
      <dsp:nvSpPr>
        <dsp:cNvPr id="0" name=""/>
        <dsp:cNvSpPr/>
      </dsp:nvSpPr>
      <dsp:spPr>
        <a:xfrm>
          <a:off x="4399314" y="2245115"/>
          <a:ext cx="1570955" cy="78547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External API Integration</a:t>
          </a:r>
          <a:br>
            <a:rPr lang="en-US" sz="1400" kern="1200"/>
          </a:br>
          <a:r>
            <a:rPr lang="en-US" sz="1400" kern="1200"/>
            <a:t>(Lamma AI API) </a:t>
          </a:r>
        </a:p>
      </dsp:txBody>
      <dsp:txXfrm>
        <a:off x="4422320" y="2268121"/>
        <a:ext cx="1524943" cy="7394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FB0C4-95E9-431C-A315-94F1D9DF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4058</Words>
  <Characters>23133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2</cp:revision>
  <dcterms:created xsi:type="dcterms:W3CDTF">2025-02-14T01:15:00Z</dcterms:created>
  <dcterms:modified xsi:type="dcterms:W3CDTF">2025-02-14T01:15:00Z</dcterms:modified>
</cp:coreProperties>
</file>