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743DB" w14:textId="77777777" w:rsidR="00554A4D" w:rsidRDefault="00554A4D">
      <w:pPr>
        <w:widowControl w:val="0"/>
        <w:pBdr>
          <w:top w:val="nil"/>
          <w:left w:val="nil"/>
          <w:bottom w:val="nil"/>
          <w:right w:val="nil"/>
          <w:between w:val="nil"/>
        </w:pBdr>
        <w:spacing w:line="276" w:lineRule="auto"/>
        <w:rPr>
          <w:rFonts w:ascii="Arial" w:eastAsia="Arial" w:hAnsi="Arial" w:cs="Arial"/>
          <w:color w:val="000000"/>
          <w:sz w:val="22"/>
          <w:szCs w:val="22"/>
        </w:rPr>
      </w:pPr>
      <w:r>
        <w:tab/>
        <w:t xml:space="preserve">     </w:t>
      </w:r>
    </w:p>
    <w:tbl>
      <w:tblPr>
        <w:tblW w:w="10058" w:type="dxa"/>
        <w:tblInd w:w="1042" w:type="dxa"/>
        <w:tblLayout w:type="fixed"/>
        <w:tblLook w:val="0000" w:firstRow="0" w:lastRow="0" w:firstColumn="0" w:lastColumn="0" w:noHBand="0" w:noVBand="0"/>
      </w:tblPr>
      <w:tblGrid>
        <w:gridCol w:w="250"/>
        <w:gridCol w:w="443"/>
        <w:gridCol w:w="720"/>
        <w:gridCol w:w="810"/>
        <w:gridCol w:w="1260"/>
        <w:gridCol w:w="1686"/>
        <w:gridCol w:w="564"/>
        <w:gridCol w:w="992"/>
        <w:gridCol w:w="448"/>
        <w:gridCol w:w="1170"/>
        <w:gridCol w:w="1505"/>
        <w:gridCol w:w="133"/>
        <w:gridCol w:w="77"/>
      </w:tblGrid>
      <w:tr w:rsidR="00554A4D" w:rsidRPr="00BD4C06" w14:paraId="2645ADF5" w14:textId="77777777" w:rsidTr="00554A4D">
        <w:trPr>
          <w:gridAfter w:val="2"/>
          <w:wAfter w:w="210" w:type="dxa"/>
          <w:trHeight w:val="315"/>
        </w:trPr>
        <w:tc>
          <w:tcPr>
            <w:tcW w:w="250" w:type="dxa"/>
            <w:tcBorders>
              <w:top w:val="nil"/>
              <w:left w:val="nil"/>
              <w:bottom w:val="nil"/>
              <w:right w:val="nil"/>
            </w:tcBorders>
            <w:shd w:val="clear" w:color="auto" w:fill="auto"/>
            <w:vAlign w:val="bottom"/>
          </w:tcPr>
          <w:p w14:paraId="1BB2E4F4" w14:textId="77777777" w:rsidR="00554A4D" w:rsidRPr="00BD4C06" w:rsidRDefault="00554A4D" w:rsidP="00357FA8">
            <w:pPr>
              <w:rPr>
                <w:rFonts w:eastAsia="Arial"/>
              </w:rPr>
            </w:pPr>
          </w:p>
        </w:tc>
        <w:tc>
          <w:tcPr>
            <w:tcW w:w="6475" w:type="dxa"/>
            <w:gridSpan w:val="7"/>
            <w:tcBorders>
              <w:top w:val="nil"/>
              <w:left w:val="nil"/>
              <w:bottom w:val="nil"/>
              <w:right w:val="nil"/>
            </w:tcBorders>
            <w:shd w:val="clear" w:color="auto" w:fill="auto"/>
            <w:vAlign w:val="bottom"/>
          </w:tcPr>
          <w:p w14:paraId="3906278D" w14:textId="77777777" w:rsidR="00554A4D" w:rsidRPr="00BD4C06" w:rsidRDefault="00554A4D" w:rsidP="00357FA8">
            <w:pPr>
              <w:ind w:right="-683"/>
              <w:rPr>
                <w:rFonts w:eastAsia="Arial"/>
                <w:b/>
              </w:rPr>
            </w:pPr>
            <w:proofErr w:type="gramStart"/>
            <w:r w:rsidRPr="00BD4C06">
              <w:rPr>
                <w:rFonts w:eastAsia="Arial"/>
                <w:b/>
              </w:rPr>
              <w:t>Title :</w:t>
            </w:r>
            <w:proofErr w:type="gramEnd"/>
            <w:r w:rsidRPr="00BD4C06">
              <w:rPr>
                <w:rFonts w:eastAsia="Arial"/>
              </w:rPr>
              <w:t xml:space="preserve"> </w:t>
            </w:r>
            <w:r w:rsidRPr="00BD4C06">
              <w:rPr>
                <w:rFonts w:eastAsia="Arial"/>
                <w:b/>
              </w:rPr>
              <w:t>Project Registration &amp; Progress Review</w:t>
            </w:r>
          </w:p>
        </w:tc>
        <w:tc>
          <w:tcPr>
            <w:tcW w:w="1618" w:type="dxa"/>
            <w:gridSpan w:val="2"/>
            <w:tcBorders>
              <w:top w:val="nil"/>
              <w:left w:val="nil"/>
              <w:bottom w:val="nil"/>
              <w:right w:val="nil"/>
            </w:tcBorders>
            <w:shd w:val="clear" w:color="auto" w:fill="auto"/>
            <w:vAlign w:val="bottom"/>
          </w:tcPr>
          <w:p w14:paraId="3C282DEE" w14:textId="77777777" w:rsidR="00554A4D" w:rsidRPr="00BD4C06" w:rsidRDefault="00554A4D" w:rsidP="00357FA8">
            <w:pPr>
              <w:ind w:left="153" w:right="-2324"/>
              <w:rPr>
                <w:rFonts w:eastAsia="Arial"/>
                <w:b/>
              </w:rPr>
            </w:pPr>
            <w:r w:rsidRPr="00BD4C06">
              <w:rPr>
                <w:rFonts w:eastAsia="Arial"/>
                <w:b/>
              </w:rPr>
              <w:t xml:space="preserve">   FF No. 180</w:t>
            </w:r>
          </w:p>
        </w:tc>
        <w:tc>
          <w:tcPr>
            <w:tcW w:w="1505" w:type="dxa"/>
            <w:tcBorders>
              <w:top w:val="nil"/>
              <w:left w:val="nil"/>
              <w:bottom w:val="nil"/>
              <w:right w:val="nil"/>
            </w:tcBorders>
            <w:shd w:val="clear" w:color="auto" w:fill="auto"/>
            <w:vAlign w:val="bottom"/>
          </w:tcPr>
          <w:p w14:paraId="6C76D7E7" w14:textId="77777777" w:rsidR="00554A4D" w:rsidRPr="00BD4C06" w:rsidRDefault="00554A4D" w:rsidP="00357FA8">
            <w:pPr>
              <w:ind w:left="407" w:hanging="407"/>
              <w:rPr>
                <w:rFonts w:eastAsia="Arial"/>
                <w:b/>
              </w:rPr>
            </w:pPr>
            <w:r w:rsidRPr="00BD4C06">
              <w:rPr>
                <w:rFonts w:eastAsia="Arial"/>
                <w:b/>
              </w:rPr>
              <w:t xml:space="preserve">                                  </w:t>
            </w:r>
          </w:p>
        </w:tc>
      </w:tr>
      <w:tr w:rsidR="00554A4D" w:rsidRPr="00BD4C06" w14:paraId="6669E73F" w14:textId="77777777" w:rsidTr="00554A4D">
        <w:trPr>
          <w:gridAfter w:val="1"/>
          <w:wAfter w:w="77" w:type="dxa"/>
          <w:trHeight w:val="375"/>
        </w:trPr>
        <w:tc>
          <w:tcPr>
            <w:tcW w:w="9981" w:type="dxa"/>
            <w:gridSpan w:val="12"/>
            <w:tcBorders>
              <w:top w:val="nil"/>
              <w:left w:val="nil"/>
              <w:bottom w:val="nil"/>
              <w:right w:val="nil"/>
            </w:tcBorders>
            <w:shd w:val="clear" w:color="auto" w:fill="auto"/>
            <w:vAlign w:val="center"/>
          </w:tcPr>
          <w:p w14:paraId="5A2F5F5A" w14:textId="77777777" w:rsidR="00554A4D" w:rsidRPr="00BD4C06" w:rsidRDefault="00554A4D" w:rsidP="00357FA8">
            <w:pPr>
              <w:rPr>
                <w:rFonts w:eastAsia="Arial"/>
                <w:b/>
              </w:rPr>
            </w:pPr>
          </w:p>
        </w:tc>
      </w:tr>
      <w:tr w:rsidR="00554A4D" w:rsidRPr="00BD4C06" w14:paraId="3317306F" w14:textId="77777777" w:rsidTr="00554A4D">
        <w:trPr>
          <w:gridAfter w:val="1"/>
          <w:wAfter w:w="77" w:type="dxa"/>
          <w:trHeight w:val="68"/>
        </w:trPr>
        <w:tc>
          <w:tcPr>
            <w:tcW w:w="9981" w:type="dxa"/>
            <w:gridSpan w:val="12"/>
            <w:tcBorders>
              <w:top w:val="nil"/>
              <w:left w:val="nil"/>
              <w:bottom w:val="nil"/>
              <w:right w:val="nil"/>
            </w:tcBorders>
            <w:shd w:val="clear" w:color="auto" w:fill="auto"/>
            <w:vAlign w:val="center"/>
          </w:tcPr>
          <w:p w14:paraId="07D936C7" w14:textId="77777777" w:rsidR="00554A4D" w:rsidRPr="00BD4C06" w:rsidRDefault="00554A4D" w:rsidP="00357FA8">
            <w:pPr>
              <w:rPr>
                <w:rFonts w:eastAsia="Arial"/>
                <w:b/>
              </w:rPr>
            </w:pPr>
          </w:p>
        </w:tc>
      </w:tr>
      <w:tr w:rsidR="00554A4D" w:rsidRPr="00BD4C06" w14:paraId="4874E992" w14:textId="77777777" w:rsidTr="00554A4D">
        <w:trPr>
          <w:gridAfter w:val="1"/>
          <w:wAfter w:w="77" w:type="dxa"/>
          <w:trHeight w:val="555"/>
        </w:trPr>
        <w:tc>
          <w:tcPr>
            <w:tcW w:w="5169"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A9D862" w14:textId="77777777" w:rsidR="00554A4D" w:rsidRPr="00BD4C06" w:rsidRDefault="00554A4D" w:rsidP="00357FA8">
            <w:pPr>
              <w:ind w:firstLine="201"/>
              <w:rPr>
                <w:rFonts w:eastAsia="Arial"/>
                <w:b/>
              </w:rPr>
            </w:pPr>
          </w:p>
          <w:p w14:paraId="5DDEFB12" w14:textId="77777777" w:rsidR="00554A4D" w:rsidRPr="00C07B7F" w:rsidRDefault="00554A4D" w:rsidP="00357FA8">
            <w:pPr>
              <w:rPr>
                <w:rFonts w:eastAsia="Arial"/>
                <w:b/>
              </w:rPr>
            </w:pPr>
            <w:r w:rsidRPr="00BD4C06">
              <w:rPr>
                <w:rFonts w:eastAsia="Arial"/>
                <w:b/>
              </w:rPr>
              <w:t>Department:</w:t>
            </w:r>
            <w:r>
              <w:rPr>
                <w:rFonts w:eastAsia="Arial"/>
                <w:b/>
              </w:rPr>
              <w:t xml:space="preserve"> </w:t>
            </w:r>
            <w:r>
              <w:rPr>
                <w:color w:val="222222"/>
                <w:shd w:val="clear" w:color="auto" w:fill="FFFFFF"/>
              </w:rPr>
              <w:t>Electronics and Telecommunication Engineering</w:t>
            </w:r>
          </w:p>
          <w:p w14:paraId="4E52C8B7" w14:textId="77777777" w:rsidR="00554A4D" w:rsidRPr="00BD4C06" w:rsidRDefault="00554A4D" w:rsidP="00357FA8">
            <w:pPr>
              <w:ind w:firstLine="201"/>
              <w:rPr>
                <w:rFonts w:eastAsia="Arial"/>
                <w:b/>
              </w:rPr>
            </w:pPr>
          </w:p>
        </w:tc>
        <w:tc>
          <w:tcPr>
            <w:tcW w:w="4812" w:type="dxa"/>
            <w:gridSpan w:val="6"/>
            <w:tcBorders>
              <w:top w:val="single" w:sz="4" w:space="0" w:color="000000"/>
              <w:left w:val="nil"/>
              <w:bottom w:val="single" w:sz="4" w:space="0" w:color="000000"/>
              <w:right w:val="single" w:sz="4" w:space="0" w:color="000000"/>
            </w:tcBorders>
            <w:shd w:val="clear" w:color="auto" w:fill="auto"/>
            <w:vAlign w:val="center"/>
          </w:tcPr>
          <w:p w14:paraId="58EAF2E4" w14:textId="77777777" w:rsidR="00554A4D" w:rsidRPr="00BD4C06" w:rsidRDefault="00554A4D" w:rsidP="00357FA8">
            <w:pPr>
              <w:ind w:firstLine="201"/>
              <w:rPr>
                <w:rFonts w:eastAsia="Arial"/>
                <w:b/>
              </w:rPr>
            </w:pPr>
            <w:r w:rsidRPr="00BD4C06">
              <w:rPr>
                <w:rFonts w:eastAsia="Arial"/>
                <w:b/>
              </w:rPr>
              <w:t>Academic Year:</w:t>
            </w:r>
            <w:r>
              <w:rPr>
                <w:rFonts w:eastAsia="Arial"/>
                <w:b/>
              </w:rPr>
              <w:t xml:space="preserve"> </w:t>
            </w:r>
            <w:r w:rsidRPr="00C07B7F">
              <w:rPr>
                <w:rFonts w:eastAsia="Arial"/>
              </w:rPr>
              <w:t>202</w:t>
            </w:r>
            <w:r>
              <w:rPr>
                <w:rFonts w:eastAsia="Arial"/>
              </w:rPr>
              <w:t>4</w:t>
            </w:r>
            <w:r w:rsidRPr="00C07B7F">
              <w:rPr>
                <w:rFonts w:eastAsia="Arial"/>
              </w:rPr>
              <w:t>-2</w:t>
            </w:r>
            <w:r>
              <w:rPr>
                <w:rFonts w:eastAsia="Arial"/>
              </w:rPr>
              <w:t>5</w:t>
            </w:r>
          </w:p>
        </w:tc>
      </w:tr>
      <w:tr w:rsidR="00554A4D" w:rsidRPr="00BD4C06" w14:paraId="75972F26" w14:textId="77777777" w:rsidTr="00554A4D">
        <w:trPr>
          <w:gridAfter w:val="1"/>
          <w:wAfter w:w="77" w:type="dxa"/>
          <w:trHeight w:val="512"/>
        </w:trPr>
        <w:tc>
          <w:tcPr>
            <w:tcW w:w="5169"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8317096" w14:textId="77777777" w:rsidR="00554A4D" w:rsidRPr="00BD4C06" w:rsidRDefault="00554A4D" w:rsidP="00357FA8">
            <w:pPr>
              <w:ind w:firstLine="201"/>
              <w:rPr>
                <w:rFonts w:eastAsia="Arial"/>
                <w:b/>
              </w:rPr>
            </w:pPr>
            <w:r>
              <w:rPr>
                <w:rFonts w:eastAsia="Arial"/>
                <w:b/>
              </w:rPr>
              <w:t>Semester</w:t>
            </w:r>
            <w:r w:rsidRPr="00BD4C06">
              <w:rPr>
                <w:rFonts w:eastAsia="Arial"/>
                <w:b/>
              </w:rPr>
              <w:t>:</w:t>
            </w:r>
            <w:r>
              <w:rPr>
                <w:rFonts w:eastAsia="Arial"/>
                <w:b/>
              </w:rPr>
              <w:t xml:space="preserve"> </w:t>
            </w:r>
            <w:r w:rsidRPr="00C07B7F">
              <w:rPr>
                <w:rFonts w:eastAsia="Arial"/>
              </w:rPr>
              <w:t>I</w:t>
            </w:r>
          </w:p>
        </w:tc>
        <w:tc>
          <w:tcPr>
            <w:tcW w:w="4812" w:type="dxa"/>
            <w:gridSpan w:val="6"/>
            <w:tcBorders>
              <w:top w:val="single" w:sz="4" w:space="0" w:color="000000"/>
              <w:left w:val="nil"/>
              <w:bottom w:val="single" w:sz="4" w:space="0" w:color="000000"/>
              <w:right w:val="single" w:sz="4" w:space="0" w:color="000000"/>
            </w:tcBorders>
            <w:shd w:val="clear" w:color="auto" w:fill="auto"/>
            <w:vAlign w:val="center"/>
          </w:tcPr>
          <w:p w14:paraId="2BB90F92" w14:textId="77777777" w:rsidR="00554A4D" w:rsidRPr="00BD4C06" w:rsidRDefault="00554A4D" w:rsidP="00357FA8">
            <w:pPr>
              <w:ind w:firstLine="201"/>
              <w:rPr>
                <w:rFonts w:eastAsia="Arial"/>
                <w:b/>
              </w:rPr>
            </w:pPr>
            <w:r w:rsidRPr="00BD4C06">
              <w:rPr>
                <w:rFonts w:eastAsia="Arial"/>
                <w:b/>
              </w:rPr>
              <w:t xml:space="preserve">Group </w:t>
            </w:r>
            <w:proofErr w:type="gramStart"/>
            <w:r w:rsidRPr="00BD4C06">
              <w:rPr>
                <w:rFonts w:eastAsia="Arial"/>
                <w:b/>
              </w:rPr>
              <w:t>No. :</w:t>
            </w:r>
            <w:proofErr w:type="gramEnd"/>
            <w:r>
              <w:rPr>
                <w:rFonts w:eastAsia="Arial"/>
                <w:b/>
              </w:rPr>
              <w:t xml:space="preserve"> 4</w:t>
            </w:r>
          </w:p>
        </w:tc>
      </w:tr>
      <w:tr w:rsidR="00554A4D" w:rsidRPr="00BD4C06" w14:paraId="52801C50" w14:textId="77777777" w:rsidTr="00554A4D">
        <w:trPr>
          <w:gridAfter w:val="1"/>
          <w:wAfter w:w="77" w:type="dxa"/>
          <w:trHeight w:val="665"/>
        </w:trPr>
        <w:tc>
          <w:tcPr>
            <w:tcW w:w="9981" w:type="dxa"/>
            <w:gridSpan w:val="12"/>
            <w:tcBorders>
              <w:top w:val="single" w:sz="4" w:space="0" w:color="000000"/>
              <w:left w:val="single" w:sz="4" w:space="0" w:color="000000"/>
              <w:bottom w:val="single" w:sz="4" w:space="0" w:color="000000"/>
              <w:right w:val="single" w:sz="4" w:space="0" w:color="000000"/>
            </w:tcBorders>
            <w:shd w:val="clear" w:color="auto" w:fill="auto"/>
          </w:tcPr>
          <w:p w14:paraId="43F8C036" w14:textId="77777777" w:rsidR="00554A4D" w:rsidRPr="00BD4C06" w:rsidRDefault="00554A4D" w:rsidP="00357FA8">
            <w:pPr>
              <w:ind w:firstLine="201"/>
              <w:rPr>
                <w:rFonts w:eastAsia="Arial"/>
                <w:b/>
              </w:rPr>
            </w:pPr>
          </w:p>
          <w:p w14:paraId="38F2B7C0" w14:textId="77777777" w:rsidR="00554A4D" w:rsidRPr="00BD4C06" w:rsidRDefault="00554A4D" w:rsidP="00357FA8">
            <w:pPr>
              <w:ind w:firstLine="201"/>
              <w:rPr>
                <w:rFonts w:eastAsia="Arial"/>
                <w:b/>
              </w:rPr>
            </w:pPr>
            <w:r w:rsidRPr="00BD4C06">
              <w:rPr>
                <w:rFonts w:eastAsia="Arial"/>
                <w:b/>
              </w:rPr>
              <w:t>Project Title</w:t>
            </w:r>
            <w:r>
              <w:rPr>
                <w:rFonts w:eastAsia="Arial"/>
                <w:b/>
              </w:rPr>
              <w:t>:</w:t>
            </w:r>
            <w:r w:rsidRPr="00FB0525">
              <w:rPr>
                <w:rFonts w:eastAsia="Arial"/>
                <w:b/>
              </w:rPr>
              <w:t xml:space="preserve"> </w:t>
            </w:r>
            <w:r w:rsidRPr="00B52BE0">
              <w:rPr>
                <w:rFonts w:eastAsia="Arial"/>
                <w:b/>
              </w:rPr>
              <w:t>Build a system to orchestrate and execute big sensor data workflows.</w:t>
            </w:r>
          </w:p>
        </w:tc>
      </w:tr>
      <w:tr w:rsidR="00554A4D" w:rsidRPr="00BD4C06" w14:paraId="62076BEA" w14:textId="77777777" w:rsidTr="00554A4D">
        <w:trPr>
          <w:gridAfter w:val="1"/>
          <w:wAfter w:w="77" w:type="dxa"/>
          <w:trHeight w:val="901"/>
        </w:trPr>
        <w:tc>
          <w:tcPr>
            <w:tcW w:w="9981" w:type="dxa"/>
            <w:gridSpan w:val="12"/>
            <w:tcBorders>
              <w:top w:val="single" w:sz="4" w:space="0" w:color="000000"/>
              <w:left w:val="single" w:sz="4" w:space="0" w:color="000000"/>
              <w:bottom w:val="single" w:sz="4" w:space="0" w:color="000000"/>
              <w:right w:val="single" w:sz="4" w:space="0" w:color="000000"/>
            </w:tcBorders>
            <w:shd w:val="clear" w:color="auto" w:fill="auto"/>
            <w:vAlign w:val="center"/>
          </w:tcPr>
          <w:p w14:paraId="17CB018E" w14:textId="77777777" w:rsidR="00554A4D" w:rsidRPr="00BD4C06" w:rsidRDefault="00554A4D" w:rsidP="00357FA8">
            <w:pPr>
              <w:ind w:firstLine="201"/>
              <w:rPr>
                <w:rFonts w:eastAsia="Arial"/>
                <w:b/>
              </w:rPr>
            </w:pPr>
            <w:r w:rsidRPr="00BD4C06">
              <w:rPr>
                <w:rFonts w:eastAsia="Arial"/>
                <w:b/>
              </w:rPr>
              <w:t xml:space="preserve">Project Area: </w:t>
            </w:r>
            <w:r>
              <w:rPr>
                <w:rFonts w:eastAsia="Arial"/>
                <w:b/>
              </w:rPr>
              <w:t>DevOps, Big Data, IoT</w:t>
            </w:r>
          </w:p>
        </w:tc>
      </w:tr>
      <w:tr w:rsidR="00554A4D" w:rsidRPr="00BD4C06" w14:paraId="64701E76" w14:textId="77777777" w:rsidTr="00554A4D">
        <w:trPr>
          <w:gridAfter w:val="1"/>
          <w:wAfter w:w="77" w:type="dxa"/>
          <w:trHeight w:val="585"/>
        </w:trPr>
        <w:tc>
          <w:tcPr>
            <w:tcW w:w="9981" w:type="dxa"/>
            <w:gridSpan w:val="12"/>
            <w:tcBorders>
              <w:top w:val="nil"/>
              <w:left w:val="nil"/>
              <w:bottom w:val="nil"/>
              <w:right w:val="nil"/>
            </w:tcBorders>
            <w:shd w:val="clear" w:color="auto" w:fill="auto"/>
            <w:vAlign w:val="center"/>
          </w:tcPr>
          <w:p w14:paraId="6632A26C" w14:textId="77777777" w:rsidR="00095CE4" w:rsidRDefault="00095CE4" w:rsidP="00357FA8">
            <w:pPr>
              <w:rPr>
                <w:rFonts w:eastAsia="Arial"/>
                <w:b/>
              </w:rPr>
            </w:pPr>
          </w:p>
          <w:p w14:paraId="467D25D3" w14:textId="77777777" w:rsidR="00095CE4" w:rsidRDefault="00095CE4" w:rsidP="00357FA8">
            <w:pPr>
              <w:rPr>
                <w:rFonts w:eastAsia="Arial"/>
                <w:b/>
              </w:rPr>
            </w:pPr>
          </w:p>
          <w:p w14:paraId="6DBB40A6" w14:textId="77777777" w:rsidR="00095CE4" w:rsidRDefault="00095CE4" w:rsidP="00357FA8">
            <w:pPr>
              <w:rPr>
                <w:rFonts w:eastAsia="Arial"/>
                <w:b/>
              </w:rPr>
            </w:pPr>
          </w:p>
          <w:p w14:paraId="51C3ED36" w14:textId="4A20F747" w:rsidR="00554A4D" w:rsidRPr="00BD4C06" w:rsidRDefault="00554A4D" w:rsidP="00357FA8">
            <w:pPr>
              <w:rPr>
                <w:rFonts w:eastAsia="Arial"/>
                <w:b/>
              </w:rPr>
            </w:pPr>
            <w:r w:rsidRPr="00BD4C06">
              <w:rPr>
                <w:rFonts w:eastAsia="Arial"/>
                <w:b/>
              </w:rPr>
              <w:t xml:space="preserve">Group Members Details:                                                                                                                                      </w:t>
            </w:r>
          </w:p>
        </w:tc>
      </w:tr>
      <w:tr w:rsidR="00554A4D" w:rsidRPr="00BD4C06" w14:paraId="1423901F" w14:textId="77777777" w:rsidTr="0055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693" w:type="dxa"/>
            <w:gridSpan w:val="2"/>
            <w:shd w:val="clear" w:color="auto" w:fill="auto"/>
            <w:vAlign w:val="center"/>
          </w:tcPr>
          <w:p w14:paraId="1CD8F308" w14:textId="77777777" w:rsidR="00554A4D" w:rsidRPr="00BD4C06" w:rsidRDefault="00554A4D" w:rsidP="00357FA8">
            <w:pPr>
              <w:ind w:left="-52"/>
              <w:jc w:val="center"/>
              <w:rPr>
                <w:rFonts w:eastAsia="Arial"/>
                <w:sz w:val="22"/>
              </w:rPr>
            </w:pPr>
            <w:r w:rsidRPr="00BD4C06">
              <w:rPr>
                <w:rFonts w:eastAsia="Arial"/>
                <w:sz w:val="22"/>
              </w:rPr>
              <w:t>Sr. No.</w:t>
            </w:r>
          </w:p>
        </w:tc>
        <w:tc>
          <w:tcPr>
            <w:tcW w:w="720" w:type="dxa"/>
            <w:vAlign w:val="center"/>
          </w:tcPr>
          <w:p w14:paraId="49F0492E" w14:textId="77777777" w:rsidR="00554A4D" w:rsidRPr="00BD4C06" w:rsidRDefault="00554A4D" w:rsidP="00357FA8">
            <w:pPr>
              <w:jc w:val="center"/>
              <w:rPr>
                <w:rFonts w:eastAsia="Arial"/>
                <w:sz w:val="22"/>
              </w:rPr>
            </w:pPr>
            <w:r w:rsidRPr="00BD4C06">
              <w:rPr>
                <w:rFonts w:eastAsia="Arial"/>
                <w:sz w:val="22"/>
              </w:rPr>
              <w:t>Class &amp; Div.</w:t>
            </w:r>
          </w:p>
        </w:tc>
        <w:tc>
          <w:tcPr>
            <w:tcW w:w="810" w:type="dxa"/>
            <w:vAlign w:val="center"/>
          </w:tcPr>
          <w:p w14:paraId="22344A4C" w14:textId="77777777" w:rsidR="00554A4D" w:rsidRPr="00BD4C06" w:rsidRDefault="00554A4D" w:rsidP="00357FA8">
            <w:pPr>
              <w:jc w:val="center"/>
              <w:rPr>
                <w:rFonts w:eastAsia="Arial"/>
                <w:sz w:val="22"/>
              </w:rPr>
            </w:pPr>
            <w:r w:rsidRPr="00BD4C06">
              <w:rPr>
                <w:rFonts w:eastAsia="Arial"/>
                <w:sz w:val="22"/>
              </w:rPr>
              <w:t>Roll No.</w:t>
            </w:r>
          </w:p>
        </w:tc>
        <w:tc>
          <w:tcPr>
            <w:tcW w:w="1260" w:type="dxa"/>
            <w:shd w:val="clear" w:color="auto" w:fill="auto"/>
            <w:vAlign w:val="center"/>
          </w:tcPr>
          <w:p w14:paraId="4B12FE41" w14:textId="77777777" w:rsidR="00554A4D" w:rsidRPr="00BD4C06" w:rsidRDefault="00554A4D" w:rsidP="00357FA8">
            <w:pPr>
              <w:ind w:left="-108"/>
              <w:jc w:val="center"/>
              <w:rPr>
                <w:rFonts w:eastAsia="Arial"/>
                <w:sz w:val="22"/>
              </w:rPr>
            </w:pPr>
            <w:proofErr w:type="spellStart"/>
            <w:r w:rsidRPr="00BD4C06">
              <w:rPr>
                <w:rFonts w:eastAsia="Arial"/>
                <w:sz w:val="22"/>
              </w:rPr>
              <w:t>G.R.No</w:t>
            </w:r>
            <w:proofErr w:type="spellEnd"/>
            <w:r w:rsidRPr="00BD4C06">
              <w:rPr>
                <w:rFonts w:eastAsia="Arial"/>
                <w:sz w:val="22"/>
              </w:rPr>
              <w:t>.</w:t>
            </w:r>
          </w:p>
        </w:tc>
        <w:tc>
          <w:tcPr>
            <w:tcW w:w="2250" w:type="dxa"/>
            <w:gridSpan w:val="2"/>
            <w:shd w:val="clear" w:color="auto" w:fill="auto"/>
            <w:vAlign w:val="center"/>
          </w:tcPr>
          <w:p w14:paraId="32B0E9BE" w14:textId="77777777" w:rsidR="00554A4D" w:rsidRPr="00BD4C06" w:rsidRDefault="00554A4D" w:rsidP="00357FA8">
            <w:pPr>
              <w:jc w:val="center"/>
              <w:rPr>
                <w:rFonts w:eastAsia="Arial"/>
                <w:sz w:val="22"/>
              </w:rPr>
            </w:pPr>
            <w:r w:rsidRPr="00BD4C06">
              <w:rPr>
                <w:rFonts w:eastAsia="Arial"/>
                <w:sz w:val="22"/>
              </w:rPr>
              <w:t>Name of Student</w:t>
            </w:r>
          </w:p>
        </w:tc>
        <w:tc>
          <w:tcPr>
            <w:tcW w:w="1440" w:type="dxa"/>
            <w:gridSpan w:val="2"/>
            <w:shd w:val="clear" w:color="auto" w:fill="auto"/>
            <w:vAlign w:val="center"/>
          </w:tcPr>
          <w:p w14:paraId="4803E79A" w14:textId="77777777" w:rsidR="00554A4D" w:rsidRPr="00BD4C06" w:rsidRDefault="00554A4D" w:rsidP="00357FA8">
            <w:pPr>
              <w:jc w:val="center"/>
              <w:rPr>
                <w:rFonts w:eastAsia="Arial"/>
                <w:sz w:val="22"/>
              </w:rPr>
            </w:pPr>
            <w:r w:rsidRPr="00BD4C06">
              <w:rPr>
                <w:rFonts w:eastAsia="Arial"/>
                <w:sz w:val="22"/>
              </w:rPr>
              <w:t>Contact No.</w:t>
            </w:r>
          </w:p>
        </w:tc>
        <w:tc>
          <w:tcPr>
            <w:tcW w:w="2880" w:type="dxa"/>
            <w:gridSpan w:val="4"/>
            <w:shd w:val="clear" w:color="auto" w:fill="auto"/>
            <w:vAlign w:val="center"/>
          </w:tcPr>
          <w:p w14:paraId="58D8E705" w14:textId="77777777" w:rsidR="00554A4D" w:rsidRPr="00BD4C06" w:rsidRDefault="00554A4D" w:rsidP="00357FA8">
            <w:pPr>
              <w:jc w:val="center"/>
              <w:rPr>
                <w:rFonts w:eastAsia="Arial"/>
                <w:sz w:val="22"/>
              </w:rPr>
            </w:pPr>
            <w:r w:rsidRPr="00BD4C06">
              <w:rPr>
                <w:rFonts w:eastAsia="Arial"/>
                <w:sz w:val="22"/>
              </w:rPr>
              <w:t>Email ID</w:t>
            </w:r>
          </w:p>
        </w:tc>
      </w:tr>
      <w:tr w:rsidR="00554A4D" w:rsidRPr="00BD4C06" w14:paraId="0482B30B" w14:textId="77777777" w:rsidTr="0055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9"/>
        </w:trPr>
        <w:tc>
          <w:tcPr>
            <w:tcW w:w="693" w:type="dxa"/>
            <w:gridSpan w:val="2"/>
            <w:shd w:val="clear" w:color="auto" w:fill="auto"/>
            <w:vAlign w:val="center"/>
          </w:tcPr>
          <w:p w14:paraId="335CBEEB" w14:textId="77777777" w:rsidR="00554A4D" w:rsidRPr="00BD4C06" w:rsidRDefault="00554A4D" w:rsidP="00357FA8">
            <w:pPr>
              <w:ind w:firstLine="200"/>
              <w:rPr>
                <w:rFonts w:eastAsia="Arial"/>
              </w:rPr>
            </w:pPr>
            <w:r>
              <w:rPr>
                <w:rFonts w:eastAsia="Arial"/>
              </w:rPr>
              <w:t>01</w:t>
            </w:r>
          </w:p>
        </w:tc>
        <w:tc>
          <w:tcPr>
            <w:tcW w:w="720" w:type="dxa"/>
          </w:tcPr>
          <w:p w14:paraId="0815060E" w14:textId="77777777" w:rsidR="00554A4D" w:rsidRPr="00BD4C06" w:rsidRDefault="00554A4D" w:rsidP="00357FA8">
            <w:pPr>
              <w:rPr>
                <w:rFonts w:eastAsia="Arial"/>
              </w:rPr>
            </w:pPr>
            <w:r>
              <w:rPr>
                <w:rFonts w:eastAsia="Arial"/>
              </w:rPr>
              <w:t>ET-C</w:t>
            </w:r>
          </w:p>
        </w:tc>
        <w:tc>
          <w:tcPr>
            <w:tcW w:w="810" w:type="dxa"/>
          </w:tcPr>
          <w:p w14:paraId="299601E8" w14:textId="77777777" w:rsidR="00554A4D" w:rsidRPr="00BD4C06" w:rsidRDefault="00554A4D" w:rsidP="00357FA8">
            <w:pPr>
              <w:ind w:firstLine="200"/>
              <w:rPr>
                <w:rFonts w:eastAsia="Arial"/>
              </w:rPr>
            </w:pPr>
            <w:r>
              <w:rPr>
                <w:rFonts w:eastAsia="Arial"/>
              </w:rPr>
              <w:t>47</w:t>
            </w:r>
          </w:p>
        </w:tc>
        <w:tc>
          <w:tcPr>
            <w:tcW w:w="1260" w:type="dxa"/>
            <w:shd w:val="clear" w:color="auto" w:fill="auto"/>
          </w:tcPr>
          <w:p w14:paraId="7AD3EB4F" w14:textId="77777777" w:rsidR="00554A4D" w:rsidRPr="00BD4C06" w:rsidRDefault="00554A4D" w:rsidP="00357FA8">
            <w:pPr>
              <w:rPr>
                <w:rFonts w:eastAsia="Arial"/>
              </w:rPr>
            </w:pPr>
            <w:r>
              <w:rPr>
                <w:rFonts w:eastAsia="Arial"/>
              </w:rPr>
              <w:t>12110444</w:t>
            </w:r>
          </w:p>
        </w:tc>
        <w:tc>
          <w:tcPr>
            <w:tcW w:w="2250" w:type="dxa"/>
            <w:gridSpan w:val="2"/>
            <w:shd w:val="clear" w:color="auto" w:fill="auto"/>
            <w:vAlign w:val="center"/>
          </w:tcPr>
          <w:p w14:paraId="2EF72139" w14:textId="77777777" w:rsidR="00554A4D" w:rsidRPr="00BD4C06" w:rsidRDefault="00554A4D" w:rsidP="00357FA8">
            <w:pPr>
              <w:rPr>
                <w:rFonts w:eastAsia="Arial"/>
              </w:rPr>
            </w:pPr>
            <w:r>
              <w:rPr>
                <w:rFonts w:eastAsia="Arial"/>
              </w:rPr>
              <w:t>Om Baban Tidke</w:t>
            </w:r>
          </w:p>
        </w:tc>
        <w:tc>
          <w:tcPr>
            <w:tcW w:w="1440" w:type="dxa"/>
            <w:gridSpan w:val="2"/>
            <w:shd w:val="clear" w:color="auto" w:fill="auto"/>
            <w:vAlign w:val="center"/>
          </w:tcPr>
          <w:p w14:paraId="59C2545C" w14:textId="77777777" w:rsidR="00554A4D" w:rsidRPr="00BD4C06" w:rsidRDefault="00554A4D" w:rsidP="00357FA8">
            <w:pPr>
              <w:rPr>
                <w:rFonts w:eastAsia="Arial"/>
              </w:rPr>
            </w:pPr>
            <w:r>
              <w:rPr>
                <w:rFonts w:eastAsia="Arial"/>
              </w:rPr>
              <w:t>8799801387</w:t>
            </w:r>
          </w:p>
        </w:tc>
        <w:tc>
          <w:tcPr>
            <w:tcW w:w="2880" w:type="dxa"/>
            <w:gridSpan w:val="4"/>
            <w:shd w:val="clear" w:color="auto" w:fill="auto"/>
            <w:vAlign w:val="center"/>
          </w:tcPr>
          <w:p w14:paraId="0F2B204C" w14:textId="77777777" w:rsidR="00554A4D" w:rsidRPr="00BD4C06" w:rsidRDefault="00000000" w:rsidP="00357FA8">
            <w:pPr>
              <w:rPr>
                <w:rFonts w:eastAsia="Arial"/>
              </w:rPr>
            </w:pPr>
            <w:hyperlink r:id="rId8" w:history="1">
              <w:r w:rsidR="00554A4D" w:rsidRPr="00D75447">
                <w:rPr>
                  <w:rStyle w:val="Hyperlink"/>
                  <w:rFonts w:eastAsia="Arial"/>
                </w:rPr>
                <w:t>baban.om21@vit.edu</w:t>
              </w:r>
            </w:hyperlink>
          </w:p>
        </w:tc>
      </w:tr>
      <w:tr w:rsidR="00554A4D" w:rsidRPr="00BD4C06" w14:paraId="3BC8002E" w14:textId="77777777" w:rsidTr="0055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9"/>
        </w:trPr>
        <w:tc>
          <w:tcPr>
            <w:tcW w:w="693" w:type="dxa"/>
            <w:gridSpan w:val="2"/>
            <w:shd w:val="clear" w:color="auto" w:fill="auto"/>
            <w:vAlign w:val="center"/>
          </w:tcPr>
          <w:p w14:paraId="251B5FA6" w14:textId="77777777" w:rsidR="00554A4D" w:rsidRPr="00BD4C06" w:rsidRDefault="00554A4D" w:rsidP="00357FA8">
            <w:pPr>
              <w:ind w:firstLine="200"/>
              <w:rPr>
                <w:rFonts w:eastAsia="Arial"/>
              </w:rPr>
            </w:pPr>
            <w:r>
              <w:rPr>
                <w:rFonts w:eastAsia="Arial"/>
              </w:rPr>
              <w:t xml:space="preserve">02 </w:t>
            </w:r>
          </w:p>
        </w:tc>
        <w:tc>
          <w:tcPr>
            <w:tcW w:w="720" w:type="dxa"/>
          </w:tcPr>
          <w:p w14:paraId="2631350E" w14:textId="77777777" w:rsidR="00554A4D" w:rsidRDefault="00554A4D" w:rsidP="00357FA8">
            <w:pPr>
              <w:rPr>
                <w:rFonts w:eastAsia="Arial"/>
              </w:rPr>
            </w:pPr>
            <w:r>
              <w:rPr>
                <w:rFonts w:eastAsia="Arial"/>
              </w:rPr>
              <w:t>ET-C</w:t>
            </w:r>
          </w:p>
        </w:tc>
        <w:tc>
          <w:tcPr>
            <w:tcW w:w="810" w:type="dxa"/>
          </w:tcPr>
          <w:p w14:paraId="48CD1415" w14:textId="77777777" w:rsidR="00554A4D" w:rsidRDefault="00554A4D" w:rsidP="00357FA8">
            <w:pPr>
              <w:ind w:firstLine="200"/>
              <w:rPr>
                <w:rFonts w:eastAsia="Arial"/>
              </w:rPr>
            </w:pPr>
            <w:r>
              <w:rPr>
                <w:rFonts w:eastAsia="Arial"/>
              </w:rPr>
              <w:t>51</w:t>
            </w:r>
          </w:p>
        </w:tc>
        <w:tc>
          <w:tcPr>
            <w:tcW w:w="1260" w:type="dxa"/>
            <w:shd w:val="clear" w:color="auto" w:fill="auto"/>
          </w:tcPr>
          <w:p w14:paraId="7E8833BB" w14:textId="77777777" w:rsidR="00554A4D" w:rsidRDefault="00554A4D" w:rsidP="00357FA8">
            <w:pPr>
              <w:rPr>
                <w:rFonts w:eastAsia="Arial"/>
              </w:rPr>
            </w:pPr>
            <w:r>
              <w:rPr>
                <w:rFonts w:eastAsia="Arial"/>
              </w:rPr>
              <w:t>12110769</w:t>
            </w:r>
          </w:p>
        </w:tc>
        <w:tc>
          <w:tcPr>
            <w:tcW w:w="2250" w:type="dxa"/>
            <w:gridSpan w:val="2"/>
            <w:shd w:val="clear" w:color="auto" w:fill="auto"/>
            <w:vAlign w:val="center"/>
          </w:tcPr>
          <w:p w14:paraId="4A357F6C" w14:textId="77777777" w:rsidR="00554A4D" w:rsidRDefault="00554A4D" w:rsidP="00357FA8">
            <w:pPr>
              <w:rPr>
                <w:rFonts w:eastAsia="Arial"/>
              </w:rPr>
            </w:pPr>
            <w:r>
              <w:rPr>
                <w:rFonts w:eastAsia="Arial"/>
              </w:rPr>
              <w:t>Yogesh Ashok Pande</w:t>
            </w:r>
          </w:p>
        </w:tc>
        <w:tc>
          <w:tcPr>
            <w:tcW w:w="1440" w:type="dxa"/>
            <w:gridSpan w:val="2"/>
            <w:shd w:val="clear" w:color="auto" w:fill="auto"/>
            <w:vAlign w:val="center"/>
          </w:tcPr>
          <w:p w14:paraId="0166410F" w14:textId="77777777" w:rsidR="00554A4D" w:rsidRPr="00BD4C06" w:rsidRDefault="00554A4D" w:rsidP="00357FA8">
            <w:pPr>
              <w:rPr>
                <w:rFonts w:eastAsia="Arial"/>
              </w:rPr>
            </w:pPr>
            <w:r>
              <w:rPr>
                <w:rFonts w:eastAsia="Arial"/>
              </w:rPr>
              <w:t>9356025539</w:t>
            </w:r>
          </w:p>
        </w:tc>
        <w:tc>
          <w:tcPr>
            <w:tcW w:w="2880" w:type="dxa"/>
            <w:gridSpan w:val="4"/>
            <w:shd w:val="clear" w:color="auto" w:fill="auto"/>
            <w:vAlign w:val="center"/>
          </w:tcPr>
          <w:p w14:paraId="4ADA825D" w14:textId="77777777" w:rsidR="00554A4D" w:rsidRDefault="00000000" w:rsidP="00357FA8">
            <w:pPr>
              <w:rPr>
                <w:rFonts w:eastAsia="Arial"/>
              </w:rPr>
            </w:pPr>
            <w:hyperlink r:id="rId9" w:history="1">
              <w:r w:rsidR="00554A4D" w:rsidRPr="00D75447">
                <w:rPr>
                  <w:rStyle w:val="Hyperlink"/>
                  <w:rFonts w:eastAsia="Arial"/>
                </w:rPr>
                <w:t>yogesh.pande21@vit.edu</w:t>
              </w:r>
            </w:hyperlink>
          </w:p>
        </w:tc>
      </w:tr>
      <w:tr w:rsidR="00554A4D" w:rsidRPr="00BD4C06" w14:paraId="5B1360DD" w14:textId="77777777" w:rsidTr="00554A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9"/>
        </w:trPr>
        <w:tc>
          <w:tcPr>
            <w:tcW w:w="693" w:type="dxa"/>
            <w:gridSpan w:val="2"/>
            <w:shd w:val="clear" w:color="auto" w:fill="auto"/>
            <w:vAlign w:val="center"/>
          </w:tcPr>
          <w:p w14:paraId="02BBB437" w14:textId="77777777" w:rsidR="00554A4D" w:rsidRDefault="00554A4D" w:rsidP="00357FA8">
            <w:pPr>
              <w:ind w:firstLine="200"/>
              <w:rPr>
                <w:rFonts w:eastAsia="Arial"/>
              </w:rPr>
            </w:pPr>
            <w:r>
              <w:rPr>
                <w:rFonts w:eastAsia="Arial"/>
              </w:rPr>
              <w:t>03</w:t>
            </w:r>
          </w:p>
        </w:tc>
        <w:tc>
          <w:tcPr>
            <w:tcW w:w="720" w:type="dxa"/>
          </w:tcPr>
          <w:p w14:paraId="75FD4ABD" w14:textId="77777777" w:rsidR="00554A4D" w:rsidRDefault="00554A4D" w:rsidP="00357FA8">
            <w:pPr>
              <w:rPr>
                <w:rFonts w:eastAsia="Arial"/>
              </w:rPr>
            </w:pPr>
            <w:r>
              <w:rPr>
                <w:rFonts w:eastAsia="Arial"/>
              </w:rPr>
              <w:t>ET-C</w:t>
            </w:r>
          </w:p>
        </w:tc>
        <w:tc>
          <w:tcPr>
            <w:tcW w:w="810" w:type="dxa"/>
          </w:tcPr>
          <w:p w14:paraId="11292DAD" w14:textId="77777777" w:rsidR="00554A4D" w:rsidRDefault="00554A4D" w:rsidP="00357FA8">
            <w:pPr>
              <w:ind w:firstLine="200"/>
              <w:rPr>
                <w:rFonts w:eastAsia="Arial"/>
              </w:rPr>
            </w:pPr>
            <w:r>
              <w:rPr>
                <w:rFonts w:eastAsia="Arial"/>
              </w:rPr>
              <w:t>49</w:t>
            </w:r>
          </w:p>
        </w:tc>
        <w:tc>
          <w:tcPr>
            <w:tcW w:w="1260" w:type="dxa"/>
            <w:shd w:val="clear" w:color="auto" w:fill="auto"/>
          </w:tcPr>
          <w:p w14:paraId="73C9F75F" w14:textId="77777777" w:rsidR="00554A4D" w:rsidRDefault="00554A4D" w:rsidP="00357FA8">
            <w:pPr>
              <w:rPr>
                <w:rFonts w:eastAsia="Arial"/>
              </w:rPr>
            </w:pPr>
            <w:r>
              <w:rPr>
                <w:rFonts w:eastAsia="Arial"/>
              </w:rPr>
              <w:t>12110444</w:t>
            </w:r>
          </w:p>
        </w:tc>
        <w:tc>
          <w:tcPr>
            <w:tcW w:w="2250" w:type="dxa"/>
            <w:gridSpan w:val="2"/>
            <w:shd w:val="clear" w:color="auto" w:fill="auto"/>
            <w:vAlign w:val="center"/>
          </w:tcPr>
          <w:p w14:paraId="2623FA30" w14:textId="77777777" w:rsidR="00554A4D" w:rsidRDefault="00554A4D" w:rsidP="00357FA8">
            <w:pPr>
              <w:rPr>
                <w:rFonts w:eastAsia="Arial"/>
              </w:rPr>
            </w:pPr>
            <w:r>
              <w:rPr>
                <w:rFonts w:eastAsia="Arial"/>
              </w:rPr>
              <w:t>Sahish Ashok Pandav</w:t>
            </w:r>
          </w:p>
        </w:tc>
        <w:tc>
          <w:tcPr>
            <w:tcW w:w="1440" w:type="dxa"/>
            <w:gridSpan w:val="2"/>
            <w:shd w:val="clear" w:color="auto" w:fill="auto"/>
            <w:vAlign w:val="center"/>
          </w:tcPr>
          <w:p w14:paraId="4D41D4E2" w14:textId="77777777" w:rsidR="00554A4D" w:rsidRDefault="00554A4D" w:rsidP="00357FA8">
            <w:pPr>
              <w:rPr>
                <w:rFonts w:eastAsia="Arial"/>
              </w:rPr>
            </w:pPr>
            <w:r>
              <w:rPr>
                <w:rFonts w:eastAsia="Arial"/>
              </w:rPr>
              <w:t>9673582976</w:t>
            </w:r>
          </w:p>
        </w:tc>
        <w:tc>
          <w:tcPr>
            <w:tcW w:w="2880" w:type="dxa"/>
            <w:gridSpan w:val="4"/>
            <w:shd w:val="clear" w:color="auto" w:fill="auto"/>
            <w:vAlign w:val="center"/>
          </w:tcPr>
          <w:p w14:paraId="7190CCF2" w14:textId="77777777" w:rsidR="00554A4D" w:rsidRDefault="00000000" w:rsidP="00357FA8">
            <w:pPr>
              <w:rPr>
                <w:rFonts w:eastAsia="Arial"/>
              </w:rPr>
            </w:pPr>
            <w:hyperlink r:id="rId10" w:history="1">
              <w:r w:rsidR="00554A4D" w:rsidRPr="00D75447">
                <w:rPr>
                  <w:rStyle w:val="Hyperlink"/>
                  <w:rFonts w:eastAsia="Arial"/>
                </w:rPr>
                <w:t>sahish.pandav21@vit.edu</w:t>
              </w:r>
            </w:hyperlink>
          </w:p>
        </w:tc>
      </w:tr>
    </w:tbl>
    <w:p w14:paraId="14D0FEE2" w14:textId="34457A1F" w:rsidR="00554A4D" w:rsidRDefault="00554A4D" w:rsidP="00554A4D">
      <w:pPr>
        <w:rPr>
          <w:rFonts w:eastAsia="Arial"/>
        </w:rPr>
      </w:pPr>
      <w:bookmarkStart w:id="0" w:name="_Hlk173162061"/>
    </w:p>
    <w:p w14:paraId="03DA04E6" w14:textId="77777777" w:rsidR="00095CE4" w:rsidRDefault="00095CE4" w:rsidP="00554A4D">
      <w:pPr>
        <w:rPr>
          <w:rFonts w:eastAsia="Arial"/>
        </w:rPr>
      </w:pPr>
    </w:p>
    <w:p w14:paraId="74771345" w14:textId="77777777" w:rsidR="00095CE4" w:rsidRDefault="00095CE4" w:rsidP="00554A4D">
      <w:pPr>
        <w:rPr>
          <w:rFonts w:eastAsia="Arial"/>
        </w:rPr>
      </w:pPr>
    </w:p>
    <w:p w14:paraId="7C03486C" w14:textId="77777777" w:rsidR="00095CE4" w:rsidRPr="00BD4C06" w:rsidRDefault="00095CE4" w:rsidP="00554A4D">
      <w:pPr>
        <w:rPr>
          <w:rFonts w:eastAsia="Arial"/>
        </w:rPr>
      </w:pPr>
    </w:p>
    <w:tbl>
      <w:tblPr>
        <w:tblStyle w:val="af1"/>
        <w:tblW w:w="9956" w:type="dxa"/>
        <w:tblInd w:w="1042" w:type="dxa"/>
        <w:tblLayout w:type="fixed"/>
        <w:tblLook w:val="0000" w:firstRow="0" w:lastRow="0" w:firstColumn="0" w:lastColumn="0" w:noHBand="0" w:noVBand="0"/>
      </w:tblPr>
      <w:tblGrid>
        <w:gridCol w:w="9956"/>
      </w:tblGrid>
      <w:tr w:rsidR="005D231C" w14:paraId="2C3B95E0" w14:textId="77777777">
        <w:trPr>
          <w:trHeight w:val="1005"/>
        </w:trPr>
        <w:tc>
          <w:tcPr>
            <w:tcW w:w="9956" w:type="dxa"/>
            <w:tcBorders>
              <w:top w:val="single" w:sz="4" w:space="0" w:color="000000"/>
              <w:left w:val="single" w:sz="4" w:space="0" w:color="000000"/>
              <w:bottom w:val="single" w:sz="4" w:space="0" w:color="000000"/>
              <w:right w:val="single" w:sz="4" w:space="0" w:color="000000"/>
            </w:tcBorders>
            <w:shd w:val="clear" w:color="auto" w:fill="auto"/>
            <w:vAlign w:val="center"/>
          </w:tcPr>
          <w:bookmarkEnd w:id="0"/>
          <w:p w14:paraId="03074F0A" w14:textId="77777777" w:rsidR="00554A4D" w:rsidRPr="00BD4C06" w:rsidRDefault="00554A4D" w:rsidP="00554A4D">
            <w:pPr>
              <w:rPr>
                <w:rFonts w:eastAsia="Arial"/>
              </w:rPr>
            </w:pPr>
            <w:r w:rsidRPr="00BD4C06">
              <w:rPr>
                <w:rFonts w:eastAsia="Arial"/>
              </w:rPr>
              <w:t>Name of Internal Guide:</w:t>
            </w:r>
            <w:r>
              <w:rPr>
                <w:rFonts w:eastAsia="Arial"/>
              </w:rPr>
              <w:t xml:space="preserve">  </w:t>
            </w:r>
            <w:r w:rsidRPr="00BD4C06">
              <w:rPr>
                <w:rFonts w:eastAsia="Arial"/>
              </w:rPr>
              <w:t xml:space="preserve">     </w:t>
            </w:r>
            <w:r>
              <w:rPr>
                <w:rFonts w:eastAsia="Arial"/>
              </w:rPr>
              <w:t xml:space="preserve">Prof. </w:t>
            </w:r>
            <w:proofErr w:type="spellStart"/>
            <w:r>
              <w:rPr>
                <w:rFonts w:eastAsia="Arial"/>
              </w:rPr>
              <w:t>Suhash</w:t>
            </w:r>
            <w:proofErr w:type="spellEnd"/>
            <w:r>
              <w:rPr>
                <w:rFonts w:eastAsia="Arial"/>
              </w:rPr>
              <w:t xml:space="preserve"> Bhise</w:t>
            </w:r>
            <w:r w:rsidRPr="00BD4C06">
              <w:rPr>
                <w:rFonts w:eastAsia="Arial"/>
              </w:rPr>
              <w:t xml:space="preserve">                                                                                                                Contact No. &amp; Email ID:</w:t>
            </w:r>
            <w:r>
              <w:rPr>
                <w:rFonts w:eastAsia="Arial"/>
              </w:rPr>
              <w:t xml:space="preserve">    suhash.bhise@vit.edu</w:t>
            </w:r>
          </w:p>
          <w:p w14:paraId="1ADD05FE" w14:textId="77777777" w:rsidR="005D231C" w:rsidRDefault="005D231C">
            <w:pPr>
              <w:ind w:firstLine="200"/>
              <w:rPr>
                <w:rFonts w:ascii="Arial" w:eastAsia="Arial" w:hAnsi="Arial" w:cs="Arial"/>
                <w:sz w:val="20"/>
                <w:szCs w:val="20"/>
              </w:rPr>
            </w:pPr>
          </w:p>
        </w:tc>
      </w:tr>
    </w:tbl>
    <w:p w14:paraId="04F1797C" w14:textId="77777777" w:rsidR="005D231C" w:rsidRDefault="005D231C"/>
    <w:p w14:paraId="3ECE4BFC" w14:textId="77777777" w:rsidR="005D231C" w:rsidRDefault="005D231C"/>
    <w:p w14:paraId="2592C7EC" w14:textId="77777777" w:rsidR="00095CE4" w:rsidRDefault="00095CE4"/>
    <w:p w14:paraId="74E6CD87" w14:textId="77777777" w:rsidR="00095CE4" w:rsidRDefault="00095CE4"/>
    <w:tbl>
      <w:tblPr>
        <w:tblStyle w:val="af2"/>
        <w:tblW w:w="9981" w:type="dxa"/>
        <w:tblInd w:w="1042" w:type="dxa"/>
        <w:tblLayout w:type="fixed"/>
        <w:tblLook w:val="0000" w:firstRow="0" w:lastRow="0" w:firstColumn="0" w:lastColumn="0" w:noHBand="0" w:noVBand="0"/>
      </w:tblPr>
      <w:tblGrid>
        <w:gridCol w:w="9981"/>
      </w:tblGrid>
      <w:tr w:rsidR="005D231C" w14:paraId="0A0AB70B" w14:textId="77777777">
        <w:trPr>
          <w:trHeight w:val="453"/>
        </w:trPr>
        <w:tc>
          <w:tcPr>
            <w:tcW w:w="99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08E74" w14:textId="77777777" w:rsidR="00554A4D" w:rsidRPr="00BD4C06" w:rsidRDefault="00554A4D" w:rsidP="00554A4D">
            <w:pPr>
              <w:ind w:firstLine="200"/>
              <w:rPr>
                <w:rFonts w:eastAsia="Arial"/>
              </w:rPr>
            </w:pPr>
            <w:r w:rsidRPr="00BD4C06">
              <w:rPr>
                <w:rFonts w:eastAsia="Arial"/>
              </w:rPr>
              <w:t>Project approved / Not approved</w:t>
            </w:r>
          </w:p>
          <w:p w14:paraId="3335BFA0" w14:textId="77777777" w:rsidR="00554A4D" w:rsidRPr="00BD4C06" w:rsidRDefault="00554A4D" w:rsidP="00554A4D">
            <w:pPr>
              <w:ind w:firstLine="200"/>
              <w:rPr>
                <w:rFonts w:eastAsia="Arial"/>
              </w:rPr>
            </w:pPr>
          </w:p>
          <w:p w14:paraId="4EFE62BC" w14:textId="635E4E40" w:rsidR="00554A4D" w:rsidRPr="00BD4C06" w:rsidRDefault="00554A4D" w:rsidP="00554A4D">
            <w:pPr>
              <w:ind w:firstLine="402"/>
              <w:rPr>
                <w:rFonts w:eastAsia="Arial"/>
              </w:rPr>
            </w:pPr>
            <w:r>
              <w:rPr>
                <w:rFonts w:eastAsia="Arial"/>
              </w:rPr>
              <w:br/>
            </w:r>
            <w:r>
              <w:rPr>
                <w:rFonts w:eastAsia="Arial"/>
              </w:rPr>
              <w:br/>
            </w:r>
            <w:r w:rsidRPr="00BD4C06">
              <w:rPr>
                <w:rFonts w:eastAsia="Arial"/>
                <w:b/>
              </w:rPr>
              <w:t>Guide                                     Project Coordinator                                      Head of Department</w:t>
            </w:r>
          </w:p>
          <w:p w14:paraId="2C3BB7E6" w14:textId="77777777" w:rsidR="005D231C" w:rsidRDefault="005D231C">
            <w:pPr>
              <w:ind w:firstLine="200"/>
              <w:rPr>
                <w:rFonts w:ascii="Arial" w:eastAsia="Arial" w:hAnsi="Arial" w:cs="Arial"/>
                <w:sz w:val="20"/>
                <w:szCs w:val="20"/>
              </w:rPr>
            </w:pPr>
          </w:p>
        </w:tc>
      </w:tr>
    </w:tbl>
    <w:p w14:paraId="38EFE072" w14:textId="77777777" w:rsidR="00095CE4" w:rsidRDefault="00095CE4">
      <w:pPr>
        <w:ind w:hanging="1080"/>
      </w:pPr>
    </w:p>
    <w:p w14:paraId="652CB655" w14:textId="43AC02B0" w:rsidR="005D231C" w:rsidRDefault="00EA6C92">
      <w:pPr>
        <w:ind w:hanging="1080"/>
      </w:pPr>
      <w:r>
        <w:lastRenderedPageBreak/>
        <w:t xml:space="preserve">                                                                                     </w:t>
      </w:r>
      <w:r>
        <w:tab/>
      </w:r>
      <w:r>
        <w:tab/>
      </w:r>
      <w:r>
        <w:tab/>
      </w:r>
      <w:r>
        <w:tab/>
      </w:r>
      <w:r>
        <w:tab/>
      </w:r>
      <w:r>
        <w:tab/>
      </w:r>
      <w:r>
        <w:tab/>
      </w:r>
      <w:r>
        <w:tab/>
      </w:r>
      <w:r>
        <w:rPr>
          <w:b/>
        </w:rPr>
        <w:t>FF No</w:t>
      </w:r>
      <w:r>
        <w:t xml:space="preserve"> </w:t>
      </w:r>
      <w:r>
        <w:rPr>
          <w:b/>
        </w:rPr>
        <w:t>180</w:t>
      </w:r>
    </w:p>
    <w:p w14:paraId="7F5BD7C8" w14:textId="3069E43C" w:rsidR="005D231C" w:rsidRDefault="00EA6C92">
      <w:pPr>
        <w:ind w:hanging="1080"/>
      </w:pPr>
      <w:r>
        <w:rPr>
          <w:b/>
        </w:rPr>
        <w:t xml:space="preserve">                                                                                                                                                                       </w:t>
      </w:r>
      <w:r>
        <w:t xml:space="preserve">                               </w:t>
      </w:r>
    </w:p>
    <w:tbl>
      <w:tblPr>
        <w:tblStyle w:val="af3"/>
        <w:tblW w:w="918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554A4D" w14:paraId="245BA937" w14:textId="77777777" w:rsidTr="00554A4D">
        <w:trPr>
          <w:trHeight w:val="18"/>
        </w:trPr>
        <w:tc>
          <w:tcPr>
            <w:tcW w:w="9180" w:type="dxa"/>
            <w:tcBorders>
              <w:bottom w:val="nil"/>
            </w:tcBorders>
            <w:shd w:val="clear" w:color="auto" w:fill="auto"/>
            <w:vAlign w:val="bottom"/>
          </w:tcPr>
          <w:p w14:paraId="01720BFF" w14:textId="77777777" w:rsidR="00554A4D" w:rsidRDefault="00554A4D">
            <w:pPr>
              <w:rPr>
                <w:rFonts w:ascii="Arial" w:eastAsia="Arial" w:hAnsi="Arial" w:cs="Arial"/>
                <w:sz w:val="20"/>
                <w:szCs w:val="20"/>
              </w:rPr>
            </w:pPr>
            <w:r>
              <w:rPr>
                <w:rFonts w:ascii="Arial" w:eastAsia="Arial" w:hAnsi="Arial" w:cs="Arial"/>
                <w:sz w:val="20"/>
                <w:szCs w:val="20"/>
              </w:rPr>
              <w:t> </w:t>
            </w:r>
          </w:p>
        </w:tc>
      </w:tr>
      <w:tr w:rsidR="00554A4D" w14:paraId="093C21E5" w14:textId="77777777" w:rsidTr="00554A4D">
        <w:trPr>
          <w:trHeight w:val="87"/>
        </w:trPr>
        <w:tc>
          <w:tcPr>
            <w:tcW w:w="9180" w:type="dxa"/>
            <w:tcBorders>
              <w:top w:val="nil"/>
              <w:left w:val="single" w:sz="4" w:space="0" w:color="auto"/>
              <w:bottom w:val="nil"/>
              <w:right w:val="single" w:sz="4" w:space="0" w:color="auto"/>
            </w:tcBorders>
            <w:shd w:val="clear" w:color="auto" w:fill="auto"/>
            <w:vAlign w:val="bottom"/>
          </w:tcPr>
          <w:p w14:paraId="6B77575A" w14:textId="77777777" w:rsidR="00554A4D" w:rsidRDefault="00554A4D">
            <w:pPr>
              <w:rPr>
                <w:rFonts w:ascii="Arial" w:eastAsia="Arial" w:hAnsi="Arial" w:cs="Arial"/>
                <w:sz w:val="36"/>
                <w:szCs w:val="36"/>
              </w:rPr>
            </w:pPr>
            <w:r>
              <w:rPr>
                <w:rFonts w:ascii="Arial" w:eastAsia="Arial" w:hAnsi="Arial" w:cs="Arial"/>
                <w:sz w:val="36"/>
                <w:szCs w:val="36"/>
              </w:rPr>
              <w:t>Project Synopsis </w:t>
            </w:r>
          </w:p>
        </w:tc>
      </w:tr>
      <w:tr w:rsidR="00554A4D" w14:paraId="3AA4A595" w14:textId="77777777" w:rsidTr="00554A4D">
        <w:trPr>
          <w:trHeight w:val="87"/>
        </w:trPr>
        <w:tc>
          <w:tcPr>
            <w:tcW w:w="9180" w:type="dxa"/>
            <w:tcBorders>
              <w:top w:val="nil"/>
            </w:tcBorders>
            <w:shd w:val="clear" w:color="auto" w:fill="auto"/>
            <w:vAlign w:val="bottom"/>
          </w:tcPr>
          <w:p w14:paraId="62ECF35B" w14:textId="77777777" w:rsidR="00554A4D" w:rsidRDefault="00554A4D">
            <w:pPr>
              <w:rPr>
                <w:rFonts w:ascii="Arial" w:eastAsia="Arial" w:hAnsi="Arial" w:cs="Arial"/>
                <w:sz w:val="20"/>
                <w:szCs w:val="20"/>
              </w:rPr>
            </w:pPr>
            <w:r>
              <w:rPr>
                <w:rFonts w:ascii="Arial" w:eastAsia="Arial" w:hAnsi="Arial" w:cs="Arial"/>
                <w:sz w:val="20"/>
                <w:szCs w:val="20"/>
              </w:rPr>
              <w:t> </w:t>
            </w:r>
          </w:p>
        </w:tc>
      </w:tr>
      <w:tr w:rsidR="00554A4D" w14:paraId="6F9FD14C" w14:textId="77777777" w:rsidTr="00554A4D">
        <w:trPr>
          <w:trHeight w:val="87"/>
        </w:trPr>
        <w:tc>
          <w:tcPr>
            <w:tcW w:w="9180" w:type="dxa"/>
            <w:shd w:val="clear" w:color="auto" w:fill="auto"/>
            <w:vAlign w:val="bottom"/>
          </w:tcPr>
          <w:p w14:paraId="321F1A2A" w14:textId="77777777" w:rsidR="00554A4D" w:rsidRDefault="00554A4D">
            <w:pPr>
              <w:shd w:val="clear" w:color="auto" w:fill="FFFFFF"/>
              <w:jc w:val="both"/>
              <w:rPr>
                <w:b/>
              </w:rPr>
            </w:pPr>
          </w:p>
          <w:p w14:paraId="63A6E2CC" w14:textId="412ED0FF" w:rsidR="00554A4D" w:rsidRPr="00F53ECE" w:rsidRDefault="00554A4D">
            <w:pPr>
              <w:shd w:val="clear" w:color="auto" w:fill="FFFFFF"/>
              <w:jc w:val="both"/>
            </w:pPr>
            <w:r>
              <w:rPr>
                <w:b/>
              </w:rPr>
              <w:t>Aim</w:t>
            </w:r>
            <w:r w:rsidRPr="00F53ECE">
              <w:t xml:space="preserve">: </w:t>
            </w:r>
            <w:r w:rsidRPr="00554A4D">
              <w:t>Develop a system to efficiently manage and process large volumes of sensor data.</w:t>
            </w:r>
          </w:p>
          <w:p w14:paraId="1457A678" w14:textId="77777777" w:rsidR="00554A4D" w:rsidRPr="00F53ECE" w:rsidRDefault="00554A4D">
            <w:pPr>
              <w:shd w:val="clear" w:color="auto" w:fill="FFFFFF"/>
              <w:jc w:val="both"/>
            </w:pPr>
          </w:p>
          <w:p w14:paraId="54629E5C" w14:textId="77777777" w:rsidR="00554A4D" w:rsidRPr="00554A4D" w:rsidRDefault="00554A4D" w:rsidP="00554A4D">
            <w:pPr>
              <w:jc w:val="both"/>
              <w:rPr>
                <w:b/>
                <w:bCs/>
              </w:rPr>
            </w:pPr>
            <w:r w:rsidRPr="00554A4D">
              <w:rPr>
                <w:b/>
                <w:bCs/>
              </w:rPr>
              <w:t>Objectives:</w:t>
            </w:r>
          </w:p>
          <w:p w14:paraId="66621579" w14:textId="77777777" w:rsidR="00554A4D" w:rsidRPr="00554A4D" w:rsidRDefault="00554A4D" w:rsidP="00554A4D">
            <w:pPr>
              <w:numPr>
                <w:ilvl w:val="0"/>
                <w:numId w:val="5"/>
              </w:numPr>
              <w:jc w:val="both"/>
              <w:rPr>
                <w:bCs/>
              </w:rPr>
            </w:pPr>
            <w:r w:rsidRPr="00554A4D">
              <w:rPr>
                <w:bCs/>
              </w:rPr>
              <w:t>Address the complexities of sensor data infrastructure, including data collection, processing, and analysis.</w:t>
            </w:r>
          </w:p>
          <w:p w14:paraId="5BDEABEE" w14:textId="77777777" w:rsidR="00554A4D" w:rsidRPr="00554A4D" w:rsidRDefault="00554A4D" w:rsidP="00554A4D">
            <w:pPr>
              <w:numPr>
                <w:ilvl w:val="0"/>
                <w:numId w:val="5"/>
              </w:numPr>
              <w:jc w:val="both"/>
              <w:rPr>
                <w:bCs/>
              </w:rPr>
            </w:pPr>
            <w:r w:rsidRPr="00554A4D">
              <w:rPr>
                <w:bCs/>
              </w:rPr>
              <w:t>Simplify the process for data scientists and analysts to extract insights from sensor data.</w:t>
            </w:r>
          </w:p>
          <w:p w14:paraId="0876B5A9" w14:textId="77777777" w:rsidR="00554A4D" w:rsidRPr="00554A4D" w:rsidRDefault="00554A4D" w:rsidP="00554A4D">
            <w:pPr>
              <w:numPr>
                <w:ilvl w:val="0"/>
                <w:numId w:val="5"/>
              </w:numPr>
              <w:jc w:val="both"/>
              <w:rPr>
                <w:bCs/>
              </w:rPr>
            </w:pPr>
            <w:r w:rsidRPr="00554A4D">
              <w:rPr>
                <w:bCs/>
              </w:rPr>
              <w:t>Automate the management of sensor data pipelines, reducing manual intervention and errors.</w:t>
            </w:r>
          </w:p>
          <w:p w14:paraId="019A14D3" w14:textId="4BFA2E3F" w:rsidR="00554A4D" w:rsidRPr="00F53ECE" w:rsidRDefault="00554A4D">
            <w:pPr>
              <w:jc w:val="both"/>
              <w:rPr>
                <w:b/>
              </w:rPr>
            </w:pPr>
            <w:r w:rsidRPr="00F53ECE">
              <w:rPr>
                <w:b/>
              </w:rPr>
              <w:tab/>
            </w:r>
            <w:r w:rsidRPr="00F53ECE">
              <w:rPr>
                <w:b/>
              </w:rPr>
              <w:tab/>
            </w:r>
          </w:p>
          <w:p w14:paraId="6CD5EF91" w14:textId="77777777" w:rsidR="00554A4D" w:rsidRPr="00554A4D" w:rsidRDefault="00554A4D" w:rsidP="00554A4D">
            <w:pPr>
              <w:jc w:val="both"/>
            </w:pPr>
            <w:r w:rsidRPr="00554A4D">
              <w:t>Managing Big Data infrastructure is complex and constantly changing. Data analysts and application developers face significant hurdles when running simple queries. They must navigate a labyrinth of tools, configurations, and clusters, often spending excessive time on setup and troubleshooting rather than actual analysis. Furthermore, the dynamic nature of Big Data environments means that solutions that work today may not function tomorrow.</w:t>
            </w:r>
          </w:p>
          <w:p w14:paraId="66548542" w14:textId="77777777" w:rsidR="00554A4D" w:rsidRPr="00554A4D" w:rsidRDefault="00554A4D" w:rsidP="00554A4D">
            <w:pPr>
              <w:jc w:val="both"/>
            </w:pPr>
            <w:r w:rsidRPr="00554A4D">
              <w:t>Infrastructure providers also encounter difficulties. They struggle to assist users with configuration issues and must carefully coordinate system upgrades and expansions.</w:t>
            </w:r>
          </w:p>
          <w:p w14:paraId="260384C2" w14:textId="77777777" w:rsidR="00554A4D" w:rsidRPr="00F53ECE" w:rsidRDefault="00554A4D">
            <w:pPr>
              <w:jc w:val="both"/>
            </w:pPr>
          </w:p>
          <w:p w14:paraId="1F057B70" w14:textId="105CC2AE" w:rsidR="00554A4D" w:rsidRPr="00F53ECE" w:rsidRDefault="00554A4D">
            <w:pPr>
              <w:jc w:val="both"/>
            </w:pPr>
          </w:p>
          <w:p w14:paraId="1B017A07" w14:textId="1D1DB327" w:rsidR="00554A4D" w:rsidRDefault="00554A4D">
            <w:pPr>
              <w:shd w:val="clear" w:color="auto" w:fill="FFFFFF"/>
              <w:jc w:val="both"/>
              <w:rPr>
                <w:rFonts w:ascii="Arial" w:eastAsia="Arial" w:hAnsi="Arial" w:cs="Arial"/>
                <w:noProof/>
              </w:rPr>
            </w:pPr>
          </w:p>
          <w:p w14:paraId="085B7159" w14:textId="77777777" w:rsidR="00554A4D" w:rsidRDefault="00554A4D">
            <w:pPr>
              <w:shd w:val="clear" w:color="auto" w:fill="FFFFFF"/>
              <w:jc w:val="both"/>
              <w:rPr>
                <w:rFonts w:ascii="Arial" w:eastAsia="Arial" w:hAnsi="Arial" w:cs="Arial"/>
                <w:noProof/>
              </w:rPr>
            </w:pPr>
          </w:p>
          <w:p w14:paraId="562B2F74" w14:textId="77777777" w:rsidR="00554A4D" w:rsidRDefault="00554A4D">
            <w:pPr>
              <w:shd w:val="clear" w:color="auto" w:fill="FFFFFF"/>
              <w:jc w:val="both"/>
              <w:rPr>
                <w:rFonts w:ascii="Arial" w:eastAsia="Arial" w:hAnsi="Arial" w:cs="Arial"/>
                <w:noProof/>
              </w:rPr>
            </w:pPr>
          </w:p>
          <w:p w14:paraId="10A6D586" w14:textId="77777777" w:rsidR="00554A4D" w:rsidRDefault="00554A4D">
            <w:pPr>
              <w:shd w:val="clear" w:color="auto" w:fill="FFFFFF"/>
              <w:jc w:val="both"/>
              <w:rPr>
                <w:rFonts w:ascii="Arial" w:eastAsia="Arial" w:hAnsi="Arial" w:cs="Arial"/>
                <w:noProof/>
              </w:rPr>
            </w:pPr>
          </w:p>
          <w:p w14:paraId="00C688B8" w14:textId="77777777" w:rsidR="00554A4D" w:rsidRDefault="00554A4D">
            <w:pPr>
              <w:shd w:val="clear" w:color="auto" w:fill="FFFFFF"/>
              <w:jc w:val="both"/>
              <w:rPr>
                <w:rFonts w:ascii="Arial" w:eastAsia="Arial" w:hAnsi="Arial" w:cs="Arial"/>
                <w:noProof/>
              </w:rPr>
            </w:pPr>
          </w:p>
          <w:p w14:paraId="19A0CEE1" w14:textId="77777777" w:rsidR="00554A4D" w:rsidRDefault="00554A4D">
            <w:pPr>
              <w:shd w:val="clear" w:color="auto" w:fill="FFFFFF"/>
              <w:jc w:val="both"/>
              <w:rPr>
                <w:rFonts w:ascii="Arial" w:eastAsia="Arial" w:hAnsi="Arial" w:cs="Arial"/>
                <w:noProof/>
              </w:rPr>
            </w:pPr>
          </w:p>
          <w:p w14:paraId="68F7C378" w14:textId="77777777" w:rsidR="00554A4D" w:rsidRDefault="00554A4D">
            <w:pPr>
              <w:shd w:val="clear" w:color="auto" w:fill="FFFFFF"/>
              <w:jc w:val="both"/>
              <w:rPr>
                <w:rFonts w:ascii="Arial" w:eastAsia="Arial" w:hAnsi="Arial" w:cs="Arial"/>
                <w:noProof/>
              </w:rPr>
            </w:pPr>
          </w:p>
          <w:p w14:paraId="5D81B812" w14:textId="77777777" w:rsidR="00554A4D" w:rsidRDefault="00554A4D">
            <w:pPr>
              <w:shd w:val="clear" w:color="auto" w:fill="FFFFFF"/>
              <w:jc w:val="both"/>
              <w:rPr>
                <w:rFonts w:ascii="Arial" w:eastAsia="Arial" w:hAnsi="Arial" w:cs="Arial"/>
                <w:noProof/>
              </w:rPr>
            </w:pPr>
          </w:p>
          <w:p w14:paraId="36E44748" w14:textId="77777777" w:rsidR="00554A4D" w:rsidRDefault="00554A4D">
            <w:pPr>
              <w:shd w:val="clear" w:color="auto" w:fill="FFFFFF"/>
              <w:jc w:val="both"/>
              <w:rPr>
                <w:rFonts w:ascii="Arial" w:eastAsia="Arial" w:hAnsi="Arial" w:cs="Arial"/>
                <w:noProof/>
              </w:rPr>
            </w:pPr>
          </w:p>
          <w:p w14:paraId="0D9F7576" w14:textId="77777777" w:rsidR="00554A4D" w:rsidRDefault="00554A4D">
            <w:pPr>
              <w:shd w:val="clear" w:color="auto" w:fill="FFFFFF"/>
              <w:jc w:val="both"/>
              <w:rPr>
                <w:rFonts w:ascii="Arial" w:eastAsia="Arial" w:hAnsi="Arial" w:cs="Arial"/>
                <w:noProof/>
              </w:rPr>
            </w:pPr>
          </w:p>
          <w:p w14:paraId="2F856A28" w14:textId="77777777" w:rsidR="00554A4D" w:rsidRDefault="00554A4D">
            <w:pPr>
              <w:shd w:val="clear" w:color="auto" w:fill="FFFFFF"/>
              <w:jc w:val="both"/>
              <w:rPr>
                <w:rFonts w:ascii="Arial" w:eastAsia="Arial" w:hAnsi="Arial" w:cs="Arial"/>
                <w:noProof/>
              </w:rPr>
            </w:pPr>
          </w:p>
          <w:p w14:paraId="21C68308" w14:textId="77777777" w:rsidR="00554A4D" w:rsidRDefault="00554A4D">
            <w:pPr>
              <w:shd w:val="clear" w:color="auto" w:fill="FFFFFF"/>
              <w:jc w:val="both"/>
              <w:rPr>
                <w:rFonts w:ascii="Arial" w:eastAsia="Arial" w:hAnsi="Arial" w:cs="Arial"/>
                <w:noProof/>
              </w:rPr>
            </w:pPr>
          </w:p>
          <w:p w14:paraId="51E552FE" w14:textId="77777777" w:rsidR="00554A4D" w:rsidRDefault="00554A4D">
            <w:pPr>
              <w:shd w:val="clear" w:color="auto" w:fill="FFFFFF"/>
              <w:jc w:val="both"/>
              <w:rPr>
                <w:rFonts w:ascii="Arial" w:eastAsia="Arial" w:hAnsi="Arial" w:cs="Arial"/>
                <w:noProof/>
              </w:rPr>
            </w:pPr>
          </w:p>
          <w:p w14:paraId="57A3A303" w14:textId="35560017" w:rsidR="00554A4D" w:rsidRDefault="00554A4D">
            <w:pPr>
              <w:shd w:val="clear" w:color="auto" w:fill="FFFFFF"/>
              <w:jc w:val="both"/>
              <w:rPr>
                <w:rFonts w:ascii="Arial" w:eastAsia="Arial" w:hAnsi="Arial" w:cs="Arial"/>
                <w:noProof/>
              </w:rPr>
            </w:pPr>
          </w:p>
          <w:p w14:paraId="24C00BE4" w14:textId="65591244" w:rsidR="00554A4D" w:rsidRDefault="00554A4D">
            <w:pPr>
              <w:shd w:val="clear" w:color="auto" w:fill="FFFFFF"/>
              <w:jc w:val="both"/>
              <w:rPr>
                <w:rFonts w:ascii="Arial" w:eastAsia="Arial" w:hAnsi="Arial" w:cs="Arial"/>
                <w:noProof/>
              </w:rPr>
            </w:pPr>
          </w:p>
          <w:p w14:paraId="4D924A9A" w14:textId="77777777" w:rsidR="00554A4D" w:rsidRDefault="00554A4D">
            <w:pPr>
              <w:shd w:val="clear" w:color="auto" w:fill="FFFFFF"/>
              <w:jc w:val="both"/>
              <w:rPr>
                <w:rFonts w:ascii="Arial" w:eastAsia="Arial" w:hAnsi="Arial" w:cs="Arial"/>
                <w:noProof/>
              </w:rPr>
            </w:pPr>
          </w:p>
          <w:p w14:paraId="6DB88319" w14:textId="77777777" w:rsidR="00554A4D" w:rsidRDefault="00554A4D">
            <w:pPr>
              <w:shd w:val="clear" w:color="auto" w:fill="FFFFFF"/>
              <w:jc w:val="both"/>
              <w:rPr>
                <w:rFonts w:ascii="Arial" w:eastAsia="Arial" w:hAnsi="Arial" w:cs="Arial"/>
                <w:noProof/>
              </w:rPr>
            </w:pPr>
          </w:p>
          <w:p w14:paraId="07A45417" w14:textId="77777777" w:rsidR="00554A4D" w:rsidRDefault="00554A4D">
            <w:pPr>
              <w:shd w:val="clear" w:color="auto" w:fill="FFFFFF"/>
              <w:jc w:val="both"/>
              <w:rPr>
                <w:rFonts w:ascii="Arial" w:eastAsia="Arial" w:hAnsi="Arial" w:cs="Arial"/>
                <w:noProof/>
              </w:rPr>
            </w:pPr>
          </w:p>
          <w:p w14:paraId="51059F68" w14:textId="77777777" w:rsidR="00554A4D" w:rsidRDefault="00554A4D">
            <w:pPr>
              <w:shd w:val="clear" w:color="auto" w:fill="FFFFFF"/>
              <w:jc w:val="both"/>
              <w:rPr>
                <w:rFonts w:ascii="Arial" w:eastAsia="Arial" w:hAnsi="Arial" w:cs="Arial"/>
                <w:noProof/>
              </w:rPr>
            </w:pPr>
          </w:p>
          <w:p w14:paraId="13E4D6BC" w14:textId="77777777" w:rsidR="00554A4D" w:rsidRDefault="00554A4D">
            <w:pPr>
              <w:shd w:val="clear" w:color="auto" w:fill="FFFFFF"/>
              <w:jc w:val="both"/>
              <w:rPr>
                <w:rFonts w:ascii="Arial" w:eastAsia="Arial" w:hAnsi="Arial" w:cs="Arial"/>
                <w:noProof/>
              </w:rPr>
            </w:pPr>
          </w:p>
          <w:p w14:paraId="477C476F" w14:textId="77777777" w:rsidR="00554A4D" w:rsidRDefault="00554A4D">
            <w:pPr>
              <w:shd w:val="clear" w:color="auto" w:fill="FFFFFF"/>
              <w:jc w:val="both"/>
              <w:rPr>
                <w:rFonts w:ascii="Arial" w:eastAsia="Arial" w:hAnsi="Arial" w:cs="Arial"/>
                <w:noProof/>
              </w:rPr>
            </w:pPr>
          </w:p>
          <w:p w14:paraId="2FC28156" w14:textId="77777777" w:rsidR="00554A4D" w:rsidRDefault="00554A4D">
            <w:pPr>
              <w:shd w:val="clear" w:color="auto" w:fill="FFFFFF"/>
              <w:jc w:val="both"/>
              <w:rPr>
                <w:rFonts w:ascii="Arial" w:eastAsia="Arial" w:hAnsi="Arial" w:cs="Arial"/>
                <w:noProof/>
              </w:rPr>
            </w:pPr>
          </w:p>
          <w:p w14:paraId="1A9A69C4" w14:textId="77777777" w:rsidR="00554A4D" w:rsidRDefault="00554A4D">
            <w:pPr>
              <w:shd w:val="clear" w:color="auto" w:fill="FFFFFF"/>
              <w:jc w:val="both"/>
              <w:rPr>
                <w:rFonts w:ascii="Arial" w:eastAsia="Arial" w:hAnsi="Arial" w:cs="Arial"/>
                <w:noProof/>
              </w:rPr>
            </w:pPr>
          </w:p>
          <w:p w14:paraId="7195031D" w14:textId="77777777" w:rsidR="00554A4D" w:rsidRDefault="00554A4D">
            <w:pPr>
              <w:shd w:val="clear" w:color="auto" w:fill="FFFFFF"/>
              <w:jc w:val="both"/>
              <w:rPr>
                <w:rFonts w:ascii="Arial" w:eastAsia="Arial" w:hAnsi="Arial" w:cs="Arial"/>
                <w:noProof/>
              </w:rPr>
            </w:pPr>
          </w:p>
          <w:p w14:paraId="6FDC6CED" w14:textId="77777777" w:rsidR="00554A4D" w:rsidRDefault="00554A4D">
            <w:pPr>
              <w:shd w:val="clear" w:color="auto" w:fill="FFFFFF"/>
              <w:jc w:val="both"/>
              <w:rPr>
                <w:rFonts w:ascii="Arial" w:eastAsia="Arial" w:hAnsi="Arial" w:cs="Arial"/>
                <w:noProof/>
              </w:rPr>
            </w:pPr>
          </w:p>
          <w:p w14:paraId="52B5A060" w14:textId="77777777" w:rsidR="00554A4D" w:rsidRPr="00F53ECE" w:rsidRDefault="00554A4D">
            <w:pPr>
              <w:shd w:val="clear" w:color="auto" w:fill="FFFFFF"/>
              <w:jc w:val="both"/>
              <w:rPr>
                <w:color w:val="000000"/>
              </w:rPr>
            </w:pPr>
          </w:p>
          <w:p w14:paraId="22B32E6B" w14:textId="77777777" w:rsidR="00554A4D" w:rsidRPr="00F53ECE" w:rsidRDefault="00554A4D">
            <w:pPr>
              <w:tabs>
                <w:tab w:val="left" w:pos="2724"/>
              </w:tabs>
              <w:ind w:hanging="1080"/>
              <w:jc w:val="both"/>
            </w:pPr>
          </w:p>
          <w:p w14:paraId="4F088A79" w14:textId="120A81C5" w:rsidR="00554A4D" w:rsidRPr="00F53ECE" w:rsidRDefault="00554A4D">
            <w:pPr>
              <w:jc w:val="both"/>
              <w:rPr>
                <w:rFonts w:ascii="Arial" w:eastAsia="Arial" w:hAnsi="Arial" w:cs="Arial"/>
              </w:rPr>
            </w:pPr>
          </w:p>
        </w:tc>
      </w:tr>
    </w:tbl>
    <w:p w14:paraId="7DF36692" w14:textId="77777777" w:rsidR="005D231C" w:rsidRDefault="00EA6C92">
      <w:pPr>
        <w:ind w:hanging="1080"/>
      </w:pPr>
      <w:r>
        <w:lastRenderedPageBreak/>
        <w:t xml:space="preserve">            </w:t>
      </w:r>
      <w:r>
        <w:tab/>
      </w:r>
      <w:r>
        <w:tab/>
      </w:r>
      <w:r>
        <w:tab/>
      </w:r>
      <w:r>
        <w:tab/>
      </w:r>
      <w:r>
        <w:tab/>
      </w:r>
      <w:r>
        <w:tab/>
      </w:r>
      <w:r>
        <w:tab/>
      </w:r>
      <w:r>
        <w:tab/>
      </w:r>
    </w:p>
    <w:p w14:paraId="7DB2DF34" w14:textId="77777777" w:rsidR="005D231C" w:rsidRDefault="00EA6C92">
      <w:pPr>
        <w:tabs>
          <w:tab w:val="left" w:pos="8955"/>
        </w:tabs>
        <w:ind w:hanging="1080"/>
      </w:pPr>
      <w:r>
        <w:tab/>
      </w:r>
      <w:r>
        <w:tab/>
      </w:r>
    </w:p>
    <w:p w14:paraId="5229CAF2" w14:textId="77777777" w:rsidR="005D231C" w:rsidRDefault="00EA6C92">
      <w:pPr>
        <w:tabs>
          <w:tab w:val="left" w:pos="8955"/>
        </w:tabs>
        <w:ind w:hanging="1080"/>
      </w:pPr>
      <w:r>
        <w:tab/>
      </w:r>
      <w:r>
        <w:tab/>
      </w:r>
      <w:r>
        <w:tab/>
      </w:r>
      <w:r>
        <w:rPr>
          <w:b/>
        </w:rPr>
        <w:t>FF No</w:t>
      </w:r>
      <w:r>
        <w:t xml:space="preserve"> </w:t>
      </w:r>
      <w:r>
        <w:rPr>
          <w:b/>
        </w:rPr>
        <w:t>180</w:t>
      </w:r>
    </w:p>
    <w:p w14:paraId="285B85E6" w14:textId="77777777" w:rsidR="005D231C" w:rsidRDefault="005D231C">
      <w:pPr>
        <w:ind w:hanging="1080"/>
      </w:pPr>
    </w:p>
    <w:tbl>
      <w:tblPr>
        <w:tblStyle w:val="af4"/>
        <w:tblW w:w="9874" w:type="dxa"/>
        <w:jc w:val="center"/>
        <w:tblLayout w:type="fixed"/>
        <w:tblLook w:val="0000" w:firstRow="0" w:lastRow="0" w:firstColumn="0" w:lastColumn="0" w:noHBand="0" w:noVBand="0"/>
      </w:tblPr>
      <w:tblGrid>
        <w:gridCol w:w="1440"/>
        <w:gridCol w:w="3000"/>
        <w:gridCol w:w="2300"/>
        <w:gridCol w:w="3134"/>
      </w:tblGrid>
      <w:tr w:rsidR="005D231C" w14:paraId="024A3300"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C962E" w14:textId="77777777" w:rsidR="005D231C" w:rsidRDefault="00EA6C92">
            <w:pPr>
              <w:rPr>
                <w:rFonts w:ascii="Arial" w:eastAsia="Arial" w:hAnsi="Arial" w:cs="Arial"/>
                <w:sz w:val="20"/>
                <w:szCs w:val="20"/>
              </w:rPr>
            </w:pPr>
            <w:r>
              <w:rPr>
                <w:rFonts w:ascii="Arial" w:eastAsia="Arial" w:hAnsi="Arial" w:cs="Arial"/>
                <w:sz w:val="20"/>
                <w:szCs w:val="20"/>
              </w:rPr>
              <w:t xml:space="preserve">Group No. </w:t>
            </w:r>
          </w:p>
        </w:tc>
        <w:tc>
          <w:tcPr>
            <w:tcW w:w="8434" w:type="dxa"/>
            <w:gridSpan w:val="3"/>
            <w:tcBorders>
              <w:top w:val="single" w:sz="4" w:space="0" w:color="000000"/>
              <w:left w:val="nil"/>
              <w:bottom w:val="single" w:sz="4" w:space="0" w:color="000000"/>
              <w:right w:val="single" w:sz="4" w:space="0" w:color="000000"/>
            </w:tcBorders>
            <w:shd w:val="clear" w:color="auto" w:fill="auto"/>
            <w:vAlign w:val="center"/>
          </w:tcPr>
          <w:p w14:paraId="7B8A4371" w14:textId="09B60661" w:rsidR="005D231C" w:rsidRDefault="005D231C">
            <w:pPr>
              <w:rPr>
                <w:rFonts w:ascii="Arial" w:eastAsia="Arial" w:hAnsi="Arial" w:cs="Arial"/>
                <w:sz w:val="20"/>
                <w:szCs w:val="20"/>
              </w:rPr>
            </w:pPr>
          </w:p>
        </w:tc>
      </w:tr>
      <w:tr w:rsidR="005D231C" w14:paraId="54378528" w14:textId="77777777">
        <w:trPr>
          <w:trHeight w:val="75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33EAB" w14:textId="77777777" w:rsidR="005D231C" w:rsidRDefault="00EA6C92">
            <w:pPr>
              <w:rPr>
                <w:rFonts w:ascii="Arial" w:eastAsia="Arial" w:hAnsi="Arial" w:cs="Arial"/>
                <w:sz w:val="20"/>
                <w:szCs w:val="20"/>
              </w:rPr>
            </w:pPr>
            <w:r>
              <w:rPr>
                <w:rFonts w:ascii="Arial" w:eastAsia="Arial" w:hAnsi="Arial" w:cs="Arial"/>
                <w:sz w:val="20"/>
                <w:szCs w:val="20"/>
              </w:rPr>
              <w:t>Activity</w:t>
            </w:r>
          </w:p>
        </w:tc>
        <w:tc>
          <w:tcPr>
            <w:tcW w:w="3000" w:type="dxa"/>
            <w:tcBorders>
              <w:top w:val="single" w:sz="4" w:space="0" w:color="000000"/>
              <w:left w:val="nil"/>
              <w:bottom w:val="single" w:sz="4" w:space="0" w:color="000000"/>
              <w:right w:val="single" w:sz="4" w:space="0" w:color="000000"/>
            </w:tcBorders>
            <w:shd w:val="clear" w:color="auto" w:fill="auto"/>
            <w:vAlign w:val="center"/>
          </w:tcPr>
          <w:p w14:paraId="72D824C0" w14:textId="77777777" w:rsidR="005D231C" w:rsidRDefault="00EA6C92">
            <w:pPr>
              <w:rPr>
                <w:rFonts w:ascii="Arial" w:eastAsia="Arial" w:hAnsi="Arial" w:cs="Arial"/>
                <w:sz w:val="20"/>
                <w:szCs w:val="20"/>
              </w:rPr>
            </w:pPr>
            <w:r>
              <w:rPr>
                <w:rFonts w:ascii="Arial" w:eastAsia="Arial" w:hAnsi="Arial" w:cs="Arial"/>
                <w:sz w:val="20"/>
                <w:szCs w:val="20"/>
              </w:rPr>
              <w:t>Review Schedule</w:t>
            </w:r>
          </w:p>
        </w:tc>
        <w:tc>
          <w:tcPr>
            <w:tcW w:w="2300" w:type="dxa"/>
            <w:tcBorders>
              <w:top w:val="single" w:sz="4" w:space="0" w:color="000000"/>
              <w:left w:val="nil"/>
              <w:bottom w:val="single" w:sz="4" w:space="0" w:color="000000"/>
              <w:right w:val="single" w:sz="4" w:space="0" w:color="000000"/>
            </w:tcBorders>
            <w:shd w:val="clear" w:color="auto" w:fill="auto"/>
            <w:vAlign w:val="center"/>
          </w:tcPr>
          <w:p w14:paraId="6906C99E" w14:textId="77777777" w:rsidR="005D231C" w:rsidRDefault="00EA6C92">
            <w:pPr>
              <w:rPr>
                <w:rFonts w:ascii="Arial" w:eastAsia="Arial" w:hAnsi="Arial" w:cs="Arial"/>
                <w:sz w:val="20"/>
                <w:szCs w:val="20"/>
              </w:rPr>
            </w:pPr>
            <w:r>
              <w:rPr>
                <w:rFonts w:ascii="Arial" w:eastAsia="Arial" w:hAnsi="Arial" w:cs="Arial"/>
                <w:sz w:val="20"/>
                <w:szCs w:val="20"/>
              </w:rPr>
              <w:t>Progress Review Report submitted</w:t>
            </w:r>
          </w:p>
        </w:tc>
        <w:tc>
          <w:tcPr>
            <w:tcW w:w="3134" w:type="dxa"/>
            <w:tcBorders>
              <w:top w:val="single" w:sz="4" w:space="0" w:color="000000"/>
              <w:left w:val="nil"/>
              <w:bottom w:val="single" w:sz="4" w:space="0" w:color="000000"/>
              <w:right w:val="single" w:sz="4" w:space="0" w:color="000000"/>
            </w:tcBorders>
            <w:shd w:val="clear" w:color="auto" w:fill="auto"/>
            <w:vAlign w:val="center"/>
          </w:tcPr>
          <w:p w14:paraId="44719395" w14:textId="77777777" w:rsidR="005D231C" w:rsidRDefault="00EA6C92">
            <w:pPr>
              <w:rPr>
                <w:rFonts w:ascii="Arial" w:eastAsia="Arial" w:hAnsi="Arial" w:cs="Arial"/>
                <w:sz w:val="20"/>
                <w:szCs w:val="20"/>
              </w:rPr>
            </w:pPr>
            <w:r>
              <w:rPr>
                <w:rFonts w:ascii="Arial" w:eastAsia="Arial" w:hAnsi="Arial" w:cs="Arial"/>
                <w:sz w:val="20"/>
                <w:szCs w:val="20"/>
              </w:rPr>
              <w:t>Signature of Guide</w:t>
            </w:r>
          </w:p>
        </w:tc>
      </w:tr>
      <w:tr w:rsidR="005D231C" w14:paraId="0F0AAD20"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C3B0D" w14:textId="77777777" w:rsidR="005D231C" w:rsidRDefault="00EA6C92">
            <w:pPr>
              <w:ind w:firstLine="200"/>
              <w:rPr>
                <w:rFonts w:ascii="Arial" w:eastAsia="Arial" w:hAnsi="Arial" w:cs="Arial"/>
                <w:sz w:val="20"/>
                <w:szCs w:val="20"/>
              </w:rPr>
            </w:pPr>
            <w:r>
              <w:rPr>
                <w:rFonts w:ascii="Arial" w:eastAsia="Arial" w:hAnsi="Arial" w:cs="Arial"/>
                <w:sz w:val="20"/>
                <w:szCs w:val="20"/>
              </w:rPr>
              <w:t>Review 1</w:t>
            </w:r>
          </w:p>
        </w:tc>
        <w:tc>
          <w:tcPr>
            <w:tcW w:w="3000" w:type="dxa"/>
            <w:tcBorders>
              <w:top w:val="nil"/>
              <w:left w:val="nil"/>
              <w:bottom w:val="single" w:sz="4" w:space="0" w:color="000000"/>
              <w:right w:val="single" w:sz="4" w:space="0" w:color="000000"/>
            </w:tcBorders>
            <w:shd w:val="clear" w:color="auto" w:fill="auto"/>
            <w:vAlign w:val="center"/>
          </w:tcPr>
          <w:p w14:paraId="177254AA" w14:textId="77777777" w:rsidR="005D231C" w:rsidRDefault="00EA6C92">
            <w:pPr>
              <w:ind w:firstLine="200"/>
              <w:rPr>
                <w:rFonts w:ascii="Arial" w:eastAsia="Arial" w:hAnsi="Arial" w:cs="Arial"/>
                <w:sz w:val="20"/>
                <w:szCs w:val="20"/>
              </w:rPr>
            </w:pPr>
            <w:r>
              <w:rPr>
                <w:rFonts w:ascii="Arial" w:eastAsia="Arial" w:hAnsi="Arial" w:cs="Arial"/>
                <w:sz w:val="20"/>
                <w:szCs w:val="20"/>
              </w:rPr>
              <w:t xml:space="preserve">Mid Sem.  Semester </w:t>
            </w:r>
          </w:p>
        </w:tc>
        <w:tc>
          <w:tcPr>
            <w:tcW w:w="2300" w:type="dxa"/>
            <w:tcBorders>
              <w:top w:val="nil"/>
              <w:left w:val="nil"/>
              <w:bottom w:val="single" w:sz="4" w:space="0" w:color="000000"/>
              <w:right w:val="single" w:sz="4" w:space="0" w:color="000000"/>
            </w:tcBorders>
            <w:shd w:val="clear" w:color="auto" w:fill="auto"/>
            <w:vAlign w:val="center"/>
          </w:tcPr>
          <w:p w14:paraId="1826C9D0" w14:textId="027CD2F7" w:rsidR="005D231C" w:rsidRDefault="005D231C">
            <w:pPr>
              <w:ind w:firstLine="200"/>
              <w:rPr>
                <w:rFonts w:ascii="Arial" w:eastAsia="Arial" w:hAnsi="Arial" w:cs="Arial"/>
                <w:sz w:val="20"/>
                <w:szCs w:val="20"/>
              </w:rPr>
            </w:pPr>
          </w:p>
        </w:tc>
        <w:tc>
          <w:tcPr>
            <w:tcW w:w="3134" w:type="dxa"/>
            <w:tcBorders>
              <w:top w:val="nil"/>
              <w:left w:val="nil"/>
              <w:bottom w:val="single" w:sz="4" w:space="0" w:color="000000"/>
              <w:right w:val="single" w:sz="4" w:space="0" w:color="000000"/>
            </w:tcBorders>
            <w:shd w:val="clear" w:color="auto" w:fill="auto"/>
            <w:vAlign w:val="center"/>
          </w:tcPr>
          <w:p w14:paraId="2318F20D" w14:textId="77777777" w:rsidR="005D231C" w:rsidRDefault="00EA6C92">
            <w:pPr>
              <w:ind w:firstLine="200"/>
              <w:rPr>
                <w:rFonts w:ascii="Arial" w:eastAsia="Arial" w:hAnsi="Arial" w:cs="Arial"/>
                <w:sz w:val="20"/>
                <w:szCs w:val="20"/>
              </w:rPr>
            </w:pPr>
            <w:r>
              <w:rPr>
                <w:rFonts w:ascii="Arial" w:eastAsia="Arial" w:hAnsi="Arial" w:cs="Arial"/>
                <w:sz w:val="20"/>
                <w:szCs w:val="20"/>
              </w:rPr>
              <w:t> </w:t>
            </w:r>
          </w:p>
        </w:tc>
      </w:tr>
      <w:tr w:rsidR="005D231C" w14:paraId="2BE3CA1B" w14:textId="77777777">
        <w:trPr>
          <w:trHeight w:val="60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05448" w14:textId="77777777" w:rsidR="005D231C" w:rsidRDefault="00EA6C92">
            <w:pPr>
              <w:ind w:firstLine="200"/>
              <w:rPr>
                <w:rFonts w:ascii="Arial" w:eastAsia="Arial" w:hAnsi="Arial" w:cs="Arial"/>
                <w:sz w:val="20"/>
                <w:szCs w:val="20"/>
              </w:rPr>
            </w:pPr>
            <w:r>
              <w:rPr>
                <w:rFonts w:ascii="Arial" w:eastAsia="Arial" w:hAnsi="Arial" w:cs="Arial"/>
                <w:sz w:val="20"/>
                <w:szCs w:val="20"/>
              </w:rPr>
              <w:t>Review 2</w:t>
            </w:r>
          </w:p>
        </w:tc>
        <w:tc>
          <w:tcPr>
            <w:tcW w:w="3000" w:type="dxa"/>
            <w:tcBorders>
              <w:top w:val="nil"/>
              <w:left w:val="nil"/>
              <w:bottom w:val="single" w:sz="4" w:space="0" w:color="000000"/>
              <w:right w:val="single" w:sz="4" w:space="0" w:color="000000"/>
            </w:tcBorders>
            <w:shd w:val="clear" w:color="auto" w:fill="auto"/>
            <w:vAlign w:val="center"/>
          </w:tcPr>
          <w:p w14:paraId="4CCE15B6" w14:textId="77777777" w:rsidR="005D231C" w:rsidRDefault="00EA6C92">
            <w:pPr>
              <w:ind w:firstLine="200"/>
              <w:rPr>
                <w:rFonts w:ascii="Arial" w:eastAsia="Arial" w:hAnsi="Arial" w:cs="Arial"/>
                <w:sz w:val="20"/>
                <w:szCs w:val="20"/>
              </w:rPr>
            </w:pPr>
            <w:r>
              <w:rPr>
                <w:rFonts w:ascii="Arial" w:eastAsia="Arial" w:hAnsi="Arial" w:cs="Arial"/>
                <w:sz w:val="20"/>
                <w:szCs w:val="20"/>
              </w:rPr>
              <w:t>End of Semester</w:t>
            </w:r>
          </w:p>
        </w:tc>
        <w:tc>
          <w:tcPr>
            <w:tcW w:w="2300" w:type="dxa"/>
            <w:tcBorders>
              <w:top w:val="nil"/>
              <w:left w:val="nil"/>
              <w:bottom w:val="single" w:sz="4" w:space="0" w:color="000000"/>
              <w:right w:val="single" w:sz="4" w:space="0" w:color="000000"/>
            </w:tcBorders>
            <w:shd w:val="clear" w:color="auto" w:fill="auto"/>
            <w:vAlign w:val="center"/>
          </w:tcPr>
          <w:p w14:paraId="1923D2DE" w14:textId="1CA1B3D6" w:rsidR="005D231C" w:rsidRDefault="005D231C">
            <w:pPr>
              <w:ind w:firstLine="200"/>
              <w:rPr>
                <w:rFonts w:ascii="Arial" w:eastAsia="Arial" w:hAnsi="Arial" w:cs="Arial"/>
                <w:sz w:val="20"/>
                <w:szCs w:val="20"/>
              </w:rPr>
            </w:pPr>
          </w:p>
        </w:tc>
        <w:tc>
          <w:tcPr>
            <w:tcW w:w="3134" w:type="dxa"/>
            <w:tcBorders>
              <w:top w:val="nil"/>
              <w:left w:val="nil"/>
              <w:bottom w:val="single" w:sz="4" w:space="0" w:color="000000"/>
              <w:right w:val="single" w:sz="4" w:space="0" w:color="000000"/>
            </w:tcBorders>
            <w:shd w:val="clear" w:color="auto" w:fill="auto"/>
            <w:vAlign w:val="center"/>
          </w:tcPr>
          <w:p w14:paraId="0E5D49C5" w14:textId="77777777" w:rsidR="005D231C" w:rsidRDefault="00EA6C92">
            <w:pPr>
              <w:ind w:firstLine="200"/>
              <w:rPr>
                <w:rFonts w:ascii="Arial" w:eastAsia="Arial" w:hAnsi="Arial" w:cs="Arial"/>
                <w:sz w:val="20"/>
                <w:szCs w:val="20"/>
              </w:rPr>
            </w:pPr>
            <w:r>
              <w:rPr>
                <w:rFonts w:ascii="Arial" w:eastAsia="Arial" w:hAnsi="Arial" w:cs="Arial"/>
                <w:sz w:val="20"/>
                <w:szCs w:val="20"/>
              </w:rPr>
              <w:t> </w:t>
            </w:r>
          </w:p>
        </w:tc>
      </w:tr>
    </w:tbl>
    <w:p w14:paraId="5CCD48D8" w14:textId="77777777" w:rsidR="005D231C" w:rsidRDefault="005D231C"/>
    <w:tbl>
      <w:tblPr>
        <w:tblStyle w:val="af5"/>
        <w:tblpPr w:leftFromText="180" w:rightFromText="180" w:vertAnchor="text" w:horzAnchor="page" w:tblpX="901" w:tblpY="11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F27303" w14:paraId="425D7CCA" w14:textId="77777777" w:rsidTr="00F27303">
        <w:tc>
          <w:tcPr>
            <w:tcW w:w="9918" w:type="dxa"/>
          </w:tcPr>
          <w:p w14:paraId="481AB102" w14:textId="68BD1413" w:rsidR="00F27303" w:rsidRDefault="00F27303" w:rsidP="00F27303">
            <w:pPr>
              <w:rPr>
                <w:b/>
              </w:rPr>
            </w:pPr>
            <w:r>
              <w:rPr>
                <w:b/>
                <w:sz w:val="22"/>
                <w:szCs w:val="22"/>
              </w:rPr>
              <w:t>Review No.:  1                                           Group No.:                                    Date:</w:t>
            </w:r>
          </w:p>
          <w:p w14:paraId="43056E19" w14:textId="77777777" w:rsidR="00F27303" w:rsidRDefault="00F27303" w:rsidP="00F27303">
            <w:pPr>
              <w:rPr>
                <w:b/>
              </w:rPr>
            </w:pPr>
          </w:p>
        </w:tc>
      </w:tr>
      <w:tr w:rsidR="00F27303" w14:paraId="6FBA382A" w14:textId="77777777" w:rsidTr="00F27303">
        <w:tc>
          <w:tcPr>
            <w:tcW w:w="9918" w:type="dxa"/>
          </w:tcPr>
          <w:p w14:paraId="178924B5" w14:textId="77777777" w:rsidR="00F27303" w:rsidRDefault="00F27303" w:rsidP="00F27303">
            <w:pPr>
              <w:jc w:val="both"/>
              <w:rPr>
                <w:b/>
                <w:sz w:val="22"/>
                <w:szCs w:val="22"/>
              </w:rPr>
            </w:pPr>
            <w:r>
              <w:rPr>
                <w:b/>
                <w:sz w:val="22"/>
                <w:szCs w:val="22"/>
              </w:rPr>
              <w:t>Progress Review Report:</w:t>
            </w:r>
          </w:p>
          <w:p w14:paraId="0351E6A2" w14:textId="77777777" w:rsidR="00F27303" w:rsidRDefault="00F27303" w:rsidP="00F27303">
            <w:pPr>
              <w:jc w:val="both"/>
              <w:rPr>
                <w:b/>
                <w:sz w:val="22"/>
                <w:szCs w:val="22"/>
              </w:rPr>
            </w:pPr>
          </w:p>
          <w:p w14:paraId="78099523" w14:textId="77777777" w:rsidR="00F27303" w:rsidRDefault="00F27303" w:rsidP="00F27303">
            <w:pPr>
              <w:rPr>
                <w:b/>
              </w:rPr>
            </w:pPr>
          </w:p>
          <w:p w14:paraId="22AB5A14" w14:textId="77777777" w:rsidR="00F27303" w:rsidRDefault="00F27303" w:rsidP="00F27303">
            <w:pPr>
              <w:rPr>
                <w:b/>
              </w:rPr>
            </w:pPr>
          </w:p>
          <w:p w14:paraId="22AB6D23" w14:textId="77777777" w:rsidR="00F27303" w:rsidRDefault="00F27303" w:rsidP="00F27303">
            <w:pPr>
              <w:rPr>
                <w:b/>
              </w:rPr>
            </w:pPr>
          </w:p>
          <w:p w14:paraId="25869036" w14:textId="77777777" w:rsidR="00F27303" w:rsidRDefault="00F27303" w:rsidP="00F27303">
            <w:pPr>
              <w:rPr>
                <w:b/>
              </w:rPr>
            </w:pPr>
          </w:p>
          <w:p w14:paraId="4C37BA05" w14:textId="77777777" w:rsidR="00F27303" w:rsidRDefault="00F27303" w:rsidP="00F27303">
            <w:pPr>
              <w:rPr>
                <w:b/>
              </w:rPr>
            </w:pPr>
          </w:p>
          <w:p w14:paraId="10E83925" w14:textId="77777777" w:rsidR="00F27303" w:rsidRDefault="00F27303" w:rsidP="00F27303">
            <w:pPr>
              <w:rPr>
                <w:b/>
              </w:rPr>
            </w:pPr>
          </w:p>
          <w:p w14:paraId="37E5066D" w14:textId="77777777" w:rsidR="00F27303" w:rsidRDefault="00F27303" w:rsidP="00F27303">
            <w:pPr>
              <w:rPr>
                <w:b/>
              </w:rPr>
            </w:pPr>
          </w:p>
          <w:p w14:paraId="68345019" w14:textId="77777777" w:rsidR="00F27303" w:rsidRDefault="00F27303" w:rsidP="00F27303">
            <w:pPr>
              <w:rPr>
                <w:b/>
              </w:rPr>
            </w:pPr>
          </w:p>
          <w:p w14:paraId="39F1BA61" w14:textId="77777777" w:rsidR="00F27303" w:rsidRDefault="00F27303" w:rsidP="00F27303">
            <w:pPr>
              <w:rPr>
                <w:b/>
              </w:rPr>
            </w:pPr>
          </w:p>
          <w:p w14:paraId="0987F947" w14:textId="77777777" w:rsidR="00F27303" w:rsidRDefault="00F27303" w:rsidP="00F27303">
            <w:pPr>
              <w:rPr>
                <w:b/>
              </w:rPr>
            </w:pPr>
          </w:p>
          <w:p w14:paraId="4072CAB2" w14:textId="77777777" w:rsidR="00F27303" w:rsidRDefault="00F27303" w:rsidP="00F27303">
            <w:pPr>
              <w:rPr>
                <w:b/>
              </w:rPr>
            </w:pPr>
          </w:p>
          <w:p w14:paraId="0ED6E775" w14:textId="77777777" w:rsidR="00F27303" w:rsidRDefault="00F27303" w:rsidP="00F27303">
            <w:pPr>
              <w:rPr>
                <w:b/>
              </w:rPr>
            </w:pPr>
          </w:p>
          <w:p w14:paraId="657A3058" w14:textId="77777777" w:rsidR="00F27303" w:rsidRDefault="00F27303" w:rsidP="00F27303">
            <w:pPr>
              <w:rPr>
                <w:b/>
              </w:rPr>
            </w:pPr>
          </w:p>
          <w:p w14:paraId="1B9D8CB1" w14:textId="77777777" w:rsidR="00F27303" w:rsidRDefault="00F27303" w:rsidP="00F27303">
            <w:pPr>
              <w:rPr>
                <w:b/>
              </w:rPr>
            </w:pPr>
          </w:p>
          <w:p w14:paraId="062B2B49" w14:textId="77777777" w:rsidR="00F27303" w:rsidRDefault="00F27303" w:rsidP="00F27303">
            <w:pPr>
              <w:rPr>
                <w:b/>
              </w:rPr>
            </w:pPr>
          </w:p>
          <w:p w14:paraId="41283FD9" w14:textId="77777777" w:rsidR="00F27303" w:rsidRDefault="00F27303" w:rsidP="00F27303">
            <w:pPr>
              <w:rPr>
                <w:b/>
              </w:rPr>
            </w:pPr>
          </w:p>
          <w:p w14:paraId="402647BE" w14:textId="77777777" w:rsidR="00F27303" w:rsidRDefault="00F27303" w:rsidP="00F27303">
            <w:pPr>
              <w:rPr>
                <w:b/>
              </w:rPr>
            </w:pPr>
          </w:p>
          <w:p w14:paraId="179B0AAF" w14:textId="77777777" w:rsidR="00F27303" w:rsidRDefault="00F27303" w:rsidP="00F27303">
            <w:pPr>
              <w:rPr>
                <w:b/>
              </w:rPr>
            </w:pPr>
          </w:p>
          <w:p w14:paraId="31F59A11" w14:textId="77777777" w:rsidR="00F27303" w:rsidRDefault="00F27303" w:rsidP="00F27303">
            <w:pPr>
              <w:rPr>
                <w:b/>
              </w:rPr>
            </w:pPr>
          </w:p>
          <w:p w14:paraId="36244462" w14:textId="77777777" w:rsidR="00F27303" w:rsidRDefault="00F27303" w:rsidP="00F27303">
            <w:pPr>
              <w:rPr>
                <w:b/>
              </w:rPr>
            </w:pPr>
          </w:p>
          <w:p w14:paraId="28604503" w14:textId="77777777" w:rsidR="00F27303" w:rsidRDefault="00F27303" w:rsidP="00F27303">
            <w:pPr>
              <w:rPr>
                <w:b/>
              </w:rPr>
            </w:pPr>
          </w:p>
          <w:p w14:paraId="10443CAA" w14:textId="77777777" w:rsidR="00F27303" w:rsidRDefault="00F27303" w:rsidP="00F27303">
            <w:pPr>
              <w:rPr>
                <w:b/>
              </w:rPr>
            </w:pPr>
          </w:p>
          <w:p w14:paraId="24D7FE8E" w14:textId="187A8BCD" w:rsidR="00F27303" w:rsidRDefault="00F27303" w:rsidP="00F27303">
            <w:pPr>
              <w:rPr>
                <w:b/>
              </w:rPr>
            </w:pPr>
          </w:p>
          <w:p w14:paraId="305206D3" w14:textId="55DC8DD7" w:rsidR="00F27303" w:rsidRDefault="00F27303" w:rsidP="00F27303">
            <w:pPr>
              <w:rPr>
                <w:b/>
              </w:rPr>
            </w:pPr>
          </w:p>
          <w:p w14:paraId="4A55D95A" w14:textId="5A80252A" w:rsidR="00F27303" w:rsidRDefault="00F27303" w:rsidP="00F27303">
            <w:pPr>
              <w:rPr>
                <w:b/>
              </w:rPr>
            </w:pPr>
          </w:p>
          <w:p w14:paraId="011EA370" w14:textId="77777777" w:rsidR="00F27303" w:rsidRDefault="00F27303" w:rsidP="00F27303">
            <w:pPr>
              <w:rPr>
                <w:b/>
              </w:rPr>
            </w:pPr>
          </w:p>
          <w:p w14:paraId="0D4D5B4A" w14:textId="77777777" w:rsidR="00F27303" w:rsidRDefault="00F27303" w:rsidP="00F27303">
            <w:pPr>
              <w:rPr>
                <w:b/>
              </w:rPr>
            </w:pPr>
          </w:p>
          <w:p w14:paraId="6BB3E738" w14:textId="77777777" w:rsidR="00F27303" w:rsidRDefault="00F27303" w:rsidP="00F27303">
            <w:pPr>
              <w:rPr>
                <w:b/>
              </w:rPr>
            </w:pPr>
          </w:p>
        </w:tc>
      </w:tr>
      <w:tr w:rsidR="00F27303" w14:paraId="4B7D2FDB" w14:textId="77777777" w:rsidTr="00F27303">
        <w:trPr>
          <w:trHeight w:val="413"/>
        </w:trPr>
        <w:tc>
          <w:tcPr>
            <w:tcW w:w="9918" w:type="dxa"/>
          </w:tcPr>
          <w:p w14:paraId="5609A7F4" w14:textId="77777777" w:rsidR="00F27303" w:rsidRDefault="00F27303" w:rsidP="00F27303">
            <w:pPr>
              <w:rPr>
                <w:b/>
              </w:rPr>
            </w:pPr>
            <w:r>
              <w:rPr>
                <w:b/>
                <w:sz w:val="22"/>
                <w:szCs w:val="22"/>
              </w:rPr>
              <w:lastRenderedPageBreak/>
              <w:t xml:space="preserve">Signature of Guide: </w:t>
            </w:r>
          </w:p>
        </w:tc>
      </w:tr>
    </w:tbl>
    <w:p w14:paraId="1E547827" w14:textId="3D3CA156" w:rsidR="00F27303" w:rsidRDefault="00EA6C92" w:rsidP="00F27303">
      <w:r>
        <w:br/>
        <w:t xml:space="preserve">   </w:t>
      </w:r>
    </w:p>
    <w:tbl>
      <w:tblPr>
        <w:tblStyle w:val="af5"/>
        <w:tblpPr w:leftFromText="180" w:rightFromText="180" w:vertAnchor="text" w:horzAnchor="page" w:tblpX="901" w:tblpY="11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F27303" w14:paraId="05DB6AEE" w14:textId="77777777" w:rsidTr="00F27303">
        <w:tc>
          <w:tcPr>
            <w:tcW w:w="9918" w:type="dxa"/>
          </w:tcPr>
          <w:p w14:paraId="326ECB3C" w14:textId="3562F9D4" w:rsidR="00F27303" w:rsidRDefault="00F27303" w:rsidP="002C5910">
            <w:pPr>
              <w:rPr>
                <w:b/>
              </w:rPr>
            </w:pPr>
            <w:r>
              <w:rPr>
                <w:b/>
                <w:sz w:val="22"/>
                <w:szCs w:val="22"/>
              </w:rPr>
              <w:t>Review No.:  2                                            Group No.:                             Date:</w:t>
            </w:r>
          </w:p>
          <w:p w14:paraId="5F777BF6" w14:textId="77777777" w:rsidR="00F27303" w:rsidRDefault="00F27303" w:rsidP="002C5910">
            <w:pPr>
              <w:rPr>
                <w:b/>
              </w:rPr>
            </w:pPr>
          </w:p>
        </w:tc>
      </w:tr>
      <w:tr w:rsidR="00F27303" w14:paraId="3A22581E" w14:textId="77777777" w:rsidTr="00F27303">
        <w:tc>
          <w:tcPr>
            <w:tcW w:w="9918" w:type="dxa"/>
          </w:tcPr>
          <w:p w14:paraId="4DA1E8C7" w14:textId="77777777" w:rsidR="00F27303" w:rsidRDefault="00F27303" w:rsidP="002C5910">
            <w:pPr>
              <w:jc w:val="both"/>
              <w:rPr>
                <w:b/>
                <w:sz w:val="22"/>
                <w:szCs w:val="22"/>
              </w:rPr>
            </w:pPr>
            <w:r>
              <w:rPr>
                <w:b/>
                <w:sz w:val="22"/>
                <w:szCs w:val="22"/>
              </w:rPr>
              <w:t>Progress Review Report:</w:t>
            </w:r>
          </w:p>
          <w:p w14:paraId="576BFC99" w14:textId="77777777" w:rsidR="00F27303" w:rsidRDefault="00F27303" w:rsidP="002C5910">
            <w:pPr>
              <w:jc w:val="both"/>
              <w:rPr>
                <w:b/>
                <w:sz w:val="22"/>
                <w:szCs w:val="22"/>
              </w:rPr>
            </w:pPr>
          </w:p>
          <w:p w14:paraId="64C65F68" w14:textId="77777777" w:rsidR="00F27303" w:rsidRDefault="00F27303" w:rsidP="002C5910">
            <w:pPr>
              <w:rPr>
                <w:b/>
              </w:rPr>
            </w:pPr>
          </w:p>
          <w:p w14:paraId="29471337" w14:textId="77777777" w:rsidR="00F27303" w:rsidRDefault="00F27303" w:rsidP="002C5910">
            <w:pPr>
              <w:rPr>
                <w:b/>
              </w:rPr>
            </w:pPr>
          </w:p>
          <w:p w14:paraId="26B8F72E" w14:textId="77777777" w:rsidR="00F27303" w:rsidRDefault="00F27303" w:rsidP="002C5910">
            <w:pPr>
              <w:rPr>
                <w:b/>
              </w:rPr>
            </w:pPr>
          </w:p>
          <w:p w14:paraId="20EF5D28" w14:textId="77777777" w:rsidR="00F27303" w:rsidRDefault="00F27303" w:rsidP="002C5910">
            <w:pPr>
              <w:rPr>
                <w:b/>
              </w:rPr>
            </w:pPr>
          </w:p>
          <w:p w14:paraId="19D578E9" w14:textId="77777777" w:rsidR="00F27303" w:rsidRDefault="00F27303" w:rsidP="002C5910">
            <w:pPr>
              <w:rPr>
                <w:b/>
              </w:rPr>
            </w:pPr>
          </w:p>
          <w:p w14:paraId="2D8C5105" w14:textId="77777777" w:rsidR="00F27303" w:rsidRDefault="00F27303" w:rsidP="002C5910">
            <w:pPr>
              <w:rPr>
                <w:b/>
              </w:rPr>
            </w:pPr>
          </w:p>
          <w:p w14:paraId="7B0D0681" w14:textId="3116FA9B" w:rsidR="00F27303" w:rsidRDefault="00F27303" w:rsidP="002C5910">
            <w:pPr>
              <w:rPr>
                <w:b/>
              </w:rPr>
            </w:pPr>
          </w:p>
          <w:p w14:paraId="5998D5D0" w14:textId="574F6DAB" w:rsidR="00F27303" w:rsidRDefault="00F27303" w:rsidP="002C5910">
            <w:pPr>
              <w:rPr>
                <w:b/>
              </w:rPr>
            </w:pPr>
          </w:p>
          <w:p w14:paraId="1D2F228C" w14:textId="344D1E24" w:rsidR="00F27303" w:rsidRDefault="00F27303" w:rsidP="002C5910">
            <w:pPr>
              <w:rPr>
                <w:b/>
              </w:rPr>
            </w:pPr>
          </w:p>
          <w:p w14:paraId="0D8A1749" w14:textId="05ABF496" w:rsidR="00F27303" w:rsidRDefault="00F27303" w:rsidP="002C5910">
            <w:pPr>
              <w:rPr>
                <w:b/>
              </w:rPr>
            </w:pPr>
          </w:p>
          <w:p w14:paraId="30D2C049" w14:textId="2027874A" w:rsidR="00F27303" w:rsidRDefault="00F27303" w:rsidP="002C5910">
            <w:pPr>
              <w:rPr>
                <w:b/>
              </w:rPr>
            </w:pPr>
          </w:p>
          <w:p w14:paraId="277DE266" w14:textId="23632598" w:rsidR="00F27303" w:rsidRDefault="00F27303" w:rsidP="002C5910">
            <w:pPr>
              <w:rPr>
                <w:b/>
              </w:rPr>
            </w:pPr>
          </w:p>
          <w:p w14:paraId="2DA5F716" w14:textId="5304C9AD" w:rsidR="00F27303" w:rsidRDefault="00F27303" w:rsidP="002C5910">
            <w:pPr>
              <w:rPr>
                <w:b/>
              </w:rPr>
            </w:pPr>
          </w:p>
          <w:p w14:paraId="79B9E502" w14:textId="6B9384E5" w:rsidR="00F27303" w:rsidRDefault="00F27303" w:rsidP="002C5910">
            <w:pPr>
              <w:rPr>
                <w:b/>
              </w:rPr>
            </w:pPr>
          </w:p>
          <w:p w14:paraId="155E391C" w14:textId="5AC19AA5" w:rsidR="00F27303" w:rsidRDefault="00F27303" w:rsidP="002C5910">
            <w:pPr>
              <w:rPr>
                <w:b/>
              </w:rPr>
            </w:pPr>
          </w:p>
          <w:p w14:paraId="5056A3FA" w14:textId="26DD8736" w:rsidR="00F27303" w:rsidRDefault="00F27303" w:rsidP="002C5910">
            <w:pPr>
              <w:rPr>
                <w:b/>
              </w:rPr>
            </w:pPr>
          </w:p>
          <w:p w14:paraId="1B98F0D8" w14:textId="555C5A38" w:rsidR="00F27303" w:rsidRDefault="00F27303" w:rsidP="002C5910">
            <w:pPr>
              <w:rPr>
                <w:b/>
              </w:rPr>
            </w:pPr>
          </w:p>
          <w:p w14:paraId="52FE08AF" w14:textId="76A00274" w:rsidR="00F27303" w:rsidRDefault="00F27303" w:rsidP="002C5910">
            <w:pPr>
              <w:rPr>
                <w:b/>
              </w:rPr>
            </w:pPr>
          </w:p>
          <w:p w14:paraId="738B1705" w14:textId="39FF16D3" w:rsidR="00F27303" w:rsidRDefault="00F27303" w:rsidP="002C5910">
            <w:pPr>
              <w:rPr>
                <w:b/>
              </w:rPr>
            </w:pPr>
          </w:p>
          <w:p w14:paraId="7BF8893B" w14:textId="77777777" w:rsidR="00F27303" w:rsidRDefault="00F27303" w:rsidP="002C5910">
            <w:pPr>
              <w:rPr>
                <w:b/>
              </w:rPr>
            </w:pPr>
          </w:p>
          <w:p w14:paraId="3DBF6CF6" w14:textId="77777777" w:rsidR="00F27303" w:rsidRDefault="00F27303" w:rsidP="002C5910">
            <w:pPr>
              <w:rPr>
                <w:b/>
              </w:rPr>
            </w:pPr>
          </w:p>
          <w:p w14:paraId="73C3FAFF" w14:textId="77777777" w:rsidR="00F27303" w:rsidRDefault="00F27303" w:rsidP="002C5910">
            <w:pPr>
              <w:rPr>
                <w:b/>
              </w:rPr>
            </w:pPr>
          </w:p>
          <w:p w14:paraId="4080FC7A" w14:textId="77777777" w:rsidR="00F27303" w:rsidRDefault="00F27303" w:rsidP="002C5910">
            <w:pPr>
              <w:rPr>
                <w:b/>
              </w:rPr>
            </w:pPr>
          </w:p>
          <w:p w14:paraId="2F62A744" w14:textId="77777777" w:rsidR="00F27303" w:rsidRDefault="00F27303" w:rsidP="002C5910">
            <w:pPr>
              <w:rPr>
                <w:b/>
              </w:rPr>
            </w:pPr>
          </w:p>
          <w:p w14:paraId="76B7B876" w14:textId="77777777" w:rsidR="00F27303" w:rsidRDefault="00F27303" w:rsidP="002C5910">
            <w:pPr>
              <w:rPr>
                <w:b/>
              </w:rPr>
            </w:pPr>
          </w:p>
          <w:p w14:paraId="012C8221" w14:textId="77777777" w:rsidR="00F27303" w:rsidRDefault="00F27303" w:rsidP="002C5910">
            <w:pPr>
              <w:rPr>
                <w:b/>
              </w:rPr>
            </w:pPr>
          </w:p>
          <w:p w14:paraId="2388D7D3" w14:textId="77777777" w:rsidR="00F27303" w:rsidRDefault="00F27303" w:rsidP="002C5910">
            <w:pPr>
              <w:rPr>
                <w:b/>
              </w:rPr>
            </w:pPr>
          </w:p>
          <w:p w14:paraId="53CC7718" w14:textId="77777777" w:rsidR="00F27303" w:rsidRDefault="00F27303" w:rsidP="002C5910">
            <w:pPr>
              <w:rPr>
                <w:b/>
              </w:rPr>
            </w:pPr>
          </w:p>
          <w:p w14:paraId="6601B6F6" w14:textId="77777777" w:rsidR="00F27303" w:rsidRDefault="00F27303" w:rsidP="002C5910">
            <w:pPr>
              <w:rPr>
                <w:b/>
              </w:rPr>
            </w:pPr>
          </w:p>
          <w:p w14:paraId="6AD4D86D" w14:textId="77777777" w:rsidR="00F27303" w:rsidRDefault="00F27303" w:rsidP="002C5910">
            <w:pPr>
              <w:rPr>
                <w:b/>
              </w:rPr>
            </w:pPr>
          </w:p>
          <w:p w14:paraId="027FBE5E" w14:textId="77777777" w:rsidR="00F27303" w:rsidRDefault="00F27303" w:rsidP="002C5910">
            <w:pPr>
              <w:rPr>
                <w:b/>
              </w:rPr>
            </w:pPr>
          </w:p>
          <w:p w14:paraId="79B6DDDB" w14:textId="77777777" w:rsidR="00F27303" w:rsidRDefault="00F27303" w:rsidP="002C5910">
            <w:pPr>
              <w:rPr>
                <w:b/>
              </w:rPr>
            </w:pPr>
          </w:p>
          <w:p w14:paraId="776A2639" w14:textId="77777777" w:rsidR="00F27303" w:rsidRDefault="00F27303" w:rsidP="002C5910">
            <w:pPr>
              <w:rPr>
                <w:b/>
              </w:rPr>
            </w:pPr>
          </w:p>
          <w:p w14:paraId="3E495FCE" w14:textId="77777777" w:rsidR="00F27303" w:rsidRDefault="00F27303" w:rsidP="002C5910">
            <w:pPr>
              <w:rPr>
                <w:b/>
              </w:rPr>
            </w:pPr>
          </w:p>
          <w:p w14:paraId="1FED287F" w14:textId="77777777" w:rsidR="00F27303" w:rsidRDefault="00F27303" w:rsidP="002C5910">
            <w:pPr>
              <w:rPr>
                <w:b/>
              </w:rPr>
            </w:pPr>
          </w:p>
          <w:p w14:paraId="68374EA0" w14:textId="77777777" w:rsidR="00F27303" w:rsidRDefault="00F27303" w:rsidP="002C5910">
            <w:pPr>
              <w:rPr>
                <w:b/>
              </w:rPr>
            </w:pPr>
          </w:p>
          <w:p w14:paraId="2CD03CB3" w14:textId="77777777" w:rsidR="00F27303" w:rsidRDefault="00F27303" w:rsidP="002C5910">
            <w:pPr>
              <w:rPr>
                <w:b/>
              </w:rPr>
            </w:pPr>
          </w:p>
          <w:p w14:paraId="4BB55A12" w14:textId="77777777" w:rsidR="00F27303" w:rsidRDefault="00F27303" w:rsidP="002C5910">
            <w:pPr>
              <w:rPr>
                <w:b/>
              </w:rPr>
            </w:pPr>
          </w:p>
          <w:p w14:paraId="074D437A" w14:textId="77777777" w:rsidR="00F27303" w:rsidRDefault="00F27303" w:rsidP="002C5910">
            <w:pPr>
              <w:rPr>
                <w:b/>
              </w:rPr>
            </w:pPr>
          </w:p>
        </w:tc>
      </w:tr>
      <w:tr w:rsidR="00F27303" w14:paraId="29A38949" w14:textId="77777777" w:rsidTr="00F27303">
        <w:trPr>
          <w:trHeight w:val="413"/>
        </w:trPr>
        <w:tc>
          <w:tcPr>
            <w:tcW w:w="9918" w:type="dxa"/>
          </w:tcPr>
          <w:p w14:paraId="529B4499" w14:textId="77777777" w:rsidR="00F27303" w:rsidRDefault="00F27303" w:rsidP="002C5910">
            <w:pPr>
              <w:rPr>
                <w:b/>
              </w:rPr>
            </w:pPr>
            <w:r>
              <w:rPr>
                <w:b/>
                <w:sz w:val="22"/>
                <w:szCs w:val="22"/>
              </w:rPr>
              <w:lastRenderedPageBreak/>
              <w:t xml:space="preserve">Signature of Guide: </w:t>
            </w:r>
          </w:p>
        </w:tc>
      </w:tr>
    </w:tbl>
    <w:p w14:paraId="696DC015" w14:textId="77777777" w:rsidR="00F27303" w:rsidRPr="00F27303" w:rsidRDefault="00F27303" w:rsidP="00F27303">
      <w:pPr>
        <w:ind w:firstLine="720"/>
      </w:pPr>
    </w:p>
    <w:sectPr w:rsidR="00F27303" w:rsidRPr="00F27303">
      <w:headerReference w:type="even" r:id="rId11"/>
      <w:headerReference w:type="default" r:id="rId12"/>
      <w:footerReference w:type="default" r:id="rId13"/>
      <w:headerReference w:type="first" r:id="rId14"/>
      <w:pgSz w:w="12240" w:h="15840"/>
      <w:pgMar w:top="1080" w:right="907" w:bottom="1260" w:left="43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8EEBB" w14:textId="77777777" w:rsidR="00F07D74" w:rsidRDefault="00F07D74">
      <w:r>
        <w:separator/>
      </w:r>
    </w:p>
  </w:endnote>
  <w:endnote w:type="continuationSeparator" w:id="0">
    <w:p w14:paraId="5D5C608E" w14:textId="77777777" w:rsidR="00F07D74" w:rsidRDefault="00F0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C99ED" w14:textId="77777777" w:rsidR="005D231C" w:rsidRDefault="00EA6C92">
    <w:pPr>
      <w:pBdr>
        <w:top w:val="nil"/>
        <w:left w:val="nil"/>
        <w:bottom w:val="nil"/>
        <w:right w:val="nil"/>
        <w:between w:val="nil"/>
      </w:pBdr>
      <w:tabs>
        <w:tab w:val="center" w:pos="4320"/>
        <w:tab w:val="right" w:pos="8640"/>
      </w:tabs>
      <w:rPr>
        <w:color w:val="000000"/>
      </w:rPr>
    </w:pPr>
    <w:r>
      <w:rPr>
        <w:rFonts w:ascii="Arial" w:eastAsia="Arial" w:hAnsi="Arial" w:cs="Arial"/>
        <w:b/>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88E7F" w14:textId="77777777" w:rsidR="00F07D74" w:rsidRDefault="00F07D74">
      <w:r>
        <w:separator/>
      </w:r>
    </w:p>
  </w:footnote>
  <w:footnote w:type="continuationSeparator" w:id="0">
    <w:p w14:paraId="0C68F98E" w14:textId="77777777" w:rsidR="00F07D74" w:rsidRDefault="00F07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C3330" w14:textId="77777777" w:rsidR="005D231C" w:rsidRDefault="00000000">
    <w:pPr>
      <w:pBdr>
        <w:top w:val="nil"/>
        <w:left w:val="nil"/>
        <w:bottom w:val="nil"/>
        <w:right w:val="nil"/>
        <w:between w:val="nil"/>
      </w:pBdr>
      <w:tabs>
        <w:tab w:val="center" w:pos="4320"/>
        <w:tab w:val="right" w:pos="8640"/>
      </w:tabs>
      <w:rPr>
        <w:color w:val="000000"/>
      </w:rPr>
    </w:pPr>
    <w:r>
      <w:rPr>
        <w:noProof/>
        <w:color w:val="000000"/>
      </w:rPr>
      <w:pict w14:anchorId="1F66C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544.95pt;height:315.65pt;z-index:-25165516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BCAD" w14:textId="77777777" w:rsidR="005D231C" w:rsidRDefault="00EA6C92">
    <w:pPr>
      <w:jc w:val="center"/>
      <w:rPr>
        <w:b/>
        <w:u w:val="single"/>
      </w:rPr>
    </w:pPr>
    <w:r>
      <w:rPr>
        <w:b/>
        <w:sz w:val="28"/>
        <w:szCs w:val="28"/>
        <w:u w:val="single"/>
      </w:rPr>
      <w:t xml:space="preserve">Vishwakarma Institute of Technology   </w:t>
    </w:r>
    <w:r>
      <w:rPr>
        <w:b/>
        <w:color w:val="008000"/>
        <w:sz w:val="28"/>
        <w:szCs w:val="28"/>
        <w:u w:val="single"/>
      </w:rPr>
      <w:t xml:space="preserve">      </w:t>
    </w:r>
    <w:r>
      <w:rPr>
        <w:b/>
        <w:u w:val="single"/>
      </w:rPr>
      <w:t>Issue 01 : Rev No. 00 : Dt. 01/08/22</w:t>
    </w:r>
  </w:p>
  <w:p w14:paraId="24901636" w14:textId="77777777" w:rsidR="005D231C" w:rsidRDefault="00000000">
    <w:pPr>
      <w:pBdr>
        <w:top w:val="nil"/>
        <w:left w:val="nil"/>
        <w:bottom w:val="nil"/>
        <w:right w:val="nil"/>
        <w:between w:val="nil"/>
      </w:pBdr>
      <w:tabs>
        <w:tab w:val="center" w:pos="4320"/>
        <w:tab w:val="right" w:pos="8640"/>
      </w:tabs>
      <w:jc w:val="center"/>
      <w:rPr>
        <w:color w:val="000000"/>
      </w:rPr>
    </w:pPr>
    <w:r>
      <w:rPr>
        <w:noProof/>
        <w:color w:val="000000"/>
      </w:rPr>
      <w:pict w14:anchorId="44A935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left:0;text-align:left;margin-left:46.9pt;margin-top:201.35pt;width:451.25pt;height:261.4pt;z-index:-251657216;mso-position-horizontal:absolute;mso-position-horizontal-relative:margin;mso-position-vertical:absolute;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FEABA" w14:textId="77777777" w:rsidR="005D231C" w:rsidRDefault="00000000">
    <w:pPr>
      <w:pBdr>
        <w:top w:val="nil"/>
        <w:left w:val="nil"/>
        <w:bottom w:val="nil"/>
        <w:right w:val="nil"/>
        <w:between w:val="nil"/>
      </w:pBdr>
      <w:tabs>
        <w:tab w:val="center" w:pos="4320"/>
        <w:tab w:val="right" w:pos="8640"/>
      </w:tabs>
      <w:rPr>
        <w:color w:val="000000"/>
      </w:rPr>
    </w:pPr>
    <w:r>
      <w:rPr>
        <w:noProof/>
        <w:color w:val="000000"/>
      </w:rPr>
      <w:pict w14:anchorId="2A7A7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44.95pt;height:315.65pt;z-index:-2516561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71CAE"/>
    <w:multiLevelType w:val="multilevel"/>
    <w:tmpl w:val="F74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3214B"/>
    <w:multiLevelType w:val="multilevel"/>
    <w:tmpl w:val="C83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9793B"/>
    <w:multiLevelType w:val="multilevel"/>
    <w:tmpl w:val="43BC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23785"/>
    <w:multiLevelType w:val="multilevel"/>
    <w:tmpl w:val="D9A88EC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AC0169"/>
    <w:multiLevelType w:val="multilevel"/>
    <w:tmpl w:val="95A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749368">
    <w:abstractNumId w:val="3"/>
  </w:num>
  <w:num w:numId="2" w16cid:durableId="1773697998">
    <w:abstractNumId w:val="4"/>
  </w:num>
  <w:num w:numId="3" w16cid:durableId="99567384">
    <w:abstractNumId w:val="0"/>
  </w:num>
  <w:num w:numId="4" w16cid:durableId="1374579922">
    <w:abstractNumId w:val="1"/>
  </w:num>
  <w:num w:numId="5" w16cid:durableId="784036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31C"/>
    <w:rsid w:val="0003004E"/>
    <w:rsid w:val="00043AA7"/>
    <w:rsid w:val="000819BF"/>
    <w:rsid w:val="00095CE4"/>
    <w:rsid w:val="000C22B2"/>
    <w:rsid w:val="000F1091"/>
    <w:rsid w:val="00364099"/>
    <w:rsid w:val="003F47FC"/>
    <w:rsid w:val="00455177"/>
    <w:rsid w:val="00554A4D"/>
    <w:rsid w:val="00581649"/>
    <w:rsid w:val="005B1386"/>
    <w:rsid w:val="005D231C"/>
    <w:rsid w:val="006177E5"/>
    <w:rsid w:val="00780A16"/>
    <w:rsid w:val="007A081C"/>
    <w:rsid w:val="008114CB"/>
    <w:rsid w:val="0089314F"/>
    <w:rsid w:val="009A4570"/>
    <w:rsid w:val="00A300C4"/>
    <w:rsid w:val="00A46949"/>
    <w:rsid w:val="00B72D87"/>
    <w:rsid w:val="00B752EF"/>
    <w:rsid w:val="00BC7A42"/>
    <w:rsid w:val="00BE0FA0"/>
    <w:rsid w:val="00C3039E"/>
    <w:rsid w:val="00C40A5A"/>
    <w:rsid w:val="00C52EEE"/>
    <w:rsid w:val="00CB2819"/>
    <w:rsid w:val="00CC5D8F"/>
    <w:rsid w:val="00DF6966"/>
    <w:rsid w:val="00E07DAE"/>
    <w:rsid w:val="00EA6C92"/>
    <w:rsid w:val="00F07D74"/>
    <w:rsid w:val="00F27303"/>
    <w:rsid w:val="00F53ECE"/>
    <w:rsid w:val="00FB5E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344B4"/>
  <w15:docId w15:val="{202237ED-C5C4-2B4B-88FD-20603C7E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E62FE"/>
    <w:pPr>
      <w:ind w:left="720"/>
      <w:contextualSpacing/>
    </w:p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character" w:customStyle="1" w:styleId="wdyuqq">
    <w:name w:val="wdyuqq"/>
    <w:basedOn w:val="DefaultParagraphFont"/>
    <w:rsid w:val="003F47FC"/>
  </w:style>
  <w:style w:type="character" w:styleId="Hyperlink">
    <w:name w:val="Hyperlink"/>
    <w:basedOn w:val="DefaultParagraphFont"/>
    <w:uiPriority w:val="99"/>
    <w:unhideWhenUsed/>
    <w:rsid w:val="00554A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7227">
      <w:bodyDiv w:val="1"/>
      <w:marLeft w:val="0"/>
      <w:marRight w:val="0"/>
      <w:marTop w:val="0"/>
      <w:marBottom w:val="0"/>
      <w:divBdr>
        <w:top w:val="none" w:sz="0" w:space="0" w:color="auto"/>
        <w:left w:val="none" w:sz="0" w:space="0" w:color="auto"/>
        <w:bottom w:val="none" w:sz="0" w:space="0" w:color="auto"/>
        <w:right w:val="none" w:sz="0" w:space="0" w:color="auto"/>
      </w:divBdr>
    </w:div>
    <w:div w:id="363099820">
      <w:bodyDiv w:val="1"/>
      <w:marLeft w:val="0"/>
      <w:marRight w:val="0"/>
      <w:marTop w:val="0"/>
      <w:marBottom w:val="0"/>
      <w:divBdr>
        <w:top w:val="none" w:sz="0" w:space="0" w:color="auto"/>
        <w:left w:val="none" w:sz="0" w:space="0" w:color="auto"/>
        <w:bottom w:val="none" w:sz="0" w:space="0" w:color="auto"/>
        <w:right w:val="none" w:sz="0" w:space="0" w:color="auto"/>
      </w:divBdr>
    </w:div>
    <w:div w:id="565602789">
      <w:bodyDiv w:val="1"/>
      <w:marLeft w:val="0"/>
      <w:marRight w:val="0"/>
      <w:marTop w:val="0"/>
      <w:marBottom w:val="0"/>
      <w:divBdr>
        <w:top w:val="none" w:sz="0" w:space="0" w:color="auto"/>
        <w:left w:val="none" w:sz="0" w:space="0" w:color="auto"/>
        <w:bottom w:val="none" w:sz="0" w:space="0" w:color="auto"/>
        <w:right w:val="none" w:sz="0" w:space="0" w:color="auto"/>
      </w:divBdr>
    </w:div>
    <w:div w:id="643462929">
      <w:bodyDiv w:val="1"/>
      <w:marLeft w:val="0"/>
      <w:marRight w:val="0"/>
      <w:marTop w:val="0"/>
      <w:marBottom w:val="0"/>
      <w:divBdr>
        <w:top w:val="none" w:sz="0" w:space="0" w:color="auto"/>
        <w:left w:val="none" w:sz="0" w:space="0" w:color="auto"/>
        <w:bottom w:val="none" w:sz="0" w:space="0" w:color="auto"/>
        <w:right w:val="none" w:sz="0" w:space="0" w:color="auto"/>
      </w:divBdr>
    </w:div>
    <w:div w:id="1075275070">
      <w:bodyDiv w:val="1"/>
      <w:marLeft w:val="0"/>
      <w:marRight w:val="0"/>
      <w:marTop w:val="0"/>
      <w:marBottom w:val="0"/>
      <w:divBdr>
        <w:top w:val="none" w:sz="0" w:space="0" w:color="auto"/>
        <w:left w:val="none" w:sz="0" w:space="0" w:color="auto"/>
        <w:bottom w:val="none" w:sz="0" w:space="0" w:color="auto"/>
        <w:right w:val="none" w:sz="0" w:space="0" w:color="auto"/>
      </w:divBdr>
    </w:div>
    <w:div w:id="1164979570">
      <w:bodyDiv w:val="1"/>
      <w:marLeft w:val="0"/>
      <w:marRight w:val="0"/>
      <w:marTop w:val="0"/>
      <w:marBottom w:val="0"/>
      <w:divBdr>
        <w:top w:val="none" w:sz="0" w:space="0" w:color="auto"/>
        <w:left w:val="none" w:sz="0" w:space="0" w:color="auto"/>
        <w:bottom w:val="none" w:sz="0" w:space="0" w:color="auto"/>
        <w:right w:val="none" w:sz="0" w:space="0" w:color="auto"/>
      </w:divBdr>
    </w:div>
    <w:div w:id="1296989314">
      <w:bodyDiv w:val="1"/>
      <w:marLeft w:val="0"/>
      <w:marRight w:val="0"/>
      <w:marTop w:val="0"/>
      <w:marBottom w:val="0"/>
      <w:divBdr>
        <w:top w:val="none" w:sz="0" w:space="0" w:color="auto"/>
        <w:left w:val="none" w:sz="0" w:space="0" w:color="auto"/>
        <w:bottom w:val="none" w:sz="0" w:space="0" w:color="auto"/>
        <w:right w:val="none" w:sz="0" w:space="0" w:color="auto"/>
      </w:divBdr>
    </w:div>
    <w:div w:id="1901745277">
      <w:bodyDiv w:val="1"/>
      <w:marLeft w:val="0"/>
      <w:marRight w:val="0"/>
      <w:marTop w:val="0"/>
      <w:marBottom w:val="0"/>
      <w:divBdr>
        <w:top w:val="none" w:sz="0" w:space="0" w:color="auto"/>
        <w:left w:val="none" w:sz="0" w:space="0" w:color="auto"/>
        <w:bottom w:val="none" w:sz="0" w:space="0" w:color="auto"/>
        <w:right w:val="none" w:sz="0" w:space="0" w:color="auto"/>
      </w:divBdr>
    </w:div>
    <w:div w:id="191752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aban.om21@v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hish.pandav21@vit.edu" TargetMode="External"/><Relationship Id="rId4" Type="http://schemas.openxmlformats.org/officeDocument/2006/relationships/settings" Target="settings.xml"/><Relationship Id="rId9" Type="http://schemas.openxmlformats.org/officeDocument/2006/relationships/hyperlink" Target="mailto:yogesh.pande21@vit.edu"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BfTs+A5quNfEeWBIrm/hJuMeng==">AMUW2mWJGjDGzWt9Eq+01DFsUAcSPxL6JWNuO98s+1R/UJHjhw9MD0ScUhGud8l5+86Qa3/DSuU56KRKMB3w/aiTclfz6RmIrL4TJ+n8XQpq06CSbmLJrGI=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Sahish  Pandav</cp:lastModifiedBy>
  <cp:revision>3</cp:revision>
  <cp:lastPrinted>2024-07-23T09:12:00Z</cp:lastPrinted>
  <dcterms:created xsi:type="dcterms:W3CDTF">2024-07-29T10:51:00Z</dcterms:created>
  <dcterms:modified xsi:type="dcterms:W3CDTF">2024-07-29T10:53:00Z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7b7f6e63fe218b8d524f3c7afe22db9b860495b20a37d8b1b01e4d4cac511891</vt:lpwstr>
  </property>
</Properties>
</file>