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C5" w:rsidRPr="009660C5" w:rsidRDefault="009660C5">
      <w:pPr>
        <w:rPr>
          <w:rFonts w:ascii="Times New Roman" w:hAnsi="Times New Roman" w:cs="Times New Roman"/>
          <w:b/>
          <w:i/>
          <w:sz w:val="40"/>
          <w:szCs w:val="40"/>
        </w:rPr>
      </w:pPr>
      <w:r w:rsidRPr="009660C5">
        <w:rPr>
          <w:rFonts w:ascii="Times New Roman" w:hAnsi="Times New Roman" w:cs="Times New Roman"/>
          <w:b/>
          <w:i/>
          <w:sz w:val="40"/>
          <w:szCs w:val="40"/>
        </w:rPr>
        <w:t>Machine Learning Nanodegree Capstone project:</w:t>
      </w:r>
    </w:p>
    <w:p w:rsidR="009660C5" w:rsidRPr="009660C5" w:rsidRDefault="009660C5" w:rsidP="009660C5">
      <w:pPr>
        <w:jc w:val="both"/>
        <w:rPr>
          <w:rFonts w:ascii="Times New Roman" w:hAnsi="Times New Roman" w:cs="Times New Roman"/>
          <w:sz w:val="24"/>
          <w:szCs w:val="24"/>
        </w:rPr>
      </w:pPr>
      <w:r w:rsidRPr="009660C5">
        <w:rPr>
          <w:rFonts w:ascii="Times New Roman" w:hAnsi="Times New Roman" w:cs="Times New Roman"/>
          <w:b/>
          <w:sz w:val="32"/>
          <w:szCs w:val="32"/>
          <w:u w:val="single"/>
        </w:rPr>
        <w:t>Problem statement:</w:t>
      </w:r>
      <w:r>
        <w:rPr>
          <w:rFonts w:ascii="Times New Roman" w:hAnsi="Times New Roman" w:cs="Times New Roman"/>
          <w:sz w:val="40"/>
          <w:szCs w:val="40"/>
        </w:rPr>
        <w:t xml:space="preserve"> </w:t>
      </w:r>
      <w:r w:rsidRPr="009660C5">
        <w:rPr>
          <w:rFonts w:ascii="Times New Roman" w:hAnsi="Times New Roman" w:cs="Times New Roman"/>
          <w:sz w:val="24"/>
          <w:szCs w:val="24"/>
        </w:rPr>
        <w:t xml:space="preserve">Building a </w:t>
      </w:r>
      <w:r w:rsidRPr="009660C5">
        <w:rPr>
          <w:rFonts w:ascii="Times New Roman" w:hAnsi="Times New Roman" w:cs="Times New Roman"/>
          <w:bCs/>
          <w:sz w:val="24"/>
          <w:szCs w:val="24"/>
        </w:rPr>
        <w:t>collaborative filtering movie recommendation system using Word embeddings, Matrix factorization methods by defining and implementing a Neural network with Keras</w:t>
      </w:r>
      <w:r w:rsidRPr="009660C5">
        <w:rPr>
          <w:rFonts w:ascii="Times New Roman" w:hAnsi="Times New Roman" w:cs="Times New Roman"/>
          <w:sz w:val="24"/>
          <w:szCs w:val="24"/>
        </w:rPr>
        <w:t>.</w:t>
      </w:r>
    </w:p>
    <w:p w:rsidR="009660C5" w:rsidRPr="009660C5" w:rsidRDefault="009660C5" w:rsidP="009660C5">
      <w:pPr>
        <w:pStyle w:val="NoSpacing"/>
        <w:jc w:val="both"/>
        <w:rPr>
          <w:rFonts w:ascii="Times New Roman" w:hAnsi="Times New Roman" w:cs="Times New Roman"/>
          <w:b/>
          <w:sz w:val="32"/>
          <w:szCs w:val="32"/>
          <w:u w:val="single"/>
        </w:rPr>
      </w:pPr>
      <w:r w:rsidRPr="009660C5">
        <w:rPr>
          <w:rFonts w:ascii="Times New Roman" w:hAnsi="Times New Roman" w:cs="Times New Roman"/>
          <w:b/>
          <w:sz w:val="32"/>
          <w:szCs w:val="32"/>
          <w:u w:val="single"/>
        </w:rPr>
        <w:t xml:space="preserve">Datasets: </w:t>
      </w:r>
    </w:p>
    <w:p w:rsidR="009660C5" w:rsidRPr="009660C5" w:rsidRDefault="009660C5" w:rsidP="009660C5">
      <w:pPr>
        <w:pStyle w:val="NoSpacing"/>
        <w:jc w:val="both"/>
        <w:rPr>
          <w:rFonts w:ascii="Times New Roman" w:hAnsi="Times New Roman" w:cs="Times New Roman"/>
          <w:sz w:val="24"/>
          <w:szCs w:val="24"/>
        </w:rPr>
      </w:pPr>
      <w:r w:rsidRPr="009660C5">
        <w:rPr>
          <w:rFonts w:ascii="Times New Roman" w:hAnsi="Times New Roman" w:cs="Times New Roman"/>
          <w:sz w:val="24"/>
          <w:szCs w:val="24"/>
        </w:rPr>
        <w:t xml:space="preserve">The dataset is obtained from grouplens.org: https://grouplens.org/datasets/movielens/20m/ MovieLens itself is a research site run by GroupLens Research group at the University of Minnesota. The first automated recommender system was developed there in 1993. </w:t>
      </w:r>
    </w:p>
    <w:p w:rsidR="009660C5" w:rsidRPr="009660C5" w:rsidRDefault="009660C5" w:rsidP="009660C5">
      <w:pPr>
        <w:pStyle w:val="NoSpacing"/>
        <w:ind w:firstLine="720"/>
        <w:jc w:val="both"/>
        <w:rPr>
          <w:rFonts w:ascii="Times New Roman" w:hAnsi="Times New Roman" w:cs="Times New Roman"/>
          <w:sz w:val="24"/>
          <w:szCs w:val="24"/>
        </w:rPr>
      </w:pPr>
      <w:r w:rsidRPr="009660C5">
        <w:rPr>
          <w:rFonts w:ascii="Times New Roman" w:hAnsi="Times New Roman" w:cs="Times New Roman"/>
          <w:sz w:val="24"/>
          <w:szCs w:val="24"/>
        </w:rPr>
        <w:t xml:space="preserve">The datasets describe ratings and free-text tagging activities from MovieLens, a movie recommendation service. It contains 20000263 ratings and 465564 tag applications across 27278 movies. These data were created by 138493 users between January 09, 1995 and March 31, 2015. This dataset was generated on October 17, 2016. </w:t>
      </w:r>
    </w:p>
    <w:p w:rsidR="009660C5" w:rsidRPr="009660C5" w:rsidRDefault="009660C5" w:rsidP="009660C5">
      <w:pPr>
        <w:pStyle w:val="NoSpacing"/>
        <w:ind w:firstLine="720"/>
        <w:jc w:val="both"/>
        <w:rPr>
          <w:rFonts w:ascii="Times New Roman" w:hAnsi="Times New Roman" w:cs="Times New Roman"/>
          <w:sz w:val="24"/>
          <w:szCs w:val="24"/>
        </w:rPr>
      </w:pPr>
      <w:r w:rsidRPr="009660C5">
        <w:rPr>
          <w:rFonts w:ascii="Times New Roman" w:hAnsi="Times New Roman" w:cs="Times New Roman"/>
          <w:sz w:val="24"/>
          <w:szCs w:val="24"/>
        </w:rPr>
        <w:t xml:space="preserve">Users were selected at random for inclusion. All selected users had rated at least 20 movies. </w:t>
      </w:r>
    </w:p>
    <w:p w:rsidR="009660C5" w:rsidRDefault="009660C5" w:rsidP="009660C5">
      <w:pPr>
        <w:pStyle w:val="Default"/>
        <w:rPr>
          <w:sz w:val="23"/>
          <w:szCs w:val="23"/>
        </w:rPr>
      </w:pPr>
      <w:r>
        <w:rPr>
          <w:b/>
          <w:bCs/>
          <w:sz w:val="23"/>
          <w:szCs w:val="23"/>
        </w:rPr>
        <w:t xml:space="preserve">Content: </w:t>
      </w:r>
    </w:p>
    <w:p w:rsidR="009660C5" w:rsidRDefault="009660C5" w:rsidP="009660C5">
      <w:pPr>
        <w:pStyle w:val="Default"/>
        <w:rPr>
          <w:sz w:val="23"/>
          <w:szCs w:val="23"/>
        </w:rPr>
      </w:pPr>
      <w:r>
        <w:rPr>
          <w:sz w:val="23"/>
          <w:szCs w:val="23"/>
        </w:rPr>
        <w:t xml:space="preserve">No demographic information is included. Each user is represented by an id, and no other information is provided. </w:t>
      </w:r>
    </w:p>
    <w:p w:rsidR="009660C5" w:rsidRDefault="009660C5" w:rsidP="009660C5">
      <w:pPr>
        <w:pStyle w:val="Default"/>
        <w:rPr>
          <w:sz w:val="23"/>
          <w:szCs w:val="23"/>
        </w:rPr>
      </w:pPr>
      <w:r>
        <w:rPr>
          <w:sz w:val="23"/>
          <w:szCs w:val="23"/>
        </w:rPr>
        <w:t xml:space="preserve">The data are contained in six files. </w:t>
      </w:r>
    </w:p>
    <w:p w:rsidR="009660C5" w:rsidRDefault="009660C5" w:rsidP="009660C5">
      <w:pPr>
        <w:pStyle w:val="Default"/>
        <w:spacing w:after="30"/>
        <w:rPr>
          <w:b/>
          <w:bCs/>
          <w:sz w:val="20"/>
          <w:szCs w:val="20"/>
        </w:rPr>
        <w:sectPr w:rsidR="009660C5">
          <w:pgSz w:w="12240" w:h="15840"/>
          <w:pgMar w:top="1440" w:right="1440" w:bottom="1440" w:left="1440" w:header="720" w:footer="720" w:gutter="0"/>
          <w:cols w:space="720"/>
          <w:docGrid w:linePitch="360"/>
        </w:sectPr>
      </w:pPr>
    </w:p>
    <w:p w:rsidR="009660C5" w:rsidRDefault="009660C5" w:rsidP="009660C5">
      <w:pPr>
        <w:pStyle w:val="Default"/>
        <w:spacing w:after="30"/>
        <w:rPr>
          <w:sz w:val="23"/>
          <w:szCs w:val="23"/>
        </w:rPr>
      </w:pPr>
      <w:r>
        <w:rPr>
          <w:b/>
          <w:bCs/>
          <w:sz w:val="20"/>
          <w:szCs w:val="20"/>
        </w:rPr>
        <w:t xml:space="preserve">1. </w:t>
      </w:r>
      <w:r>
        <w:rPr>
          <w:b/>
          <w:bCs/>
          <w:sz w:val="23"/>
          <w:szCs w:val="23"/>
        </w:rPr>
        <w:t xml:space="preserve">tag.csv </w:t>
      </w:r>
      <w:r>
        <w:rPr>
          <w:sz w:val="23"/>
          <w:szCs w:val="23"/>
        </w:rPr>
        <w:t xml:space="preserve">that contains tags applied to movies by users: </w:t>
      </w:r>
    </w:p>
    <w:p w:rsidR="009660C5" w:rsidRDefault="009660C5" w:rsidP="009660C5">
      <w:pPr>
        <w:pStyle w:val="Default"/>
        <w:spacing w:after="30"/>
        <w:rPr>
          <w:sz w:val="23"/>
          <w:szCs w:val="23"/>
        </w:rPr>
      </w:pPr>
      <w:r>
        <w:rPr>
          <w:sz w:val="20"/>
          <w:szCs w:val="20"/>
        </w:rPr>
        <w:t xml:space="preserve"> </w:t>
      </w:r>
      <w:r>
        <w:rPr>
          <w:sz w:val="23"/>
          <w:szCs w:val="23"/>
        </w:rPr>
        <w:t xml:space="preserve">userId </w:t>
      </w:r>
    </w:p>
    <w:p w:rsidR="009660C5" w:rsidRDefault="009660C5" w:rsidP="009660C5">
      <w:pPr>
        <w:pStyle w:val="Default"/>
        <w:spacing w:after="30"/>
        <w:rPr>
          <w:sz w:val="23"/>
          <w:szCs w:val="23"/>
        </w:rPr>
      </w:pPr>
      <w:r>
        <w:rPr>
          <w:sz w:val="23"/>
          <w:szCs w:val="23"/>
        </w:rPr>
        <w:t xml:space="preserve"> movieId </w:t>
      </w:r>
    </w:p>
    <w:p w:rsidR="009660C5" w:rsidRDefault="009660C5" w:rsidP="009660C5">
      <w:pPr>
        <w:pStyle w:val="Default"/>
        <w:spacing w:after="30"/>
        <w:rPr>
          <w:sz w:val="23"/>
          <w:szCs w:val="23"/>
        </w:rPr>
      </w:pPr>
      <w:r>
        <w:rPr>
          <w:sz w:val="23"/>
          <w:szCs w:val="23"/>
        </w:rPr>
        <w:t xml:space="preserve"> tag </w:t>
      </w:r>
    </w:p>
    <w:p w:rsidR="009660C5" w:rsidRDefault="009660C5" w:rsidP="009660C5">
      <w:pPr>
        <w:pStyle w:val="Default"/>
        <w:spacing w:after="30"/>
        <w:rPr>
          <w:sz w:val="23"/>
          <w:szCs w:val="23"/>
        </w:rPr>
      </w:pPr>
      <w:r>
        <w:rPr>
          <w:sz w:val="23"/>
          <w:szCs w:val="23"/>
        </w:rPr>
        <w:t xml:space="preserve"> timestamp </w:t>
      </w:r>
    </w:p>
    <w:p w:rsidR="009660C5" w:rsidRDefault="009660C5" w:rsidP="009660C5">
      <w:pPr>
        <w:pStyle w:val="Default"/>
        <w:spacing w:after="30"/>
        <w:rPr>
          <w:sz w:val="23"/>
          <w:szCs w:val="23"/>
        </w:rPr>
      </w:pPr>
      <w:r>
        <w:rPr>
          <w:b/>
          <w:bCs/>
          <w:sz w:val="20"/>
          <w:szCs w:val="20"/>
        </w:rPr>
        <w:t xml:space="preserve">2. </w:t>
      </w:r>
      <w:r>
        <w:rPr>
          <w:b/>
          <w:bCs/>
          <w:sz w:val="23"/>
          <w:szCs w:val="23"/>
        </w:rPr>
        <w:t xml:space="preserve">rating.csv </w:t>
      </w:r>
      <w:r>
        <w:rPr>
          <w:sz w:val="23"/>
          <w:szCs w:val="23"/>
        </w:rPr>
        <w:t xml:space="preserve">that contains ratings of movies by users: </w:t>
      </w:r>
    </w:p>
    <w:p w:rsidR="009660C5" w:rsidRDefault="009660C5" w:rsidP="009660C5">
      <w:pPr>
        <w:pStyle w:val="Default"/>
        <w:spacing w:after="30"/>
        <w:rPr>
          <w:sz w:val="23"/>
          <w:szCs w:val="23"/>
        </w:rPr>
      </w:pPr>
      <w:r>
        <w:rPr>
          <w:sz w:val="23"/>
          <w:szCs w:val="23"/>
        </w:rPr>
        <w:t xml:space="preserve"> userId </w:t>
      </w:r>
    </w:p>
    <w:p w:rsidR="009660C5" w:rsidRDefault="009660C5" w:rsidP="009660C5">
      <w:pPr>
        <w:pStyle w:val="Default"/>
        <w:spacing w:after="30"/>
        <w:rPr>
          <w:sz w:val="23"/>
          <w:szCs w:val="23"/>
        </w:rPr>
      </w:pPr>
      <w:r>
        <w:rPr>
          <w:sz w:val="23"/>
          <w:szCs w:val="23"/>
        </w:rPr>
        <w:t xml:space="preserve"> movieId </w:t>
      </w:r>
    </w:p>
    <w:p w:rsidR="009660C5" w:rsidRDefault="009660C5" w:rsidP="009660C5">
      <w:pPr>
        <w:pStyle w:val="Default"/>
        <w:spacing w:after="30"/>
        <w:rPr>
          <w:sz w:val="23"/>
          <w:szCs w:val="23"/>
        </w:rPr>
      </w:pPr>
      <w:r>
        <w:rPr>
          <w:sz w:val="23"/>
          <w:szCs w:val="23"/>
        </w:rPr>
        <w:t xml:space="preserve"> rating </w:t>
      </w:r>
    </w:p>
    <w:p w:rsidR="009660C5" w:rsidRDefault="009660C5" w:rsidP="009660C5">
      <w:pPr>
        <w:pStyle w:val="Default"/>
        <w:rPr>
          <w:sz w:val="23"/>
          <w:szCs w:val="23"/>
        </w:rPr>
      </w:pPr>
      <w:r>
        <w:rPr>
          <w:sz w:val="23"/>
          <w:szCs w:val="23"/>
        </w:rPr>
        <w:t xml:space="preserve"> timestamp </w:t>
      </w:r>
    </w:p>
    <w:p w:rsidR="009660C5" w:rsidRDefault="009660C5" w:rsidP="009660C5">
      <w:pPr>
        <w:pStyle w:val="Default"/>
        <w:spacing w:after="25"/>
        <w:rPr>
          <w:sz w:val="23"/>
          <w:szCs w:val="23"/>
        </w:rPr>
      </w:pPr>
      <w:r>
        <w:rPr>
          <w:b/>
          <w:bCs/>
          <w:sz w:val="20"/>
          <w:szCs w:val="20"/>
        </w:rPr>
        <w:t xml:space="preserve">3. </w:t>
      </w:r>
      <w:r>
        <w:rPr>
          <w:b/>
          <w:bCs/>
          <w:sz w:val="23"/>
          <w:szCs w:val="23"/>
        </w:rPr>
        <w:t xml:space="preserve">movie.csv </w:t>
      </w:r>
      <w:r>
        <w:rPr>
          <w:sz w:val="23"/>
          <w:szCs w:val="23"/>
        </w:rPr>
        <w:t xml:space="preserve">that contains movie information: </w:t>
      </w:r>
    </w:p>
    <w:p w:rsidR="009660C5" w:rsidRDefault="009660C5" w:rsidP="009660C5">
      <w:pPr>
        <w:pStyle w:val="Default"/>
        <w:spacing w:after="25"/>
        <w:rPr>
          <w:sz w:val="23"/>
          <w:szCs w:val="23"/>
        </w:rPr>
      </w:pPr>
      <w:r>
        <w:rPr>
          <w:sz w:val="20"/>
          <w:szCs w:val="20"/>
        </w:rPr>
        <w:t xml:space="preserve"> </w:t>
      </w:r>
      <w:r>
        <w:rPr>
          <w:sz w:val="23"/>
          <w:szCs w:val="23"/>
        </w:rPr>
        <w:t xml:space="preserve">movieId </w:t>
      </w:r>
    </w:p>
    <w:p w:rsidR="009660C5" w:rsidRDefault="009660C5" w:rsidP="009660C5">
      <w:pPr>
        <w:pStyle w:val="Default"/>
        <w:spacing w:after="25"/>
        <w:rPr>
          <w:sz w:val="23"/>
          <w:szCs w:val="23"/>
        </w:rPr>
      </w:pPr>
      <w:r>
        <w:rPr>
          <w:sz w:val="20"/>
          <w:szCs w:val="20"/>
        </w:rPr>
        <w:t xml:space="preserve"> </w:t>
      </w:r>
      <w:r>
        <w:rPr>
          <w:sz w:val="23"/>
          <w:szCs w:val="23"/>
        </w:rPr>
        <w:t xml:space="preserve">title </w:t>
      </w:r>
    </w:p>
    <w:p w:rsidR="009660C5" w:rsidRDefault="009660C5" w:rsidP="009660C5">
      <w:pPr>
        <w:pStyle w:val="Default"/>
        <w:spacing w:after="25"/>
        <w:rPr>
          <w:sz w:val="23"/>
          <w:szCs w:val="23"/>
        </w:rPr>
      </w:pPr>
      <w:r>
        <w:rPr>
          <w:sz w:val="20"/>
          <w:szCs w:val="20"/>
        </w:rPr>
        <w:t xml:space="preserve"> </w:t>
      </w:r>
      <w:r>
        <w:rPr>
          <w:sz w:val="23"/>
          <w:szCs w:val="23"/>
        </w:rPr>
        <w:t xml:space="preserve">genres </w:t>
      </w:r>
    </w:p>
    <w:p w:rsidR="004132BB" w:rsidRDefault="004132BB" w:rsidP="009660C5">
      <w:pPr>
        <w:pStyle w:val="Default"/>
        <w:spacing w:after="25"/>
        <w:rPr>
          <w:sz w:val="23"/>
          <w:szCs w:val="23"/>
        </w:rPr>
      </w:pPr>
    </w:p>
    <w:p w:rsidR="009660C5" w:rsidRDefault="009660C5" w:rsidP="009660C5">
      <w:pPr>
        <w:pStyle w:val="Default"/>
        <w:spacing w:after="25"/>
        <w:rPr>
          <w:sz w:val="23"/>
          <w:szCs w:val="23"/>
        </w:rPr>
      </w:pPr>
      <w:r>
        <w:rPr>
          <w:b/>
          <w:bCs/>
          <w:sz w:val="20"/>
          <w:szCs w:val="20"/>
        </w:rPr>
        <w:t xml:space="preserve">4. </w:t>
      </w:r>
      <w:r>
        <w:rPr>
          <w:b/>
          <w:bCs/>
          <w:sz w:val="23"/>
          <w:szCs w:val="23"/>
        </w:rPr>
        <w:t xml:space="preserve">link.csv </w:t>
      </w:r>
      <w:r>
        <w:rPr>
          <w:sz w:val="23"/>
          <w:szCs w:val="23"/>
        </w:rPr>
        <w:t xml:space="preserve">that contains identifiers that can be used to link to other sources: </w:t>
      </w:r>
    </w:p>
    <w:p w:rsidR="009660C5" w:rsidRDefault="009660C5" w:rsidP="009660C5">
      <w:pPr>
        <w:pStyle w:val="Default"/>
        <w:spacing w:after="25"/>
        <w:rPr>
          <w:sz w:val="23"/>
          <w:szCs w:val="23"/>
        </w:rPr>
      </w:pPr>
      <w:r>
        <w:rPr>
          <w:sz w:val="20"/>
          <w:szCs w:val="20"/>
        </w:rPr>
        <w:t xml:space="preserve"> </w:t>
      </w:r>
      <w:r>
        <w:rPr>
          <w:sz w:val="23"/>
          <w:szCs w:val="23"/>
        </w:rPr>
        <w:t xml:space="preserve">movieId </w:t>
      </w:r>
    </w:p>
    <w:p w:rsidR="009660C5" w:rsidRDefault="009660C5" w:rsidP="009660C5">
      <w:pPr>
        <w:pStyle w:val="Default"/>
        <w:spacing w:after="25"/>
        <w:rPr>
          <w:sz w:val="23"/>
          <w:szCs w:val="23"/>
        </w:rPr>
      </w:pPr>
      <w:r>
        <w:rPr>
          <w:sz w:val="20"/>
          <w:szCs w:val="20"/>
        </w:rPr>
        <w:t xml:space="preserve"> </w:t>
      </w:r>
      <w:r>
        <w:rPr>
          <w:sz w:val="23"/>
          <w:szCs w:val="23"/>
        </w:rPr>
        <w:t xml:space="preserve">imdbId </w:t>
      </w:r>
    </w:p>
    <w:p w:rsidR="009660C5" w:rsidRDefault="009660C5" w:rsidP="009660C5">
      <w:pPr>
        <w:pStyle w:val="Default"/>
        <w:spacing w:after="25"/>
        <w:rPr>
          <w:sz w:val="23"/>
          <w:szCs w:val="23"/>
        </w:rPr>
      </w:pPr>
      <w:r>
        <w:rPr>
          <w:sz w:val="20"/>
          <w:szCs w:val="20"/>
        </w:rPr>
        <w:t xml:space="preserve"> </w:t>
      </w:r>
      <w:r>
        <w:rPr>
          <w:sz w:val="23"/>
          <w:szCs w:val="23"/>
        </w:rPr>
        <w:t xml:space="preserve">tmbdId </w:t>
      </w:r>
    </w:p>
    <w:p w:rsidR="009660C5" w:rsidRDefault="009660C5" w:rsidP="009660C5">
      <w:pPr>
        <w:pStyle w:val="Default"/>
        <w:spacing w:after="25"/>
        <w:rPr>
          <w:sz w:val="23"/>
          <w:szCs w:val="23"/>
        </w:rPr>
      </w:pPr>
      <w:r>
        <w:rPr>
          <w:b/>
          <w:bCs/>
          <w:sz w:val="20"/>
          <w:szCs w:val="20"/>
        </w:rPr>
        <w:t xml:space="preserve">5. </w:t>
      </w:r>
      <w:r>
        <w:rPr>
          <w:b/>
          <w:bCs/>
          <w:sz w:val="23"/>
          <w:szCs w:val="23"/>
        </w:rPr>
        <w:t xml:space="preserve">genome_scores.csv </w:t>
      </w:r>
      <w:r>
        <w:rPr>
          <w:sz w:val="23"/>
          <w:szCs w:val="23"/>
        </w:rPr>
        <w:t xml:space="preserve">that contains movie-tag relevance data: </w:t>
      </w:r>
    </w:p>
    <w:p w:rsidR="009660C5" w:rsidRDefault="009660C5" w:rsidP="009660C5">
      <w:pPr>
        <w:pStyle w:val="Default"/>
        <w:spacing w:after="25"/>
        <w:rPr>
          <w:sz w:val="23"/>
          <w:szCs w:val="23"/>
        </w:rPr>
      </w:pPr>
      <w:r>
        <w:rPr>
          <w:sz w:val="20"/>
          <w:szCs w:val="20"/>
        </w:rPr>
        <w:t xml:space="preserve"> </w:t>
      </w:r>
      <w:r>
        <w:rPr>
          <w:sz w:val="23"/>
          <w:szCs w:val="23"/>
        </w:rPr>
        <w:t xml:space="preserve">movieId </w:t>
      </w:r>
    </w:p>
    <w:p w:rsidR="009660C5" w:rsidRDefault="009660C5" w:rsidP="009660C5">
      <w:pPr>
        <w:pStyle w:val="Default"/>
        <w:spacing w:after="25"/>
        <w:rPr>
          <w:sz w:val="23"/>
          <w:szCs w:val="23"/>
        </w:rPr>
      </w:pPr>
      <w:r>
        <w:rPr>
          <w:sz w:val="20"/>
          <w:szCs w:val="20"/>
        </w:rPr>
        <w:t xml:space="preserve"> </w:t>
      </w:r>
      <w:r>
        <w:rPr>
          <w:sz w:val="23"/>
          <w:szCs w:val="23"/>
        </w:rPr>
        <w:t xml:space="preserve">tagId </w:t>
      </w:r>
    </w:p>
    <w:p w:rsidR="009660C5" w:rsidRDefault="009660C5" w:rsidP="009660C5">
      <w:pPr>
        <w:pStyle w:val="Default"/>
        <w:spacing w:after="25"/>
        <w:rPr>
          <w:sz w:val="23"/>
          <w:szCs w:val="23"/>
        </w:rPr>
      </w:pPr>
      <w:r>
        <w:rPr>
          <w:sz w:val="20"/>
          <w:szCs w:val="20"/>
        </w:rPr>
        <w:t xml:space="preserve"> </w:t>
      </w:r>
      <w:r>
        <w:rPr>
          <w:sz w:val="23"/>
          <w:szCs w:val="23"/>
        </w:rPr>
        <w:t xml:space="preserve">relevance </w:t>
      </w:r>
    </w:p>
    <w:p w:rsidR="009660C5" w:rsidRDefault="009660C5" w:rsidP="009660C5">
      <w:pPr>
        <w:pStyle w:val="Default"/>
        <w:spacing w:after="25"/>
        <w:rPr>
          <w:sz w:val="23"/>
          <w:szCs w:val="23"/>
        </w:rPr>
      </w:pPr>
      <w:r>
        <w:rPr>
          <w:b/>
          <w:bCs/>
          <w:sz w:val="20"/>
          <w:szCs w:val="20"/>
        </w:rPr>
        <w:t xml:space="preserve">6. </w:t>
      </w:r>
      <w:r>
        <w:rPr>
          <w:b/>
          <w:bCs/>
          <w:sz w:val="23"/>
          <w:szCs w:val="23"/>
        </w:rPr>
        <w:t xml:space="preserve">genome_tags.csv </w:t>
      </w:r>
      <w:r>
        <w:rPr>
          <w:sz w:val="23"/>
          <w:szCs w:val="23"/>
        </w:rPr>
        <w:t xml:space="preserve">that contains tag descriptions: </w:t>
      </w:r>
    </w:p>
    <w:p w:rsidR="009660C5" w:rsidRDefault="009660C5" w:rsidP="009660C5">
      <w:pPr>
        <w:pStyle w:val="Default"/>
        <w:spacing w:after="25"/>
        <w:rPr>
          <w:sz w:val="23"/>
          <w:szCs w:val="23"/>
        </w:rPr>
      </w:pPr>
      <w:r>
        <w:rPr>
          <w:sz w:val="20"/>
          <w:szCs w:val="20"/>
        </w:rPr>
        <w:t xml:space="preserve"> </w:t>
      </w:r>
      <w:r>
        <w:rPr>
          <w:sz w:val="23"/>
          <w:szCs w:val="23"/>
        </w:rPr>
        <w:t xml:space="preserve">tagId </w:t>
      </w:r>
    </w:p>
    <w:p w:rsidR="009660C5" w:rsidRDefault="009660C5" w:rsidP="009660C5">
      <w:pPr>
        <w:pStyle w:val="Default"/>
        <w:rPr>
          <w:sz w:val="23"/>
          <w:szCs w:val="23"/>
        </w:rPr>
      </w:pPr>
      <w:r>
        <w:rPr>
          <w:sz w:val="20"/>
          <w:szCs w:val="20"/>
        </w:rPr>
        <w:t xml:space="preserve"> </w:t>
      </w:r>
      <w:r>
        <w:rPr>
          <w:sz w:val="23"/>
          <w:szCs w:val="23"/>
        </w:rPr>
        <w:t xml:space="preserve">tag </w:t>
      </w:r>
    </w:p>
    <w:p w:rsidR="009660C5" w:rsidRDefault="009660C5" w:rsidP="009660C5">
      <w:pPr>
        <w:pStyle w:val="Default"/>
        <w:rPr>
          <w:sz w:val="23"/>
          <w:szCs w:val="23"/>
        </w:rPr>
      </w:pPr>
    </w:p>
    <w:p w:rsidR="009660C5" w:rsidRDefault="009660C5" w:rsidP="009660C5">
      <w:pPr>
        <w:pStyle w:val="Default"/>
        <w:rPr>
          <w:b/>
          <w:bCs/>
          <w:sz w:val="23"/>
          <w:szCs w:val="23"/>
        </w:rPr>
        <w:sectPr w:rsidR="009660C5" w:rsidSect="009660C5">
          <w:type w:val="continuous"/>
          <w:pgSz w:w="12240" w:h="15840"/>
          <w:pgMar w:top="1440" w:right="1440" w:bottom="1440" w:left="1440" w:header="720" w:footer="720" w:gutter="0"/>
          <w:cols w:num="2" w:space="720"/>
          <w:docGrid w:linePitch="360"/>
        </w:sectPr>
      </w:pPr>
    </w:p>
    <w:p w:rsidR="004132BB" w:rsidRDefault="004132BB" w:rsidP="009660C5">
      <w:pPr>
        <w:pStyle w:val="Default"/>
        <w:jc w:val="both"/>
        <w:rPr>
          <w:b/>
          <w:bCs/>
          <w:sz w:val="23"/>
          <w:szCs w:val="23"/>
          <w:u w:val="single"/>
        </w:rPr>
      </w:pPr>
    </w:p>
    <w:p w:rsidR="009660C5" w:rsidRDefault="009660C5" w:rsidP="009660C5">
      <w:pPr>
        <w:pStyle w:val="Default"/>
        <w:jc w:val="both"/>
        <w:rPr>
          <w:sz w:val="23"/>
          <w:szCs w:val="23"/>
        </w:rPr>
      </w:pPr>
      <w:r w:rsidRPr="009660C5">
        <w:rPr>
          <w:b/>
          <w:bCs/>
          <w:sz w:val="23"/>
          <w:szCs w:val="23"/>
          <w:u w:val="single"/>
        </w:rPr>
        <w:t>Acknowledgements:</w:t>
      </w:r>
      <w:r>
        <w:rPr>
          <w:b/>
          <w:bCs/>
          <w:sz w:val="23"/>
          <w:szCs w:val="23"/>
        </w:rPr>
        <w:t xml:space="preserve"> </w:t>
      </w:r>
      <w:r>
        <w:rPr>
          <w:sz w:val="23"/>
          <w:szCs w:val="23"/>
        </w:rPr>
        <w:t xml:space="preserve">To acknowledge use of the dataset in publications, the following paper: </w:t>
      </w:r>
    </w:p>
    <w:p w:rsidR="009660C5" w:rsidRDefault="009660C5" w:rsidP="009660C5">
      <w:pPr>
        <w:pStyle w:val="Default"/>
        <w:jc w:val="both"/>
        <w:rPr>
          <w:sz w:val="23"/>
          <w:szCs w:val="23"/>
        </w:rPr>
      </w:pPr>
      <w:r>
        <w:rPr>
          <w:sz w:val="23"/>
          <w:szCs w:val="23"/>
        </w:rPr>
        <w:t xml:space="preserve">F. Maxwell Harper and Joseph A. </w:t>
      </w:r>
      <w:proofErr w:type="spellStart"/>
      <w:r>
        <w:rPr>
          <w:sz w:val="23"/>
          <w:szCs w:val="23"/>
        </w:rPr>
        <w:t>Konstan</w:t>
      </w:r>
      <w:proofErr w:type="spellEnd"/>
      <w:r>
        <w:rPr>
          <w:sz w:val="23"/>
          <w:szCs w:val="23"/>
        </w:rPr>
        <w:t>. 2015. The MovieLens Datasets: History and Context. ACM Transactions on Interactive Intelligent Systems (</w:t>
      </w:r>
      <w:proofErr w:type="spellStart"/>
      <w:r>
        <w:rPr>
          <w:sz w:val="23"/>
          <w:szCs w:val="23"/>
        </w:rPr>
        <w:t>TiiS</w:t>
      </w:r>
      <w:proofErr w:type="spellEnd"/>
      <w:r>
        <w:rPr>
          <w:sz w:val="23"/>
          <w:szCs w:val="23"/>
        </w:rPr>
        <w:t xml:space="preserve">) 5, 4, Article 19 (December 2015), 19 pages. DOI=http://dx.doi.org/10.1145/2827872 </w:t>
      </w:r>
    </w:p>
    <w:p w:rsidR="004132BB" w:rsidRDefault="004132BB" w:rsidP="009660C5">
      <w:pPr>
        <w:pStyle w:val="Default"/>
        <w:jc w:val="both"/>
        <w:rPr>
          <w:sz w:val="23"/>
          <w:szCs w:val="23"/>
        </w:rPr>
      </w:pPr>
    </w:p>
    <w:p w:rsidR="00364A08" w:rsidRDefault="009660C5" w:rsidP="009660C5">
      <w:pPr>
        <w:pStyle w:val="Default"/>
        <w:jc w:val="both"/>
        <w:rPr>
          <w:sz w:val="23"/>
          <w:szCs w:val="23"/>
        </w:rPr>
      </w:pPr>
      <w:r>
        <w:rPr>
          <w:sz w:val="23"/>
          <w:szCs w:val="23"/>
        </w:rPr>
        <w:t xml:space="preserve">We make use of </w:t>
      </w:r>
      <w:r w:rsidR="004132BB">
        <w:rPr>
          <w:sz w:val="23"/>
          <w:szCs w:val="23"/>
        </w:rPr>
        <w:t xml:space="preserve">only </w:t>
      </w:r>
      <w:r w:rsidRPr="004132BB">
        <w:rPr>
          <w:b/>
          <w:sz w:val="23"/>
          <w:szCs w:val="23"/>
        </w:rPr>
        <w:t>Ratings.csv and movie.csv</w:t>
      </w:r>
      <w:r>
        <w:rPr>
          <w:sz w:val="23"/>
          <w:szCs w:val="23"/>
        </w:rPr>
        <w:t xml:space="preserve"> files to build a recommendation system. </w:t>
      </w:r>
    </w:p>
    <w:p w:rsidR="00364A08" w:rsidRDefault="00364A08" w:rsidP="009660C5">
      <w:pPr>
        <w:pStyle w:val="Default"/>
        <w:jc w:val="both"/>
        <w:rPr>
          <w:sz w:val="23"/>
          <w:szCs w:val="23"/>
        </w:rPr>
      </w:pPr>
      <w:r>
        <w:rPr>
          <w:sz w:val="23"/>
          <w:szCs w:val="23"/>
        </w:rPr>
        <w:t>Please download</w:t>
      </w:r>
      <w:r w:rsidR="004B6A53">
        <w:rPr>
          <w:sz w:val="23"/>
          <w:szCs w:val="23"/>
        </w:rPr>
        <w:t xml:space="preserve"> and place the “rating</w:t>
      </w:r>
      <w:bookmarkStart w:id="0" w:name="_GoBack"/>
      <w:bookmarkEnd w:id="0"/>
      <w:r w:rsidR="004B6A53">
        <w:rPr>
          <w:sz w:val="23"/>
          <w:szCs w:val="23"/>
        </w:rPr>
        <w:t>.csv”</w:t>
      </w:r>
      <w:r w:rsidR="006C5BC1">
        <w:rPr>
          <w:sz w:val="23"/>
          <w:szCs w:val="23"/>
        </w:rPr>
        <w:t xml:space="preserve"> file in the same folder the notebook files are present.</w:t>
      </w:r>
      <w:r>
        <w:rPr>
          <w:sz w:val="23"/>
          <w:szCs w:val="23"/>
        </w:rPr>
        <w:t xml:space="preserve"> </w:t>
      </w:r>
      <w:hyperlink r:id="rId5" w:anchor="rating.csv" w:history="1">
        <w:r w:rsidRPr="0014365B">
          <w:rPr>
            <w:rStyle w:val="Hyperlink"/>
            <w:sz w:val="23"/>
            <w:szCs w:val="23"/>
          </w:rPr>
          <w:t>https://www.kaggle.com/grouplens/movielens-20m-dataset#rating.csv</w:t>
        </w:r>
      </w:hyperlink>
      <w:r>
        <w:rPr>
          <w:sz w:val="23"/>
          <w:szCs w:val="23"/>
        </w:rPr>
        <w:t>,</w:t>
      </w:r>
    </w:p>
    <w:p w:rsidR="006C5BC1" w:rsidRDefault="006C5BC1" w:rsidP="009660C5">
      <w:pPr>
        <w:pStyle w:val="Default"/>
        <w:jc w:val="both"/>
        <w:rPr>
          <w:sz w:val="23"/>
          <w:szCs w:val="23"/>
        </w:rPr>
      </w:pPr>
    </w:p>
    <w:p w:rsidR="00364A08" w:rsidRDefault="00364A08" w:rsidP="009660C5">
      <w:pPr>
        <w:pStyle w:val="Default"/>
        <w:jc w:val="both"/>
        <w:rPr>
          <w:sz w:val="23"/>
          <w:szCs w:val="23"/>
        </w:rPr>
      </w:pPr>
    </w:p>
    <w:p w:rsidR="00364A08" w:rsidRDefault="00364A08" w:rsidP="009660C5">
      <w:pPr>
        <w:pStyle w:val="Default"/>
        <w:jc w:val="both"/>
        <w:rPr>
          <w:sz w:val="23"/>
          <w:szCs w:val="23"/>
        </w:rPr>
      </w:pPr>
    </w:p>
    <w:p w:rsidR="009660C5" w:rsidRDefault="009660C5" w:rsidP="009660C5">
      <w:pPr>
        <w:pStyle w:val="Default"/>
        <w:jc w:val="both"/>
        <w:rPr>
          <w:sz w:val="23"/>
          <w:szCs w:val="23"/>
        </w:rPr>
      </w:pPr>
      <w:r>
        <w:rPr>
          <w:sz w:val="23"/>
          <w:szCs w:val="23"/>
        </w:rPr>
        <w:t xml:space="preserve">We want to build a model that takes a user, </w:t>
      </w:r>
      <w:r>
        <w:rPr>
          <w:sz w:val="32"/>
          <w:szCs w:val="32"/>
        </w:rPr>
        <w:t>u</w:t>
      </w:r>
      <w:r>
        <w:rPr>
          <w:sz w:val="21"/>
          <w:szCs w:val="21"/>
        </w:rPr>
        <w:t xml:space="preserve">i </w:t>
      </w:r>
      <w:r>
        <w:rPr>
          <w:sz w:val="23"/>
          <w:szCs w:val="23"/>
        </w:rPr>
        <w:t xml:space="preserve">and a movie, </w:t>
      </w:r>
      <w:r>
        <w:rPr>
          <w:sz w:val="32"/>
          <w:szCs w:val="32"/>
        </w:rPr>
        <w:t>m</w:t>
      </w:r>
      <w:r>
        <w:rPr>
          <w:sz w:val="21"/>
          <w:szCs w:val="21"/>
        </w:rPr>
        <w:t>j</w:t>
      </w:r>
      <w:r>
        <w:rPr>
          <w:sz w:val="23"/>
          <w:szCs w:val="23"/>
        </w:rPr>
        <w:t xml:space="preserve">, and outputs a number from 0.5-5, representing how many stars we think this user would give that movie. </w:t>
      </w:r>
    </w:p>
    <w:p w:rsidR="006A43B5" w:rsidRDefault="006A43B5">
      <w:pPr>
        <w:rPr>
          <w:rFonts w:ascii="Times New Roman" w:hAnsi="Times New Roman" w:cs="Times New Roman"/>
          <w:sz w:val="40"/>
          <w:szCs w:val="40"/>
        </w:rPr>
      </w:pPr>
    </w:p>
    <w:p w:rsidR="009660C5" w:rsidRDefault="009660C5">
      <w:pPr>
        <w:rPr>
          <w:rFonts w:ascii="Times New Roman" w:hAnsi="Times New Roman" w:cs="Times New Roman"/>
          <w:b/>
          <w:sz w:val="24"/>
          <w:szCs w:val="24"/>
        </w:rPr>
      </w:pPr>
      <w:r w:rsidRPr="009660C5">
        <w:rPr>
          <w:rFonts w:ascii="Times New Roman" w:hAnsi="Times New Roman" w:cs="Times New Roman"/>
          <w:b/>
          <w:sz w:val="32"/>
          <w:szCs w:val="32"/>
          <w:u w:val="single"/>
        </w:rPr>
        <w:t>Software Requirements:</w:t>
      </w:r>
      <w:r>
        <w:rPr>
          <w:rFonts w:ascii="Times New Roman" w:hAnsi="Times New Roman" w:cs="Times New Roman"/>
          <w:b/>
          <w:sz w:val="32"/>
          <w:szCs w:val="32"/>
        </w:rPr>
        <w:t xml:space="preserve"> </w:t>
      </w:r>
    </w:p>
    <w:p w:rsidR="00454F07" w:rsidRPr="009660C5" w:rsidRDefault="009660C5" w:rsidP="009660C5">
      <w:pPr>
        <w:pStyle w:val="ListParagraph"/>
        <w:numPr>
          <w:ilvl w:val="0"/>
          <w:numId w:val="1"/>
        </w:numPr>
        <w:rPr>
          <w:rFonts w:ascii="Times New Roman" w:hAnsi="Times New Roman" w:cs="Times New Roman"/>
          <w:b/>
          <w:sz w:val="32"/>
          <w:szCs w:val="32"/>
          <w:u w:val="single"/>
        </w:rPr>
      </w:pPr>
      <w:r>
        <w:rPr>
          <w:rFonts w:ascii="Times New Roman" w:hAnsi="Times New Roman" w:cs="Times New Roman"/>
          <w:sz w:val="24"/>
          <w:szCs w:val="24"/>
        </w:rPr>
        <w:t>Anaconda</w:t>
      </w:r>
    </w:p>
    <w:p w:rsidR="009660C5" w:rsidRDefault="009660C5" w:rsidP="009660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 3.5 and above</w:t>
      </w:r>
    </w:p>
    <w:p w:rsidR="009660C5" w:rsidRDefault="009660C5" w:rsidP="009660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Keras</w:t>
      </w:r>
    </w:p>
    <w:p w:rsidR="009660C5" w:rsidRDefault="009660C5" w:rsidP="009660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TensorFlow</w:t>
      </w:r>
    </w:p>
    <w:p w:rsidR="009660C5" w:rsidRDefault="009660C5" w:rsidP="009660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Scikit-learn</w:t>
      </w:r>
    </w:p>
    <w:p w:rsidR="009660C5" w:rsidRDefault="009660C5" w:rsidP="009660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Genism</w:t>
      </w:r>
    </w:p>
    <w:p w:rsidR="009660C5" w:rsidRDefault="009660C5" w:rsidP="009660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NumPy</w:t>
      </w:r>
    </w:p>
    <w:p w:rsidR="009660C5" w:rsidRDefault="009660C5" w:rsidP="009660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Pandas</w:t>
      </w:r>
    </w:p>
    <w:p w:rsidR="009660C5" w:rsidRDefault="009660C5" w:rsidP="009660C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Matplotlib</w:t>
      </w:r>
    </w:p>
    <w:p w:rsidR="009660C5" w:rsidRDefault="009660C5" w:rsidP="009660C5">
      <w:pPr>
        <w:rPr>
          <w:rFonts w:ascii="Times New Roman" w:hAnsi="Times New Roman" w:cs="Times New Roman"/>
          <w:b/>
          <w:sz w:val="32"/>
          <w:szCs w:val="32"/>
          <w:u w:val="single"/>
        </w:rPr>
      </w:pPr>
      <w:r w:rsidRPr="009660C5">
        <w:rPr>
          <w:rFonts w:ascii="Times New Roman" w:hAnsi="Times New Roman" w:cs="Times New Roman"/>
          <w:b/>
          <w:sz w:val="32"/>
          <w:szCs w:val="32"/>
          <w:u w:val="single"/>
        </w:rPr>
        <w:t>Hardware Requirements:</w:t>
      </w:r>
    </w:p>
    <w:p w:rsidR="009660C5" w:rsidRDefault="009660C5" w:rsidP="009660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 Windows 10</w:t>
      </w:r>
    </w:p>
    <w:p w:rsidR="009660C5" w:rsidRDefault="009660C5" w:rsidP="009660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GPU: Nvidia GTX 1050(minimum)</w:t>
      </w:r>
    </w:p>
    <w:p w:rsidR="004132BB" w:rsidRDefault="004132BB" w:rsidP="009660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8 GB RAM, 1TB Hard Drive.</w:t>
      </w:r>
    </w:p>
    <w:p w:rsidR="004132BB" w:rsidRDefault="004132BB" w:rsidP="004132BB">
      <w:pPr>
        <w:rPr>
          <w:rFonts w:ascii="Times New Roman" w:hAnsi="Times New Roman" w:cs="Times New Roman"/>
          <w:b/>
          <w:sz w:val="24"/>
          <w:szCs w:val="24"/>
          <w:u w:val="single"/>
        </w:rPr>
      </w:pPr>
      <w:r w:rsidRPr="004132BB">
        <w:rPr>
          <w:rFonts w:ascii="Times New Roman" w:hAnsi="Times New Roman" w:cs="Times New Roman"/>
          <w:b/>
          <w:sz w:val="24"/>
          <w:szCs w:val="24"/>
          <w:u w:val="single"/>
        </w:rPr>
        <w:t>Instructions to check Notebook files:</w:t>
      </w:r>
    </w:p>
    <w:p w:rsidR="006C5BC1" w:rsidRPr="006C5BC1" w:rsidRDefault="006C5BC1" w:rsidP="004132BB">
      <w:pPr>
        <w:rPr>
          <w:rFonts w:ascii="Times New Roman" w:hAnsi="Times New Roman" w:cs="Times New Roman"/>
          <w:sz w:val="24"/>
          <w:szCs w:val="24"/>
        </w:rPr>
      </w:pPr>
      <w:r w:rsidRPr="006C5BC1">
        <w:rPr>
          <w:rFonts w:ascii="Times New Roman" w:hAnsi="Times New Roman" w:cs="Times New Roman"/>
          <w:sz w:val="24"/>
          <w:szCs w:val="24"/>
        </w:rPr>
        <w:t xml:space="preserve">As the </w:t>
      </w:r>
      <w:r>
        <w:rPr>
          <w:rFonts w:ascii="Times New Roman" w:hAnsi="Times New Roman" w:cs="Times New Roman"/>
          <w:sz w:val="24"/>
          <w:szCs w:val="24"/>
        </w:rPr>
        <w:t xml:space="preserve">dataset is very large please </w:t>
      </w:r>
      <w:r w:rsidRPr="006C5BC1">
        <w:rPr>
          <w:rFonts w:ascii="Times New Roman" w:hAnsi="Times New Roman" w:cs="Times New Roman"/>
          <w:b/>
          <w:sz w:val="24"/>
          <w:szCs w:val="24"/>
        </w:rPr>
        <w:t>run</w:t>
      </w:r>
      <w:r>
        <w:rPr>
          <w:rFonts w:ascii="Times New Roman" w:hAnsi="Times New Roman" w:cs="Times New Roman"/>
          <w:sz w:val="24"/>
          <w:szCs w:val="24"/>
        </w:rPr>
        <w:t xml:space="preserve"> the notebook files in the order mentioned below:</w:t>
      </w:r>
    </w:p>
    <w:p w:rsidR="004132BB" w:rsidRPr="004132BB" w:rsidRDefault="004132BB" w:rsidP="004132BB">
      <w:pPr>
        <w:pStyle w:val="ListParagraph"/>
        <w:numPr>
          <w:ilvl w:val="0"/>
          <w:numId w:val="3"/>
        </w:numPr>
        <w:jc w:val="both"/>
        <w:rPr>
          <w:rFonts w:ascii="Times New Roman" w:hAnsi="Times New Roman" w:cs="Times New Roman"/>
          <w:b/>
          <w:sz w:val="24"/>
          <w:szCs w:val="24"/>
          <w:u w:val="single"/>
        </w:rPr>
      </w:pPr>
      <w:r w:rsidRPr="004132BB">
        <w:rPr>
          <w:rFonts w:ascii="Times New Roman" w:hAnsi="Times New Roman" w:cs="Times New Roman"/>
          <w:b/>
          <w:sz w:val="24"/>
          <w:szCs w:val="24"/>
        </w:rPr>
        <w:t>Data Preprocessing.ipynb</w:t>
      </w:r>
      <w:r>
        <w:rPr>
          <w:rFonts w:ascii="Times New Roman" w:hAnsi="Times New Roman" w:cs="Times New Roman"/>
          <w:sz w:val="24"/>
          <w:szCs w:val="24"/>
        </w:rPr>
        <w:t>: Notebook file consists of all data preprocessing process.</w:t>
      </w:r>
    </w:p>
    <w:p w:rsidR="004132BB" w:rsidRPr="004132BB" w:rsidRDefault="004132BB" w:rsidP="004132BB">
      <w:pPr>
        <w:pStyle w:val="ListParagraph"/>
        <w:numPr>
          <w:ilvl w:val="0"/>
          <w:numId w:val="3"/>
        </w:numPr>
        <w:jc w:val="both"/>
        <w:rPr>
          <w:rFonts w:ascii="Times New Roman" w:hAnsi="Times New Roman" w:cs="Times New Roman"/>
          <w:b/>
          <w:sz w:val="24"/>
          <w:szCs w:val="24"/>
          <w:u w:val="single"/>
        </w:rPr>
      </w:pPr>
      <w:r w:rsidRPr="004132BB">
        <w:rPr>
          <w:rFonts w:ascii="Times New Roman" w:hAnsi="Times New Roman" w:cs="Times New Roman"/>
          <w:b/>
          <w:sz w:val="24"/>
          <w:szCs w:val="24"/>
        </w:rPr>
        <w:t>Embeddings.ipynb:</w:t>
      </w:r>
      <w:r>
        <w:rPr>
          <w:rFonts w:ascii="Times New Roman" w:hAnsi="Times New Roman" w:cs="Times New Roman"/>
          <w:sz w:val="24"/>
          <w:szCs w:val="24"/>
        </w:rPr>
        <w:t xml:space="preserve"> </w:t>
      </w:r>
      <w:r>
        <w:rPr>
          <w:rFonts w:ascii="Times New Roman" w:hAnsi="Times New Roman" w:cs="Times New Roman"/>
          <w:sz w:val="24"/>
          <w:szCs w:val="24"/>
        </w:rPr>
        <w:tab/>
        <w:t>Notebook file consists of “Basic DNN model” definition and implementation. It includes most of the “embeddings” study, its definition, uses etc.,</w:t>
      </w:r>
    </w:p>
    <w:p w:rsidR="004132BB" w:rsidRPr="004132BB" w:rsidRDefault="004132BB" w:rsidP="004132BB">
      <w:pPr>
        <w:pStyle w:val="ListParagraph"/>
        <w:numPr>
          <w:ilvl w:val="0"/>
          <w:numId w:val="3"/>
        </w:numPr>
        <w:jc w:val="both"/>
        <w:rPr>
          <w:rFonts w:ascii="Times New Roman" w:hAnsi="Times New Roman" w:cs="Times New Roman"/>
          <w:b/>
          <w:sz w:val="24"/>
          <w:szCs w:val="24"/>
          <w:u w:val="single"/>
        </w:rPr>
      </w:pPr>
      <w:r w:rsidRPr="004132BB">
        <w:rPr>
          <w:rFonts w:ascii="Times New Roman" w:hAnsi="Times New Roman" w:cs="Times New Roman"/>
          <w:b/>
          <w:sz w:val="24"/>
          <w:szCs w:val="24"/>
        </w:rPr>
        <w:t xml:space="preserve"> Matrix_Factorization.ipynb:</w:t>
      </w:r>
      <w:r>
        <w:rPr>
          <w:rFonts w:ascii="Times New Roman" w:hAnsi="Times New Roman" w:cs="Times New Roman"/>
          <w:b/>
          <w:sz w:val="24"/>
          <w:szCs w:val="24"/>
        </w:rPr>
        <w:t xml:space="preserve"> </w:t>
      </w:r>
      <w:r>
        <w:rPr>
          <w:rFonts w:ascii="Times New Roman" w:hAnsi="Times New Roman" w:cs="Times New Roman"/>
          <w:sz w:val="24"/>
          <w:szCs w:val="24"/>
        </w:rPr>
        <w:t>Notebook file consists of Matrix factorization architecture implementation and best model finding and implementing.</w:t>
      </w:r>
    </w:p>
    <w:p w:rsidR="004132BB" w:rsidRPr="004132BB" w:rsidRDefault="004132BB" w:rsidP="004132B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b/>
          <w:sz w:val="24"/>
          <w:szCs w:val="24"/>
        </w:rPr>
        <w:t xml:space="preserve">Gensim.ipynb: </w:t>
      </w:r>
      <w:r w:rsidRPr="004132BB">
        <w:rPr>
          <w:rFonts w:ascii="Times New Roman" w:hAnsi="Times New Roman" w:cs="Times New Roman"/>
          <w:sz w:val="24"/>
          <w:szCs w:val="24"/>
        </w:rPr>
        <w:t>Notebook file consists of exploration of embeddings using</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Gensim</w:t>
      </w:r>
      <w:proofErr w:type="spellEnd"/>
      <w:r>
        <w:rPr>
          <w:rFonts w:ascii="Times New Roman" w:hAnsi="Times New Roman" w:cs="Times New Roman"/>
          <w:b/>
          <w:sz w:val="24"/>
          <w:szCs w:val="24"/>
        </w:rPr>
        <w:t xml:space="preserve"> tools”.</w:t>
      </w:r>
    </w:p>
    <w:p w:rsidR="004132BB" w:rsidRPr="004132BB" w:rsidRDefault="004132BB" w:rsidP="004132BB">
      <w:pPr>
        <w:pStyle w:val="ListParagraph"/>
        <w:numPr>
          <w:ilvl w:val="0"/>
          <w:numId w:val="3"/>
        </w:numPr>
        <w:jc w:val="both"/>
        <w:rPr>
          <w:rFonts w:ascii="Times New Roman" w:hAnsi="Times New Roman" w:cs="Times New Roman"/>
          <w:sz w:val="24"/>
          <w:szCs w:val="24"/>
          <w:u w:val="single"/>
        </w:rPr>
      </w:pPr>
      <w:r>
        <w:rPr>
          <w:rFonts w:ascii="Times New Roman" w:hAnsi="Times New Roman" w:cs="Times New Roman"/>
          <w:b/>
          <w:sz w:val="24"/>
          <w:szCs w:val="24"/>
        </w:rPr>
        <w:t xml:space="preserve">t-SNE.ipynb: </w:t>
      </w:r>
      <w:r w:rsidRPr="004132BB">
        <w:rPr>
          <w:rFonts w:ascii="Times New Roman" w:hAnsi="Times New Roman" w:cs="Times New Roman"/>
          <w:sz w:val="24"/>
          <w:szCs w:val="24"/>
        </w:rPr>
        <w:t>Notebook file consists of all visualizations made using t-SNE</w:t>
      </w:r>
    </w:p>
    <w:p w:rsidR="009660C5" w:rsidRPr="004132BB" w:rsidRDefault="009660C5" w:rsidP="009660C5">
      <w:pPr>
        <w:pStyle w:val="ListParagraph"/>
        <w:ind w:left="1596"/>
        <w:rPr>
          <w:rFonts w:ascii="Times New Roman" w:hAnsi="Times New Roman" w:cs="Times New Roman"/>
          <w:sz w:val="24"/>
          <w:szCs w:val="24"/>
        </w:rPr>
      </w:pPr>
    </w:p>
    <w:sectPr w:rsidR="009660C5" w:rsidRPr="004132BB" w:rsidSect="009660C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5DD"/>
    <w:multiLevelType w:val="hybridMultilevel"/>
    <w:tmpl w:val="481A7D06"/>
    <w:lvl w:ilvl="0" w:tplc="B480044A">
      <w:start w:val="1"/>
      <w:numFmt w:val="bullet"/>
      <w:lvlText w:val=""/>
      <w:lvlJc w:val="left"/>
      <w:pPr>
        <w:ind w:left="876" w:hanging="360"/>
      </w:pPr>
      <w:rPr>
        <w:rFonts w:ascii="Symbol" w:hAnsi="Symbol" w:hint="default"/>
        <w:sz w:val="24"/>
        <w:szCs w:val="24"/>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 w15:restartNumberingAfterBreak="0">
    <w:nsid w:val="0E6A26B6"/>
    <w:multiLevelType w:val="hybridMultilevel"/>
    <w:tmpl w:val="62523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07415"/>
    <w:multiLevelType w:val="hybridMultilevel"/>
    <w:tmpl w:val="24EE0A8C"/>
    <w:lvl w:ilvl="0" w:tplc="B480044A">
      <w:start w:val="1"/>
      <w:numFmt w:val="bullet"/>
      <w:lvlText w:val=""/>
      <w:lvlJc w:val="left"/>
      <w:pPr>
        <w:ind w:left="876"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C5"/>
    <w:rsid w:val="00364A08"/>
    <w:rsid w:val="004132BB"/>
    <w:rsid w:val="004672E1"/>
    <w:rsid w:val="004B6A53"/>
    <w:rsid w:val="006A43B5"/>
    <w:rsid w:val="006C5BC1"/>
    <w:rsid w:val="009660C5"/>
    <w:rsid w:val="00E1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ACFA"/>
  <w15:chartTrackingRefBased/>
  <w15:docId w15:val="{7B56484A-C98A-4747-96DE-4E1E735B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60C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660C5"/>
    <w:pPr>
      <w:spacing w:after="0" w:line="240" w:lineRule="auto"/>
    </w:pPr>
  </w:style>
  <w:style w:type="paragraph" w:styleId="ListParagraph">
    <w:name w:val="List Paragraph"/>
    <w:basedOn w:val="Normal"/>
    <w:uiPriority w:val="34"/>
    <w:qFormat/>
    <w:rsid w:val="009660C5"/>
    <w:pPr>
      <w:ind w:left="720"/>
      <w:contextualSpacing/>
    </w:pPr>
  </w:style>
  <w:style w:type="character" w:styleId="Hyperlink">
    <w:name w:val="Hyperlink"/>
    <w:basedOn w:val="DefaultParagraphFont"/>
    <w:uiPriority w:val="99"/>
    <w:unhideWhenUsed/>
    <w:rsid w:val="00364A08"/>
    <w:rPr>
      <w:color w:val="0563C1" w:themeColor="hyperlink"/>
      <w:u w:val="single"/>
    </w:rPr>
  </w:style>
  <w:style w:type="character" w:styleId="UnresolvedMention">
    <w:name w:val="Unresolved Mention"/>
    <w:basedOn w:val="DefaultParagraphFont"/>
    <w:uiPriority w:val="99"/>
    <w:semiHidden/>
    <w:unhideWhenUsed/>
    <w:rsid w:val="00364A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grouplens/movielens-20m-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Surendra</dc:creator>
  <cp:keywords/>
  <dc:description/>
  <cp:lastModifiedBy>Sahithi Surendra</cp:lastModifiedBy>
  <cp:revision>5</cp:revision>
  <dcterms:created xsi:type="dcterms:W3CDTF">2018-12-20T19:32:00Z</dcterms:created>
  <dcterms:modified xsi:type="dcterms:W3CDTF">2018-12-20T21:20:00Z</dcterms:modified>
</cp:coreProperties>
</file>