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NAME: M.SAHITHI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ROLL NUMBER: 160725754070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CLASS:CSA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SECTION-B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DATE:02-02-2026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Program on Structure in C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Aim: To write a C program using structure to store and display student details.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720" w:firstLine="0"/>
        <w:rPr>
          <w:b w:val="1"/>
          <w:bCs w:val="1"/>
          <w:color w:val="6d9eeb"/>
        </w:rPr>
      </w:pPr>
      <w:r w:rsidDel="00000000" w:rsidR="00000000" w:rsidRPr="00000000">
        <w:rPr>
          <w:b w:val="1"/>
          <w:bCs w:val="1"/>
          <w:color w:val="6d9eeb"/>
          <w:rtl w:val="0"/>
        </w:rPr>
        <w:t xml:space="preserve">Program on structure c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Aim: To write a C program using structure to store and display student details.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color w:val="6d9eeb"/>
        </w:rPr>
      </w:pPr>
      <w:r w:rsidDel="00000000" w:rsidR="00000000" w:rsidRPr="00000000">
        <w:rPr>
          <w:b w:val="1"/>
          <w:bCs w:val="1"/>
          <w:color w:val="6d9eeb"/>
          <w:rtl w:val="0"/>
        </w:rPr>
        <w:t xml:space="preserve">Program: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#include &lt;string.h&gt;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struct Student {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int roll;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char name[50];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float marks;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struct Student s1;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// Assigning values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s1.roll = 101;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strcpy(s1.name, "sanjana");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s1.marks = 89.5;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// Displaying values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printf("Student Details:\n");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printf("Roll Number: %d\n", s1.roll);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printf("Name: %s\n", s1.name);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printf("Marks: %.2f\n", s1.marks);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  <w:color w:val="6d9eeb"/>
        </w:rPr>
      </w:pPr>
      <w:r w:rsidDel="00000000" w:rsidR="00000000" w:rsidRPr="00000000">
        <w:rPr>
          <w:b w:val="1"/>
          <w:bCs w:val="1"/>
          <w:color w:val="6d9eeb"/>
          <w:rtl w:val="0"/>
        </w:rPr>
        <w:t xml:space="preserve">Output: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Student Details: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Roll Number: 101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Name: sanjana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Marks: 89.50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