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2CA15" w14:textId="77777777" w:rsidR="00657D91" w:rsidRDefault="007C5ECF">
      <w:r>
        <w:br/>
      </w:r>
      <w:r>
        <w:br/>
      </w:r>
    </w:p>
    <w:p w14:paraId="26EF6FB5" w14:textId="424BE421" w:rsidR="00657D91" w:rsidRPr="003503BA" w:rsidRDefault="00EC78CC">
      <w:pPr>
        <w:pStyle w:val="Title"/>
        <w:jc w:val="center"/>
        <w:rPr>
          <w:sz w:val="56"/>
          <w:szCs w:val="56"/>
        </w:rPr>
      </w:pPr>
      <w:r w:rsidRPr="003503BA">
        <w:rPr>
          <w:sz w:val="56"/>
          <w:szCs w:val="56"/>
        </w:rPr>
        <w:t>Multi-Disease-patient-Readmission-</w:t>
      </w:r>
      <w:r w:rsidRPr="003503BA">
        <w:rPr>
          <w:sz w:val="56"/>
          <w:szCs w:val="56"/>
        </w:rPr>
        <w:br/>
        <w:t>Prediction-Using-M</w:t>
      </w:r>
      <w:r w:rsidR="001426A6">
        <w:rPr>
          <w:sz w:val="56"/>
          <w:szCs w:val="56"/>
        </w:rPr>
        <w:t>achine Learning</w:t>
      </w:r>
    </w:p>
    <w:p w14:paraId="4A9D31B1" w14:textId="77777777" w:rsidR="00657D91" w:rsidRDefault="007C5ECF">
      <w:r>
        <w:br/>
      </w:r>
    </w:p>
    <w:p w14:paraId="0B884352" w14:textId="77777777" w:rsidR="00657D91" w:rsidRPr="003503BA" w:rsidRDefault="007C5ECF">
      <w:pPr>
        <w:jc w:val="center"/>
        <w:rPr>
          <w:sz w:val="24"/>
          <w:szCs w:val="24"/>
        </w:rPr>
      </w:pPr>
      <w:r w:rsidRPr="003503BA">
        <w:rPr>
          <w:sz w:val="24"/>
          <w:szCs w:val="24"/>
        </w:rPr>
        <w:t>Ganesh Srija Reddy Mandapati</w:t>
      </w:r>
      <w:r w:rsidRPr="003503BA">
        <w:rPr>
          <w:sz w:val="24"/>
          <w:szCs w:val="24"/>
        </w:rPr>
        <w:br/>
        <w:t>Sahithi Thota</w:t>
      </w:r>
      <w:r w:rsidRPr="003503BA">
        <w:rPr>
          <w:sz w:val="24"/>
          <w:szCs w:val="24"/>
        </w:rPr>
        <w:br/>
      </w:r>
      <w:proofErr w:type="spellStart"/>
      <w:r w:rsidRPr="003503BA">
        <w:rPr>
          <w:sz w:val="24"/>
          <w:szCs w:val="24"/>
        </w:rPr>
        <w:t>Reethu</w:t>
      </w:r>
      <w:proofErr w:type="spellEnd"/>
      <w:r w:rsidRPr="003503BA">
        <w:rPr>
          <w:sz w:val="24"/>
          <w:szCs w:val="24"/>
        </w:rPr>
        <w:t xml:space="preserve"> </w:t>
      </w:r>
      <w:proofErr w:type="spellStart"/>
      <w:r w:rsidRPr="003503BA">
        <w:rPr>
          <w:sz w:val="24"/>
          <w:szCs w:val="24"/>
        </w:rPr>
        <w:t>Gopavarapu</w:t>
      </w:r>
      <w:proofErr w:type="spellEnd"/>
      <w:r w:rsidRPr="003503BA">
        <w:rPr>
          <w:sz w:val="24"/>
          <w:szCs w:val="24"/>
        </w:rPr>
        <w:br/>
        <w:t xml:space="preserve">Sathwik Reddy </w:t>
      </w:r>
      <w:proofErr w:type="spellStart"/>
      <w:r w:rsidRPr="003503BA">
        <w:rPr>
          <w:sz w:val="24"/>
          <w:szCs w:val="24"/>
        </w:rPr>
        <w:t>Mareddy</w:t>
      </w:r>
      <w:proofErr w:type="spellEnd"/>
    </w:p>
    <w:p w14:paraId="058B6979" w14:textId="77777777" w:rsidR="00657D91" w:rsidRDefault="007C5ECF">
      <w:r>
        <w:br/>
      </w:r>
    </w:p>
    <w:p w14:paraId="505A01C6" w14:textId="77777777" w:rsidR="00657D91" w:rsidRPr="003503BA" w:rsidRDefault="007C5ECF">
      <w:pPr>
        <w:jc w:val="center"/>
        <w:rPr>
          <w:sz w:val="24"/>
          <w:szCs w:val="24"/>
        </w:rPr>
      </w:pPr>
      <w:r w:rsidRPr="003503BA">
        <w:rPr>
          <w:sz w:val="24"/>
          <w:szCs w:val="24"/>
        </w:rPr>
        <w:t>COMP-SCI XXXX – Principles of Data Science Project</w:t>
      </w:r>
    </w:p>
    <w:p w14:paraId="2802F953" w14:textId="77777777" w:rsidR="00657D91" w:rsidRPr="003503BA" w:rsidRDefault="007C5ECF">
      <w:pPr>
        <w:jc w:val="center"/>
        <w:rPr>
          <w:sz w:val="24"/>
          <w:szCs w:val="24"/>
        </w:rPr>
      </w:pPr>
      <w:r w:rsidRPr="003503BA">
        <w:rPr>
          <w:sz w:val="24"/>
          <w:szCs w:val="24"/>
        </w:rPr>
        <w:t>School of Science and Engineering</w:t>
      </w:r>
    </w:p>
    <w:p w14:paraId="1523AA50" w14:textId="77777777" w:rsidR="00657D91" w:rsidRPr="003503BA" w:rsidRDefault="007C5ECF">
      <w:pPr>
        <w:jc w:val="center"/>
        <w:rPr>
          <w:sz w:val="24"/>
          <w:szCs w:val="24"/>
        </w:rPr>
      </w:pPr>
      <w:r w:rsidRPr="003503BA">
        <w:rPr>
          <w:sz w:val="24"/>
          <w:szCs w:val="24"/>
        </w:rPr>
        <w:t>University of Missouri – Kansas City</w:t>
      </w:r>
    </w:p>
    <w:p w14:paraId="14498BA4" w14:textId="77777777" w:rsidR="00657D91" w:rsidRDefault="007C5ECF">
      <w:r>
        <w:br/>
      </w:r>
    </w:p>
    <w:p w14:paraId="647EDE7B" w14:textId="797D5DA0" w:rsidR="00657D91" w:rsidRPr="003503BA" w:rsidRDefault="007C5ECF">
      <w:pPr>
        <w:jc w:val="center"/>
        <w:rPr>
          <w:sz w:val="24"/>
          <w:szCs w:val="24"/>
        </w:rPr>
      </w:pPr>
      <w:r w:rsidRPr="003503BA">
        <w:rPr>
          <w:sz w:val="24"/>
          <w:szCs w:val="24"/>
        </w:rPr>
        <w:t>Instructor: Dr.</w:t>
      </w:r>
      <w:r w:rsidR="006C2C34">
        <w:rPr>
          <w:sz w:val="24"/>
          <w:szCs w:val="24"/>
        </w:rPr>
        <w:t xml:space="preserve"> Syed Jawad Hussain Shah</w:t>
      </w:r>
    </w:p>
    <w:p w14:paraId="7229EE98" w14:textId="77777777" w:rsidR="00657D91" w:rsidRPr="003503BA" w:rsidRDefault="007C5ECF">
      <w:pPr>
        <w:jc w:val="center"/>
        <w:rPr>
          <w:sz w:val="24"/>
          <w:szCs w:val="24"/>
        </w:rPr>
      </w:pPr>
      <w:r w:rsidRPr="003503BA">
        <w:rPr>
          <w:sz w:val="24"/>
          <w:szCs w:val="24"/>
        </w:rPr>
        <w:t>Date Submitted: December 2025</w:t>
      </w:r>
    </w:p>
    <w:p w14:paraId="4DB33C39" w14:textId="77777777" w:rsidR="00657D91" w:rsidRDefault="007C5ECF">
      <w:r>
        <w:br w:type="page"/>
      </w:r>
    </w:p>
    <w:p w14:paraId="3718C44B" w14:textId="5D06EC7A" w:rsidR="00657D91" w:rsidRPr="006C2C34" w:rsidRDefault="007C5ECF" w:rsidP="006C2C34">
      <w:pPr>
        <w:pStyle w:val="Heading1"/>
        <w:rPr>
          <w:sz w:val="32"/>
          <w:szCs w:val="32"/>
        </w:rPr>
      </w:pPr>
      <w:r w:rsidRPr="006C2C34">
        <w:rPr>
          <w:sz w:val="32"/>
          <w:szCs w:val="32"/>
        </w:rPr>
        <w:lastRenderedPageBreak/>
        <w:t>Contents</w:t>
      </w:r>
      <w:r w:rsidRPr="006C2C34">
        <w:fldChar w:fldCharType="begin"/>
      </w:r>
      <w:r w:rsidRPr="006C2C34">
        <w:instrText>TOC \o "1-3" \h \z \u</w:instrText>
      </w:r>
      <w:r w:rsidRPr="006C2C34">
        <w:fldChar w:fldCharType="end"/>
      </w:r>
    </w:p>
    <w:tbl>
      <w:tblPr>
        <w:tblW w:w="0" w:type="auto"/>
        <w:tblCellSpacing w:w="15" w:type="dxa"/>
        <w:tblCellMar>
          <w:left w:w="0" w:type="dxa"/>
          <w:right w:w="0" w:type="dxa"/>
        </w:tblCellMar>
        <w:tblLook w:val="04A0" w:firstRow="1" w:lastRow="0" w:firstColumn="1" w:lastColumn="0" w:noHBand="0" w:noVBand="1"/>
      </w:tblPr>
      <w:tblGrid>
        <w:gridCol w:w="1719"/>
        <w:gridCol w:w="5512"/>
        <w:gridCol w:w="1393"/>
      </w:tblGrid>
      <w:tr w:rsidR="0075403B" w:rsidRPr="0075403B" w14:paraId="77F9949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9BD3E" w14:textId="77777777" w:rsidR="0075403B" w:rsidRPr="0075403B" w:rsidRDefault="0075403B" w:rsidP="0075403B">
            <w:pPr>
              <w:rPr>
                <w:sz w:val="28"/>
                <w:szCs w:val="28"/>
                <w:lang w:val="en-IN"/>
              </w:rPr>
            </w:pPr>
            <w:r w:rsidRPr="0075403B">
              <w:rPr>
                <w:b/>
                <w:bCs/>
                <w:sz w:val="28"/>
                <w:szCs w:val="28"/>
                <w:lang w:val="en-IN"/>
              </w:rPr>
              <w:t>Section 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DB17E" w14:textId="77777777" w:rsidR="0075403B" w:rsidRPr="0075403B" w:rsidRDefault="0075403B" w:rsidP="0075403B">
            <w:pPr>
              <w:rPr>
                <w:sz w:val="28"/>
                <w:szCs w:val="28"/>
                <w:lang w:val="en-IN"/>
              </w:rPr>
            </w:pPr>
            <w:r w:rsidRPr="0075403B">
              <w:rPr>
                <w:b/>
                <w:bCs/>
                <w:sz w:val="28"/>
                <w:szCs w:val="28"/>
                <w:lang w:val="en-IN"/>
              </w:rPr>
              <w:t>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EEA91" w14:textId="77777777" w:rsidR="0075403B" w:rsidRPr="0075403B" w:rsidRDefault="0075403B" w:rsidP="0075403B">
            <w:pPr>
              <w:rPr>
                <w:sz w:val="28"/>
                <w:szCs w:val="28"/>
                <w:lang w:val="en-IN"/>
              </w:rPr>
            </w:pPr>
            <w:r w:rsidRPr="0075403B">
              <w:rPr>
                <w:b/>
                <w:bCs/>
                <w:sz w:val="28"/>
                <w:szCs w:val="28"/>
                <w:lang w:val="en-IN"/>
              </w:rPr>
              <w:t>Page No.</w:t>
            </w:r>
          </w:p>
        </w:tc>
      </w:tr>
      <w:tr w:rsidR="0075403B" w:rsidRPr="0075403B" w14:paraId="44D16D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55AFD" w14:textId="77777777" w:rsidR="0075403B" w:rsidRPr="0075403B" w:rsidRDefault="0075403B" w:rsidP="0075403B">
            <w:pPr>
              <w:rPr>
                <w:sz w:val="28"/>
                <w:szCs w:val="28"/>
                <w:lang w:val="en-IN"/>
              </w:rPr>
            </w:pPr>
            <w:r w:rsidRPr="0075403B">
              <w:rPr>
                <w:sz w:val="28"/>
                <w:szCs w:val="28"/>
                <w:lang w:val="en-IN"/>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06D5B" w14:textId="77777777" w:rsidR="0075403B" w:rsidRPr="0075403B" w:rsidRDefault="0075403B" w:rsidP="0075403B">
            <w:pPr>
              <w:rPr>
                <w:sz w:val="28"/>
                <w:szCs w:val="28"/>
                <w:lang w:val="en-IN"/>
              </w:rPr>
            </w:pPr>
            <w:r w:rsidRPr="0075403B">
              <w:rPr>
                <w:sz w:val="28"/>
                <w:szCs w:val="28"/>
                <w:lang w:val="en-IN"/>
              </w:rPr>
              <w:t>Abstract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026E9" w14:textId="6F94B0B0" w:rsidR="0075403B" w:rsidRPr="0075403B" w:rsidRDefault="0001191C" w:rsidP="0075403B">
            <w:pPr>
              <w:rPr>
                <w:sz w:val="28"/>
                <w:szCs w:val="28"/>
                <w:lang w:val="en-IN"/>
              </w:rPr>
            </w:pPr>
            <w:r>
              <w:rPr>
                <w:sz w:val="28"/>
                <w:szCs w:val="28"/>
                <w:lang w:val="en-IN"/>
              </w:rPr>
              <w:t>8</w:t>
            </w:r>
          </w:p>
        </w:tc>
      </w:tr>
      <w:tr w:rsidR="0075403B" w:rsidRPr="0075403B" w14:paraId="5CB825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03162" w14:textId="77777777" w:rsidR="0075403B" w:rsidRPr="0075403B" w:rsidRDefault="0075403B" w:rsidP="0075403B">
            <w:pPr>
              <w:rPr>
                <w:sz w:val="28"/>
                <w:szCs w:val="28"/>
                <w:lang w:val="en-IN"/>
              </w:rPr>
            </w:pPr>
            <w:r w:rsidRPr="0075403B">
              <w:rPr>
                <w:sz w:val="28"/>
                <w:szCs w:val="28"/>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34AE6" w14:textId="77777777" w:rsidR="0075403B" w:rsidRPr="0075403B" w:rsidRDefault="0075403B" w:rsidP="0075403B">
            <w:pPr>
              <w:rPr>
                <w:sz w:val="28"/>
                <w:szCs w:val="28"/>
                <w:lang w:val="en-IN"/>
              </w:rPr>
            </w:pPr>
            <w:r w:rsidRPr="0075403B">
              <w:rPr>
                <w:sz w:val="28"/>
                <w:szCs w:val="28"/>
                <w:lang w:val="en-IN"/>
              </w:rPr>
              <w:t>Introduction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D52A5" w14:textId="7FA5058C" w:rsidR="0075403B" w:rsidRPr="0075403B" w:rsidRDefault="0001191C" w:rsidP="0075403B">
            <w:pPr>
              <w:rPr>
                <w:sz w:val="28"/>
                <w:szCs w:val="28"/>
                <w:lang w:val="en-IN"/>
              </w:rPr>
            </w:pPr>
            <w:r>
              <w:rPr>
                <w:sz w:val="28"/>
                <w:szCs w:val="28"/>
                <w:lang w:val="en-IN"/>
              </w:rPr>
              <w:t>9</w:t>
            </w:r>
          </w:p>
        </w:tc>
      </w:tr>
      <w:tr w:rsidR="0075403B" w:rsidRPr="0075403B" w14:paraId="651BB1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0F495" w14:textId="77777777" w:rsidR="0075403B" w:rsidRPr="0075403B" w:rsidRDefault="0075403B" w:rsidP="0075403B">
            <w:pPr>
              <w:rPr>
                <w:sz w:val="28"/>
                <w:szCs w:val="28"/>
                <w:lang w:val="en-IN"/>
              </w:rPr>
            </w:pPr>
            <w:r w:rsidRPr="0075403B">
              <w:rPr>
                <w:sz w:val="28"/>
                <w:szCs w:val="28"/>
                <w:lang w:val="en-IN"/>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3C921" w14:textId="77777777" w:rsidR="0075403B" w:rsidRPr="0075403B" w:rsidRDefault="0075403B" w:rsidP="0075403B">
            <w:pPr>
              <w:rPr>
                <w:sz w:val="28"/>
                <w:szCs w:val="28"/>
                <w:lang w:val="en-IN"/>
              </w:rPr>
            </w:pPr>
            <w:r w:rsidRPr="0075403B">
              <w:rPr>
                <w:sz w:val="28"/>
                <w:szCs w:val="28"/>
                <w:lang w:val="en-IN"/>
              </w:rPr>
              <w:t>Project Objectives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7B807" w14:textId="1B4635DC" w:rsidR="0075403B" w:rsidRPr="0075403B" w:rsidRDefault="0001191C" w:rsidP="0075403B">
            <w:pPr>
              <w:rPr>
                <w:sz w:val="28"/>
                <w:szCs w:val="28"/>
                <w:lang w:val="en-IN"/>
              </w:rPr>
            </w:pPr>
            <w:r>
              <w:rPr>
                <w:sz w:val="28"/>
                <w:szCs w:val="28"/>
                <w:lang w:val="en-IN"/>
              </w:rPr>
              <w:t>11</w:t>
            </w:r>
          </w:p>
        </w:tc>
      </w:tr>
      <w:tr w:rsidR="0075403B" w:rsidRPr="0075403B" w14:paraId="0EC657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51D84" w14:textId="77777777" w:rsidR="0075403B" w:rsidRPr="0075403B" w:rsidRDefault="0075403B" w:rsidP="0075403B">
            <w:pPr>
              <w:rPr>
                <w:sz w:val="28"/>
                <w:szCs w:val="28"/>
                <w:lang w:val="en-IN"/>
              </w:rPr>
            </w:pPr>
            <w:r w:rsidRPr="0075403B">
              <w:rPr>
                <w:sz w:val="28"/>
                <w:szCs w:val="28"/>
                <w:lang w:val="en-IN"/>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A3CA1" w14:textId="77777777" w:rsidR="0075403B" w:rsidRPr="0075403B" w:rsidRDefault="0075403B" w:rsidP="0075403B">
            <w:pPr>
              <w:rPr>
                <w:sz w:val="28"/>
                <w:szCs w:val="28"/>
                <w:lang w:val="en-IN"/>
              </w:rPr>
            </w:pPr>
            <w:r w:rsidRPr="0075403B">
              <w:rPr>
                <w:b/>
                <w:bCs/>
                <w:sz w:val="28"/>
                <w:szCs w:val="28"/>
                <w:lang w:val="en-IN"/>
              </w:rPr>
              <w:t>Methodology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4A0B7" w14:textId="66DFDD68" w:rsidR="0075403B" w:rsidRPr="0075403B" w:rsidRDefault="0001191C" w:rsidP="0075403B">
            <w:pPr>
              <w:rPr>
                <w:sz w:val="28"/>
                <w:szCs w:val="28"/>
                <w:lang w:val="en-IN"/>
              </w:rPr>
            </w:pPr>
            <w:r>
              <w:rPr>
                <w:sz w:val="28"/>
                <w:szCs w:val="28"/>
                <w:lang w:val="en-IN"/>
              </w:rPr>
              <w:t>1</w:t>
            </w:r>
            <w:r w:rsidR="00651C5F">
              <w:rPr>
                <w:sz w:val="28"/>
                <w:szCs w:val="28"/>
                <w:lang w:val="en-IN"/>
              </w:rPr>
              <w:t>0</w:t>
            </w:r>
          </w:p>
        </w:tc>
      </w:tr>
      <w:tr w:rsidR="0075403B" w:rsidRPr="0075403B" w14:paraId="652E0D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8A3B6" w14:textId="13FBE176" w:rsidR="0075403B" w:rsidRPr="0075403B" w:rsidRDefault="0001191C" w:rsidP="0075403B">
            <w:pPr>
              <w:rPr>
                <w:sz w:val="28"/>
                <w:szCs w:val="28"/>
                <w:lang w:val="en-IN"/>
              </w:rPr>
            </w:pPr>
            <w:r w:rsidRPr="0075403B">
              <w:rPr>
                <w:sz w:val="28"/>
                <w:szCs w:val="28"/>
                <w:lang w:val="en-IN"/>
              </w:rPr>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D7573" w14:textId="41052C02" w:rsidR="0075403B" w:rsidRPr="0075403B" w:rsidRDefault="0075403B" w:rsidP="0075403B">
            <w:pPr>
              <w:rPr>
                <w:sz w:val="28"/>
                <w:szCs w:val="28"/>
                <w:lang w:val="en-IN"/>
              </w:rPr>
            </w:pPr>
            <w:r w:rsidRPr="0075403B">
              <w:rPr>
                <w:sz w:val="28"/>
                <w:szCs w:val="28"/>
                <w:lang w:val="en-IN"/>
              </w:rPr>
              <w:t xml:space="preserve">Data Sources and Collection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FB20B" w14:textId="32F42AF3" w:rsidR="0075403B" w:rsidRPr="0075403B" w:rsidRDefault="0001191C" w:rsidP="0075403B">
            <w:pPr>
              <w:rPr>
                <w:sz w:val="28"/>
                <w:szCs w:val="28"/>
                <w:lang w:val="en-IN"/>
              </w:rPr>
            </w:pPr>
            <w:r>
              <w:rPr>
                <w:sz w:val="28"/>
                <w:szCs w:val="28"/>
                <w:lang w:val="en-IN"/>
              </w:rPr>
              <w:t>1</w:t>
            </w:r>
            <w:r w:rsidR="00651C5F">
              <w:rPr>
                <w:sz w:val="28"/>
                <w:szCs w:val="28"/>
                <w:lang w:val="en-IN"/>
              </w:rPr>
              <w:t>0</w:t>
            </w:r>
          </w:p>
        </w:tc>
      </w:tr>
      <w:tr w:rsidR="0075403B" w:rsidRPr="0075403B" w14:paraId="4DFE15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1D8EA" w14:textId="3EAC8ABD" w:rsidR="0075403B" w:rsidRPr="0075403B" w:rsidRDefault="0001191C" w:rsidP="0075403B">
            <w:pPr>
              <w:rPr>
                <w:sz w:val="28"/>
                <w:szCs w:val="28"/>
                <w:lang w:val="en-IN"/>
              </w:rPr>
            </w:pPr>
            <w:r>
              <w:rPr>
                <w:sz w:val="28"/>
                <w:szCs w:val="28"/>
                <w:lang w:val="en-IN"/>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B46E6" w14:textId="6C3D9402" w:rsidR="0075403B" w:rsidRPr="0075403B" w:rsidRDefault="0075403B" w:rsidP="0075403B">
            <w:pPr>
              <w:rPr>
                <w:sz w:val="28"/>
                <w:szCs w:val="28"/>
                <w:lang w:val="en-IN"/>
              </w:rPr>
            </w:pPr>
            <w:r w:rsidRPr="0075403B">
              <w:rPr>
                <w:sz w:val="28"/>
                <w:szCs w:val="28"/>
                <w:lang w:val="en-IN"/>
              </w:rPr>
              <w:t xml:space="preserve">Data Preprocessing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5BC0BF" w14:textId="4A97C713" w:rsidR="0075403B" w:rsidRPr="0075403B" w:rsidRDefault="00A76F56" w:rsidP="0075403B">
            <w:pPr>
              <w:rPr>
                <w:sz w:val="28"/>
                <w:szCs w:val="28"/>
                <w:lang w:val="en-IN"/>
              </w:rPr>
            </w:pPr>
            <w:r>
              <w:rPr>
                <w:sz w:val="28"/>
                <w:szCs w:val="28"/>
                <w:lang w:val="en-IN"/>
              </w:rPr>
              <w:t>11</w:t>
            </w:r>
          </w:p>
        </w:tc>
      </w:tr>
      <w:tr w:rsidR="0075403B" w:rsidRPr="0075403B" w14:paraId="48B105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9D635" w14:textId="46B45E4E" w:rsidR="0075403B" w:rsidRPr="0075403B" w:rsidRDefault="0001191C" w:rsidP="0075403B">
            <w:pPr>
              <w:rPr>
                <w:sz w:val="28"/>
                <w:szCs w:val="28"/>
                <w:lang w:val="en-IN"/>
              </w:rPr>
            </w:pPr>
            <w:r>
              <w:rPr>
                <w:sz w:val="28"/>
                <w:szCs w:val="28"/>
                <w:lang w:val="en-IN"/>
              </w:rPr>
              <w:t>3.2.1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B843A" w14:textId="1163F043" w:rsidR="0075403B" w:rsidRPr="0075403B" w:rsidRDefault="0075403B" w:rsidP="0075403B">
            <w:pPr>
              <w:rPr>
                <w:sz w:val="28"/>
                <w:szCs w:val="28"/>
                <w:lang w:val="en-IN"/>
              </w:rPr>
            </w:pPr>
            <w:r w:rsidRPr="0075403B">
              <w:rPr>
                <w:sz w:val="28"/>
                <w:szCs w:val="28"/>
                <w:lang w:val="en-IN"/>
              </w:rPr>
              <w:t xml:space="preserve">Handling Missing Values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AC57CD" w14:textId="161A8FC0" w:rsidR="0075403B" w:rsidRPr="0075403B" w:rsidRDefault="00A76F56" w:rsidP="0075403B">
            <w:pPr>
              <w:rPr>
                <w:sz w:val="28"/>
                <w:szCs w:val="28"/>
                <w:lang w:val="en-IN"/>
              </w:rPr>
            </w:pPr>
            <w:r>
              <w:rPr>
                <w:sz w:val="28"/>
                <w:szCs w:val="28"/>
                <w:lang w:val="en-IN"/>
              </w:rPr>
              <w:t>11</w:t>
            </w:r>
          </w:p>
        </w:tc>
      </w:tr>
      <w:tr w:rsidR="0075403B" w:rsidRPr="0075403B" w14:paraId="6F1A21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94BE4" w14:textId="08F6CAFF" w:rsidR="0075403B" w:rsidRPr="0075403B" w:rsidRDefault="0001191C" w:rsidP="0075403B">
            <w:pPr>
              <w:rPr>
                <w:sz w:val="28"/>
                <w:szCs w:val="28"/>
                <w:lang w:val="en-IN"/>
              </w:rPr>
            </w:pPr>
            <w:r>
              <w:rPr>
                <w:sz w:val="28"/>
                <w:szCs w:val="28"/>
                <w:lang w:val="en-IN"/>
              </w:rPr>
              <w:t>3.2.2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1344F" w14:textId="42050498" w:rsidR="0075403B" w:rsidRPr="0075403B" w:rsidRDefault="0075403B" w:rsidP="0075403B">
            <w:pPr>
              <w:rPr>
                <w:sz w:val="28"/>
                <w:szCs w:val="28"/>
                <w:lang w:val="en-IN"/>
              </w:rPr>
            </w:pPr>
            <w:r w:rsidRPr="0075403B">
              <w:rPr>
                <w:sz w:val="28"/>
                <w:szCs w:val="28"/>
                <w:lang w:val="en-IN"/>
              </w:rPr>
              <w:t xml:space="preserve">Outlier Detection and Treatment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0834D" w14:textId="7C7FD3A4" w:rsidR="0075403B" w:rsidRPr="0075403B" w:rsidRDefault="00A76F56" w:rsidP="0075403B">
            <w:pPr>
              <w:rPr>
                <w:sz w:val="28"/>
                <w:szCs w:val="28"/>
                <w:lang w:val="en-IN"/>
              </w:rPr>
            </w:pPr>
            <w:r>
              <w:rPr>
                <w:sz w:val="28"/>
                <w:szCs w:val="28"/>
                <w:lang w:val="en-IN"/>
              </w:rPr>
              <w:t>11</w:t>
            </w:r>
          </w:p>
        </w:tc>
      </w:tr>
      <w:tr w:rsidR="0075403B" w:rsidRPr="0075403B" w14:paraId="5B8D1E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5EC5F" w14:textId="3C6B152E" w:rsidR="0075403B" w:rsidRPr="0075403B" w:rsidRDefault="0001191C" w:rsidP="0075403B">
            <w:pPr>
              <w:rPr>
                <w:sz w:val="28"/>
                <w:szCs w:val="28"/>
                <w:lang w:val="en-IN"/>
              </w:rPr>
            </w:pPr>
            <w:r>
              <w:rPr>
                <w:sz w:val="28"/>
                <w:szCs w:val="28"/>
                <w:lang w:val="en-IN"/>
              </w:rPr>
              <w:t>3.2.3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9E3BC" w14:textId="558E1548" w:rsidR="0075403B" w:rsidRPr="0075403B" w:rsidRDefault="0075403B" w:rsidP="0075403B">
            <w:pPr>
              <w:rPr>
                <w:sz w:val="28"/>
                <w:szCs w:val="28"/>
                <w:lang w:val="en-IN"/>
              </w:rPr>
            </w:pPr>
            <w:r w:rsidRPr="0075403B">
              <w:rPr>
                <w:sz w:val="28"/>
                <w:szCs w:val="28"/>
                <w:lang w:val="en-IN"/>
              </w:rPr>
              <w:t xml:space="preserve">Encoding Categorical Variables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27A5C" w14:textId="11895FE3" w:rsidR="0075403B" w:rsidRPr="0075403B" w:rsidRDefault="00A76F56" w:rsidP="0075403B">
            <w:pPr>
              <w:rPr>
                <w:sz w:val="28"/>
                <w:szCs w:val="28"/>
                <w:lang w:val="en-IN"/>
              </w:rPr>
            </w:pPr>
            <w:r>
              <w:rPr>
                <w:sz w:val="28"/>
                <w:szCs w:val="28"/>
                <w:lang w:val="en-IN"/>
              </w:rPr>
              <w:t>11</w:t>
            </w:r>
          </w:p>
        </w:tc>
      </w:tr>
      <w:tr w:rsidR="0075403B" w:rsidRPr="0075403B" w14:paraId="4D4E27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B5679" w14:textId="2D2568CC" w:rsidR="0075403B" w:rsidRPr="0075403B" w:rsidRDefault="0001191C" w:rsidP="0075403B">
            <w:pPr>
              <w:rPr>
                <w:sz w:val="28"/>
                <w:szCs w:val="28"/>
                <w:lang w:val="en-IN"/>
              </w:rPr>
            </w:pPr>
            <w:r>
              <w:rPr>
                <w:sz w:val="28"/>
                <w:szCs w:val="28"/>
                <w:lang w:val="en-IN"/>
              </w:rPr>
              <w:t>3.2.4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14DA7" w14:textId="46D351BC" w:rsidR="0075403B" w:rsidRPr="0075403B" w:rsidRDefault="0075403B" w:rsidP="0075403B">
            <w:pPr>
              <w:rPr>
                <w:sz w:val="28"/>
                <w:szCs w:val="28"/>
                <w:lang w:val="en-IN"/>
              </w:rPr>
            </w:pPr>
            <w:r w:rsidRPr="0075403B">
              <w:rPr>
                <w:sz w:val="28"/>
                <w:szCs w:val="28"/>
                <w:lang w:val="en-IN"/>
              </w:rPr>
              <w:t xml:space="preserve">Feature Normalization and Scaling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CD684" w14:textId="2C4D4008" w:rsidR="0075403B" w:rsidRPr="0075403B" w:rsidRDefault="00A76F56" w:rsidP="0075403B">
            <w:pPr>
              <w:rPr>
                <w:sz w:val="28"/>
                <w:szCs w:val="28"/>
                <w:lang w:val="en-IN"/>
              </w:rPr>
            </w:pPr>
            <w:r>
              <w:rPr>
                <w:sz w:val="28"/>
                <w:szCs w:val="28"/>
                <w:lang w:val="en-IN"/>
              </w:rPr>
              <w:t>11</w:t>
            </w:r>
          </w:p>
        </w:tc>
      </w:tr>
      <w:tr w:rsidR="0075403B" w:rsidRPr="0075403B" w14:paraId="7B339F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DC252" w14:textId="737119E4" w:rsidR="0075403B" w:rsidRPr="0075403B" w:rsidRDefault="0001191C" w:rsidP="0075403B">
            <w:pPr>
              <w:rPr>
                <w:sz w:val="28"/>
                <w:szCs w:val="28"/>
                <w:lang w:val="en-IN"/>
              </w:rPr>
            </w:pPr>
            <w:r>
              <w:rPr>
                <w:sz w:val="28"/>
                <w:szCs w:val="28"/>
                <w:lang w:val="en-IN"/>
              </w:rPr>
              <w:t>3.2.5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48E7E" w14:textId="33F36653" w:rsidR="0075403B" w:rsidRPr="0075403B" w:rsidRDefault="0075403B" w:rsidP="0075403B">
            <w:pPr>
              <w:rPr>
                <w:sz w:val="28"/>
                <w:szCs w:val="28"/>
                <w:lang w:val="en-IN"/>
              </w:rPr>
            </w:pPr>
            <w:r w:rsidRPr="0075403B">
              <w:rPr>
                <w:sz w:val="28"/>
                <w:szCs w:val="28"/>
                <w:lang w:val="en-IN"/>
              </w:rPr>
              <w:t xml:space="preserve">Data Splitting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B5549" w14:textId="41B809FC" w:rsidR="0075403B" w:rsidRPr="0075403B" w:rsidRDefault="00A76F56" w:rsidP="0075403B">
            <w:pPr>
              <w:rPr>
                <w:sz w:val="28"/>
                <w:szCs w:val="28"/>
                <w:lang w:val="en-IN"/>
              </w:rPr>
            </w:pPr>
            <w:r>
              <w:rPr>
                <w:sz w:val="28"/>
                <w:szCs w:val="28"/>
                <w:lang w:val="en-IN"/>
              </w:rPr>
              <w:t>11</w:t>
            </w:r>
          </w:p>
        </w:tc>
      </w:tr>
      <w:tr w:rsidR="0075403B" w:rsidRPr="0075403B" w14:paraId="70FB71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5CECA" w14:textId="1380AC1A" w:rsidR="0075403B" w:rsidRPr="0075403B" w:rsidRDefault="0001191C" w:rsidP="0075403B">
            <w:pPr>
              <w:rPr>
                <w:sz w:val="28"/>
                <w:szCs w:val="28"/>
                <w:lang w:val="en-IN"/>
              </w:rPr>
            </w:pPr>
            <w:r>
              <w:rPr>
                <w:sz w:val="28"/>
                <w:szCs w:val="28"/>
                <w:lang w:val="en-IN"/>
              </w:rPr>
              <w: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AD5C0" w14:textId="01693603" w:rsidR="0075403B" w:rsidRPr="0075403B" w:rsidRDefault="0075403B" w:rsidP="0075403B">
            <w:pPr>
              <w:rPr>
                <w:sz w:val="28"/>
                <w:szCs w:val="28"/>
                <w:lang w:val="en-IN"/>
              </w:rPr>
            </w:pPr>
            <w:r w:rsidRPr="0075403B">
              <w:rPr>
                <w:sz w:val="28"/>
                <w:szCs w:val="28"/>
                <w:lang w:val="en-IN"/>
              </w:rPr>
              <w:t xml:space="preserve">Exploratory Data Analysis (EDA)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713B3" w14:textId="0F97BD4A" w:rsidR="0075403B" w:rsidRPr="0075403B" w:rsidRDefault="00A76F56" w:rsidP="0075403B">
            <w:pPr>
              <w:rPr>
                <w:sz w:val="28"/>
                <w:szCs w:val="28"/>
                <w:lang w:val="en-IN"/>
              </w:rPr>
            </w:pPr>
            <w:r>
              <w:rPr>
                <w:sz w:val="28"/>
                <w:szCs w:val="28"/>
                <w:lang w:val="en-IN"/>
              </w:rPr>
              <w:t>11</w:t>
            </w:r>
          </w:p>
        </w:tc>
      </w:tr>
      <w:tr w:rsidR="0075403B" w:rsidRPr="0075403B" w14:paraId="5F066C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5B84A" w14:textId="116025E4" w:rsidR="0075403B" w:rsidRPr="0075403B" w:rsidRDefault="0001191C" w:rsidP="0075403B">
            <w:pPr>
              <w:rPr>
                <w:sz w:val="28"/>
                <w:szCs w:val="28"/>
                <w:lang w:val="en-IN"/>
              </w:rPr>
            </w:pPr>
            <w:r>
              <w:rPr>
                <w:sz w:val="28"/>
                <w:szCs w:val="28"/>
                <w:lang w:val="en-IN"/>
              </w:rPr>
              <w:lastRenderedPageBreak/>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BEE31" w14:textId="5EFCD0A3" w:rsidR="0075403B" w:rsidRPr="0075403B" w:rsidRDefault="0075403B" w:rsidP="0075403B">
            <w:pPr>
              <w:rPr>
                <w:sz w:val="28"/>
                <w:szCs w:val="28"/>
                <w:lang w:val="en-IN"/>
              </w:rPr>
            </w:pPr>
            <w:r w:rsidRPr="0075403B">
              <w:rPr>
                <w:sz w:val="28"/>
                <w:szCs w:val="28"/>
                <w:lang w:val="en-IN"/>
              </w:rPr>
              <w:t xml:space="preserve">Feature Engineering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AD724A" w14:textId="1C001C03" w:rsidR="0075403B" w:rsidRPr="0075403B" w:rsidRDefault="00651C5F" w:rsidP="0075403B">
            <w:pPr>
              <w:rPr>
                <w:sz w:val="28"/>
                <w:szCs w:val="28"/>
                <w:lang w:val="en-IN"/>
              </w:rPr>
            </w:pPr>
            <w:r>
              <w:rPr>
                <w:sz w:val="28"/>
                <w:szCs w:val="28"/>
                <w:lang w:val="en-IN"/>
              </w:rPr>
              <w:t>12</w:t>
            </w:r>
          </w:p>
        </w:tc>
      </w:tr>
      <w:tr w:rsidR="0075403B" w:rsidRPr="0075403B" w14:paraId="5C1B00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6D591" w14:textId="2A2AC0AC" w:rsidR="0075403B" w:rsidRPr="0075403B" w:rsidRDefault="0001191C" w:rsidP="0075403B">
            <w:pPr>
              <w:rPr>
                <w:sz w:val="28"/>
                <w:szCs w:val="28"/>
                <w:lang w:val="en-IN"/>
              </w:rPr>
            </w:pPr>
            <w:r>
              <w:rPr>
                <w:sz w:val="28"/>
                <w:szCs w:val="28"/>
                <w:lang w:val="en-IN"/>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BE99A" w14:textId="23390EE3" w:rsidR="0075403B" w:rsidRPr="0075403B" w:rsidRDefault="0075403B" w:rsidP="0075403B">
            <w:pPr>
              <w:rPr>
                <w:sz w:val="28"/>
                <w:szCs w:val="28"/>
                <w:lang w:val="en-IN"/>
              </w:rPr>
            </w:pPr>
            <w:r w:rsidRPr="0075403B">
              <w:rPr>
                <w:sz w:val="28"/>
                <w:szCs w:val="28"/>
                <w:lang w:val="en-IN"/>
              </w:rPr>
              <w:t xml:space="preserve"> Machine Learning Model Development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D8F30" w14:textId="5BF280EF" w:rsidR="0075403B" w:rsidRPr="0075403B" w:rsidRDefault="00651C5F" w:rsidP="0075403B">
            <w:pPr>
              <w:rPr>
                <w:sz w:val="28"/>
                <w:szCs w:val="28"/>
                <w:lang w:val="en-IN"/>
              </w:rPr>
            </w:pPr>
            <w:r>
              <w:rPr>
                <w:sz w:val="28"/>
                <w:szCs w:val="28"/>
                <w:lang w:val="en-IN"/>
              </w:rPr>
              <w:t>13</w:t>
            </w:r>
          </w:p>
        </w:tc>
      </w:tr>
      <w:tr w:rsidR="0075403B" w:rsidRPr="0075403B" w14:paraId="2B09E9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E56F1" w14:textId="1B743B33" w:rsidR="0075403B" w:rsidRPr="0075403B" w:rsidRDefault="0001191C" w:rsidP="0075403B">
            <w:pPr>
              <w:rPr>
                <w:sz w:val="28"/>
                <w:szCs w:val="28"/>
                <w:lang w:val="en-IN"/>
              </w:rPr>
            </w:pPr>
            <w:r>
              <w:rPr>
                <w:sz w:val="28"/>
                <w:szCs w:val="28"/>
                <w:lang w:val="en-IN"/>
              </w:rPr>
              <w:t>3.5.1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A17CB" w14:textId="47EEC268" w:rsidR="0075403B" w:rsidRPr="0075403B" w:rsidRDefault="0075403B" w:rsidP="0075403B">
            <w:pPr>
              <w:rPr>
                <w:sz w:val="28"/>
                <w:szCs w:val="28"/>
                <w:lang w:val="en-IN"/>
              </w:rPr>
            </w:pPr>
            <w:r w:rsidRPr="0075403B">
              <w:rPr>
                <w:sz w:val="28"/>
                <w:szCs w:val="28"/>
                <w:lang w:val="en-IN"/>
              </w:rPr>
              <w:t xml:space="preserve"> Model Candidates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FA216" w14:textId="728B842C" w:rsidR="0075403B" w:rsidRPr="0075403B" w:rsidRDefault="00651C5F" w:rsidP="0075403B">
            <w:pPr>
              <w:rPr>
                <w:sz w:val="28"/>
                <w:szCs w:val="28"/>
                <w:lang w:val="en-IN"/>
              </w:rPr>
            </w:pPr>
            <w:r>
              <w:rPr>
                <w:sz w:val="28"/>
                <w:szCs w:val="28"/>
                <w:lang w:val="en-IN"/>
              </w:rPr>
              <w:t>13</w:t>
            </w:r>
          </w:p>
        </w:tc>
      </w:tr>
      <w:tr w:rsidR="0075403B" w:rsidRPr="0075403B" w14:paraId="75F301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2A676" w14:textId="2567D572" w:rsidR="0075403B" w:rsidRPr="0075403B" w:rsidRDefault="0001191C" w:rsidP="0075403B">
            <w:pPr>
              <w:rPr>
                <w:sz w:val="28"/>
                <w:szCs w:val="28"/>
                <w:lang w:val="en-IN"/>
              </w:rPr>
            </w:pPr>
            <w:r>
              <w:rPr>
                <w:sz w:val="28"/>
                <w:szCs w:val="28"/>
                <w:lang w:val="en-IN"/>
              </w:rPr>
              <w:t>3.5.2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8D296" w14:textId="7530DE5B" w:rsidR="0075403B" w:rsidRPr="0075403B" w:rsidRDefault="0075403B" w:rsidP="0075403B">
            <w:pPr>
              <w:rPr>
                <w:sz w:val="28"/>
                <w:szCs w:val="28"/>
                <w:lang w:val="en-IN"/>
              </w:rPr>
            </w:pPr>
            <w:r w:rsidRPr="0075403B">
              <w:rPr>
                <w:sz w:val="28"/>
                <w:szCs w:val="28"/>
                <w:lang w:val="en-IN"/>
              </w:rPr>
              <w:t xml:space="preserve">Model Training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3968B" w14:textId="4425DD24" w:rsidR="0075403B" w:rsidRPr="0075403B" w:rsidRDefault="00651C5F" w:rsidP="0075403B">
            <w:pPr>
              <w:rPr>
                <w:sz w:val="28"/>
                <w:szCs w:val="28"/>
                <w:lang w:val="en-IN"/>
              </w:rPr>
            </w:pPr>
            <w:r>
              <w:rPr>
                <w:sz w:val="28"/>
                <w:szCs w:val="28"/>
                <w:lang w:val="en-IN"/>
              </w:rPr>
              <w:t>13</w:t>
            </w:r>
          </w:p>
        </w:tc>
      </w:tr>
      <w:tr w:rsidR="0075403B" w:rsidRPr="0075403B" w14:paraId="25E7C3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099FD" w14:textId="47E88C78" w:rsidR="0075403B" w:rsidRPr="0075403B" w:rsidRDefault="0001191C" w:rsidP="0075403B">
            <w:pPr>
              <w:rPr>
                <w:sz w:val="28"/>
                <w:szCs w:val="28"/>
                <w:lang w:val="en-IN"/>
              </w:rPr>
            </w:pPr>
            <w:r>
              <w:rPr>
                <w:sz w:val="28"/>
                <w:szCs w:val="28"/>
                <w:lang w:val="en-IN"/>
              </w:rPr>
              <w:t>3.5.3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03D2D" w14:textId="574B4C4F" w:rsidR="0075403B" w:rsidRPr="0075403B" w:rsidRDefault="0075403B" w:rsidP="0075403B">
            <w:pPr>
              <w:rPr>
                <w:sz w:val="28"/>
                <w:szCs w:val="28"/>
                <w:lang w:val="en-IN"/>
              </w:rPr>
            </w:pPr>
            <w:r w:rsidRPr="0075403B">
              <w:rPr>
                <w:sz w:val="28"/>
                <w:szCs w:val="28"/>
                <w:lang w:val="en-IN"/>
              </w:rPr>
              <w:t xml:space="preserve">Performance Evaluation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7BF03" w14:textId="00C53E94" w:rsidR="0075403B" w:rsidRPr="0075403B" w:rsidRDefault="00651C5F" w:rsidP="0075403B">
            <w:pPr>
              <w:rPr>
                <w:sz w:val="28"/>
                <w:szCs w:val="28"/>
                <w:lang w:val="en-IN"/>
              </w:rPr>
            </w:pPr>
            <w:r>
              <w:rPr>
                <w:sz w:val="28"/>
                <w:szCs w:val="28"/>
                <w:lang w:val="en-IN"/>
              </w:rPr>
              <w:t>13</w:t>
            </w:r>
          </w:p>
        </w:tc>
      </w:tr>
      <w:tr w:rsidR="0075403B" w:rsidRPr="0075403B" w14:paraId="756FCA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1ACCF" w14:textId="5D88D81D" w:rsidR="0075403B" w:rsidRPr="0075403B" w:rsidRDefault="0001191C" w:rsidP="0075403B">
            <w:pPr>
              <w:rPr>
                <w:sz w:val="28"/>
                <w:szCs w:val="28"/>
                <w:lang w:val="en-IN"/>
              </w:rPr>
            </w:pPr>
            <w:r>
              <w:rPr>
                <w:sz w:val="28"/>
                <w:szCs w:val="28"/>
                <w:lang w:val="en-IN"/>
              </w:rPr>
              <w:t>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F4B88" w14:textId="5BC8A868" w:rsidR="0075403B" w:rsidRPr="0075403B" w:rsidRDefault="0075403B" w:rsidP="0075403B">
            <w:pPr>
              <w:rPr>
                <w:sz w:val="28"/>
                <w:szCs w:val="28"/>
                <w:lang w:val="en-IN"/>
              </w:rPr>
            </w:pPr>
            <w:r w:rsidRPr="0075403B">
              <w:rPr>
                <w:sz w:val="28"/>
                <w:szCs w:val="28"/>
                <w:lang w:val="en-IN"/>
              </w:rPr>
              <w:t xml:space="preserve">Risk Scoring System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15B14" w14:textId="1382C69D" w:rsidR="0075403B" w:rsidRPr="0075403B" w:rsidRDefault="001426A6" w:rsidP="0075403B">
            <w:pPr>
              <w:rPr>
                <w:sz w:val="28"/>
                <w:szCs w:val="28"/>
                <w:lang w:val="en-IN"/>
              </w:rPr>
            </w:pPr>
            <w:r>
              <w:rPr>
                <w:sz w:val="28"/>
                <w:szCs w:val="28"/>
                <w:lang w:val="en-IN"/>
              </w:rPr>
              <w:t>13</w:t>
            </w:r>
          </w:p>
        </w:tc>
      </w:tr>
      <w:tr w:rsidR="0075403B" w:rsidRPr="0075403B" w14:paraId="46CC16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2F8D2" w14:textId="1838AD98" w:rsidR="0075403B" w:rsidRPr="0075403B" w:rsidRDefault="0001191C" w:rsidP="0075403B">
            <w:pPr>
              <w:rPr>
                <w:sz w:val="28"/>
                <w:szCs w:val="28"/>
                <w:lang w:val="en-IN"/>
              </w:rPr>
            </w:pPr>
            <w:r>
              <w:rPr>
                <w:sz w:val="28"/>
                <w:szCs w:val="28"/>
                <w:lang w:val="en-IN"/>
              </w:rPr>
              <w:t>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0828E" w14:textId="6D2ECDA8" w:rsidR="0075403B" w:rsidRPr="0075403B" w:rsidRDefault="0075403B" w:rsidP="0075403B">
            <w:pPr>
              <w:rPr>
                <w:sz w:val="28"/>
                <w:szCs w:val="28"/>
                <w:lang w:val="en-IN"/>
              </w:rPr>
            </w:pPr>
            <w:r w:rsidRPr="0075403B">
              <w:rPr>
                <w:sz w:val="28"/>
                <w:szCs w:val="28"/>
                <w:lang w:val="en-IN"/>
              </w:rPr>
              <w:t xml:space="preserve">Model Interpretability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D5B81" w14:textId="45DE3621" w:rsidR="0075403B" w:rsidRPr="0075403B" w:rsidRDefault="001426A6" w:rsidP="0075403B">
            <w:pPr>
              <w:rPr>
                <w:sz w:val="28"/>
                <w:szCs w:val="28"/>
                <w:lang w:val="en-IN"/>
              </w:rPr>
            </w:pPr>
            <w:r>
              <w:rPr>
                <w:sz w:val="28"/>
                <w:szCs w:val="28"/>
                <w:lang w:val="en-IN"/>
              </w:rPr>
              <w:t>14</w:t>
            </w:r>
          </w:p>
        </w:tc>
      </w:tr>
      <w:tr w:rsidR="0075403B" w:rsidRPr="0075403B" w14:paraId="5EA9E7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A3859" w14:textId="1492D4D3" w:rsidR="0075403B" w:rsidRPr="0075403B" w:rsidRDefault="0001191C" w:rsidP="0075403B">
            <w:pPr>
              <w:rPr>
                <w:sz w:val="28"/>
                <w:szCs w:val="28"/>
                <w:lang w:val="en-IN"/>
              </w:rPr>
            </w:pPr>
            <w:r>
              <w:rPr>
                <w:sz w:val="28"/>
                <w:szCs w:val="28"/>
                <w:lang w:val="en-IN"/>
              </w:rPr>
              <w:t>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07CEE" w14:textId="546826CB" w:rsidR="0075403B" w:rsidRPr="0075403B" w:rsidRDefault="0075403B" w:rsidP="0075403B">
            <w:pPr>
              <w:rPr>
                <w:sz w:val="28"/>
                <w:szCs w:val="28"/>
                <w:lang w:val="en-IN"/>
              </w:rPr>
            </w:pPr>
            <w:r w:rsidRPr="0075403B">
              <w:rPr>
                <w:sz w:val="28"/>
                <w:szCs w:val="28"/>
                <w:lang w:val="en-IN"/>
              </w:rPr>
              <w:t xml:space="preserve">Interactive Visualization Dashboards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5A50E" w14:textId="49BF68CE" w:rsidR="0075403B" w:rsidRPr="0075403B" w:rsidRDefault="001426A6" w:rsidP="0075403B">
            <w:pPr>
              <w:rPr>
                <w:sz w:val="28"/>
                <w:szCs w:val="28"/>
                <w:lang w:val="en-IN"/>
              </w:rPr>
            </w:pPr>
            <w:r>
              <w:rPr>
                <w:sz w:val="28"/>
                <w:szCs w:val="28"/>
                <w:lang w:val="en-IN"/>
              </w:rPr>
              <w:t>14</w:t>
            </w:r>
          </w:p>
        </w:tc>
      </w:tr>
      <w:tr w:rsidR="0075403B" w:rsidRPr="0075403B" w14:paraId="48877D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F460C" w14:textId="0D056240" w:rsidR="0075403B" w:rsidRPr="0075403B" w:rsidRDefault="0001191C" w:rsidP="0075403B">
            <w:pPr>
              <w:rPr>
                <w:sz w:val="28"/>
                <w:szCs w:val="28"/>
                <w:lang w:val="en-IN"/>
              </w:rPr>
            </w:pPr>
            <w:r>
              <w:rPr>
                <w:sz w:val="28"/>
                <w:szCs w:val="28"/>
                <w:lang w:val="en-IN"/>
              </w:rPr>
              <w:t>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EFD46" w14:textId="79E8CDC7" w:rsidR="0075403B" w:rsidRPr="0075403B" w:rsidRDefault="0075403B" w:rsidP="0075403B">
            <w:pPr>
              <w:rPr>
                <w:sz w:val="28"/>
                <w:szCs w:val="28"/>
                <w:lang w:val="en-IN"/>
              </w:rPr>
            </w:pPr>
            <w:r w:rsidRPr="0075403B">
              <w:rPr>
                <w:sz w:val="28"/>
                <w:szCs w:val="28"/>
                <w:lang w:val="en-IN"/>
              </w:rPr>
              <w:t xml:space="preserve">Staffing Simulation Module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721C7" w14:textId="06523D4B" w:rsidR="0075403B" w:rsidRPr="0075403B" w:rsidRDefault="001426A6" w:rsidP="0075403B">
            <w:pPr>
              <w:rPr>
                <w:sz w:val="28"/>
                <w:szCs w:val="28"/>
                <w:lang w:val="en-IN"/>
              </w:rPr>
            </w:pPr>
            <w:r>
              <w:rPr>
                <w:sz w:val="28"/>
                <w:szCs w:val="28"/>
                <w:lang w:val="en-IN"/>
              </w:rPr>
              <w:t>14</w:t>
            </w:r>
          </w:p>
        </w:tc>
      </w:tr>
      <w:tr w:rsidR="0075403B" w:rsidRPr="0075403B" w14:paraId="3276C1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19A8E" w14:textId="35A76BF4" w:rsidR="0075403B" w:rsidRPr="0075403B" w:rsidRDefault="0001191C" w:rsidP="0075403B">
            <w:pPr>
              <w:rPr>
                <w:sz w:val="28"/>
                <w:szCs w:val="28"/>
                <w:lang w:val="en-IN"/>
              </w:rPr>
            </w:pPr>
            <w:r>
              <w:rPr>
                <w:sz w:val="28"/>
                <w:szCs w:val="28"/>
                <w:lang w:val="en-IN"/>
              </w:rPr>
              <w:t>3.9.1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F2E26C" w14:textId="3AA373A2" w:rsidR="0075403B" w:rsidRPr="0075403B" w:rsidRDefault="0075403B" w:rsidP="0075403B">
            <w:pPr>
              <w:rPr>
                <w:sz w:val="28"/>
                <w:szCs w:val="28"/>
                <w:lang w:val="en-IN"/>
              </w:rPr>
            </w:pPr>
            <w:r w:rsidRPr="0075403B">
              <w:rPr>
                <w:sz w:val="28"/>
                <w:szCs w:val="28"/>
                <w:lang w:val="en-IN"/>
              </w:rPr>
              <w:t xml:space="preserve">Input Data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522D9" w14:textId="31747B9D" w:rsidR="0075403B" w:rsidRPr="0075403B" w:rsidRDefault="001426A6" w:rsidP="0075403B">
            <w:pPr>
              <w:rPr>
                <w:sz w:val="28"/>
                <w:szCs w:val="28"/>
                <w:lang w:val="en-IN"/>
              </w:rPr>
            </w:pPr>
            <w:r>
              <w:rPr>
                <w:sz w:val="28"/>
                <w:szCs w:val="28"/>
                <w:lang w:val="en-IN"/>
              </w:rPr>
              <w:t>14</w:t>
            </w:r>
          </w:p>
        </w:tc>
      </w:tr>
      <w:tr w:rsidR="0075403B" w:rsidRPr="0075403B" w14:paraId="58F698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BE01F" w14:textId="006433B4" w:rsidR="0075403B" w:rsidRPr="0075403B" w:rsidRDefault="0001191C" w:rsidP="0075403B">
            <w:pPr>
              <w:rPr>
                <w:sz w:val="28"/>
                <w:szCs w:val="28"/>
                <w:lang w:val="en-IN"/>
              </w:rPr>
            </w:pPr>
            <w:r>
              <w:rPr>
                <w:sz w:val="28"/>
                <w:szCs w:val="28"/>
                <w:lang w:val="en-IN"/>
              </w:rPr>
              <w:t>3.9.2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1D25D" w14:textId="32E5AB0C" w:rsidR="0075403B" w:rsidRPr="0075403B" w:rsidRDefault="0075403B" w:rsidP="0075403B">
            <w:pPr>
              <w:rPr>
                <w:sz w:val="28"/>
                <w:szCs w:val="28"/>
                <w:lang w:val="en-IN"/>
              </w:rPr>
            </w:pPr>
            <w:r w:rsidRPr="0075403B">
              <w:rPr>
                <w:sz w:val="28"/>
                <w:szCs w:val="28"/>
                <w:lang w:val="en-IN"/>
              </w:rPr>
              <w:t xml:space="preserve">Simulation Outputs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0101A" w14:textId="72B59AE7" w:rsidR="0075403B" w:rsidRPr="0075403B" w:rsidRDefault="001426A6" w:rsidP="0075403B">
            <w:pPr>
              <w:rPr>
                <w:sz w:val="28"/>
                <w:szCs w:val="28"/>
                <w:lang w:val="en-IN"/>
              </w:rPr>
            </w:pPr>
            <w:r>
              <w:rPr>
                <w:sz w:val="28"/>
                <w:szCs w:val="28"/>
                <w:lang w:val="en-IN"/>
              </w:rPr>
              <w:t>14</w:t>
            </w:r>
          </w:p>
        </w:tc>
      </w:tr>
      <w:tr w:rsidR="0075403B" w:rsidRPr="0075403B" w14:paraId="2E9DA7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3A4B7" w14:textId="196A4ACF" w:rsidR="0075403B" w:rsidRPr="0075403B" w:rsidRDefault="0001191C" w:rsidP="0075403B">
            <w:pPr>
              <w:rPr>
                <w:sz w:val="28"/>
                <w:szCs w:val="28"/>
                <w:lang w:val="en-IN"/>
              </w:rPr>
            </w:pPr>
            <w:r>
              <w:rPr>
                <w:sz w:val="28"/>
                <w:szCs w:val="28"/>
                <w:lang w:val="en-IN"/>
              </w:rPr>
              <w:t>3.10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2C411" w14:textId="041BA06A" w:rsidR="0075403B" w:rsidRPr="0075403B" w:rsidRDefault="0075403B" w:rsidP="0075403B">
            <w:pPr>
              <w:rPr>
                <w:sz w:val="28"/>
                <w:szCs w:val="28"/>
                <w:lang w:val="en-IN"/>
              </w:rPr>
            </w:pPr>
            <w:r w:rsidRPr="0075403B">
              <w:rPr>
                <w:sz w:val="28"/>
                <w:szCs w:val="28"/>
                <w:lang w:val="en-IN"/>
              </w:rPr>
              <w:t xml:space="preserve">Follow-Up Communication Recommendation Engine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893DF" w14:textId="4829AA58" w:rsidR="0075403B" w:rsidRPr="0075403B" w:rsidRDefault="001426A6" w:rsidP="0075403B">
            <w:pPr>
              <w:rPr>
                <w:sz w:val="28"/>
                <w:szCs w:val="28"/>
                <w:lang w:val="en-IN"/>
              </w:rPr>
            </w:pPr>
            <w:r>
              <w:rPr>
                <w:sz w:val="28"/>
                <w:szCs w:val="28"/>
                <w:lang w:val="en-IN"/>
              </w:rPr>
              <w:t>15</w:t>
            </w:r>
          </w:p>
        </w:tc>
      </w:tr>
      <w:tr w:rsidR="0075403B" w:rsidRPr="0075403B" w14:paraId="0AE9CC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882FA" w14:textId="335D61BC" w:rsidR="0075403B" w:rsidRPr="0075403B" w:rsidRDefault="0001191C" w:rsidP="0075403B">
            <w:pPr>
              <w:rPr>
                <w:sz w:val="28"/>
                <w:szCs w:val="28"/>
                <w:lang w:val="en-IN"/>
              </w:rPr>
            </w:pPr>
            <w:r>
              <w:rPr>
                <w:sz w:val="28"/>
                <w:szCs w:val="28"/>
                <w:lang w:val="en-IN"/>
              </w:rPr>
              <w:lastRenderedPageBreak/>
              <w:t>3.11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5AD0E" w14:textId="3C0480E9" w:rsidR="0075403B" w:rsidRPr="0075403B" w:rsidRDefault="0075403B" w:rsidP="0075403B">
            <w:pPr>
              <w:rPr>
                <w:sz w:val="28"/>
                <w:szCs w:val="28"/>
                <w:lang w:val="en-IN"/>
              </w:rPr>
            </w:pPr>
            <w:r w:rsidRPr="0075403B">
              <w:rPr>
                <w:sz w:val="28"/>
                <w:szCs w:val="28"/>
                <w:lang w:val="en-IN"/>
              </w:rPr>
              <w:t xml:space="preserve">Integration of External Factors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CABDC" w14:textId="68B9D875" w:rsidR="0075403B" w:rsidRPr="0075403B" w:rsidRDefault="007F7B89" w:rsidP="0075403B">
            <w:pPr>
              <w:rPr>
                <w:sz w:val="28"/>
                <w:szCs w:val="28"/>
                <w:lang w:val="en-IN"/>
              </w:rPr>
            </w:pPr>
            <w:r>
              <w:rPr>
                <w:sz w:val="28"/>
                <w:szCs w:val="28"/>
                <w:lang w:val="en-IN"/>
              </w:rPr>
              <w:t>16</w:t>
            </w:r>
          </w:p>
        </w:tc>
      </w:tr>
      <w:tr w:rsidR="0075403B" w:rsidRPr="0075403B" w14:paraId="41D4EF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899C1" w14:textId="719B0623" w:rsidR="0075403B" w:rsidRPr="0075403B" w:rsidRDefault="0001191C" w:rsidP="0075403B">
            <w:pPr>
              <w:rPr>
                <w:sz w:val="28"/>
                <w:szCs w:val="28"/>
                <w:lang w:val="en-IN"/>
              </w:rPr>
            </w:pPr>
            <w:r>
              <w:rPr>
                <w:sz w:val="28"/>
                <w:szCs w:val="28"/>
                <w:lang w:val="en-IN"/>
              </w:rPr>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F4871" w14:textId="13D24131" w:rsidR="0075403B" w:rsidRPr="0075403B" w:rsidRDefault="0075403B" w:rsidP="0075403B">
            <w:pPr>
              <w:rPr>
                <w:sz w:val="28"/>
                <w:szCs w:val="28"/>
                <w:lang w:val="en-IN"/>
              </w:rPr>
            </w:pPr>
            <w:r w:rsidRPr="0075403B">
              <w:rPr>
                <w:sz w:val="28"/>
                <w:szCs w:val="28"/>
                <w:lang w:val="en-IN"/>
              </w:rPr>
              <w:t xml:space="preserve">System Architecture and Deployment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B1442" w14:textId="0F20677D" w:rsidR="0075403B" w:rsidRPr="0075403B" w:rsidRDefault="007F7B89" w:rsidP="0075403B">
            <w:pPr>
              <w:rPr>
                <w:sz w:val="28"/>
                <w:szCs w:val="28"/>
                <w:lang w:val="en-IN"/>
              </w:rPr>
            </w:pPr>
            <w:r>
              <w:rPr>
                <w:sz w:val="28"/>
                <w:szCs w:val="28"/>
                <w:lang w:val="en-IN"/>
              </w:rPr>
              <w:t>16</w:t>
            </w:r>
          </w:p>
        </w:tc>
      </w:tr>
      <w:tr w:rsidR="0075403B" w:rsidRPr="0075403B" w14:paraId="75A7C3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34049" w14:textId="77777777" w:rsidR="0075403B" w:rsidRPr="0075403B" w:rsidRDefault="0075403B" w:rsidP="0075403B">
            <w:pPr>
              <w:rPr>
                <w:sz w:val="28"/>
                <w:szCs w:val="28"/>
                <w:lang w:val="en-IN"/>
              </w:rPr>
            </w:pPr>
            <w:r w:rsidRPr="0075403B">
              <w:rPr>
                <w:sz w:val="28"/>
                <w:szCs w:val="28"/>
                <w:lang w:val="en-IN"/>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5EFC3" w14:textId="77777777" w:rsidR="0075403B" w:rsidRPr="0075403B" w:rsidRDefault="0075403B" w:rsidP="0075403B">
            <w:pPr>
              <w:rPr>
                <w:b/>
                <w:bCs/>
                <w:sz w:val="28"/>
                <w:szCs w:val="28"/>
                <w:lang w:val="en-IN"/>
              </w:rPr>
            </w:pPr>
            <w:r w:rsidRPr="0075403B">
              <w:rPr>
                <w:b/>
                <w:bCs/>
                <w:sz w:val="28"/>
                <w:szCs w:val="28"/>
                <w:lang w:val="en-IN"/>
              </w:rPr>
              <w:t>Model Introduction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BCB02" w14:textId="749ACCBA" w:rsidR="0075403B" w:rsidRPr="0075403B" w:rsidRDefault="0075403B" w:rsidP="0075403B">
            <w:pPr>
              <w:rPr>
                <w:sz w:val="28"/>
                <w:szCs w:val="28"/>
                <w:lang w:val="en-IN"/>
              </w:rPr>
            </w:pPr>
            <w:r w:rsidRPr="0075403B">
              <w:rPr>
                <w:sz w:val="28"/>
                <w:szCs w:val="28"/>
                <w:lang w:val="en-IN"/>
              </w:rPr>
              <w:t>1</w:t>
            </w:r>
            <w:r w:rsidR="007F7B89">
              <w:rPr>
                <w:sz w:val="28"/>
                <w:szCs w:val="28"/>
                <w:lang w:val="en-IN"/>
              </w:rPr>
              <w:t>7</w:t>
            </w:r>
          </w:p>
        </w:tc>
      </w:tr>
      <w:tr w:rsidR="0075403B" w:rsidRPr="0075403B" w14:paraId="1C90BE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14176A" w14:textId="77777777" w:rsidR="0075403B" w:rsidRPr="0075403B" w:rsidRDefault="0075403B" w:rsidP="0075403B">
            <w:pPr>
              <w:rPr>
                <w:sz w:val="28"/>
                <w:szCs w:val="28"/>
                <w:lang w:val="en-IN"/>
              </w:rPr>
            </w:pPr>
            <w:r w:rsidRPr="0075403B">
              <w:rPr>
                <w:sz w:val="28"/>
                <w:szCs w:val="28"/>
                <w:lang w:val="en-IN"/>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31FE3" w14:textId="77777777" w:rsidR="0075403B" w:rsidRPr="0075403B" w:rsidRDefault="0075403B" w:rsidP="0075403B">
            <w:pPr>
              <w:rPr>
                <w:sz w:val="28"/>
                <w:szCs w:val="28"/>
                <w:lang w:val="en-IN"/>
              </w:rPr>
            </w:pPr>
            <w:r w:rsidRPr="0075403B">
              <w:rPr>
                <w:b/>
                <w:bCs/>
                <w:sz w:val="28"/>
                <w:szCs w:val="28"/>
                <w:lang w:val="en-IN"/>
              </w:rPr>
              <w:t>Pipeline</w:t>
            </w:r>
            <w:r w:rsidRPr="0075403B">
              <w:rPr>
                <w:sz w:val="28"/>
                <w:szCs w:val="28"/>
                <w:lang w:val="en-IN"/>
              </w:rPr>
              <w:t xml:space="preserve"> </w:t>
            </w:r>
            <w:r w:rsidRPr="0075403B">
              <w:rPr>
                <w:b/>
                <w:bCs/>
                <w:sz w:val="28"/>
                <w:szCs w:val="28"/>
                <w:lang w:val="en-IN"/>
              </w:rPr>
              <w:t>Overview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B3444" w14:textId="1069C481" w:rsidR="0075403B" w:rsidRPr="0075403B" w:rsidRDefault="0075403B" w:rsidP="0075403B">
            <w:pPr>
              <w:rPr>
                <w:sz w:val="28"/>
                <w:szCs w:val="28"/>
                <w:lang w:val="en-IN"/>
              </w:rPr>
            </w:pPr>
            <w:r w:rsidRPr="0075403B">
              <w:rPr>
                <w:sz w:val="28"/>
                <w:szCs w:val="28"/>
                <w:lang w:val="en-IN"/>
              </w:rPr>
              <w:t>1</w:t>
            </w:r>
            <w:r w:rsidR="007F7B89">
              <w:rPr>
                <w:sz w:val="28"/>
                <w:szCs w:val="28"/>
                <w:lang w:val="en-IN"/>
              </w:rPr>
              <w:t>7</w:t>
            </w:r>
          </w:p>
        </w:tc>
      </w:tr>
      <w:tr w:rsidR="0075403B" w:rsidRPr="0075403B" w14:paraId="34E611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0EF73" w14:textId="77777777" w:rsidR="0075403B" w:rsidRPr="0075403B" w:rsidRDefault="0075403B" w:rsidP="0075403B">
            <w:pPr>
              <w:rPr>
                <w:sz w:val="28"/>
                <w:szCs w:val="28"/>
                <w:lang w:val="en-IN"/>
              </w:rPr>
            </w:pPr>
            <w:r w:rsidRPr="0075403B">
              <w:rPr>
                <w:sz w:val="28"/>
                <w:szCs w:val="28"/>
                <w:lang w:val="en-IN"/>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F156D" w14:textId="77777777" w:rsidR="0075403B" w:rsidRPr="0075403B" w:rsidRDefault="0075403B" w:rsidP="0075403B">
            <w:pPr>
              <w:rPr>
                <w:sz w:val="28"/>
                <w:szCs w:val="28"/>
                <w:lang w:val="en-IN"/>
              </w:rPr>
            </w:pPr>
            <w:r w:rsidRPr="0075403B">
              <w:rPr>
                <w:b/>
                <w:bCs/>
                <w:sz w:val="28"/>
                <w:szCs w:val="28"/>
                <w:lang w:val="en-IN"/>
              </w:rPr>
              <w:t>Implementation Details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5B9CE" w14:textId="6A91F3F3" w:rsidR="0075403B" w:rsidRPr="0075403B" w:rsidRDefault="0075403B" w:rsidP="0075403B">
            <w:pPr>
              <w:rPr>
                <w:sz w:val="28"/>
                <w:szCs w:val="28"/>
                <w:lang w:val="en-IN"/>
              </w:rPr>
            </w:pPr>
            <w:r w:rsidRPr="0075403B">
              <w:rPr>
                <w:b/>
                <w:bCs/>
                <w:sz w:val="28"/>
                <w:szCs w:val="28"/>
                <w:lang w:val="en-IN"/>
              </w:rPr>
              <w:t>1</w:t>
            </w:r>
            <w:r w:rsidR="007F7B89">
              <w:rPr>
                <w:b/>
                <w:bCs/>
                <w:sz w:val="28"/>
                <w:szCs w:val="28"/>
                <w:lang w:val="en-IN"/>
              </w:rPr>
              <w:t>8</w:t>
            </w:r>
          </w:p>
        </w:tc>
      </w:tr>
      <w:tr w:rsidR="0075403B" w:rsidRPr="0075403B" w14:paraId="7082FE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36F9D4" w14:textId="7A21D506" w:rsidR="0075403B" w:rsidRPr="0075403B" w:rsidRDefault="0001191C" w:rsidP="0075403B">
            <w:pPr>
              <w:rPr>
                <w:sz w:val="28"/>
                <w:szCs w:val="28"/>
                <w:lang w:val="en-IN"/>
              </w:rPr>
            </w:pPr>
            <w:r>
              <w:rPr>
                <w:sz w:val="28"/>
                <w:szCs w:val="28"/>
                <w:lang w:val="en-IN"/>
              </w:rPr>
              <w:t>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B308D" w14:textId="09B59FC1" w:rsidR="0075403B" w:rsidRPr="0075403B" w:rsidRDefault="0075403B" w:rsidP="0075403B">
            <w:pPr>
              <w:rPr>
                <w:sz w:val="28"/>
                <w:szCs w:val="28"/>
                <w:lang w:val="en-IN"/>
              </w:rPr>
            </w:pPr>
            <w:r w:rsidRPr="0075403B">
              <w:rPr>
                <w:sz w:val="28"/>
                <w:szCs w:val="28"/>
                <w:lang w:val="en-IN"/>
              </w:rPr>
              <w:t xml:space="preserve">Data Preparation and Cleaning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278DA" w14:textId="3F5DB039" w:rsidR="0075403B" w:rsidRPr="0075403B" w:rsidRDefault="007F7B89" w:rsidP="0075403B">
            <w:pPr>
              <w:rPr>
                <w:sz w:val="28"/>
                <w:szCs w:val="28"/>
                <w:lang w:val="en-IN"/>
              </w:rPr>
            </w:pPr>
            <w:r>
              <w:rPr>
                <w:sz w:val="28"/>
                <w:szCs w:val="28"/>
                <w:lang w:val="en-IN"/>
              </w:rPr>
              <w:t>18</w:t>
            </w:r>
          </w:p>
        </w:tc>
      </w:tr>
      <w:tr w:rsidR="0075403B" w:rsidRPr="0075403B" w14:paraId="2B8233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18851" w14:textId="48C80CED" w:rsidR="0075403B" w:rsidRPr="0075403B" w:rsidRDefault="0001191C" w:rsidP="0075403B">
            <w:pPr>
              <w:rPr>
                <w:sz w:val="28"/>
                <w:szCs w:val="28"/>
                <w:lang w:val="en-IN"/>
              </w:rPr>
            </w:pPr>
            <w:r>
              <w:rPr>
                <w:sz w:val="28"/>
                <w:szCs w:val="28"/>
                <w:lang w:val="en-IN"/>
              </w:rPr>
              <w:t>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7784C" w14:textId="1B2230C4" w:rsidR="0075403B" w:rsidRPr="0075403B" w:rsidRDefault="0075403B" w:rsidP="0075403B">
            <w:pPr>
              <w:rPr>
                <w:sz w:val="28"/>
                <w:szCs w:val="28"/>
                <w:lang w:val="en-IN"/>
              </w:rPr>
            </w:pPr>
            <w:r w:rsidRPr="0075403B">
              <w:rPr>
                <w:sz w:val="28"/>
                <w:szCs w:val="28"/>
                <w:lang w:val="en-IN"/>
              </w:rPr>
              <w:t xml:space="preserve">Feature Engineering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ED29B" w14:textId="5BEA9D43" w:rsidR="0075403B" w:rsidRPr="0075403B" w:rsidRDefault="007F7B89" w:rsidP="0075403B">
            <w:pPr>
              <w:rPr>
                <w:sz w:val="28"/>
                <w:szCs w:val="28"/>
                <w:lang w:val="en-IN"/>
              </w:rPr>
            </w:pPr>
            <w:r>
              <w:rPr>
                <w:sz w:val="28"/>
                <w:szCs w:val="28"/>
                <w:lang w:val="en-IN"/>
              </w:rPr>
              <w:t>19</w:t>
            </w:r>
          </w:p>
        </w:tc>
      </w:tr>
      <w:tr w:rsidR="0075403B" w:rsidRPr="0075403B" w14:paraId="38A416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95352" w14:textId="2844AFE2" w:rsidR="0075403B" w:rsidRPr="0075403B" w:rsidRDefault="0001191C" w:rsidP="0075403B">
            <w:pPr>
              <w:rPr>
                <w:sz w:val="28"/>
                <w:szCs w:val="28"/>
                <w:lang w:val="en-IN"/>
              </w:rPr>
            </w:pPr>
            <w:r>
              <w:rPr>
                <w:sz w:val="28"/>
                <w:szCs w:val="28"/>
                <w:lang w:val="en-IN"/>
              </w:rPr>
              <w:t>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E5724" w14:textId="2E4EABD1" w:rsidR="0075403B" w:rsidRPr="0075403B" w:rsidRDefault="0075403B" w:rsidP="0075403B">
            <w:pPr>
              <w:rPr>
                <w:sz w:val="28"/>
                <w:szCs w:val="28"/>
                <w:lang w:val="en-IN"/>
              </w:rPr>
            </w:pPr>
            <w:r w:rsidRPr="0075403B">
              <w:rPr>
                <w:sz w:val="28"/>
                <w:szCs w:val="28"/>
                <w:lang w:val="en-IN"/>
              </w:rPr>
              <w:t xml:space="preserve">Model Development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1DE91" w14:textId="1709F299" w:rsidR="0075403B" w:rsidRPr="0075403B" w:rsidRDefault="007F7B89" w:rsidP="0075403B">
            <w:pPr>
              <w:rPr>
                <w:sz w:val="28"/>
                <w:szCs w:val="28"/>
                <w:lang w:val="en-IN"/>
              </w:rPr>
            </w:pPr>
            <w:r>
              <w:rPr>
                <w:sz w:val="28"/>
                <w:szCs w:val="28"/>
                <w:lang w:val="en-IN"/>
              </w:rPr>
              <w:t>19</w:t>
            </w:r>
          </w:p>
        </w:tc>
      </w:tr>
      <w:tr w:rsidR="0075403B" w:rsidRPr="0075403B" w14:paraId="48797B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DCA9C" w14:textId="759463DE" w:rsidR="0075403B" w:rsidRPr="0075403B" w:rsidRDefault="0001191C" w:rsidP="0075403B">
            <w:pPr>
              <w:rPr>
                <w:sz w:val="28"/>
                <w:szCs w:val="28"/>
                <w:lang w:val="en-IN"/>
              </w:rPr>
            </w:pPr>
            <w:r>
              <w:rPr>
                <w:sz w:val="28"/>
                <w:szCs w:val="28"/>
                <w:lang w:val="en-IN"/>
              </w:rPr>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281C4" w14:textId="29FEC816" w:rsidR="0075403B" w:rsidRPr="0075403B" w:rsidRDefault="0075403B" w:rsidP="0075403B">
            <w:pPr>
              <w:rPr>
                <w:sz w:val="28"/>
                <w:szCs w:val="28"/>
                <w:lang w:val="en-IN"/>
              </w:rPr>
            </w:pPr>
            <w:r w:rsidRPr="0075403B">
              <w:rPr>
                <w:sz w:val="28"/>
                <w:szCs w:val="28"/>
                <w:lang w:val="en-IN"/>
              </w:rPr>
              <w:t xml:space="preserve">Risk Score Generation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8ED6E" w14:textId="40BB0974" w:rsidR="0075403B" w:rsidRPr="0075403B" w:rsidRDefault="007F7B89" w:rsidP="0075403B">
            <w:pPr>
              <w:rPr>
                <w:sz w:val="28"/>
                <w:szCs w:val="28"/>
                <w:lang w:val="en-IN"/>
              </w:rPr>
            </w:pPr>
            <w:r>
              <w:rPr>
                <w:sz w:val="28"/>
                <w:szCs w:val="28"/>
                <w:lang w:val="en-IN"/>
              </w:rPr>
              <w:t>19</w:t>
            </w:r>
          </w:p>
        </w:tc>
      </w:tr>
      <w:tr w:rsidR="0075403B" w:rsidRPr="0075403B" w14:paraId="0E64D8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DE0C5" w14:textId="726C6C82" w:rsidR="0075403B" w:rsidRPr="0075403B" w:rsidRDefault="0001191C" w:rsidP="0075403B">
            <w:pPr>
              <w:rPr>
                <w:sz w:val="28"/>
                <w:szCs w:val="28"/>
                <w:lang w:val="en-IN"/>
              </w:rPr>
            </w:pPr>
            <w:r>
              <w:rPr>
                <w:sz w:val="28"/>
                <w:szCs w:val="28"/>
                <w:lang w:val="en-IN"/>
              </w:rPr>
              <w:t>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4EC37" w14:textId="73E4C24C" w:rsidR="0075403B" w:rsidRPr="0075403B" w:rsidRDefault="0075403B" w:rsidP="0075403B">
            <w:pPr>
              <w:rPr>
                <w:sz w:val="28"/>
                <w:szCs w:val="28"/>
                <w:lang w:val="en-IN"/>
              </w:rPr>
            </w:pPr>
            <w:r w:rsidRPr="0075403B">
              <w:rPr>
                <w:sz w:val="28"/>
                <w:szCs w:val="28"/>
                <w:lang w:val="en-IN"/>
              </w:rPr>
              <w:t xml:space="preserve">Explainability and Interpretation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6BD32" w14:textId="5C40F08C" w:rsidR="0075403B" w:rsidRPr="0075403B" w:rsidRDefault="007F7B89" w:rsidP="0075403B">
            <w:pPr>
              <w:rPr>
                <w:sz w:val="28"/>
                <w:szCs w:val="28"/>
                <w:lang w:val="en-IN"/>
              </w:rPr>
            </w:pPr>
            <w:r>
              <w:rPr>
                <w:sz w:val="28"/>
                <w:szCs w:val="28"/>
                <w:lang w:val="en-IN"/>
              </w:rPr>
              <w:t>19</w:t>
            </w:r>
          </w:p>
        </w:tc>
      </w:tr>
      <w:tr w:rsidR="0075403B" w:rsidRPr="0075403B" w14:paraId="132558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FFBC7" w14:textId="0492C1C4" w:rsidR="0075403B" w:rsidRPr="0075403B" w:rsidRDefault="0001191C" w:rsidP="0075403B">
            <w:pPr>
              <w:rPr>
                <w:sz w:val="28"/>
                <w:szCs w:val="28"/>
                <w:lang w:val="en-IN"/>
              </w:rPr>
            </w:pPr>
            <w:r>
              <w:rPr>
                <w:sz w:val="28"/>
                <w:szCs w:val="28"/>
                <w:lang w:val="en-IN"/>
              </w:rPr>
              <w:t>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2AD177" w14:textId="7C340D07" w:rsidR="0075403B" w:rsidRPr="0075403B" w:rsidRDefault="0075403B" w:rsidP="0075403B">
            <w:pPr>
              <w:rPr>
                <w:sz w:val="28"/>
                <w:szCs w:val="28"/>
                <w:lang w:val="en-IN"/>
              </w:rPr>
            </w:pPr>
            <w:r w:rsidRPr="0075403B">
              <w:rPr>
                <w:sz w:val="28"/>
                <w:szCs w:val="28"/>
                <w:lang w:val="en-IN"/>
              </w:rPr>
              <w:t xml:space="preserve"> Visualization Dashboards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2A9B5" w14:textId="6BD3FBAC" w:rsidR="0075403B" w:rsidRPr="0075403B" w:rsidRDefault="007F7B89" w:rsidP="0075403B">
            <w:pPr>
              <w:rPr>
                <w:sz w:val="28"/>
                <w:szCs w:val="28"/>
                <w:lang w:val="en-IN"/>
              </w:rPr>
            </w:pPr>
            <w:r>
              <w:rPr>
                <w:sz w:val="28"/>
                <w:szCs w:val="28"/>
                <w:lang w:val="en-IN"/>
              </w:rPr>
              <w:t>20</w:t>
            </w:r>
          </w:p>
        </w:tc>
      </w:tr>
      <w:tr w:rsidR="0075403B" w:rsidRPr="0075403B" w14:paraId="1E433A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7A91C" w14:textId="0FB6A5BD" w:rsidR="0075403B" w:rsidRPr="0075403B" w:rsidRDefault="0001191C" w:rsidP="0075403B">
            <w:pPr>
              <w:rPr>
                <w:sz w:val="28"/>
                <w:szCs w:val="28"/>
                <w:lang w:val="en-IN"/>
              </w:rPr>
            </w:pPr>
            <w:r>
              <w:rPr>
                <w:sz w:val="28"/>
                <w:szCs w:val="28"/>
                <w:lang w:val="en-IN"/>
              </w:rPr>
              <w:t>6.7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F5CDA" w14:textId="2BBBAE40" w:rsidR="0075403B" w:rsidRPr="0075403B" w:rsidRDefault="0075403B" w:rsidP="0075403B">
            <w:pPr>
              <w:rPr>
                <w:sz w:val="28"/>
                <w:szCs w:val="28"/>
                <w:lang w:val="en-IN"/>
              </w:rPr>
            </w:pPr>
            <w:r w:rsidRPr="0075403B">
              <w:rPr>
                <w:sz w:val="28"/>
                <w:szCs w:val="28"/>
                <w:lang w:val="en-IN"/>
              </w:rPr>
              <w:t xml:space="preserve">Staffing Simulation Tool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A148C" w14:textId="2543F696" w:rsidR="0075403B" w:rsidRPr="0075403B" w:rsidRDefault="007F7B89" w:rsidP="0075403B">
            <w:pPr>
              <w:rPr>
                <w:sz w:val="28"/>
                <w:szCs w:val="28"/>
                <w:lang w:val="en-IN"/>
              </w:rPr>
            </w:pPr>
            <w:r>
              <w:rPr>
                <w:sz w:val="28"/>
                <w:szCs w:val="28"/>
                <w:lang w:val="en-IN"/>
              </w:rPr>
              <w:t>20</w:t>
            </w:r>
          </w:p>
        </w:tc>
      </w:tr>
      <w:tr w:rsidR="0075403B" w:rsidRPr="0075403B" w14:paraId="5075BF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06210" w14:textId="7721E1A1" w:rsidR="0075403B" w:rsidRPr="0075403B" w:rsidRDefault="0001191C" w:rsidP="0075403B">
            <w:pPr>
              <w:rPr>
                <w:sz w:val="28"/>
                <w:szCs w:val="28"/>
                <w:lang w:val="en-IN"/>
              </w:rPr>
            </w:pPr>
            <w:r>
              <w:rPr>
                <w:sz w:val="28"/>
                <w:szCs w:val="28"/>
                <w:lang w:val="en-IN"/>
              </w:rPr>
              <w:t>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EC2A7" w14:textId="3AD22AAB" w:rsidR="0075403B" w:rsidRPr="0075403B" w:rsidRDefault="0075403B" w:rsidP="0075403B">
            <w:pPr>
              <w:rPr>
                <w:sz w:val="28"/>
                <w:szCs w:val="28"/>
                <w:lang w:val="en-IN"/>
              </w:rPr>
            </w:pPr>
            <w:r w:rsidRPr="0075403B">
              <w:rPr>
                <w:sz w:val="28"/>
                <w:szCs w:val="28"/>
                <w:lang w:val="en-IN"/>
              </w:rPr>
              <w:t xml:space="preserve">Follow-Up Communication Engine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E350B" w14:textId="293F93A8" w:rsidR="0075403B" w:rsidRPr="0075403B" w:rsidRDefault="007F7B89" w:rsidP="0075403B">
            <w:pPr>
              <w:rPr>
                <w:sz w:val="28"/>
                <w:szCs w:val="28"/>
                <w:lang w:val="en-IN"/>
              </w:rPr>
            </w:pPr>
            <w:r>
              <w:rPr>
                <w:sz w:val="28"/>
                <w:szCs w:val="28"/>
                <w:lang w:val="en-IN"/>
              </w:rPr>
              <w:t>20</w:t>
            </w:r>
          </w:p>
        </w:tc>
      </w:tr>
      <w:tr w:rsidR="0075403B" w:rsidRPr="0075403B" w14:paraId="561E8A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2C59D" w14:textId="0F7F3247" w:rsidR="0075403B" w:rsidRPr="0075403B" w:rsidRDefault="0001191C" w:rsidP="0075403B">
            <w:pPr>
              <w:rPr>
                <w:sz w:val="28"/>
                <w:szCs w:val="28"/>
                <w:lang w:val="en-IN"/>
              </w:rPr>
            </w:pPr>
            <w:r>
              <w:rPr>
                <w:sz w:val="28"/>
                <w:szCs w:val="28"/>
                <w:lang w:val="en-IN"/>
              </w:rPr>
              <w:lastRenderedPageBreak/>
              <w:t>6.9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3EAC2" w14:textId="5AD1B9CF" w:rsidR="0075403B" w:rsidRPr="0075403B" w:rsidRDefault="0075403B" w:rsidP="0075403B">
            <w:pPr>
              <w:rPr>
                <w:sz w:val="28"/>
                <w:szCs w:val="28"/>
                <w:lang w:val="en-IN"/>
              </w:rPr>
            </w:pPr>
            <w:r w:rsidRPr="0075403B">
              <w:rPr>
                <w:sz w:val="28"/>
                <w:szCs w:val="28"/>
                <w:lang w:val="en-IN"/>
              </w:rPr>
              <w:t xml:space="preserve">External Data Integration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1DC56" w14:textId="10B13765" w:rsidR="0075403B" w:rsidRPr="0075403B" w:rsidRDefault="007F7B89" w:rsidP="0075403B">
            <w:pPr>
              <w:rPr>
                <w:sz w:val="28"/>
                <w:szCs w:val="28"/>
                <w:lang w:val="en-IN"/>
              </w:rPr>
            </w:pPr>
            <w:r>
              <w:rPr>
                <w:sz w:val="28"/>
                <w:szCs w:val="28"/>
                <w:lang w:val="en-IN"/>
              </w:rPr>
              <w:t>20</w:t>
            </w:r>
          </w:p>
        </w:tc>
      </w:tr>
      <w:tr w:rsidR="0075403B" w:rsidRPr="0075403B" w14:paraId="390858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631B6" w14:textId="205EC713" w:rsidR="0075403B" w:rsidRPr="0075403B" w:rsidRDefault="0001191C" w:rsidP="0075403B">
            <w:pPr>
              <w:rPr>
                <w:sz w:val="28"/>
                <w:szCs w:val="28"/>
                <w:lang w:val="en-IN"/>
              </w:rPr>
            </w:pPr>
            <w:r>
              <w:rPr>
                <w:sz w:val="28"/>
                <w:szCs w:val="28"/>
                <w:lang w:val="en-IN"/>
              </w:rPr>
              <w:t>6.10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DFA85" w14:textId="32114004" w:rsidR="0075403B" w:rsidRPr="0075403B" w:rsidRDefault="0075403B" w:rsidP="0075403B">
            <w:pPr>
              <w:rPr>
                <w:sz w:val="28"/>
                <w:szCs w:val="28"/>
                <w:lang w:val="en-IN"/>
              </w:rPr>
            </w:pPr>
            <w:r w:rsidRPr="0075403B">
              <w:rPr>
                <w:sz w:val="28"/>
                <w:szCs w:val="28"/>
                <w:lang w:val="en-IN"/>
              </w:rPr>
              <w:t xml:space="preserve">Final System Integration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08D44" w14:textId="10262B20" w:rsidR="0075403B" w:rsidRPr="0075403B" w:rsidRDefault="007F7B89" w:rsidP="0075403B">
            <w:pPr>
              <w:rPr>
                <w:sz w:val="28"/>
                <w:szCs w:val="28"/>
                <w:lang w:val="en-IN"/>
              </w:rPr>
            </w:pPr>
            <w:r>
              <w:rPr>
                <w:sz w:val="28"/>
                <w:szCs w:val="28"/>
                <w:lang w:val="en-IN"/>
              </w:rPr>
              <w:t>20</w:t>
            </w:r>
          </w:p>
        </w:tc>
      </w:tr>
      <w:tr w:rsidR="0075403B" w:rsidRPr="0075403B" w14:paraId="0203B8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5F93D" w14:textId="77777777" w:rsidR="0075403B" w:rsidRPr="0075403B" w:rsidRDefault="0075403B" w:rsidP="0075403B">
            <w:pPr>
              <w:rPr>
                <w:sz w:val="28"/>
                <w:szCs w:val="28"/>
                <w:lang w:val="en-IN"/>
              </w:rPr>
            </w:pPr>
            <w:r w:rsidRPr="0075403B">
              <w:rPr>
                <w:sz w:val="28"/>
                <w:szCs w:val="28"/>
                <w:lang w:val="en-IN"/>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75B40" w14:textId="77777777" w:rsidR="0075403B" w:rsidRPr="0075403B" w:rsidRDefault="0075403B" w:rsidP="0075403B">
            <w:pPr>
              <w:rPr>
                <w:sz w:val="28"/>
                <w:szCs w:val="28"/>
                <w:lang w:val="en-IN"/>
              </w:rPr>
            </w:pPr>
            <w:r w:rsidRPr="0075403B">
              <w:rPr>
                <w:b/>
                <w:bCs/>
                <w:sz w:val="28"/>
                <w:szCs w:val="28"/>
                <w:lang w:val="en-IN"/>
              </w:rPr>
              <w:t>System Architecture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461AC" w14:textId="44C8B261" w:rsidR="0075403B" w:rsidRPr="0075403B" w:rsidRDefault="007F7B89" w:rsidP="0075403B">
            <w:pPr>
              <w:rPr>
                <w:sz w:val="28"/>
                <w:szCs w:val="28"/>
                <w:lang w:val="en-IN"/>
              </w:rPr>
            </w:pPr>
            <w:r>
              <w:rPr>
                <w:sz w:val="28"/>
                <w:szCs w:val="28"/>
                <w:lang w:val="en-IN"/>
              </w:rPr>
              <w:t>21</w:t>
            </w:r>
          </w:p>
        </w:tc>
      </w:tr>
      <w:tr w:rsidR="0075403B" w:rsidRPr="0075403B" w14:paraId="769E71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B35D3" w14:textId="77777777" w:rsidR="0075403B" w:rsidRPr="0075403B" w:rsidRDefault="0075403B" w:rsidP="0075403B">
            <w:pPr>
              <w:rPr>
                <w:sz w:val="28"/>
                <w:szCs w:val="28"/>
                <w:lang w:val="en-IN"/>
              </w:rPr>
            </w:pPr>
            <w:r w:rsidRPr="0075403B">
              <w:rPr>
                <w:sz w:val="28"/>
                <w:szCs w:val="28"/>
                <w:lang w:val="en-IN"/>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CBDE2" w14:textId="77777777" w:rsidR="0075403B" w:rsidRPr="0075403B" w:rsidRDefault="0075403B" w:rsidP="0075403B">
            <w:pPr>
              <w:rPr>
                <w:sz w:val="28"/>
                <w:szCs w:val="28"/>
                <w:lang w:val="en-IN"/>
              </w:rPr>
            </w:pPr>
            <w:r w:rsidRPr="0075403B">
              <w:rPr>
                <w:b/>
                <w:bCs/>
                <w:sz w:val="28"/>
                <w:szCs w:val="28"/>
                <w:lang w:val="en-IN"/>
              </w:rPr>
              <w:t>Software and Hardware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6D27D9" w14:textId="773BC760" w:rsidR="0075403B" w:rsidRPr="0075403B" w:rsidRDefault="00651C5F" w:rsidP="0075403B">
            <w:pPr>
              <w:rPr>
                <w:sz w:val="28"/>
                <w:szCs w:val="28"/>
                <w:lang w:val="en-IN"/>
              </w:rPr>
            </w:pPr>
            <w:r>
              <w:rPr>
                <w:sz w:val="28"/>
                <w:szCs w:val="28"/>
                <w:lang w:val="en-IN"/>
              </w:rPr>
              <w:t>22</w:t>
            </w:r>
          </w:p>
        </w:tc>
      </w:tr>
      <w:tr w:rsidR="0075403B" w:rsidRPr="0075403B" w14:paraId="6EDCA6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F666A" w14:textId="6EC79D91" w:rsidR="0075403B" w:rsidRPr="0075403B" w:rsidRDefault="0001191C" w:rsidP="0075403B">
            <w:pPr>
              <w:rPr>
                <w:sz w:val="28"/>
                <w:szCs w:val="28"/>
                <w:lang w:val="en-IN"/>
              </w:rPr>
            </w:pPr>
            <w:r>
              <w:rPr>
                <w:sz w:val="28"/>
                <w:szCs w:val="28"/>
                <w:lang w:val="en-IN"/>
              </w:rPr>
              <w:t>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8B96A" w14:textId="1D9E6BED" w:rsidR="0075403B" w:rsidRPr="0075403B" w:rsidRDefault="0075403B" w:rsidP="0075403B">
            <w:pPr>
              <w:rPr>
                <w:sz w:val="28"/>
                <w:szCs w:val="28"/>
                <w:lang w:val="en-IN"/>
              </w:rPr>
            </w:pPr>
            <w:r w:rsidRPr="0075403B">
              <w:rPr>
                <w:sz w:val="28"/>
                <w:szCs w:val="28"/>
                <w:lang w:val="en-IN"/>
              </w:rPr>
              <w:t xml:space="preserve">Software Requirements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DE73B" w14:textId="6B34428D" w:rsidR="0075403B" w:rsidRPr="0075403B" w:rsidRDefault="007F7B89" w:rsidP="0075403B">
            <w:pPr>
              <w:rPr>
                <w:sz w:val="28"/>
                <w:szCs w:val="28"/>
                <w:lang w:val="en-IN"/>
              </w:rPr>
            </w:pPr>
            <w:r>
              <w:rPr>
                <w:sz w:val="28"/>
                <w:szCs w:val="28"/>
                <w:lang w:val="en-IN"/>
              </w:rPr>
              <w:t>22</w:t>
            </w:r>
          </w:p>
        </w:tc>
      </w:tr>
      <w:tr w:rsidR="0075403B" w:rsidRPr="0075403B" w14:paraId="181532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AE997" w14:textId="0B9E69D2" w:rsidR="0075403B" w:rsidRPr="0075403B" w:rsidRDefault="0001191C" w:rsidP="0075403B">
            <w:pPr>
              <w:rPr>
                <w:sz w:val="28"/>
                <w:szCs w:val="28"/>
                <w:lang w:val="en-IN"/>
              </w:rPr>
            </w:pPr>
            <w:r>
              <w:rPr>
                <w:sz w:val="28"/>
                <w:szCs w:val="28"/>
                <w:lang w:val="en-IN"/>
              </w:rPr>
              <w:t>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00EE9" w14:textId="3093672B" w:rsidR="0075403B" w:rsidRPr="0075403B" w:rsidRDefault="0075403B" w:rsidP="0075403B">
            <w:pPr>
              <w:rPr>
                <w:sz w:val="28"/>
                <w:szCs w:val="28"/>
                <w:lang w:val="en-IN"/>
              </w:rPr>
            </w:pPr>
            <w:r w:rsidRPr="0075403B">
              <w:rPr>
                <w:sz w:val="28"/>
                <w:szCs w:val="28"/>
                <w:lang w:val="en-IN"/>
              </w:rPr>
              <w:t xml:space="preserve">Hardware Requirements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8DE4F" w14:textId="01318F91" w:rsidR="0075403B" w:rsidRPr="0075403B" w:rsidRDefault="007F7B89" w:rsidP="0075403B">
            <w:pPr>
              <w:rPr>
                <w:sz w:val="28"/>
                <w:szCs w:val="28"/>
                <w:lang w:val="en-IN"/>
              </w:rPr>
            </w:pPr>
            <w:r>
              <w:rPr>
                <w:sz w:val="28"/>
                <w:szCs w:val="28"/>
                <w:lang w:val="en-IN"/>
              </w:rPr>
              <w:t>23</w:t>
            </w:r>
          </w:p>
        </w:tc>
      </w:tr>
      <w:tr w:rsidR="0075403B" w:rsidRPr="0075403B" w14:paraId="5078AC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0BCA9" w14:textId="77777777" w:rsidR="0075403B" w:rsidRPr="0075403B" w:rsidRDefault="0075403B" w:rsidP="0075403B">
            <w:pPr>
              <w:rPr>
                <w:sz w:val="28"/>
                <w:szCs w:val="28"/>
                <w:lang w:val="en-IN"/>
              </w:rPr>
            </w:pPr>
            <w:r w:rsidRPr="0075403B">
              <w:rPr>
                <w:sz w:val="28"/>
                <w:szCs w:val="28"/>
                <w:lang w:val="en-IN"/>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25A5C" w14:textId="77777777" w:rsidR="0075403B" w:rsidRPr="0075403B" w:rsidRDefault="0075403B" w:rsidP="0075403B">
            <w:pPr>
              <w:rPr>
                <w:sz w:val="28"/>
                <w:szCs w:val="28"/>
                <w:lang w:val="en-IN"/>
              </w:rPr>
            </w:pPr>
            <w:r w:rsidRPr="0075403B">
              <w:rPr>
                <w:b/>
                <w:bCs/>
                <w:sz w:val="28"/>
                <w:szCs w:val="28"/>
                <w:lang w:val="en-IN"/>
              </w:rPr>
              <w:t>Algorithms Used – Explained Simply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179C2" w14:textId="3B30823A" w:rsidR="0075403B" w:rsidRPr="0075403B" w:rsidRDefault="00651C5F" w:rsidP="0075403B">
            <w:pPr>
              <w:rPr>
                <w:sz w:val="28"/>
                <w:szCs w:val="28"/>
                <w:lang w:val="en-IN"/>
              </w:rPr>
            </w:pPr>
            <w:r>
              <w:rPr>
                <w:sz w:val="28"/>
                <w:szCs w:val="28"/>
                <w:lang w:val="en-IN"/>
              </w:rPr>
              <w:t>24</w:t>
            </w:r>
          </w:p>
        </w:tc>
      </w:tr>
      <w:tr w:rsidR="0075403B" w:rsidRPr="0075403B" w14:paraId="572AE2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B4D68" w14:textId="14857403" w:rsidR="0075403B" w:rsidRPr="0075403B" w:rsidRDefault="0001191C" w:rsidP="0075403B">
            <w:pPr>
              <w:rPr>
                <w:sz w:val="28"/>
                <w:szCs w:val="28"/>
                <w:lang w:val="en-IN"/>
              </w:rPr>
            </w:pPr>
            <w:r>
              <w:rPr>
                <w:sz w:val="28"/>
                <w:szCs w:val="28"/>
                <w:lang w:val="en-IN"/>
              </w:rPr>
              <w:t>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552AA" w14:textId="68725C18" w:rsidR="0075403B" w:rsidRPr="0075403B" w:rsidRDefault="0075403B" w:rsidP="0075403B">
            <w:pPr>
              <w:rPr>
                <w:sz w:val="28"/>
                <w:szCs w:val="28"/>
                <w:lang w:val="en-IN"/>
              </w:rPr>
            </w:pPr>
            <w:r w:rsidRPr="0075403B">
              <w:rPr>
                <w:sz w:val="28"/>
                <w:szCs w:val="28"/>
                <w:lang w:val="en-IN"/>
              </w:rPr>
              <w:t xml:space="preserve">Logistic Regression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13353" w14:textId="47580E99" w:rsidR="0075403B" w:rsidRPr="0075403B" w:rsidRDefault="001426A6" w:rsidP="0075403B">
            <w:pPr>
              <w:rPr>
                <w:sz w:val="28"/>
                <w:szCs w:val="28"/>
                <w:lang w:val="en-IN"/>
              </w:rPr>
            </w:pPr>
            <w:r>
              <w:rPr>
                <w:sz w:val="28"/>
                <w:szCs w:val="28"/>
                <w:lang w:val="en-IN"/>
              </w:rPr>
              <w:t>25</w:t>
            </w:r>
          </w:p>
        </w:tc>
      </w:tr>
      <w:tr w:rsidR="0075403B" w:rsidRPr="0075403B" w14:paraId="160682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9B34C" w14:textId="3E7366DA" w:rsidR="0075403B" w:rsidRPr="0075403B" w:rsidRDefault="0001191C" w:rsidP="0075403B">
            <w:pPr>
              <w:rPr>
                <w:sz w:val="28"/>
                <w:szCs w:val="28"/>
                <w:lang w:val="en-IN"/>
              </w:rPr>
            </w:pPr>
            <w:r>
              <w:rPr>
                <w:sz w:val="28"/>
                <w:szCs w:val="28"/>
                <w:lang w:val="en-IN"/>
              </w:rPr>
              <w:t>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03264" w14:textId="58FC7A01" w:rsidR="0075403B" w:rsidRPr="0075403B" w:rsidRDefault="0075403B" w:rsidP="0075403B">
            <w:pPr>
              <w:rPr>
                <w:sz w:val="28"/>
                <w:szCs w:val="28"/>
                <w:lang w:val="en-IN"/>
              </w:rPr>
            </w:pPr>
            <w:r w:rsidRPr="0075403B">
              <w:rPr>
                <w:sz w:val="28"/>
                <w:szCs w:val="28"/>
                <w:lang w:val="en-IN"/>
              </w:rPr>
              <w:t xml:space="preserve">Random Forest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A009E" w14:textId="4010BF0B" w:rsidR="0075403B" w:rsidRPr="0075403B" w:rsidRDefault="001426A6" w:rsidP="0075403B">
            <w:pPr>
              <w:rPr>
                <w:sz w:val="28"/>
                <w:szCs w:val="28"/>
                <w:lang w:val="en-IN"/>
              </w:rPr>
            </w:pPr>
            <w:r>
              <w:rPr>
                <w:sz w:val="28"/>
                <w:szCs w:val="28"/>
                <w:lang w:val="en-IN"/>
              </w:rPr>
              <w:t>25</w:t>
            </w:r>
          </w:p>
        </w:tc>
      </w:tr>
      <w:tr w:rsidR="0075403B" w:rsidRPr="0075403B" w14:paraId="589D42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9E8FC" w14:textId="77777777" w:rsidR="0075403B" w:rsidRPr="0075403B" w:rsidRDefault="0075403B" w:rsidP="0075403B">
            <w:pPr>
              <w:rPr>
                <w:sz w:val="28"/>
                <w:szCs w:val="28"/>
                <w:lang w:val="en-IN"/>
              </w:rPr>
            </w:pPr>
            <w:r w:rsidRPr="0075403B">
              <w:rPr>
                <w:sz w:val="28"/>
                <w:szCs w:val="28"/>
                <w:lang w:val="en-IN"/>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BB5A8" w14:textId="77777777" w:rsidR="0075403B" w:rsidRPr="0075403B" w:rsidRDefault="0075403B" w:rsidP="0075403B">
            <w:pPr>
              <w:rPr>
                <w:b/>
                <w:bCs/>
                <w:sz w:val="28"/>
                <w:szCs w:val="28"/>
                <w:lang w:val="en-IN"/>
              </w:rPr>
            </w:pPr>
            <w:r w:rsidRPr="0075403B">
              <w:rPr>
                <w:b/>
                <w:bCs/>
                <w:sz w:val="28"/>
                <w:szCs w:val="28"/>
                <w:lang w:val="en-IN"/>
              </w:rPr>
              <w:t>Results and Evaluation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74CB04" w14:textId="75C6BD2C" w:rsidR="0075403B" w:rsidRPr="0075403B" w:rsidRDefault="00A76F56" w:rsidP="0075403B">
            <w:pPr>
              <w:rPr>
                <w:sz w:val="28"/>
                <w:szCs w:val="28"/>
                <w:lang w:val="en-IN"/>
              </w:rPr>
            </w:pPr>
            <w:r>
              <w:rPr>
                <w:sz w:val="28"/>
                <w:szCs w:val="28"/>
                <w:lang w:val="en-IN"/>
              </w:rPr>
              <w:t>33</w:t>
            </w:r>
          </w:p>
        </w:tc>
      </w:tr>
      <w:tr w:rsidR="0075403B" w:rsidRPr="0075403B" w14:paraId="3299BC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37D60" w14:textId="77777777" w:rsidR="0075403B" w:rsidRPr="0075403B" w:rsidRDefault="0075403B" w:rsidP="0075403B">
            <w:pPr>
              <w:rPr>
                <w:sz w:val="28"/>
                <w:szCs w:val="28"/>
                <w:lang w:val="en-IN"/>
              </w:rPr>
            </w:pPr>
            <w:r w:rsidRPr="0075403B">
              <w:rPr>
                <w:sz w:val="28"/>
                <w:szCs w:val="28"/>
                <w:lang w:val="en-IN"/>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D8379" w14:textId="77777777" w:rsidR="0075403B" w:rsidRPr="0075403B" w:rsidRDefault="0075403B" w:rsidP="0075403B">
            <w:pPr>
              <w:rPr>
                <w:b/>
                <w:bCs/>
                <w:sz w:val="28"/>
                <w:szCs w:val="28"/>
                <w:lang w:val="en-IN"/>
              </w:rPr>
            </w:pPr>
            <w:r w:rsidRPr="0075403B">
              <w:rPr>
                <w:b/>
                <w:bCs/>
                <w:sz w:val="28"/>
                <w:szCs w:val="28"/>
                <w:lang w:val="en-IN"/>
              </w:rPr>
              <w:t>Conclusion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98A42" w14:textId="4EFDDC87" w:rsidR="0075403B" w:rsidRPr="0075403B" w:rsidRDefault="00A76F56" w:rsidP="0075403B">
            <w:pPr>
              <w:rPr>
                <w:sz w:val="28"/>
                <w:szCs w:val="28"/>
                <w:lang w:val="en-IN"/>
              </w:rPr>
            </w:pPr>
            <w:r>
              <w:rPr>
                <w:sz w:val="28"/>
                <w:szCs w:val="28"/>
                <w:lang w:val="en-IN"/>
              </w:rPr>
              <w:t>3</w:t>
            </w:r>
            <w:r w:rsidR="0075403B" w:rsidRPr="0075403B">
              <w:rPr>
                <w:sz w:val="28"/>
                <w:szCs w:val="28"/>
                <w:lang w:val="en-IN"/>
              </w:rPr>
              <w:t>6</w:t>
            </w:r>
          </w:p>
        </w:tc>
      </w:tr>
      <w:tr w:rsidR="0075403B" w:rsidRPr="0075403B" w14:paraId="21B4E0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24382" w14:textId="77777777" w:rsidR="0075403B" w:rsidRPr="0075403B" w:rsidRDefault="0075403B" w:rsidP="0075403B">
            <w:pPr>
              <w:rPr>
                <w:sz w:val="28"/>
                <w:szCs w:val="28"/>
                <w:lang w:val="en-IN"/>
              </w:rPr>
            </w:pPr>
            <w:r w:rsidRPr="0075403B">
              <w:rPr>
                <w:sz w:val="28"/>
                <w:szCs w:val="28"/>
                <w:lang w:val="en-IN"/>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4C278" w14:textId="77777777" w:rsidR="0075403B" w:rsidRPr="0075403B" w:rsidRDefault="0075403B" w:rsidP="0075403B">
            <w:pPr>
              <w:rPr>
                <w:b/>
                <w:bCs/>
                <w:sz w:val="28"/>
                <w:szCs w:val="28"/>
                <w:lang w:val="en-IN"/>
              </w:rPr>
            </w:pPr>
            <w:r w:rsidRPr="0075403B">
              <w:rPr>
                <w:b/>
                <w:bCs/>
                <w:sz w:val="28"/>
                <w:szCs w:val="28"/>
                <w:lang w:val="en-IN"/>
              </w:rPr>
              <w:t>References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5532E" w14:textId="5E63D6A4" w:rsidR="0075403B" w:rsidRPr="0075403B" w:rsidRDefault="00A76F56" w:rsidP="0075403B">
            <w:pPr>
              <w:rPr>
                <w:sz w:val="28"/>
                <w:szCs w:val="28"/>
                <w:lang w:val="en-IN"/>
              </w:rPr>
            </w:pPr>
            <w:r>
              <w:rPr>
                <w:sz w:val="28"/>
                <w:szCs w:val="28"/>
                <w:lang w:val="en-IN"/>
              </w:rPr>
              <w:t>3</w:t>
            </w:r>
            <w:r w:rsidR="0075403B" w:rsidRPr="0075403B">
              <w:rPr>
                <w:sz w:val="28"/>
                <w:szCs w:val="28"/>
                <w:lang w:val="en-IN"/>
              </w:rPr>
              <w:t>7</w:t>
            </w:r>
          </w:p>
        </w:tc>
      </w:tr>
    </w:tbl>
    <w:p w14:paraId="0B4F3451" w14:textId="2CF998D7" w:rsidR="00657D91" w:rsidRPr="006C2C34" w:rsidRDefault="00657D91">
      <w:pPr>
        <w:rPr>
          <w:sz w:val="28"/>
          <w:szCs w:val="28"/>
        </w:rPr>
      </w:pPr>
    </w:p>
    <w:p w14:paraId="4822D1E2" w14:textId="7B7A2548" w:rsidR="00657D91" w:rsidRPr="006C2C34" w:rsidRDefault="007C5ECF" w:rsidP="007F7B89">
      <w:pPr>
        <w:rPr>
          <w:sz w:val="28"/>
          <w:szCs w:val="28"/>
        </w:rPr>
      </w:pPr>
      <w:r w:rsidRPr="006C2C34">
        <w:rPr>
          <w:sz w:val="28"/>
          <w:szCs w:val="28"/>
        </w:rPr>
        <w:br w:type="page"/>
      </w:r>
      <w:r w:rsidR="00EC78CC" w:rsidRPr="006C2C34">
        <w:rPr>
          <w:b/>
          <w:bCs/>
          <w:sz w:val="28"/>
          <w:szCs w:val="28"/>
        </w:rPr>
        <w:lastRenderedPageBreak/>
        <w:t>Abstract:</w:t>
      </w:r>
      <w:r w:rsidRPr="006C2C34">
        <w:rPr>
          <w:b/>
          <w:bCs/>
          <w:sz w:val="28"/>
          <w:szCs w:val="28"/>
        </w:rPr>
        <w:br/>
      </w:r>
      <w:r>
        <w:br/>
      </w:r>
      <w:r w:rsidRPr="006C2C34">
        <w:rPr>
          <w:sz w:val="24"/>
          <w:szCs w:val="24"/>
        </w:rPr>
        <w:t>Hospital readmissions within 30 days continue to be one of the biggest challenges faced by healthcare systems around the world. When a patient returns soon after being discharged, it not only increases the treatment cost but also indicates gaps in continuity of care. Many of these readmissions can actually be avoided if hospitals can identify high-risk patients early and intervene at the right time. With this motivation, our project, Healthcare Predictive Analytics: Patient Readmission, aims to build a comp</w:t>
      </w:r>
      <w:r w:rsidRPr="006C2C34">
        <w:rPr>
          <w:sz w:val="24"/>
          <w:szCs w:val="24"/>
        </w:rPr>
        <w:t>lete, intelligent system that uses data, machine learning, and interactive tools to predict which patients are most likely to be readmitted and to help hospitals plan better clinical and operational responses.</w:t>
      </w:r>
    </w:p>
    <w:p w14:paraId="7ADAB905" w14:textId="77777777" w:rsidR="00657D91" w:rsidRPr="006C2C34" w:rsidRDefault="007C5ECF" w:rsidP="007F7B89">
      <w:pPr>
        <w:spacing w:line="360" w:lineRule="auto"/>
        <w:rPr>
          <w:sz w:val="24"/>
          <w:szCs w:val="24"/>
        </w:rPr>
      </w:pPr>
      <w:r w:rsidRPr="006C2C34">
        <w:rPr>
          <w:sz w:val="24"/>
          <w:szCs w:val="24"/>
        </w:rPr>
        <w:t>The core idea of the project is to use structured medical data—such as patient demographics, past conditions, lab results, diagnosis information, and treatment details—to predict the likelihood of readmission within 30 days. To do this, we designed a machine learning pipeline that cleans the dataset, handles missing values, extracts meaningful features, and then trains different classification models to estimate risk. Rather than limiting the system to only giving a numerical prediction, we focused on makin</w:t>
      </w:r>
      <w:r w:rsidRPr="006C2C34">
        <w:rPr>
          <w:sz w:val="24"/>
          <w:szCs w:val="24"/>
        </w:rPr>
        <w:t>g it interpretable. This is important because healthcare professionals must understand why a prediction was made before they can trust it. Therefore, the model includes feature-importance charts, explanation plots, and a simplified risk score that categorizes each patient into low, medium, or high risk. This makes the output easy to understand for doctors, nurses, case managers, and discharge planners.</w:t>
      </w:r>
    </w:p>
    <w:p w14:paraId="33F8E090" w14:textId="77777777" w:rsidR="00657D91" w:rsidRPr="006C2C34" w:rsidRDefault="007C5ECF" w:rsidP="007F7B89">
      <w:pPr>
        <w:spacing w:line="360" w:lineRule="auto"/>
        <w:rPr>
          <w:sz w:val="24"/>
          <w:szCs w:val="24"/>
        </w:rPr>
      </w:pPr>
      <w:r w:rsidRPr="006C2C34">
        <w:rPr>
          <w:sz w:val="24"/>
          <w:szCs w:val="24"/>
        </w:rPr>
        <w:t xml:space="preserve">A major strength of our project is the interactive dashboards we developed. These visual tools help medical staff explore trends, understand which factors contribute most to readmissions, and monitor patient risk over time. For example, a clinician can quickly view how diabetes or heart-related conditions influence readmission risk in different age groups. Hospital administrators can look at how readmissions fluctuate by month or by diagnosis category. By presenting insights visually and interactively, the </w:t>
      </w:r>
      <w:r w:rsidRPr="006C2C34">
        <w:rPr>
          <w:sz w:val="24"/>
          <w:szCs w:val="24"/>
        </w:rPr>
        <w:t>system supports faster decision-making and allows staff to grasp complex patterns without needing technical expertise.</w:t>
      </w:r>
    </w:p>
    <w:p w14:paraId="6DCBD5F1" w14:textId="77777777" w:rsidR="00657D91" w:rsidRPr="006C2C34" w:rsidRDefault="007C5ECF" w:rsidP="007F7B89">
      <w:pPr>
        <w:spacing w:line="360" w:lineRule="auto"/>
        <w:rPr>
          <w:sz w:val="24"/>
          <w:szCs w:val="24"/>
        </w:rPr>
      </w:pPr>
      <w:r w:rsidRPr="006C2C34">
        <w:rPr>
          <w:sz w:val="24"/>
          <w:szCs w:val="24"/>
        </w:rPr>
        <w:lastRenderedPageBreak/>
        <w:t>Another important feature of our project is the staffing simulation module. Hospitals often struggle with predicting the number of beds, nurses, and doctors required for upcoming weeks. If too few staff are available, patient care suffers; if too many are scheduled, resources are wasted. Our simulator uses predicted readmission counts to forecast how many patients are likely to return. Based on this, it estimates staffing needs for different hospital units. This helps managers proactively plan scheduling, a</w:t>
      </w:r>
      <w:r w:rsidRPr="006C2C34">
        <w:rPr>
          <w:sz w:val="24"/>
          <w:szCs w:val="24"/>
        </w:rPr>
        <w:t>void shortages, and reduce unnecessary overtime. This simulation adds a practical operational layer that goes beyond traditional predictive models.</w:t>
      </w:r>
    </w:p>
    <w:p w14:paraId="3FDB7264" w14:textId="77777777" w:rsidR="00657D91" w:rsidRPr="006C2C34" w:rsidRDefault="007C5ECF" w:rsidP="007F7B89">
      <w:pPr>
        <w:spacing w:line="360" w:lineRule="auto"/>
        <w:rPr>
          <w:sz w:val="24"/>
          <w:szCs w:val="24"/>
        </w:rPr>
      </w:pPr>
      <w:r w:rsidRPr="006C2C34">
        <w:rPr>
          <w:sz w:val="24"/>
          <w:szCs w:val="24"/>
        </w:rPr>
        <w:t>We also created a follow-up communication recommendation system. Research shows that timely follow-up—such as appointment reminders, medication alerts, or educational messages—significantly reduces avoidable readmissions. Our module analyzes patient risk and suggests the best time and method to reach out. A high-risk patient might need an SMS reminder the next day, while a moderate-risk patient may need only an email before their next appointment. By improving patient engagement, the system aims to reduce t</w:t>
      </w:r>
      <w:r w:rsidRPr="006C2C34">
        <w:rPr>
          <w:sz w:val="24"/>
          <w:szCs w:val="24"/>
        </w:rPr>
        <w:t>he chances of health deterioration after discharge.</w:t>
      </w:r>
    </w:p>
    <w:p w14:paraId="60C03946" w14:textId="77777777" w:rsidR="00657D91" w:rsidRPr="006C2C34" w:rsidRDefault="007C5ECF" w:rsidP="007F7B89">
      <w:pPr>
        <w:spacing w:line="360" w:lineRule="auto"/>
        <w:rPr>
          <w:sz w:val="24"/>
          <w:szCs w:val="24"/>
        </w:rPr>
      </w:pPr>
      <w:r w:rsidRPr="006C2C34">
        <w:rPr>
          <w:sz w:val="24"/>
          <w:szCs w:val="24"/>
        </w:rPr>
        <w:t>To make our predictions even more realistic, we included external factors that often influence patient health, such as weather conditions, air quality, and major social events. For example, poor air quality can worsen respiratory symptoms, while extreme weather might prevent patients from attending follow-up appointments. By adding these variables, our model becomes more context-aware and captures real-world conditions that traditional hospital datasets often overlook.</w:t>
      </w:r>
    </w:p>
    <w:p w14:paraId="49620F31" w14:textId="655D50E4" w:rsidR="00657D91" w:rsidRPr="00EC78CC" w:rsidRDefault="006C2C34" w:rsidP="007F7B89">
      <w:pPr>
        <w:spacing w:line="360" w:lineRule="auto"/>
        <w:rPr>
          <w:b/>
          <w:bCs/>
          <w:sz w:val="28"/>
          <w:szCs w:val="28"/>
        </w:rPr>
      </w:pPr>
      <w:r>
        <w:rPr>
          <w:b/>
          <w:bCs/>
          <w:sz w:val="28"/>
          <w:szCs w:val="28"/>
        </w:rPr>
        <w:t>1.</w:t>
      </w:r>
      <w:r w:rsidRPr="00EC78CC">
        <w:rPr>
          <w:b/>
          <w:bCs/>
          <w:sz w:val="28"/>
          <w:szCs w:val="28"/>
        </w:rPr>
        <w:t>Introduction:</w:t>
      </w:r>
    </w:p>
    <w:p w14:paraId="51ED9FB2" w14:textId="77777777" w:rsidR="00657D91" w:rsidRPr="006C2C34" w:rsidRDefault="007C5ECF" w:rsidP="007F7B89">
      <w:pPr>
        <w:spacing w:line="360" w:lineRule="auto"/>
        <w:rPr>
          <w:sz w:val="24"/>
          <w:szCs w:val="24"/>
        </w:rPr>
      </w:pPr>
      <w:r w:rsidRPr="006C2C34">
        <w:rPr>
          <w:sz w:val="24"/>
          <w:szCs w:val="24"/>
        </w:rPr>
        <w:t xml:space="preserve">Hospital readmissions continue to be a major concern for healthcare organizations because they place pressure on medical resources, increase treatment costs, and often signal gaps in post-discharge care. A readmission within 30 days is especially significant, as it is commonly used as a key quality indicator for hospitals and is closely monitored by healthcare policymakers. Many of these readmissions, </w:t>
      </w:r>
      <w:r w:rsidRPr="006C2C34">
        <w:rPr>
          <w:sz w:val="24"/>
          <w:szCs w:val="24"/>
        </w:rPr>
        <w:lastRenderedPageBreak/>
        <w:t>however, are preventable when high-risk patients are identified early and timely interventions are provided. As hospitals collect more structured medical data than ever before—ranging from electronic health records (EHRs) and diagnostic reports to social and environmental factors—there is a growing opportunity to use advanced analytics and machine learning to understand the underlying drivers of readmission and support better clinical decision-making.</w:t>
      </w:r>
    </w:p>
    <w:p w14:paraId="241441CA" w14:textId="77777777" w:rsidR="00657D91" w:rsidRPr="006C2C34" w:rsidRDefault="007C5ECF" w:rsidP="007F7B89">
      <w:pPr>
        <w:spacing w:line="360" w:lineRule="auto"/>
        <w:rPr>
          <w:sz w:val="24"/>
          <w:szCs w:val="24"/>
        </w:rPr>
      </w:pPr>
      <w:r w:rsidRPr="006C2C34">
        <w:rPr>
          <w:sz w:val="24"/>
          <w:szCs w:val="24"/>
        </w:rPr>
        <w:t>This project, Healthcare Predictive Analytics: Patient Readmission, focuses on building a comprehensive analytical framework that not only predicts readmission risk but also translates data-driven insights into actionable strategies for improving patient outcomes. Instead of creating a standalone predictive model, our goal is to design an intelligent and interpretable system that seamlessly supports doctors, nurses, administrators, and care coordinators throughout the patient’s post-discharge journey. The s</w:t>
      </w:r>
      <w:r w:rsidRPr="006C2C34">
        <w:rPr>
          <w:sz w:val="24"/>
          <w:szCs w:val="24"/>
        </w:rPr>
        <w:t>ystem uses structured patient data, time-based features, and external contextual variables to estimate a patient’s likelihood of returning to the hospital within 30 days of their previous discharge.</w:t>
      </w:r>
    </w:p>
    <w:p w14:paraId="382C98DB" w14:textId="77777777" w:rsidR="00657D91" w:rsidRPr="006C2C34" w:rsidRDefault="007C5ECF" w:rsidP="007F7B89">
      <w:pPr>
        <w:spacing w:line="360" w:lineRule="auto"/>
        <w:rPr>
          <w:sz w:val="24"/>
          <w:szCs w:val="24"/>
        </w:rPr>
      </w:pPr>
      <w:r w:rsidRPr="006C2C34">
        <w:rPr>
          <w:sz w:val="24"/>
          <w:szCs w:val="24"/>
        </w:rPr>
        <w:t xml:space="preserve">What makes this project particularly valuable is its multi-dimensional approach. Along with risk prediction, the system identifies the most influential factors behind readmissions, allowing healthcare providers to understand why a patient might be at risk. The project also introduces a clear and interpretable risk scoring mechanism that categorizes patients into different risk tiers, making it easier for medical staff to prioritize follow-up actions. Interactive visual dashboards help medical teams monitor </w:t>
      </w:r>
      <w:r w:rsidRPr="006C2C34">
        <w:rPr>
          <w:sz w:val="24"/>
          <w:szCs w:val="24"/>
        </w:rPr>
        <w:t>trends, analyze patient groups, and explore how different medical conditions affect readmission rates.</w:t>
      </w:r>
    </w:p>
    <w:p w14:paraId="21F0E56C" w14:textId="77777777" w:rsidR="00657D91" w:rsidRPr="006C2C34" w:rsidRDefault="007C5ECF" w:rsidP="007F7B89">
      <w:pPr>
        <w:spacing w:line="360" w:lineRule="auto"/>
        <w:rPr>
          <w:sz w:val="24"/>
          <w:szCs w:val="24"/>
        </w:rPr>
      </w:pPr>
      <w:r w:rsidRPr="006C2C34">
        <w:rPr>
          <w:sz w:val="24"/>
          <w:szCs w:val="24"/>
        </w:rPr>
        <w:t xml:space="preserve">Furthermore, the project extends beyond clinical prediction by incorporating operational decision-support tools. A staffing simulation module estimates future bed, nurse, and doctor requirements based on predicted readmission volumes, helping hospital administrators plan more efficiently. The system also includes a communication recommendation engine that suggests the most effective timing and methods for follow-up reminders such as appointment notifications, medication </w:t>
      </w:r>
      <w:r w:rsidRPr="006C2C34">
        <w:rPr>
          <w:sz w:val="24"/>
          <w:szCs w:val="24"/>
        </w:rPr>
        <w:lastRenderedPageBreak/>
        <w:t>alerts, and health guideline messages. To make the predictions more realistic, the model also integrates external factors like weather patterns, air pollution levels, and major local events, which can influence patient behavior and health stability.</w:t>
      </w:r>
    </w:p>
    <w:p w14:paraId="319E2E3C" w14:textId="77777777" w:rsidR="00657D91" w:rsidRPr="006C2C34" w:rsidRDefault="007C5ECF" w:rsidP="007F7B89">
      <w:pPr>
        <w:spacing w:line="360" w:lineRule="auto"/>
        <w:rPr>
          <w:sz w:val="24"/>
          <w:szCs w:val="24"/>
        </w:rPr>
      </w:pPr>
      <w:r w:rsidRPr="006C2C34">
        <w:rPr>
          <w:sz w:val="24"/>
          <w:szCs w:val="24"/>
        </w:rPr>
        <w:t>By combining predictive modeling, interpretability, visualization, operational planning, and external context, this project presents a holistic solution to one of the most persistent challenges in healthcare. The final system demonstrates how data science can support proactive, personalized, and efficient care—reducing unnecessary readmissions while improving the overall quality and coordination of patient care.</w:t>
      </w:r>
    </w:p>
    <w:p w14:paraId="1C609103" w14:textId="1D134454" w:rsidR="00657D91" w:rsidRPr="00EC78CC" w:rsidRDefault="006C2C34" w:rsidP="007F7B89">
      <w:pPr>
        <w:spacing w:line="360" w:lineRule="auto"/>
        <w:rPr>
          <w:b/>
          <w:bCs/>
          <w:sz w:val="28"/>
          <w:szCs w:val="28"/>
        </w:rPr>
      </w:pPr>
      <w:r>
        <w:rPr>
          <w:b/>
          <w:bCs/>
          <w:sz w:val="28"/>
          <w:szCs w:val="28"/>
        </w:rPr>
        <w:t>2.</w:t>
      </w:r>
      <w:r w:rsidRPr="00EC78CC">
        <w:rPr>
          <w:b/>
          <w:bCs/>
          <w:sz w:val="28"/>
          <w:szCs w:val="28"/>
        </w:rPr>
        <w:t>Project Objectives</w:t>
      </w:r>
      <w:r w:rsidR="00EC78CC">
        <w:rPr>
          <w:b/>
          <w:bCs/>
          <w:sz w:val="28"/>
          <w:szCs w:val="28"/>
        </w:rPr>
        <w:t>:</w:t>
      </w:r>
    </w:p>
    <w:p w14:paraId="3FA7D211" w14:textId="77777777" w:rsidR="00657D91" w:rsidRPr="006C2C34" w:rsidRDefault="007C5ECF" w:rsidP="007F7B89">
      <w:pPr>
        <w:spacing w:line="360" w:lineRule="auto"/>
        <w:rPr>
          <w:sz w:val="24"/>
          <w:szCs w:val="24"/>
        </w:rPr>
      </w:pPr>
      <w:r w:rsidRPr="006C2C34">
        <w:rPr>
          <w:sz w:val="24"/>
          <w:szCs w:val="24"/>
        </w:rPr>
        <w:t>Predict 30-day readmission risk:</w:t>
      </w:r>
      <w:r w:rsidRPr="006C2C34">
        <w:rPr>
          <w:sz w:val="24"/>
          <w:szCs w:val="24"/>
        </w:rPr>
        <w:br/>
        <w:t>Build a machine learning model that identifies whether a patient is likely to return to the hospital within 30 days after discharge.</w:t>
      </w:r>
    </w:p>
    <w:p w14:paraId="2432B5F0" w14:textId="77777777" w:rsidR="00657D91" w:rsidRPr="006C2C34" w:rsidRDefault="007C5ECF" w:rsidP="007F7B89">
      <w:pPr>
        <w:spacing w:line="360" w:lineRule="auto"/>
        <w:rPr>
          <w:sz w:val="24"/>
          <w:szCs w:val="24"/>
        </w:rPr>
      </w:pPr>
      <w:r w:rsidRPr="006C2C34">
        <w:rPr>
          <w:sz w:val="24"/>
          <w:szCs w:val="24"/>
        </w:rPr>
        <w:t>Identify key contributing factors:</w:t>
      </w:r>
      <w:r w:rsidRPr="006C2C34">
        <w:rPr>
          <w:sz w:val="24"/>
          <w:szCs w:val="24"/>
        </w:rPr>
        <w:br/>
        <w:t>Analyze medical and demographic data to understand which clinical variables and conditions have the strongest impact on readmissions.</w:t>
      </w:r>
    </w:p>
    <w:p w14:paraId="487A70E8" w14:textId="77777777" w:rsidR="00657D91" w:rsidRPr="006C2C34" w:rsidRDefault="007C5ECF" w:rsidP="007F7B89">
      <w:pPr>
        <w:spacing w:line="360" w:lineRule="auto"/>
        <w:rPr>
          <w:sz w:val="24"/>
          <w:szCs w:val="24"/>
        </w:rPr>
      </w:pPr>
      <w:r w:rsidRPr="006C2C34">
        <w:rPr>
          <w:sz w:val="24"/>
          <w:szCs w:val="24"/>
        </w:rPr>
        <w:t>Create an interpretable risk score:</w:t>
      </w:r>
      <w:r w:rsidRPr="006C2C34">
        <w:rPr>
          <w:sz w:val="24"/>
          <w:szCs w:val="24"/>
        </w:rPr>
        <w:br/>
        <w:t>Develop an easy-to-understand scoring system that classifies patients into low, medium, and high-risk groups for clinical decision-making.</w:t>
      </w:r>
    </w:p>
    <w:p w14:paraId="1C4A6161" w14:textId="77777777" w:rsidR="00657D91" w:rsidRPr="006C2C34" w:rsidRDefault="007C5ECF" w:rsidP="007F7B89">
      <w:pPr>
        <w:spacing w:line="360" w:lineRule="auto"/>
        <w:rPr>
          <w:sz w:val="24"/>
          <w:szCs w:val="24"/>
        </w:rPr>
      </w:pPr>
      <w:r w:rsidRPr="006C2C34">
        <w:rPr>
          <w:sz w:val="24"/>
          <w:szCs w:val="24"/>
        </w:rPr>
        <w:t>Provide interactive visual dashboards:</w:t>
      </w:r>
      <w:r w:rsidRPr="006C2C34">
        <w:rPr>
          <w:sz w:val="24"/>
          <w:szCs w:val="24"/>
        </w:rPr>
        <w:br/>
        <w:t>Design dashboards that help doctors and nurses explore trends, view high-risk patients, and interpret prediction results.</w:t>
      </w:r>
    </w:p>
    <w:p w14:paraId="6C868BB2" w14:textId="77777777" w:rsidR="00657D91" w:rsidRPr="006C2C34" w:rsidRDefault="007C5ECF" w:rsidP="007F7B89">
      <w:pPr>
        <w:spacing w:line="360" w:lineRule="auto"/>
        <w:rPr>
          <w:sz w:val="24"/>
          <w:szCs w:val="24"/>
        </w:rPr>
      </w:pPr>
      <w:r w:rsidRPr="006C2C34">
        <w:rPr>
          <w:sz w:val="24"/>
          <w:szCs w:val="24"/>
        </w:rPr>
        <w:t>Develop a staffing simulation tool:</w:t>
      </w:r>
      <w:r w:rsidRPr="006C2C34">
        <w:rPr>
          <w:sz w:val="24"/>
          <w:szCs w:val="24"/>
        </w:rPr>
        <w:br/>
        <w:t>Use predicted readmission volumes to estimate future staffing needs, helping hospitals plan beds, nurses, and doctors in advance.</w:t>
      </w:r>
    </w:p>
    <w:p w14:paraId="00AA141E" w14:textId="77777777" w:rsidR="00657D91" w:rsidRPr="006C2C34" w:rsidRDefault="007C5ECF" w:rsidP="007F7B89">
      <w:pPr>
        <w:spacing w:line="360" w:lineRule="auto"/>
        <w:rPr>
          <w:sz w:val="24"/>
          <w:szCs w:val="24"/>
        </w:rPr>
      </w:pPr>
      <w:r w:rsidRPr="006C2C34">
        <w:rPr>
          <w:sz w:val="24"/>
          <w:szCs w:val="24"/>
        </w:rPr>
        <w:lastRenderedPageBreak/>
        <w:t>Recommend follow-up communication strategies:</w:t>
      </w:r>
      <w:r w:rsidRPr="006C2C34">
        <w:rPr>
          <w:sz w:val="24"/>
          <w:szCs w:val="24"/>
        </w:rPr>
        <w:br/>
        <w:t>Suggest the best timing and method for contacting patients after discharge to reduce preventable readmissions.</w:t>
      </w:r>
    </w:p>
    <w:p w14:paraId="17D27E78" w14:textId="77777777" w:rsidR="00657D91" w:rsidRPr="006C2C34" w:rsidRDefault="007C5ECF" w:rsidP="007F7B89">
      <w:pPr>
        <w:spacing w:line="360" w:lineRule="auto"/>
        <w:rPr>
          <w:sz w:val="24"/>
          <w:szCs w:val="24"/>
        </w:rPr>
      </w:pPr>
      <w:r w:rsidRPr="006C2C34">
        <w:rPr>
          <w:sz w:val="24"/>
          <w:szCs w:val="24"/>
        </w:rPr>
        <w:t>Integrate external factors:</w:t>
      </w:r>
      <w:r w:rsidRPr="006C2C34">
        <w:rPr>
          <w:sz w:val="24"/>
          <w:szCs w:val="24"/>
        </w:rPr>
        <w:br/>
        <w:t>Include weather, air quality, and social events to improve prediction accuracy and reflect real-world influences on patient health.</w:t>
      </w:r>
    </w:p>
    <w:p w14:paraId="014A8496" w14:textId="77777777" w:rsidR="00657D91" w:rsidRPr="006C2C34" w:rsidRDefault="00657D91" w:rsidP="007F7B89">
      <w:pPr>
        <w:spacing w:line="360" w:lineRule="auto"/>
        <w:rPr>
          <w:sz w:val="24"/>
          <w:szCs w:val="24"/>
        </w:rPr>
      </w:pPr>
    </w:p>
    <w:p w14:paraId="22CD15F2" w14:textId="77777777" w:rsidR="00657D91" w:rsidRPr="00EC78CC" w:rsidRDefault="007C5ECF" w:rsidP="007F7B89">
      <w:pPr>
        <w:spacing w:line="360" w:lineRule="auto"/>
        <w:rPr>
          <w:b/>
          <w:bCs/>
          <w:sz w:val="28"/>
          <w:szCs w:val="28"/>
        </w:rPr>
      </w:pPr>
      <w:r w:rsidRPr="00EC78CC">
        <w:rPr>
          <w:b/>
          <w:bCs/>
          <w:sz w:val="28"/>
          <w:szCs w:val="28"/>
        </w:rPr>
        <w:t>3. Methodology</w:t>
      </w:r>
    </w:p>
    <w:p w14:paraId="30CF9D86" w14:textId="77777777" w:rsidR="00657D91" w:rsidRPr="006C2C34" w:rsidRDefault="007C5ECF" w:rsidP="007F7B89">
      <w:pPr>
        <w:spacing w:line="360" w:lineRule="auto"/>
        <w:rPr>
          <w:sz w:val="24"/>
          <w:szCs w:val="24"/>
        </w:rPr>
      </w:pPr>
      <w:r w:rsidRPr="006C2C34">
        <w:rPr>
          <w:sz w:val="24"/>
          <w:szCs w:val="24"/>
        </w:rPr>
        <w:t>This section explains the complete technical workflow used to design, develop, and evaluate the Healthcare Predictive Analytics: Patient Readmission system. The methodology integrates data preprocessing, exploratory analysis, machine learning modeling, interpretability methods, operational simulation, and external factor integration to create a robust end-to-end solution for predicting 30-day hospital readmissions.</w:t>
      </w:r>
    </w:p>
    <w:p w14:paraId="27DAF8A5" w14:textId="77777777" w:rsidR="00657D91" w:rsidRPr="006C2C34" w:rsidRDefault="00657D91" w:rsidP="007F7B89">
      <w:pPr>
        <w:spacing w:line="360" w:lineRule="auto"/>
        <w:rPr>
          <w:sz w:val="24"/>
          <w:szCs w:val="24"/>
        </w:rPr>
      </w:pPr>
    </w:p>
    <w:p w14:paraId="1681990D" w14:textId="77777777" w:rsidR="00657D91" w:rsidRPr="006C2C34" w:rsidRDefault="007C5ECF" w:rsidP="007F7B89">
      <w:pPr>
        <w:spacing w:line="360" w:lineRule="auto"/>
        <w:rPr>
          <w:b/>
          <w:bCs/>
          <w:sz w:val="24"/>
          <w:szCs w:val="24"/>
        </w:rPr>
      </w:pPr>
      <w:r w:rsidRPr="006C2C34">
        <w:rPr>
          <w:b/>
          <w:bCs/>
          <w:sz w:val="24"/>
          <w:szCs w:val="24"/>
        </w:rPr>
        <w:t>3.1 Data Sources and Collection</w:t>
      </w:r>
    </w:p>
    <w:p w14:paraId="04D949AA" w14:textId="77777777" w:rsidR="00657D91" w:rsidRPr="006C2C34" w:rsidRDefault="007C5ECF" w:rsidP="007F7B89">
      <w:pPr>
        <w:spacing w:line="360" w:lineRule="auto"/>
        <w:rPr>
          <w:sz w:val="24"/>
          <w:szCs w:val="24"/>
        </w:rPr>
      </w:pPr>
      <w:r w:rsidRPr="006C2C34">
        <w:rPr>
          <w:sz w:val="24"/>
          <w:szCs w:val="24"/>
        </w:rPr>
        <w:t>The project uses structured healthcare datasets containing patient demographics, medical histories, clinical measurements, diagnoses, laboratory test values, comorbidities, treatment procedures, and discharge information. These datasets represent multiple disease categories, such as diabetes and cardiovascular conditions, enabling multi-disease readmission prediction.</w:t>
      </w:r>
    </w:p>
    <w:p w14:paraId="1EEBAC3E" w14:textId="77777777" w:rsidR="00657D91" w:rsidRPr="006C2C34" w:rsidRDefault="007C5ECF" w:rsidP="007F7B89">
      <w:pPr>
        <w:spacing w:line="360" w:lineRule="auto"/>
        <w:rPr>
          <w:sz w:val="24"/>
          <w:szCs w:val="24"/>
        </w:rPr>
      </w:pPr>
      <w:r w:rsidRPr="006C2C34">
        <w:rPr>
          <w:sz w:val="24"/>
          <w:szCs w:val="24"/>
        </w:rPr>
        <w:t>Additional contextual datasets—such as weather conditions, air quality indices, and local event data—are incorporated to enhance real-world prediction accuracy. These external variables are obtained from publicly available APIs and merged with patient timelines based on discharge dates.</w:t>
      </w:r>
    </w:p>
    <w:p w14:paraId="523B83D0" w14:textId="77777777" w:rsidR="00657D91" w:rsidRPr="006C2C34" w:rsidRDefault="00657D91" w:rsidP="007F7B89">
      <w:pPr>
        <w:spacing w:line="360" w:lineRule="auto"/>
        <w:rPr>
          <w:sz w:val="24"/>
          <w:szCs w:val="24"/>
        </w:rPr>
      </w:pPr>
    </w:p>
    <w:p w14:paraId="503CB2BB" w14:textId="77777777" w:rsidR="00657D91" w:rsidRPr="006C2C34" w:rsidRDefault="007C5ECF" w:rsidP="007F7B89">
      <w:pPr>
        <w:spacing w:line="360" w:lineRule="auto"/>
        <w:rPr>
          <w:b/>
          <w:bCs/>
          <w:sz w:val="24"/>
          <w:szCs w:val="24"/>
        </w:rPr>
      </w:pPr>
      <w:r w:rsidRPr="006C2C34">
        <w:rPr>
          <w:b/>
          <w:bCs/>
          <w:sz w:val="24"/>
          <w:szCs w:val="24"/>
        </w:rPr>
        <w:lastRenderedPageBreak/>
        <w:t>3.2 Data Preprocessing</w:t>
      </w:r>
    </w:p>
    <w:p w14:paraId="43A1868D" w14:textId="77777777" w:rsidR="00657D91" w:rsidRPr="006C2C34" w:rsidRDefault="007C5ECF" w:rsidP="007F7B89">
      <w:pPr>
        <w:spacing w:line="360" w:lineRule="auto"/>
        <w:rPr>
          <w:sz w:val="24"/>
          <w:szCs w:val="24"/>
        </w:rPr>
      </w:pPr>
      <w:r w:rsidRPr="006C2C34">
        <w:rPr>
          <w:sz w:val="24"/>
          <w:szCs w:val="24"/>
        </w:rPr>
        <w:t>Healthcare data is often incomplete, inconsistent, or noisy. To ensure a reliable modeling pipeline, the following preprocessing steps were implemented:</w:t>
      </w:r>
    </w:p>
    <w:p w14:paraId="26B3A82A" w14:textId="77777777" w:rsidR="00657D91" w:rsidRPr="006C2C34" w:rsidRDefault="007C5ECF" w:rsidP="007F7B89">
      <w:pPr>
        <w:spacing w:line="360" w:lineRule="auto"/>
        <w:rPr>
          <w:b/>
          <w:bCs/>
          <w:sz w:val="24"/>
          <w:szCs w:val="24"/>
        </w:rPr>
      </w:pPr>
      <w:r w:rsidRPr="006C2C34">
        <w:rPr>
          <w:b/>
          <w:bCs/>
          <w:sz w:val="24"/>
          <w:szCs w:val="24"/>
        </w:rPr>
        <w:t>3.2.1 Handling Missing Values</w:t>
      </w:r>
    </w:p>
    <w:p w14:paraId="55471E09" w14:textId="77777777" w:rsidR="00657D91" w:rsidRPr="006C2C34" w:rsidRDefault="007C5ECF" w:rsidP="007F7B89">
      <w:pPr>
        <w:spacing w:line="360" w:lineRule="auto"/>
        <w:rPr>
          <w:sz w:val="24"/>
          <w:szCs w:val="24"/>
        </w:rPr>
      </w:pPr>
      <w:r w:rsidRPr="006C2C34">
        <w:rPr>
          <w:sz w:val="24"/>
          <w:szCs w:val="24"/>
        </w:rPr>
        <w:t>Missing laboratory test results, vital signs, and demographic details were imputed using median or mode values depending on the variable type. Records with excessive missingness were removed to maintain dataset integrity.</w:t>
      </w:r>
    </w:p>
    <w:p w14:paraId="245823C0" w14:textId="77777777" w:rsidR="00657D91" w:rsidRPr="006C2C34" w:rsidRDefault="007C5ECF" w:rsidP="007F7B89">
      <w:pPr>
        <w:spacing w:line="360" w:lineRule="auto"/>
        <w:rPr>
          <w:b/>
          <w:bCs/>
          <w:sz w:val="24"/>
          <w:szCs w:val="24"/>
        </w:rPr>
      </w:pPr>
      <w:r w:rsidRPr="006C2C34">
        <w:rPr>
          <w:b/>
          <w:bCs/>
          <w:sz w:val="24"/>
          <w:szCs w:val="24"/>
        </w:rPr>
        <w:t>3.2.2 Outlier Detection and Treatment</w:t>
      </w:r>
    </w:p>
    <w:p w14:paraId="6460467A" w14:textId="77777777" w:rsidR="00657D91" w:rsidRPr="006C2C34" w:rsidRDefault="007C5ECF" w:rsidP="007F7B89">
      <w:pPr>
        <w:spacing w:line="360" w:lineRule="auto"/>
        <w:rPr>
          <w:sz w:val="24"/>
          <w:szCs w:val="24"/>
        </w:rPr>
      </w:pPr>
      <w:r w:rsidRPr="006C2C34">
        <w:rPr>
          <w:sz w:val="24"/>
          <w:szCs w:val="24"/>
        </w:rPr>
        <w:t>Extreme clinical values (e.g., abnormally high glucose or blood pressure levels) were examined using boxplots and distribution curves. Contextually invalid outliers were corrected or removed to prevent bias during model training.</w:t>
      </w:r>
    </w:p>
    <w:p w14:paraId="5C7CAC55" w14:textId="77777777" w:rsidR="00657D91" w:rsidRPr="006C2C34" w:rsidRDefault="007C5ECF" w:rsidP="007F7B89">
      <w:pPr>
        <w:spacing w:line="360" w:lineRule="auto"/>
        <w:rPr>
          <w:b/>
          <w:bCs/>
          <w:sz w:val="24"/>
          <w:szCs w:val="24"/>
        </w:rPr>
      </w:pPr>
      <w:r w:rsidRPr="006C2C34">
        <w:rPr>
          <w:b/>
          <w:bCs/>
          <w:sz w:val="24"/>
          <w:szCs w:val="24"/>
        </w:rPr>
        <w:t>3.2.3 Encoding Categorical Variables</w:t>
      </w:r>
    </w:p>
    <w:p w14:paraId="35EC15F1" w14:textId="77777777" w:rsidR="00657D91" w:rsidRPr="006C2C34" w:rsidRDefault="007C5ECF" w:rsidP="007F7B89">
      <w:pPr>
        <w:spacing w:line="360" w:lineRule="auto"/>
        <w:rPr>
          <w:sz w:val="24"/>
          <w:szCs w:val="24"/>
        </w:rPr>
      </w:pPr>
      <w:r w:rsidRPr="006C2C34">
        <w:rPr>
          <w:sz w:val="24"/>
          <w:szCs w:val="24"/>
        </w:rPr>
        <w:t>Variables such as gender, admission type, discharge disposition, and diagnosis groups were encoded using one-hot encoding or label encoding depending on their complexity.</w:t>
      </w:r>
    </w:p>
    <w:p w14:paraId="3D1288F5" w14:textId="77777777" w:rsidR="00657D91" w:rsidRPr="006C2C34" w:rsidRDefault="007C5ECF" w:rsidP="007F7B89">
      <w:pPr>
        <w:spacing w:line="360" w:lineRule="auto"/>
        <w:rPr>
          <w:b/>
          <w:bCs/>
          <w:sz w:val="24"/>
          <w:szCs w:val="24"/>
        </w:rPr>
      </w:pPr>
      <w:r w:rsidRPr="006C2C34">
        <w:rPr>
          <w:b/>
          <w:bCs/>
          <w:sz w:val="24"/>
          <w:szCs w:val="24"/>
        </w:rPr>
        <w:t>3.2.4 Feature Normalization and Scaling</w:t>
      </w:r>
    </w:p>
    <w:p w14:paraId="0B1CE0A5" w14:textId="77777777" w:rsidR="00657D91" w:rsidRPr="006C2C34" w:rsidRDefault="007C5ECF" w:rsidP="007F7B89">
      <w:pPr>
        <w:spacing w:line="360" w:lineRule="auto"/>
        <w:rPr>
          <w:sz w:val="24"/>
          <w:szCs w:val="24"/>
        </w:rPr>
      </w:pPr>
      <w:r w:rsidRPr="006C2C34">
        <w:rPr>
          <w:sz w:val="24"/>
          <w:szCs w:val="24"/>
        </w:rPr>
        <w:t>Continuous variables (e.g., BMI, cholesterol, heart rate) were scaled using Min-Max scaling to ensure equal weight during model training.</w:t>
      </w:r>
    </w:p>
    <w:p w14:paraId="6DE2D1E9" w14:textId="77777777" w:rsidR="00657D91" w:rsidRPr="006C2C34" w:rsidRDefault="00657D91" w:rsidP="007F7B89">
      <w:pPr>
        <w:spacing w:line="360" w:lineRule="auto"/>
        <w:rPr>
          <w:sz w:val="24"/>
          <w:szCs w:val="24"/>
        </w:rPr>
      </w:pPr>
    </w:p>
    <w:p w14:paraId="319BCBC9" w14:textId="77777777" w:rsidR="00657D91" w:rsidRPr="006C2C34" w:rsidRDefault="007C5ECF" w:rsidP="007F7B89">
      <w:pPr>
        <w:spacing w:line="360" w:lineRule="auto"/>
        <w:rPr>
          <w:b/>
          <w:bCs/>
          <w:sz w:val="24"/>
          <w:szCs w:val="24"/>
        </w:rPr>
      </w:pPr>
      <w:r w:rsidRPr="006C2C34">
        <w:rPr>
          <w:b/>
          <w:bCs/>
          <w:sz w:val="24"/>
          <w:szCs w:val="24"/>
        </w:rPr>
        <w:t>3.2.5 Data Splitting</w:t>
      </w:r>
    </w:p>
    <w:p w14:paraId="40E5A67A" w14:textId="77777777" w:rsidR="00657D91" w:rsidRPr="006C2C34" w:rsidRDefault="007C5ECF" w:rsidP="007F7B89">
      <w:pPr>
        <w:spacing w:line="360" w:lineRule="auto"/>
        <w:rPr>
          <w:sz w:val="24"/>
          <w:szCs w:val="24"/>
        </w:rPr>
      </w:pPr>
      <w:r w:rsidRPr="006C2C34">
        <w:rPr>
          <w:sz w:val="24"/>
          <w:szCs w:val="24"/>
        </w:rPr>
        <w:t>The dataset was divided into training (70%), validation (15%), and testing (15%) sets to ensure unbiased model evaluation.</w:t>
      </w:r>
    </w:p>
    <w:p w14:paraId="45306299" w14:textId="77777777" w:rsidR="00657D91" w:rsidRPr="006C2C34" w:rsidRDefault="00657D91" w:rsidP="007F7B89">
      <w:pPr>
        <w:spacing w:line="360" w:lineRule="auto"/>
        <w:rPr>
          <w:sz w:val="24"/>
          <w:szCs w:val="24"/>
        </w:rPr>
      </w:pPr>
    </w:p>
    <w:p w14:paraId="6C435DF9" w14:textId="77777777" w:rsidR="00657D91" w:rsidRPr="006C2C34" w:rsidRDefault="007C5ECF" w:rsidP="007F7B89">
      <w:pPr>
        <w:spacing w:line="360" w:lineRule="auto"/>
        <w:rPr>
          <w:b/>
          <w:bCs/>
          <w:sz w:val="24"/>
          <w:szCs w:val="24"/>
        </w:rPr>
      </w:pPr>
      <w:r w:rsidRPr="006C2C34">
        <w:rPr>
          <w:b/>
          <w:bCs/>
          <w:sz w:val="24"/>
          <w:szCs w:val="24"/>
        </w:rPr>
        <w:t>3.3 Exploratory Data Analysis (EDA)</w:t>
      </w:r>
    </w:p>
    <w:p w14:paraId="6F7903DA" w14:textId="77777777" w:rsidR="00657D91" w:rsidRPr="006C2C34" w:rsidRDefault="007C5ECF" w:rsidP="007F7B89">
      <w:pPr>
        <w:spacing w:line="360" w:lineRule="auto"/>
        <w:rPr>
          <w:sz w:val="24"/>
          <w:szCs w:val="24"/>
        </w:rPr>
      </w:pPr>
      <w:r w:rsidRPr="006C2C34">
        <w:rPr>
          <w:sz w:val="24"/>
          <w:szCs w:val="24"/>
        </w:rPr>
        <w:lastRenderedPageBreak/>
        <w:t>A detailed exploratory analysis was performed to understand patient characteristics and readmission patterns.</w:t>
      </w:r>
      <w:r w:rsidRPr="006C2C34">
        <w:rPr>
          <w:sz w:val="24"/>
          <w:szCs w:val="24"/>
        </w:rPr>
        <w:br/>
        <w:t>Key steps included:</w:t>
      </w:r>
    </w:p>
    <w:p w14:paraId="1095BFB4" w14:textId="77777777" w:rsidR="00657D91" w:rsidRPr="006C2C34" w:rsidRDefault="007C5ECF" w:rsidP="007F7B89">
      <w:pPr>
        <w:spacing w:line="360" w:lineRule="auto"/>
        <w:rPr>
          <w:sz w:val="24"/>
          <w:szCs w:val="24"/>
        </w:rPr>
      </w:pPr>
      <w:r w:rsidRPr="006C2C34">
        <w:rPr>
          <w:sz w:val="24"/>
          <w:szCs w:val="24"/>
        </w:rPr>
        <w:t>Visualizing distributions of age, glucose levels, cholesterol, and comorbidities</w:t>
      </w:r>
    </w:p>
    <w:p w14:paraId="5BE81975" w14:textId="77777777" w:rsidR="00657D91" w:rsidRPr="006C2C34" w:rsidRDefault="007C5ECF" w:rsidP="007F7B89">
      <w:pPr>
        <w:spacing w:line="360" w:lineRule="auto"/>
        <w:rPr>
          <w:sz w:val="24"/>
          <w:szCs w:val="24"/>
        </w:rPr>
      </w:pPr>
      <w:r w:rsidRPr="006C2C34">
        <w:rPr>
          <w:sz w:val="24"/>
          <w:szCs w:val="24"/>
        </w:rPr>
        <w:t>Identifying correlations between clinical variables and readmission outcomes</w:t>
      </w:r>
    </w:p>
    <w:p w14:paraId="722578C4" w14:textId="77777777" w:rsidR="00657D91" w:rsidRPr="006C2C34" w:rsidRDefault="007C5ECF" w:rsidP="007F7B89">
      <w:pPr>
        <w:spacing w:line="360" w:lineRule="auto"/>
        <w:rPr>
          <w:sz w:val="24"/>
          <w:szCs w:val="24"/>
        </w:rPr>
      </w:pPr>
      <w:r w:rsidRPr="006C2C34">
        <w:rPr>
          <w:sz w:val="24"/>
          <w:szCs w:val="24"/>
        </w:rPr>
        <w:t>Analyzing disease-wise readmission trends (e.g., diabetes vs. heart disease)</w:t>
      </w:r>
    </w:p>
    <w:p w14:paraId="2296DA2F" w14:textId="77777777" w:rsidR="00657D91" w:rsidRPr="006C2C34" w:rsidRDefault="007C5ECF" w:rsidP="007F7B89">
      <w:pPr>
        <w:spacing w:line="360" w:lineRule="auto"/>
        <w:rPr>
          <w:sz w:val="24"/>
          <w:szCs w:val="24"/>
        </w:rPr>
      </w:pPr>
      <w:r w:rsidRPr="006C2C34">
        <w:rPr>
          <w:sz w:val="24"/>
          <w:szCs w:val="24"/>
        </w:rPr>
        <w:t>Studying temporal patterns such as seasonal spikes or weekday effects</w:t>
      </w:r>
    </w:p>
    <w:p w14:paraId="103D14F8" w14:textId="77777777" w:rsidR="00657D91" w:rsidRPr="006C2C34" w:rsidRDefault="007C5ECF" w:rsidP="007F7B89">
      <w:pPr>
        <w:spacing w:line="360" w:lineRule="auto"/>
        <w:rPr>
          <w:sz w:val="24"/>
          <w:szCs w:val="24"/>
        </w:rPr>
      </w:pPr>
      <w:r w:rsidRPr="006C2C34">
        <w:rPr>
          <w:sz w:val="24"/>
          <w:szCs w:val="24"/>
        </w:rPr>
        <w:t>Understanding feature importance through statistical tests</w:t>
      </w:r>
    </w:p>
    <w:p w14:paraId="27258B72" w14:textId="4DEE6103" w:rsidR="00657D91" w:rsidRPr="006C2C34" w:rsidRDefault="007C5ECF" w:rsidP="007F7B89">
      <w:pPr>
        <w:spacing w:line="360" w:lineRule="auto"/>
        <w:rPr>
          <w:sz w:val="24"/>
          <w:szCs w:val="24"/>
        </w:rPr>
      </w:pPr>
      <w:r w:rsidRPr="006C2C34">
        <w:rPr>
          <w:sz w:val="24"/>
          <w:szCs w:val="24"/>
        </w:rPr>
        <w:t>EDA helped identify the most influential factors contributing to readmission risk, forming the foundation for feature engineering and model design.</w:t>
      </w:r>
    </w:p>
    <w:p w14:paraId="666358E6" w14:textId="77777777" w:rsidR="00657D91" w:rsidRPr="006C2C34" w:rsidRDefault="007C5ECF" w:rsidP="007F7B89">
      <w:pPr>
        <w:spacing w:line="360" w:lineRule="auto"/>
        <w:rPr>
          <w:b/>
          <w:bCs/>
          <w:sz w:val="24"/>
          <w:szCs w:val="24"/>
        </w:rPr>
      </w:pPr>
      <w:r w:rsidRPr="006C2C34">
        <w:rPr>
          <w:b/>
          <w:bCs/>
          <w:sz w:val="24"/>
          <w:szCs w:val="24"/>
        </w:rPr>
        <w:t>3.4 Feature Engineering</w:t>
      </w:r>
    </w:p>
    <w:p w14:paraId="0C564A25" w14:textId="77777777" w:rsidR="00657D91" w:rsidRPr="006C2C34" w:rsidRDefault="007C5ECF" w:rsidP="007F7B89">
      <w:pPr>
        <w:spacing w:line="360" w:lineRule="auto"/>
        <w:rPr>
          <w:sz w:val="24"/>
          <w:szCs w:val="24"/>
        </w:rPr>
      </w:pPr>
      <w:r w:rsidRPr="006C2C34">
        <w:rPr>
          <w:sz w:val="24"/>
          <w:szCs w:val="24"/>
        </w:rPr>
        <w:t>To improve predictive performance, several engineered features were created:</w:t>
      </w:r>
    </w:p>
    <w:p w14:paraId="65673811" w14:textId="77777777" w:rsidR="00657D91" w:rsidRPr="006C2C34" w:rsidRDefault="007C5ECF" w:rsidP="007F7B89">
      <w:pPr>
        <w:spacing w:line="360" w:lineRule="auto"/>
        <w:rPr>
          <w:sz w:val="24"/>
          <w:szCs w:val="24"/>
        </w:rPr>
      </w:pPr>
      <w:r w:rsidRPr="006C2C34">
        <w:rPr>
          <w:sz w:val="24"/>
          <w:szCs w:val="24"/>
        </w:rPr>
        <w:t>Comorbidity Scores: Count of chronic diseases per patient.</w:t>
      </w:r>
    </w:p>
    <w:p w14:paraId="43DEE115" w14:textId="77777777" w:rsidR="00657D91" w:rsidRPr="006C2C34" w:rsidRDefault="007C5ECF" w:rsidP="007F7B89">
      <w:pPr>
        <w:spacing w:line="360" w:lineRule="auto"/>
        <w:rPr>
          <w:sz w:val="24"/>
          <w:szCs w:val="24"/>
        </w:rPr>
      </w:pPr>
      <w:r w:rsidRPr="006C2C34">
        <w:rPr>
          <w:sz w:val="24"/>
          <w:szCs w:val="24"/>
        </w:rPr>
        <w:t>Length of Stay (LOS): Duration of hospitalization, a strong readmission predictor.</w:t>
      </w:r>
    </w:p>
    <w:p w14:paraId="586DB499" w14:textId="77777777" w:rsidR="00657D91" w:rsidRPr="006C2C34" w:rsidRDefault="007C5ECF" w:rsidP="007F7B89">
      <w:pPr>
        <w:spacing w:line="360" w:lineRule="auto"/>
        <w:rPr>
          <w:sz w:val="24"/>
          <w:szCs w:val="24"/>
        </w:rPr>
      </w:pPr>
      <w:r w:rsidRPr="006C2C34">
        <w:rPr>
          <w:sz w:val="24"/>
          <w:szCs w:val="24"/>
        </w:rPr>
        <w:t>Clinical Severity Indicators: e.g., maximum glucose in last 48 hours, blood pressure variance.</w:t>
      </w:r>
    </w:p>
    <w:p w14:paraId="03B646D9" w14:textId="77777777" w:rsidR="00657D91" w:rsidRPr="006C2C34" w:rsidRDefault="007C5ECF" w:rsidP="007F7B89">
      <w:pPr>
        <w:spacing w:line="360" w:lineRule="auto"/>
        <w:rPr>
          <w:sz w:val="24"/>
          <w:szCs w:val="24"/>
        </w:rPr>
      </w:pPr>
      <w:r w:rsidRPr="006C2C34">
        <w:rPr>
          <w:sz w:val="24"/>
          <w:szCs w:val="24"/>
        </w:rPr>
        <w:t>Discharge-related features: discharge type, follow-up appointment history.</w:t>
      </w:r>
    </w:p>
    <w:p w14:paraId="02C8B094" w14:textId="77777777" w:rsidR="00657D91" w:rsidRPr="006C2C34" w:rsidRDefault="007C5ECF" w:rsidP="007F7B89">
      <w:pPr>
        <w:spacing w:line="360" w:lineRule="auto"/>
        <w:rPr>
          <w:sz w:val="24"/>
          <w:szCs w:val="24"/>
        </w:rPr>
      </w:pPr>
      <w:r w:rsidRPr="006C2C34">
        <w:rPr>
          <w:sz w:val="24"/>
          <w:szCs w:val="24"/>
        </w:rPr>
        <w:t>Environmental Indicators: pollution level, temperature, humidity on discharge date.</w:t>
      </w:r>
    </w:p>
    <w:p w14:paraId="682AC4A7" w14:textId="77777777" w:rsidR="00657D91" w:rsidRPr="006C2C34" w:rsidRDefault="007C5ECF" w:rsidP="007F7B89">
      <w:pPr>
        <w:spacing w:line="360" w:lineRule="auto"/>
        <w:rPr>
          <w:sz w:val="24"/>
          <w:szCs w:val="24"/>
        </w:rPr>
      </w:pPr>
      <w:r w:rsidRPr="006C2C34">
        <w:rPr>
          <w:sz w:val="24"/>
          <w:szCs w:val="24"/>
        </w:rPr>
        <w:t>Social Context Variables: proximity to holidays or community events.</w:t>
      </w:r>
    </w:p>
    <w:p w14:paraId="4BC71EED" w14:textId="77777777" w:rsidR="00657D91" w:rsidRPr="006C2C34" w:rsidRDefault="007C5ECF" w:rsidP="007F7B89">
      <w:pPr>
        <w:spacing w:line="360" w:lineRule="auto"/>
        <w:rPr>
          <w:sz w:val="24"/>
          <w:szCs w:val="24"/>
        </w:rPr>
      </w:pPr>
      <w:r w:rsidRPr="006C2C34">
        <w:rPr>
          <w:sz w:val="24"/>
          <w:szCs w:val="24"/>
        </w:rPr>
        <w:t>Feature engineering enabled the model to capture deeper relationships between patient conditions and readmission likelihood.</w:t>
      </w:r>
    </w:p>
    <w:p w14:paraId="30FA35ED" w14:textId="77777777" w:rsidR="00657D91" w:rsidRPr="006C2C34" w:rsidRDefault="00657D91" w:rsidP="007F7B89">
      <w:pPr>
        <w:spacing w:line="360" w:lineRule="auto"/>
        <w:rPr>
          <w:sz w:val="24"/>
          <w:szCs w:val="24"/>
        </w:rPr>
      </w:pPr>
    </w:p>
    <w:p w14:paraId="09F3980C" w14:textId="77777777" w:rsidR="00657D91" w:rsidRPr="006C2C34" w:rsidRDefault="007C5ECF" w:rsidP="007F7B89">
      <w:pPr>
        <w:spacing w:line="360" w:lineRule="auto"/>
        <w:rPr>
          <w:b/>
          <w:bCs/>
          <w:sz w:val="24"/>
          <w:szCs w:val="24"/>
        </w:rPr>
      </w:pPr>
      <w:r w:rsidRPr="006C2C34">
        <w:rPr>
          <w:b/>
          <w:bCs/>
          <w:sz w:val="24"/>
          <w:szCs w:val="24"/>
        </w:rPr>
        <w:lastRenderedPageBreak/>
        <w:t>3.5 Machine Learning Model Development</w:t>
      </w:r>
    </w:p>
    <w:p w14:paraId="611CBAC1" w14:textId="77777777" w:rsidR="00657D91" w:rsidRPr="006C2C34" w:rsidRDefault="007C5ECF" w:rsidP="007F7B89">
      <w:pPr>
        <w:spacing w:line="360" w:lineRule="auto"/>
        <w:rPr>
          <w:sz w:val="24"/>
          <w:szCs w:val="24"/>
        </w:rPr>
      </w:pPr>
      <w:r w:rsidRPr="006C2C34">
        <w:rPr>
          <w:sz w:val="24"/>
          <w:szCs w:val="24"/>
        </w:rPr>
        <w:t>Multiple supervised classification models were developed to predict 30-day readmission:</w:t>
      </w:r>
    </w:p>
    <w:p w14:paraId="2635795F" w14:textId="77777777" w:rsidR="00657D91" w:rsidRPr="006C2C34" w:rsidRDefault="007C5ECF" w:rsidP="007F7B89">
      <w:pPr>
        <w:spacing w:line="360" w:lineRule="auto"/>
        <w:rPr>
          <w:b/>
          <w:bCs/>
          <w:sz w:val="24"/>
          <w:szCs w:val="24"/>
        </w:rPr>
      </w:pPr>
      <w:r w:rsidRPr="006C2C34">
        <w:rPr>
          <w:b/>
          <w:bCs/>
          <w:sz w:val="24"/>
          <w:szCs w:val="24"/>
        </w:rPr>
        <w:t>3.5.1 Model Candidates</w:t>
      </w:r>
    </w:p>
    <w:p w14:paraId="6C7E03A1" w14:textId="77777777" w:rsidR="00657D91" w:rsidRPr="006C2C34" w:rsidRDefault="007C5ECF" w:rsidP="007F7B89">
      <w:pPr>
        <w:spacing w:line="360" w:lineRule="auto"/>
        <w:rPr>
          <w:sz w:val="24"/>
          <w:szCs w:val="24"/>
        </w:rPr>
      </w:pPr>
      <w:r w:rsidRPr="006C2C34">
        <w:rPr>
          <w:sz w:val="24"/>
          <w:szCs w:val="24"/>
        </w:rPr>
        <w:t>Logistic Regression</w:t>
      </w:r>
    </w:p>
    <w:p w14:paraId="395E3AB0" w14:textId="77777777" w:rsidR="00657D91" w:rsidRPr="006C2C34" w:rsidRDefault="007C5ECF" w:rsidP="007F7B89">
      <w:pPr>
        <w:spacing w:line="360" w:lineRule="auto"/>
        <w:rPr>
          <w:sz w:val="24"/>
          <w:szCs w:val="24"/>
        </w:rPr>
      </w:pPr>
      <w:r w:rsidRPr="006C2C34">
        <w:rPr>
          <w:sz w:val="24"/>
          <w:szCs w:val="24"/>
        </w:rPr>
        <w:t>Random Forest</w:t>
      </w:r>
    </w:p>
    <w:p w14:paraId="6EFE4DDF" w14:textId="77777777" w:rsidR="00657D91" w:rsidRPr="006C2C34" w:rsidRDefault="007C5ECF" w:rsidP="007F7B89">
      <w:pPr>
        <w:spacing w:line="360" w:lineRule="auto"/>
        <w:rPr>
          <w:sz w:val="24"/>
          <w:szCs w:val="24"/>
        </w:rPr>
      </w:pPr>
      <w:r w:rsidRPr="006C2C34">
        <w:rPr>
          <w:sz w:val="24"/>
          <w:szCs w:val="24"/>
        </w:rPr>
        <w:t>Gradient Boosting Machines</w:t>
      </w:r>
    </w:p>
    <w:p w14:paraId="2CFE5F58" w14:textId="77777777" w:rsidR="00657D91" w:rsidRPr="006C2C34" w:rsidRDefault="007C5ECF" w:rsidP="007F7B89">
      <w:pPr>
        <w:spacing w:line="360" w:lineRule="auto"/>
        <w:rPr>
          <w:sz w:val="24"/>
          <w:szCs w:val="24"/>
        </w:rPr>
      </w:pPr>
      <w:proofErr w:type="spellStart"/>
      <w:r w:rsidRPr="006C2C34">
        <w:rPr>
          <w:sz w:val="24"/>
          <w:szCs w:val="24"/>
        </w:rPr>
        <w:t>XGBoost</w:t>
      </w:r>
      <w:proofErr w:type="spellEnd"/>
    </w:p>
    <w:p w14:paraId="359C8C36" w14:textId="77777777" w:rsidR="00657D91" w:rsidRPr="006C2C34" w:rsidRDefault="007C5ECF" w:rsidP="007F7B89">
      <w:pPr>
        <w:spacing w:line="360" w:lineRule="auto"/>
        <w:rPr>
          <w:sz w:val="24"/>
          <w:szCs w:val="24"/>
        </w:rPr>
      </w:pPr>
      <w:r w:rsidRPr="006C2C34">
        <w:rPr>
          <w:sz w:val="24"/>
          <w:szCs w:val="24"/>
        </w:rPr>
        <w:t>Support Vector Machines</w:t>
      </w:r>
    </w:p>
    <w:p w14:paraId="51BBB3E8" w14:textId="77777777" w:rsidR="00657D91" w:rsidRPr="006C2C34" w:rsidRDefault="007C5ECF" w:rsidP="007F7B89">
      <w:pPr>
        <w:spacing w:line="360" w:lineRule="auto"/>
        <w:rPr>
          <w:sz w:val="24"/>
          <w:szCs w:val="24"/>
        </w:rPr>
      </w:pPr>
      <w:r w:rsidRPr="006C2C34">
        <w:rPr>
          <w:sz w:val="24"/>
          <w:szCs w:val="24"/>
        </w:rPr>
        <w:t>Neural Networks</w:t>
      </w:r>
    </w:p>
    <w:p w14:paraId="28F19F47" w14:textId="77777777" w:rsidR="00657D91" w:rsidRPr="006C2C34" w:rsidRDefault="007C5ECF" w:rsidP="007F7B89">
      <w:pPr>
        <w:spacing w:line="360" w:lineRule="auto"/>
        <w:rPr>
          <w:b/>
          <w:bCs/>
          <w:sz w:val="24"/>
          <w:szCs w:val="24"/>
        </w:rPr>
      </w:pPr>
      <w:r w:rsidRPr="006C2C34">
        <w:rPr>
          <w:b/>
          <w:bCs/>
          <w:sz w:val="24"/>
          <w:szCs w:val="24"/>
        </w:rPr>
        <w:t>3.5.2 Model Training</w:t>
      </w:r>
    </w:p>
    <w:p w14:paraId="58783205" w14:textId="77777777" w:rsidR="00657D91" w:rsidRPr="006C2C34" w:rsidRDefault="007C5ECF" w:rsidP="007F7B89">
      <w:pPr>
        <w:spacing w:line="360" w:lineRule="auto"/>
        <w:rPr>
          <w:sz w:val="24"/>
          <w:szCs w:val="24"/>
        </w:rPr>
      </w:pPr>
      <w:r w:rsidRPr="006C2C34">
        <w:rPr>
          <w:sz w:val="24"/>
          <w:szCs w:val="24"/>
        </w:rPr>
        <w:t>Each model was trained using the processed dataset, and hyperparameters were tuned using grid search and cross-validation.</w:t>
      </w:r>
    </w:p>
    <w:p w14:paraId="1623D1BF" w14:textId="77777777" w:rsidR="00657D91" w:rsidRPr="006C2C34" w:rsidRDefault="007C5ECF" w:rsidP="007F7B89">
      <w:pPr>
        <w:spacing w:line="360" w:lineRule="auto"/>
        <w:rPr>
          <w:b/>
          <w:bCs/>
          <w:sz w:val="24"/>
          <w:szCs w:val="24"/>
        </w:rPr>
      </w:pPr>
      <w:r w:rsidRPr="006C2C34">
        <w:rPr>
          <w:b/>
          <w:bCs/>
          <w:sz w:val="24"/>
          <w:szCs w:val="24"/>
        </w:rPr>
        <w:t>3.5.3 Performance Evaluation</w:t>
      </w:r>
    </w:p>
    <w:p w14:paraId="77323D63" w14:textId="77777777" w:rsidR="00657D91" w:rsidRPr="006C2C34" w:rsidRDefault="007C5ECF" w:rsidP="007F7B89">
      <w:pPr>
        <w:spacing w:line="360" w:lineRule="auto"/>
        <w:rPr>
          <w:sz w:val="24"/>
          <w:szCs w:val="24"/>
        </w:rPr>
      </w:pPr>
      <w:r w:rsidRPr="006C2C34">
        <w:rPr>
          <w:sz w:val="24"/>
          <w:szCs w:val="24"/>
        </w:rPr>
        <w:t>Models were evaluated on:</w:t>
      </w:r>
    </w:p>
    <w:p w14:paraId="5D69F739" w14:textId="77777777" w:rsidR="00657D91" w:rsidRPr="006C2C34" w:rsidRDefault="007C5ECF" w:rsidP="007F7B89">
      <w:pPr>
        <w:spacing w:line="360" w:lineRule="auto"/>
        <w:rPr>
          <w:sz w:val="24"/>
          <w:szCs w:val="24"/>
        </w:rPr>
      </w:pPr>
      <w:r w:rsidRPr="006C2C34">
        <w:rPr>
          <w:sz w:val="24"/>
          <w:szCs w:val="24"/>
        </w:rPr>
        <w:t>Accuracy</w:t>
      </w:r>
    </w:p>
    <w:p w14:paraId="453E3414" w14:textId="77777777" w:rsidR="00657D91" w:rsidRPr="006C2C34" w:rsidRDefault="007C5ECF" w:rsidP="007F7B89">
      <w:pPr>
        <w:spacing w:line="360" w:lineRule="auto"/>
        <w:rPr>
          <w:sz w:val="24"/>
          <w:szCs w:val="24"/>
        </w:rPr>
      </w:pPr>
      <w:r w:rsidRPr="006C2C34">
        <w:rPr>
          <w:sz w:val="24"/>
          <w:szCs w:val="24"/>
        </w:rPr>
        <w:t>Precision &amp; Recall</w:t>
      </w:r>
    </w:p>
    <w:p w14:paraId="7E60AC18" w14:textId="77777777" w:rsidR="00657D91" w:rsidRPr="006C2C34" w:rsidRDefault="007C5ECF" w:rsidP="007F7B89">
      <w:pPr>
        <w:spacing w:line="360" w:lineRule="auto"/>
        <w:rPr>
          <w:sz w:val="24"/>
          <w:szCs w:val="24"/>
        </w:rPr>
      </w:pPr>
      <w:r w:rsidRPr="006C2C34">
        <w:rPr>
          <w:sz w:val="24"/>
          <w:szCs w:val="24"/>
        </w:rPr>
        <w:t>F1-Score</w:t>
      </w:r>
    </w:p>
    <w:p w14:paraId="5DB703D6" w14:textId="77777777" w:rsidR="00657D91" w:rsidRPr="006C2C34" w:rsidRDefault="007C5ECF" w:rsidP="007F7B89">
      <w:pPr>
        <w:spacing w:line="360" w:lineRule="auto"/>
        <w:rPr>
          <w:sz w:val="24"/>
          <w:szCs w:val="24"/>
        </w:rPr>
      </w:pPr>
      <w:r w:rsidRPr="006C2C34">
        <w:rPr>
          <w:sz w:val="24"/>
          <w:szCs w:val="24"/>
        </w:rPr>
        <w:t>ROC-AUC</w:t>
      </w:r>
    </w:p>
    <w:p w14:paraId="511B10F7" w14:textId="77777777" w:rsidR="00657D91" w:rsidRPr="006C2C34" w:rsidRDefault="007C5ECF" w:rsidP="007F7B89">
      <w:pPr>
        <w:spacing w:line="360" w:lineRule="auto"/>
        <w:rPr>
          <w:sz w:val="24"/>
          <w:szCs w:val="24"/>
        </w:rPr>
      </w:pPr>
      <w:r w:rsidRPr="006C2C34">
        <w:rPr>
          <w:sz w:val="24"/>
          <w:szCs w:val="24"/>
        </w:rPr>
        <w:t>Confusion Matrix Analysis</w:t>
      </w:r>
    </w:p>
    <w:p w14:paraId="1666C6F9" w14:textId="77777777" w:rsidR="00657D91" w:rsidRPr="006C2C34" w:rsidRDefault="007C5ECF" w:rsidP="007F7B89">
      <w:pPr>
        <w:spacing w:line="360" w:lineRule="auto"/>
        <w:rPr>
          <w:sz w:val="24"/>
          <w:szCs w:val="24"/>
        </w:rPr>
      </w:pPr>
      <w:r w:rsidRPr="006C2C34">
        <w:rPr>
          <w:sz w:val="24"/>
          <w:szCs w:val="24"/>
        </w:rPr>
        <w:t xml:space="preserve">The best-performing model (often Random Forest or </w:t>
      </w:r>
      <w:proofErr w:type="spellStart"/>
      <w:r w:rsidRPr="006C2C34">
        <w:rPr>
          <w:sz w:val="24"/>
          <w:szCs w:val="24"/>
        </w:rPr>
        <w:t>XGBoost</w:t>
      </w:r>
      <w:proofErr w:type="spellEnd"/>
      <w:r w:rsidRPr="006C2C34">
        <w:rPr>
          <w:sz w:val="24"/>
          <w:szCs w:val="24"/>
        </w:rPr>
        <w:t>) was selected for final deployment.</w:t>
      </w:r>
    </w:p>
    <w:p w14:paraId="7FEBFFDE" w14:textId="77777777" w:rsidR="00657D91" w:rsidRPr="006C2C34" w:rsidRDefault="00657D91" w:rsidP="007F7B89">
      <w:pPr>
        <w:spacing w:line="360" w:lineRule="auto"/>
        <w:rPr>
          <w:sz w:val="24"/>
          <w:szCs w:val="24"/>
        </w:rPr>
      </w:pPr>
    </w:p>
    <w:p w14:paraId="1BC3D772" w14:textId="77777777" w:rsidR="00657D91" w:rsidRPr="006C2C34" w:rsidRDefault="007C5ECF" w:rsidP="007F7B89">
      <w:pPr>
        <w:spacing w:line="360" w:lineRule="auto"/>
        <w:rPr>
          <w:b/>
          <w:bCs/>
          <w:sz w:val="24"/>
          <w:szCs w:val="24"/>
        </w:rPr>
      </w:pPr>
      <w:r w:rsidRPr="006C2C34">
        <w:rPr>
          <w:b/>
          <w:bCs/>
          <w:sz w:val="24"/>
          <w:szCs w:val="24"/>
        </w:rPr>
        <w:t>3.6 Risk Scoring System</w:t>
      </w:r>
    </w:p>
    <w:p w14:paraId="432CE431" w14:textId="77777777" w:rsidR="00657D91" w:rsidRPr="006C2C34" w:rsidRDefault="007C5ECF" w:rsidP="007F7B89">
      <w:pPr>
        <w:spacing w:line="360" w:lineRule="auto"/>
        <w:rPr>
          <w:sz w:val="24"/>
          <w:szCs w:val="24"/>
        </w:rPr>
      </w:pPr>
      <w:r w:rsidRPr="006C2C34">
        <w:rPr>
          <w:sz w:val="24"/>
          <w:szCs w:val="24"/>
        </w:rPr>
        <w:t>To make predictions actionable in a hospital environment, a risk scoring mechanism was developed:</w:t>
      </w:r>
    </w:p>
    <w:p w14:paraId="2C3AF2FC" w14:textId="77777777" w:rsidR="00657D91" w:rsidRPr="006C2C34" w:rsidRDefault="007C5ECF" w:rsidP="007F7B89">
      <w:pPr>
        <w:spacing w:line="360" w:lineRule="auto"/>
        <w:rPr>
          <w:sz w:val="24"/>
          <w:szCs w:val="24"/>
        </w:rPr>
      </w:pPr>
      <w:r w:rsidRPr="006C2C34">
        <w:rPr>
          <w:sz w:val="24"/>
          <w:szCs w:val="24"/>
        </w:rPr>
        <w:t>Predicted probabilities were mapped to score ranges (0–100).</w:t>
      </w:r>
    </w:p>
    <w:p w14:paraId="6C887673" w14:textId="77777777" w:rsidR="00657D91" w:rsidRPr="006C2C34" w:rsidRDefault="007C5ECF" w:rsidP="007F7B89">
      <w:pPr>
        <w:spacing w:line="360" w:lineRule="auto"/>
        <w:rPr>
          <w:sz w:val="24"/>
          <w:szCs w:val="24"/>
        </w:rPr>
      </w:pPr>
      <w:r w:rsidRPr="006C2C34">
        <w:rPr>
          <w:sz w:val="24"/>
          <w:szCs w:val="24"/>
        </w:rPr>
        <w:t>Scores were categorized into Low, Medium, and High-Risk groups.</w:t>
      </w:r>
    </w:p>
    <w:p w14:paraId="4A350FDD" w14:textId="77777777" w:rsidR="00657D91" w:rsidRPr="006C2C34" w:rsidRDefault="007C5ECF" w:rsidP="007F7B89">
      <w:pPr>
        <w:spacing w:line="360" w:lineRule="auto"/>
        <w:rPr>
          <w:sz w:val="24"/>
          <w:szCs w:val="24"/>
        </w:rPr>
      </w:pPr>
      <w:r w:rsidRPr="006C2C34">
        <w:rPr>
          <w:sz w:val="24"/>
          <w:szCs w:val="24"/>
        </w:rPr>
        <w:t>High-risk patients were flagged for priority follow-ups and discharge planning.</w:t>
      </w:r>
    </w:p>
    <w:p w14:paraId="70AE7550" w14:textId="77777777" w:rsidR="00657D91" w:rsidRPr="006C2C34" w:rsidRDefault="007C5ECF" w:rsidP="007F7B89">
      <w:pPr>
        <w:spacing w:line="360" w:lineRule="auto"/>
        <w:rPr>
          <w:sz w:val="24"/>
          <w:szCs w:val="24"/>
        </w:rPr>
      </w:pPr>
      <w:r w:rsidRPr="006C2C34">
        <w:rPr>
          <w:sz w:val="24"/>
          <w:szCs w:val="24"/>
        </w:rPr>
        <w:t>This system converts ML predictions into intuitive decision-support tools for clinicians.</w:t>
      </w:r>
    </w:p>
    <w:p w14:paraId="6FD76AB5" w14:textId="77777777" w:rsidR="00657D91" w:rsidRPr="006C2C34" w:rsidRDefault="00657D91" w:rsidP="007F7B89">
      <w:pPr>
        <w:spacing w:line="360" w:lineRule="auto"/>
        <w:rPr>
          <w:sz w:val="24"/>
          <w:szCs w:val="24"/>
        </w:rPr>
      </w:pPr>
    </w:p>
    <w:p w14:paraId="36258A48" w14:textId="77777777" w:rsidR="00657D91" w:rsidRPr="006C2C34" w:rsidRDefault="007C5ECF" w:rsidP="007F7B89">
      <w:pPr>
        <w:spacing w:line="360" w:lineRule="auto"/>
        <w:rPr>
          <w:b/>
          <w:bCs/>
          <w:sz w:val="24"/>
          <w:szCs w:val="24"/>
        </w:rPr>
      </w:pPr>
      <w:r w:rsidRPr="006C2C34">
        <w:rPr>
          <w:b/>
          <w:bCs/>
          <w:sz w:val="24"/>
          <w:szCs w:val="24"/>
        </w:rPr>
        <w:t>3.7 Model Interpretability</w:t>
      </w:r>
    </w:p>
    <w:p w14:paraId="5936AE9E" w14:textId="77777777" w:rsidR="00657D91" w:rsidRPr="006C2C34" w:rsidRDefault="007C5ECF" w:rsidP="007F7B89">
      <w:pPr>
        <w:spacing w:line="360" w:lineRule="auto"/>
        <w:rPr>
          <w:sz w:val="24"/>
          <w:szCs w:val="24"/>
        </w:rPr>
      </w:pPr>
      <w:r w:rsidRPr="006C2C34">
        <w:rPr>
          <w:sz w:val="24"/>
          <w:szCs w:val="24"/>
        </w:rPr>
        <w:t>Transparency is crucial in healthcare AI. The project integrates:</w:t>
      </w:r>
    </w:p>
    <w:p w14:paraId="21D5C1A9" w14:textId="77777777" w:rsidR="00657D91" w:rsidRPr="006C2C34" w:rsidRDefault="007C5ECF" w:rsidP="007F7B89">
      <w:pPr>
        <w:spacing w:line="360" w:lineRule="auto"/>
        <w:rPr>
          <w:sz w:val="24"/>
          <w:szCs w:val="24"/>
        </w:rPr>
      </w:pPr>
      <w:r w:rsidRPr="006C2C34">
        <w:rPr>
          <w:sz w:val="24"/>
          <w:szCs w:val="24"/>
        </w:rPr>
        <w:t>Feature Importance Ranking</w:t>
      </w:r>
    </w:p>
    <w:p w14:paraId="20733734" w14:textId="77777777" w:rsidR="00657D91" w:rsidRPr="006C2C34" w:rsidRDefault="007C5ECF" w:rsidP="007F7B89">
      <w:pPr>
        <w:spacing w:line="360" w:lineRule="auto"/>
        <w:rPr>
          <w:sz w:val="24"/>
          <w:szCs w:val="24"/>
        </w:rPr>
      </w:pPr>
      <w:r w:rsidRPr="006C2C34">
        <w:rPr>
          <w:sz w:val="24"/>
          <w:szCs w:val="24"/>
        </w:rPr>
        <w:t>SHAP Value Analysis</w:t>
      </w:r>
    </w:p>
    <w:p w14:paraId="7F199250" w14:textId="77777777" w:rsidR="00657D91" w:rsidRPr="006C2C34" w:rsidRDefault="007C5ECF" w:rsidP="007F7B89">
      <w:pPr>
        <w:spacing w:line="360" w:lineRule="auto"/>
        <w:rPr>
          <w:sz w:val="24"/>
          <w:szCs w:val="24"/>
        </w:rPr>
      </w:pPr>
      <w:r w:rsidRPr="006C2C34">
        <w:rPr>
          <w:sz w:val="24"/>
          <w:szCs w:val="24"/>
        </w:rPr>
        <w:t>Partial Dependence Plots (PDPs)</w:t>
      </w:r>
    </w:p>
    <w:p w14:paraId="130F11C2" w14:textId="77777777" w:rsidR="00657D91" w:rsidRPr="006C2C34" w:rsidRDefault="007C5ECF" w:rsidP="007F7B89">
      <w:pPr>
        <w:spacing w:line="360" w:lineRule="auto"/>
        <w:rPr>
          <w:sz w:val="24"/>
          <w:szCs w:val="24"/>
        </w:rPr>
      </w:pPr>
      <w:r w:rsidRPr="006C2C34">
        <w:rPr>
          <w:sz w:val="24"/>
          <w:szCs w:val="24"/>
        </w:rPr>
        <w:t>Clinical Explanation Summaries</w:t>
      </w:r>
    </w:p>
    <w:p w14:paraId="4428FB58" w14:textId="77777777" w:rsidR="00657D91" w:rsidRPr="006C2C34" w:rsidRDefault="007C5ECF" w:rsidP="007F7B89">
      <w:pPr>
        <w:spacing w:line="360" w:lineRule="auto"/>
        <w:rPr>
          <w:sz w:val="24"/>
          <w:szCs w:val="24"/>
        </w:rPr>
      </w:pPr>
      <w:r w:rsidRPr="006C2C34">
        <w:rPr>
          <w:sz w:val="24"/>
          <w:szCs w:val="24"/>
        </w:rPr>
        <w:t>These methods reveal how clinical and demographic factors influence model predictions, supporting ethical and explainable AI.</w:t>
      </w:r>
    </w:p>
    <w:p w14:paraId="733F3DD3" w14:textId="77777777" w:rsidR="00657D91" w:rsidRPr="006C2C34" w:rsidRDefault="00657D91" w:rsidP="007F7B89">
      <w:pPr>
        <w:spacing w:line="360" w:lineRule="auto"/>
        <w:rPr>
          <w:sz w:val="24"/>
          <w:szCs w:val="24"/>
        </w:rPr>
      </w:pPr>
    </w:p>
    <w:p w14:paraId="5C33C634" w14:textId="77777777" w:rsidR="00657D91" w:rsidRPr="006C2C34" w:rsidRDefault="007C5ECF" w:rsidP="007F7B89">
      <w:pPr>
        <w:spacing w:line="360" w:lineRule="auto"/>
        <w:rPr>
          <w:b/>
          <w:bCs/>
          <w:sz w:val="24"/>
          <w:szCs w:val="24"/>
        </w:rPr>
      </w:pPr>
      <w:r w:rsidRPr="006C2C34">
        <w:rPr>
          <w:b/>
          <w:bCs/>
          <w:sz w:val="24"/>
          <w:szCs w:val="24"/>
        </w:rPr>
        <w:t>3.8 Interactive Visualization Dashboards</w:t>
      </w:r>
    </w:p>
    <w:p w14:paraId="4947B126" w14:textId="77777777" w:rsidR="00657D91" w:rsidRPr="006C2C34" w:rsidRDefault="007C5ECF" w:rsidP="007F7B89">
      <w:pPr>
        <w:spacing w:line="360" w:lineRule="auto"/>
        <w:rPr>
          <w:sz w:val="24"/>
          <w:szCs w:val="24"/>
        </w:rPr>
      </w:pPr>
      <w:r w:rsidRPr="006C2C34">
        <w:rPr>
          <w:sz w:val="24"/>
          <w:szCs w:val="24"/>
        </w:rPr>
        <w:t>Dashboards were created to help medical staff explore:</w:t>
      </w:r>
    </w:p>
    <w:p w14:paraId="5E63ED19" w14:textId="77777777" w:rsidR="00657D91" w:rsidRPr="006C2C34" w:rsidRDefault="007C5ECF" w:rsidP="007F7B89">
      <w:pPr>
        <w:spacing w:line="360" w:lineRule="auto"/>
        <w:rPr>
          <w:sz w:val="24"/>
          <w:szCs w:val="24"/>
        </w:rPr>
      </w:pPr>
      <w:r w:rsidRPr="006C2C34">
        <w:rPr>
          <w:sz w:val="24"/>
          <w:szCs w:val="24"/>
        </w:rPr>
        <w:t>Patient-level risk predictions</w:t>
      </w:r>
    </w:p>
    <w:p w14:paraId="3A8BC04F" w14:textId="77777777" w:rsidR="00657D91" w:rsidRPr="006C2C34" w:rsidRDefault="007C5ECF" w:rsidP="007F7B89">
      <w:pPr>
        <w:spacing w:line="360" w:lineRule="auto"/>
        <w:rPr>
          <w:sz w:val="24"/>
          <w:szCs w:val="24"/>
        </w:rPr>
      </w:pPr>
      <w:r w:rsidRPr="006C2C34">
        <w:rPr>
          <w:sz w:val="24"/>
          <w:szCs w:val="24"/>
        </w:rPr>
        <w:lastRenderedPageBreak/>
        <w:t>Hospital-wide readmission trends</w:t>
      </w:r>
    </w:p>
    <w:p w14:paraId="1E5D6394" w14:textId="77777777" w:rsidR="00657D91" w:rsidRPr="006C2C34" w:rsidRDefault="007C5ECF" w:rsidP="007F7B89">
      <w:pPr>
        <w:spacing w:line="360" w:lineRule="auto"/>
        <w:rPr>
          <w:sz w:val="24"/>
          <w:szCs w:val="24"/>
        </w:rPr>
      </w:pPr>
      <w:r w:rsidRPr="006C2C34">
        <w:rPr>
          <w:sz w:val="24"/>
          <w:szCs w:val="24"/>
        </w:rPr>
        <w:t>Key contributing factors</w:t>
      </w:r>
    </w:p>
    <w:p w14:paraId="7FC1E62D" w14:textId="77777777" w:rsidR="00657D91" w:rsidRPr="006C2C34" w:rsidRDefault="007C5ECF" w:rsidP="007F7B89">
      <w:pPr>
        <w:spacing w:line="360" w:lineRule="auto"/>
        <w:rPr>
          <w:sz w:val="24"/>
          <w:szCs w:val="24"/>
        </w:rPr>
      </w:pPr>
      <w:r w:rsidRPr="006C2C34">
        <w:rPr>
          <w:sz w:val="24"/>
          <w:szCs w:val="24"/>
        </w:rPr>
        <w:t>Comparison across disease categories</w:t>
      </w:r>
    </w:p>
    <w:p w14:paraId="4CA83C24" w14:textId="77777777" w:rsidR="00657D91" w:rsidRPr="006C2C34" w:rsidRDefault="007C5ECF" w:rsidP="007F7B89">
      <w:pPr>
        <w:spacing w:line="360" w:lineRule="auto"/>
        <w:rPr>
          <w:sz w:val="24"/>
          <w:szCs w:val="24"/>
        </w:rPr>
      </w:pPr>
      <w:r w:rsidRPr="006C2C34">
        <w:rPr>
          <w:sz w:val="24"/>
          <w:szCs w:val="24"/>
        </w:rPr>
        <w:t>Time-based analysis</w:t>
      </w:r>
    </w:p>
    <w:p w14:paraId="6D180B37" w14:textId="77777777" w:rsidR="00657D91" w:rsidRPr="006C2C34" w:rsidRDefault="007C5ECF" w:rsidP="007F7B89">
      <w:pPr>
        <w:spacing w:line="360" w:lineRule="auto"/>
        <w:rPr>
          <w:sz w:val="24"/>
          <w:szCs w:val="24"/>
        </w:rPr>
      </w:pPr>
      <w:r w:rsidRPr="006C2C34">
        <w:rPr>
          <w:sz w:val="24"/>
          <w:szCs w:val="24"/>
        </w:rPr>
        <w:t>Plots such as heatmaps, bar charts, distributions, and risk curves make insights easy to understand.</w:t>
      </w:r>
    </w:p>
    <w:p w14:paraId="4E732A86" w14:textId="77777777" w:rsidR="00657D91" w:rsidRPr="006C2C34" w:rsidRDefault="00657D91" w:rsidP="007F7B89">
      <w:pPr>
        <w:spacing w:line="360" w:lineRule="auto"/>
        <w:rPr>
          <w:sz w:val="24"/>
          <w:szCs w:val="24"/>
        </w:rPr>
      </w:pPr>
    </w:p>
    <w:p w14:paraId="33334619" w14:textId="77777777" w:rsidR="00657D91" w:rsidRPr="006C2C34" w:rsidRDefault="007C5ECF" w:rsidP="007F7B89">
      <w:pPr>
        <w:spacing w:line="360" w:lineRule="auto"/>
        <w:rPr>
          <w:b/>
          <w:bCs/>
          <w:sz w:val="24"/>
          <w:szCs w:val="24"/>
        </w:rPr>
      </w:pPr>
      <w:r w:rsidRPr="006C2C34">
        <w:rPr>
          <w:b/>
          <w:bCs/>
          <w:sz w:val="24"/>
          <w:szCs w:val="24"/>
        </w:rPr>
        <w:t>3.9 Staffing Simulation Module</w:t>
      </w:r>
    </w:p>
    <w:p w14:paraId="51150ABE" w14:textId="77777777" w:rsidR="00657D91" w:rsidRPr="006C2C34" w:rsidRDefault="007C5ECF" w:rsidP="007F7B89">
      <w:pPr>
        <w:spacing w:line="360" w:lineRule="auto"/>
        <w:rPr>
          <w:sz w:val="24"/>
          <w:szCs w:val="24"/>
        </w:rPr>
      </w:pPr>
      <w:r w:rsidRPr="006C2C34">
        <w:rPr>
          <w:sz w:val="24"/>
          <w:szCs w:val="24"/>
        </w:rPr>
        <w:t>A unique aspect of the project is predicting operational needs based on readmission trends.</w:t>
      </w:r>
    </w:p>
    <w:p w14:paraId="2F49F6D0" w14:textId="77777777" w:rsidR="00657D91" w:rsidRPr="006C2C34" w:rsidRDefault="007C5ECF" w:rsidP="007F7B89">
      <w:pPr>
        <w:spacing w:line="360" w:lineRule="auto"/>
        <w:rPr>
          <w:b/>
          <w:bCs/>
          <w:sz w:val="24"/>
          <w:szCs w:val="24"/>
        </w:rPr>
      </w:pPr>
      <w:r w:rsidRPr="006C2C34">
        <w:rPr>
          <w:b/>
          <w:bCs/>
          <w:sz w:val="24"/>
          <w:szCs w:val="24"/>
        </w:rPr>
        <w:t>3.9.1 Input Data</w:t>
      </w:r>
    </w:p>
    <w:p w14:paraId="438E5098" w14:textId="77777777" w:rsidR="00657D91" w:rsidRPr="006C2C34" w:rsidRDefault="007C5ECF" w:rsidP="007F7B89">
      <w:pPr>
        <w:spacing w:line="360" w:lineRule="auto"/>
        <w:rPr>
          <w:sz w:val="24"/>
          <w:szCs w:val="24"/>
        </w:rPr>
      </w:pPr>
      <w:r w:rsidRPr="006C2C34">
        <w:rPr>
          <w:sz w:val="24"/>
          <w:szCs w:val="24"/>
        </w:rPr>
        <w:t>Predicted readmission counts</w:t>
      </w:r>
    </w:p>
    <w:p w14:paraId="45B6B88D" w14:textId="77777777" w:rsidR="00657D91" w:rsidRPr="006C2C34" w:rsidRDefault="007C5ECF" w:rsidP="007F7B89">
      <w:pPr>
        <w:spacing w:line="360" w:lineRule="auto"/>
        <w:rPr>
          <w:sz w:val="24"/>
          <w:szCs w:val="24"/>
        </w:rPr>
      </w:pPr>
      <w:r w:rsidRPr="006C2C34">
        <w:rPr>
          <w:sz w:val="24"/>
          <w:szCs w:val="24"/>
        </w:rPr>
        <w:t>Unit type (ER, cardiology, ICU, general ward)</w:t>
      </w:r>
    </w:p>
    <w:p w14:paraId="0DD2D131" w14:textId="77777777" w:rsidR="00657D91" w:rsidRPr="006C2C34" w:rsidRDefault="007C5ECF" w:rsidP="007F7B89">
      <w:pPr>
        <w:spacing w:line="360" w:lineRule="auto"/>
        <w:rPr>
          <w:sz w:val="24"/>
          <w:szCs w:val="24"/>
        </w:rPr>
      </w:pPr>
      <w:r w:rsidRPr="006C2C34">
        <w:rPr>
          <w:sz w:val="24"/>
          <w:szCs w:val="24"/>
        </w:rPr>
        <w:t>Historical staffing ratios</w:t>
      </w:r>
    </w:p>
    <w:p w14:paraId="6BB001B7" w14:textId="77777777" w:rsidR="00657D91" w:rsidRPr="006C2C34" w:rsidRDefault="007C5ECF" w:rsidP="007F7B89">
      <w:pPr>
        <w:spacing w:line="360" w:lineRule="auto"/>
        <w:rPr>
          <w:b/>
          <w:bCs/>
          <w:sz w:val="24"/>
          <w:szCs w:val="24"/>
        </w:rPr>
      </w:pPr>
      <w:r w:rsidRPr="006C2C34">
        <w:rPr>
          <w:b/>
          <w:bCs/>
          <w:sz w:val="24"/>
          <w:szCs w:val="24"/>
        </w:rPr>
        <w:t>3.9.2 Simulation Outputs</w:t>
      </w:r>
    </w:p>
    <w:p w14:paraId="5A3EBD2B" w14:textId="77777777" w:rsidR="00657D91" w:rsidRPr="006C2C34" w:rsidRDefault="007C5ECF" w:rsidP="007F7B89">
      <w:pPr>
        <w:spacing w:line="360" w:lineRule="auto"/>
        <w:rPr>
          <w:sz w:val="24"/>
          <w:szCs w:val="24"/>
        </w:rPr>
      </w:pPr>
      <w:r w:rsidRPr="006C2C34">
        <w:rPr>
          <w:sz w:val="24"/>
          <w:szCs w:val="24"/>
        </w:rPr>
        <w:t>Required number of beds</w:t>
      </w:r>
    </w:p>
    <w:p w14:paraId="33EC05D8" w14:textId="77777777" w:rsidR="00657D91" w:rsidRPr="006C2C34" w:rsidRDefault="007C5ECF" w:rsidP="007F7B89">
      <w:pPr>
        <w:spacing w:line="360" w:lineRule="auto"/>
        <w:rPr>
          <w:sz w:val="24"/>
          <w:szCs w:val="24"/>
        </w:rPr>
      </w:pPr>
      <w:r w:rsidRPr="006C2C34">
        <w:rPr>
          <w:sz w:val="24"/>
          <w:szCs w:val="24"/>
        </w:rPr>
        <w:t>Nurse staffing levels</w:t>
      </w:r>
    </w:p>
    <w:p w14:paraId="00A9068A" w14:textId="77777777" w:rsidR="00657D91" w:rsidRPr="006C2C34" w:rsidRDefault="007C5ECF" w:rsidP="007F7B89">
      <w:pPr>
        <w:spacing w:line="360" w:lineRule="auto"/>
        <w:rPr>
          <w:sz w:val="24"/>
          <w:szCs w:val="24"/>
        </w:rPr>
      </w:pPr>
      <w:r w:rsidRPr="006C2C34">
        <w:rPr>
          <w:sz w:val="24"/>
          <w:szCs w:val="24"/>
        </w:rPr>
        <w:t>Doctor shifts</w:t>
      </w:r>
    </w:p>
    <w:p w14:paraId="6F6C9227" w14:textId="77777777" w:rsidR="00657D91" w:rsidRPr="006C2C34" w:rsidRDefault="007C5ECF" w:rsidP="007F7B89">
      <w:pPr>
        <w:spacing w:line="360" w:lineRule="auto"/>
        <w:rPr>
          <w:sz w:val="24"/>
          <w:szCs w:val="24"/>
        </w:rPr>
      </w:pPr>
      <w:r w:rsidRPr="006C2C34">
        <w:rPr>
          <w:sz w:val="24"/>
          <w:szCs w:val="24"/>
        </w:rPr>
        <w:t>Expected patient load per unit</w:t>
      </w:r>
    </w:p>
    <w:p w14:paraId="332FE0F3" w14:textId="77777777" w:rsidR="00657D91" w:rsidRPr="006C2C34" w:rsidRDefault="007C5ECF" w:rsidP="007F7B89">
      <w:pPr>
        <w:spacing w:line="360" w:lineRule="auto"/>
        <w:rPr>
          <w:sz w:val="24"/>
          <w:szCs w:val="24"/>
        </w:rPr>
      </w:pPr>
      <w:r w:rsidRPr="006C2C34">
        <w:rPr>
          <w:sz w:val="24"/>
          <w:szCs w:val="24"/>
        </w:rPr>
        <w:t>The simulation helps hospitals plan resources proactively.</w:t>
      </w:r>
    </w:p>
    <w:p w14:paraId="4ED5962E" w14:textId="77777777" w:rsidR="00657D91" w:rsidRPr="006C2C34" w:rsidRDefault="00657D91" w:rsidP="007F7B89">
      <w:pPr>
        <w:spacing w:line="360" w:lineRule="auto"/>
        <w:rPr>
          <w:sz w:val="24"/>
          <w:szCs w:val="24"/>
        </w:rPr>
      </w:pPr>
    </w:p>
    <w:p w14:paraId="72EF3C9F" w14:textId="77777777" w:rsidR="00657D91" w:rsidRPr="006C2C34" w:rsidRDefault="007C5ECF" w:rsidP="007F7B89">
      <w:pPr>
        <w:spacing w:line="360" w:lineRule="auto"/>
        <w:rPr>
          <w:b/>
          <w:bCs/>
          <w:sz w:val="24"/>
          <w:szCs w:val="24"/>
        </w:rPr>
      </w:pPr>
      <w:r w:rsidRPr="006C2C34">
        <w:rPr>
          <w:b/>
          <w:bCs/>
          <w:sz w:val="24"/>
          <w:szCs w:val="24"/>
        </w:rPr>
        <w:t>3.10 Follow-Up Communication Recommendation Engine</w:t>
      </w:r>
    </w:p>
    <w:p w14:paraId="5EF59EC3" w14:textId="77777777" w:rsidR="00657D91" w:rsidRPr="006C2C34" w:rsidRDefault="007C5ECF" w:rsidP="007F7B89">
      <w:pPr>
        <w:spacing w:line="360" w:lineRule="auto"/>
        <w:rPr>
          <w:sz w:val="24"/>
          <w:szCs w:val="24"/>
        </w:rPr>
      </w:pPr>
      <w:r w:rsidRPr="006C2C34">
        <w:rPr>
          <w:sz w:val="24"/>
          <w:szCs w:val="24"/>
        </w:rPr>
        <w:lastRenderedPageBreak/>
        <w:t>Using patient risk scores and historical communication patterns, the system:</w:t>
      </w:r>
    </w:p>
    <w:p w14:paraId="0FD89A8D" w14:textId="77777777" w:rsidR="00657D91" w:rsidRPr="006C2C34" w:rsidRDefault="007C5ECF" w:rsidP="007F7B89">
      <w:pPr>
        <w:spacing w:line="360" w:lineRule="auto"/>
        <w:rPr>
          <w:sz w:val="24"/>
          <w:szCs w:val="24"/>
        </w:rPr>
      </w:pPr>
      <w:r w:rsidRPr="006C2C34">
        <w:rPr>
          <w:sz w:val="24"/>
          <w:szCs w:val="24"/>
        </w:rPr>
        <w:t>Recommends the best time to contact patients</w:t>
      </w:r>
    </w:p>
    <w:p w14:paraId="03ADC26E" w14:textId="77777777" w:rsidR="00657D91" w:rsidRPr="006C2C34" w:rsidRDefault="007C5ECF" w:rsidP="007F7B89">
      <w:pPr>
        <w:spacing w:line="360" w:lineRule="auto"/>
        <w:rPr>
          <w:sz w:val="24"/>
          <w:szCs w:val="24"/>
        </w:rPr>
      </w:pPr>
      <w:r w:rsidRPr="006C2C34">
        <w:rPr>
          <w:sz w:val="24"/>
          <w:szCs w:val="24"/>
        </w:rPr>
        <w:t>Suggests communication channels (SMS, email, app alerts)</w:t>
      </w:r>
    </w:p>
    <w:p w14:paraId="3C08BA12" w14:textId="77777777" w:rsidR="00657D91" w:rsidRPr="006C2C34" w:rsidRDefault="007C5ECF" w:rsidP="007F7B89">
      <w:pPr>
        <w:spacing w:line="360" w:lineRule="auto"/>
        <w:rPr>
          <w:sz w:val="24"/>
          <w:szCs w:val="24"/>
        </w:rPr>
      </w:pPr>
      <w:r w:rsidRPr="006C2C34">
        <w:rPr>
          <w:sz w:val="24"/>
          <w:szCs w:val="24"/>
        </w:rPr>
        <w:t>Supports personalized reminders for medication, appointments, lifestyle changes</w:t>
      </w:r>
    </w:p>
    <w:p w14:paraId="35D722A6" w14:textId="77777777" w:rsidR="00657D91" w:rsidRPr="006C2C34" w:rsidRDefault="007C5ECF" w:rsidP="007F7B89">
      <w:pPr>
        <w:spacing w:line="360" w:lineRule="auto"/>
        <w:rPr>
          <w:sz w:val="24"/>
          <w:szCs w:val="24"/>
        </w:rPr>
      </w:pPr>
      <w:r w:rsidRPr="006C2C34">
        <w:rPr>
          <w:sz w:val="24"/>
          <w:szCs w:val="24"/>
        </w:rPr>
        <w:t>This improves post-discharge engagement and reduces preventable readmissions.</w:t>
      </w:r>
    </w:p>
    <w:p w14:paraId="1959198B" w14:textId="77777777" w:rsidR="00657D91" w:rsidRPr="006C2C34" w:rsidRDefault="00657D91" w:rsidP="007F7B89">
      <w:pPr>
        <w:spacing w:line="360" w:lineRule="auto"/>
        <w:rPr>
          <w:sz w:val="24"/>
          <w:szCs w:val="24"/>
        </w:rPr>
      </w:pPr>
    </w:p>
    <w:p w14:paraId="0A3597CE" w14:textId="77777777" w:rsidR="00657D91" w:rsidRPr="006C2C34" w:rsidRDefault="007C5ECF" w:rsidP="007F7B89">
      <w:pPr>
        <w:spacing w:line="360" w:lineRule="auto"/>
        <w:rPr>
          <w:b/>
          <w:bCs/>
          <w:sz w:val="24"/>
          <w:szCs w:val="24"/>
        </w:rPr>
      </w:pPr>
      <w:r w:rsidRPr="006C2C34">
        <w:rPr>
          <w:b/>
          <w:bCs/>
          <w:sz w:val="24"/>
          <w:szCs w:val="24"/>
        </w:rPr>
        <w:t>3.11 Integration of External Factors</w:t>
      </w:r>
    </w:p>
    <w:p w14:paraId="450D770D" w14:textId="77777777" w:rsidR="00657D91" w:rsidRPr="006C2C34" w:rsidRDefault="007C5ECF" w:rsidP="007F7B89">
      <w:pPr>
        <w:spacing w:line="360" w:lineRule="auto"/>
        <w:rPr>
          <w:sz w:val="24"/>
          <w:szCs w:val="24"/>
        </w:rPr>
      </w:pPr>
      <w:r w:rsidRPr="006C2C34">
        <w:rPr>
          <w:sz w:val="24"/>
          <w:szCs w:val="24"/>
        </w:rPr>
        <w:t>To improve contextual prediction accuracy, external datasets such as:</w:t>
      </w:r>
    </w:p>
    <w:p w14:paraId="309D16EC" w14:textId="77777777" w:rsidR="00657D91" w:rsidRPr="006C2C34" w:rsidRDefault="007C5ECF" w:rsidP="007F7B89">
      <w:pPr>
        <w:spacing w:line="360" w:lineRule="auto"/>
        <w:rPr>
          <w:sz w:val="24"/>
          <w:szCs w:val="24"/>
        </w:rPr>
      </w:pPr>
      <w:r w:rsidRPr="006C2C34">
        <w:rPr>
          <w:sz w:val="24"/>
          <w:szCs w:val="24"/>
        </w:rPr>
        <w:t>Weather forecasts</w:t>
      </w:r>
    </w:p>
    <w:p w14:paraId="1585367A" w14:textId="77777777" w:rsidR="00657D91" w:rsidRPr="006C2C34" w:rsidRDefault="007C5ECF" w:rsidP="007F7B89">
      <w:pPr>
        <w:spacing w:line="360" w:lineRule="auto"/>
        <w:rPr>
          <w:sz w:val="24"/>
          <w:szCs w:val="24"/>
        </w:rPr>
      </w:pPr>
      <w:r w:rsidRPr="006C2C34">
        <w:rPr>
          <w:sz w:val="24"/>
          <w:szCs w:val="24"/>
        </w:rPr>
        <w:t>Air quality indices</w:t>
      </w:r>
    </w:p>
    <w:p w14:paraId="32879886" w14:textId="77777777" w:rsidR="00657D91" w:rsidRPr="006C2C34" w:rsidRDefault="007C5ECF" w:rsidP="007F7B89">
      <w:pPr>
        <w:spacing w:line="360" w:lineRule="auto"/>
        <w:rPr>
          <w:sz w:val="24"/>
          <w:szCs w:val="24"/>
        </w:rPr>
      </w:pPr>
      <w:r w:rsidRPr="006C2C34">
        <w:rPr>
          <w:sz w:val="24"/>
          <w:szCs w:val="24"/>
        </w:rPr>
        <w:t>Local event calendars</w:t>
      </w:r>
    </w:p>
    <w:p w14:paraId="16F31AFC" w14:textId="77777777" w:rsidR="00657D91" w:rsidRPr="006C2C34" w:rsidRDefault="007C5ECF" w:rsidP="007F7B89">
      <w:pPr>
        <w:spacing w:line="360" w:lineRule="auto"/>
        <w:rPr>
          <w:sz w:val="24"/>
          <w:szCs w:val="24"/>
        </w:rPr>
      </w:pPr>
      <w:r w:rsidRPr="006C2C34">
        <w:rPr>
          <w:sz w:val="24"/>
          <w:szCs w:val="24"/>
        </w:rPr>
        <w:t>were merged with patient timelines. These factors can influence respiratory conditions, mobility, and appointment adherence.</w:t>
      </w:r>
    </w:p>
    <w:p w14:paraId="075EE1E9" w14:textId="77777777" w:rsidR="00657D91" w:rsidRPr="006C2C34" w:rsidRDefault="00657D91" w:rsidP="007F7B89">
      <w:pPr>
        <w:spacing w:line="360" w:lineRule="auto"/>
        <w:rPr>
          <w:sz w:val="24"/>
          <w:szCs w:val="24"/>
        </w:rPr>
      </w:pPr>
    </w:p>
    <w:p w14:paraId="5E0D4923" w14:textId="77777777" w:rsidR="00657D91" w:rsidRPr="007A52BE" w:rsidRDefault="007C5ECF" w:rsidP="007F7B89">
      <w:pPr>
        <w:spacing w:line="360" w:lineRule="auto"/>
        <w:rPr>
          <w:b/>
          <w:bCs/>
          <w:sz w:val="24"/>
          <w:szCs w:val="24"/>
        </w:rPr>
      </w:pPr>
      <w:r w:rsidRPr="007A52BE">
        <w:rPr>
          <w:b/>
          <w:bCs/>
          <w:sz w:val="24"/>
          <w:szCs w:val="24"/>
        </w:rPr>
        <w:t>3.12 System Architecture and Deployment</w:t>
      </w:r>
    </w:p>
    <w:p w14:paraId="3EBBA4F9" w14:textId="77777777" w:rsidR="00657D91" w:rsidRPr="006C2C34" w:rsidRDefault="007C5ECF" w:rsidP="007F7B89">
      <w:pPr>
        <w:spacing w:line="360" w:lineRule="auto"/>
        <w:rPr>
          <w:sz w:val="24"/>
          <w:szCs w:val="24"/>
        </w:rPr>
      </w:pPr>
      <w:r w:rsidRPr="006C2C34">
        <w:rPr>
          <w:sz w:val="24"/>
          <w:szCs w:val="24"/>
        </w:rPr>
        <w:t>The system follows a multi-layer architecture:</w:t>
      </w:r>
    </w:p>
    <w:p w14:paraId="3FB4B574" w14:textId="77777777" w:rsidR="00657D91" w:rsidRPr="006C2C34" w:rsidRDefault="007C5ECF" w:rsidP="007F7B89">
      <w:pPr>
        <w:spacing w:line="360" w:lineRule="auto"/>
        <w:rPr>
          <w:sz w:val="24"/>
          <w:szCs w:val="24"/>
        </w:rPr>
      </w:pPr>
      <w:r w:rsidRPr="006C2C34">
        <w:rPr>
          <w:sz w:val="24"/>
          <w:szCs w:val="24"/>
        </w:rPr>
        <w:t>Data Layer – raw data, external datasets, storage</w:t>
      </w:r>
    </w:p>
    <w:p w14:paraId="12A20A8B" w14:textId="77777777" w:rsidR="00657D91" w:rsidRPr="006C2C34" w:rsidRDefault="007C5ECF" w:rsidP="007F7B89">
      <w:pPr>
        <w:spacing w:line="360" w:lineRule="auto"/>
        <w:rPr>
          <w:sz w:val="24"/>
          <w:szCs w:val="24"/>
        </w:rPr>
      </w:pPr>
      <w:r w:rsidRPr="006C2C34">
        <w:rPr>
          <w:sz w:val="24"/>
          <w:szCs w:val="24"/>
        </w:rPr>
        <w:t>Processing Layer – preprocessing, feature engineering, model training</w:t>
      </w:r>
    </w:p>
    <w:p w14:paraId="6D7B4372" w14:textId="77777777" w:rsidR="00657D91" w:rsidRPr="006C2C34" w:rsidRDefault="007C5ECF" w:rsidP="007F7B89">
      <w:pPr>
        <w:spacing w:line="360" w:lineRule="auto"/>
        <w:rPr>
          <w:sz w:val="24"/>
          <w:szCs w:val="24"/>
        </w:rPr>
      </w:pPr>
      <w:r w:rsidRPr="006C2C34">
        <w:rPr>
          <w:sz w:val="24"/>
          <w:szCs w:val="24"/>
        </w:rPr>
        <w:t>Prediction Layer – ML engine generating risk scores</w:t>
      </w:r>
    </w:p>
    <w:p w14:paraId="2CD75B29" w14:textId="77777777" w:rsidR="00657D91" w:rsidRPr="006C2C34" w:rsidRDefault="007C5ECF" w:rsidP="007F7B89">
      <w:pPr>
        <w:spacing w:line="360" w:lineRule="auto"/>
        <w:rPr>
          <w:sz w:val="24"/>
          <w:szCs w:val="24"/>
        </w:rPr>
      </w:pPr>
      <w:r w:rsidRPr="006C2C34">
        <w:rPr>
          <w:sz w:val="24"/>
          <w:szCs w:val="24"/>
        </w:rPr>
        <w:t>Application Layer – dashboards, communication system, simulation tools</w:t>
      </w:r>
    </w:p>
    <w:p w14:paraId="58C5BE85" w14:textId="787969CA" w:rsidR="00657D91" w:rsidRPr="006C2C34" w:rsidRDefault="007C5ECF" w:rsidP="007F7B89">
      <w:pPr>
        <w:spacing w:line="360" w:lineRule="auto"/>
        <w:rPr>
          <w:sz w:val="24"/>
          <w:szCs w:val="24"/>
        </w:rPr>
      </w:pPr>
      <w:r w:rsidRPr="006C2C34">
        <w:rPr>
          <w:sz w:val="24"/>
          <w:szCs w:val="24"/>
        </w:rPr>
        <w:t>Cloud Deployment – Elastic Beanstalk / Flask backend, S3 storage, RDS database</w:t>
      </w:r>
    </w:p>
    <w:p w14:paraId="352AD20D" w14:textId="77777777" w:rsidR="00657D91" w:rsidRPr="00EC78CC" w:rsidRDefault="007C5ECF" w:rsidP="007F7B89">
      <w:pPr>
        <w:spacing w:line="360" w:lineRule="auto"/>
        <w:rPr>
          <w:b/>
          <w:bCs/>
          <w:sz w:val="28"/>
          <w:szCs w:val="28"/>
        </w:rPr>
      </w:pPr>
      <w:r w:rsidRPr="00EC78CC">
        <w:rPr>
          <w:b/>
          <w:bCs/>
          <w:sz w:val="28"/>
          <w:szCs w:val="28"/>
        </w:rPr>
        <w:lastRenderedPageBreak/>
        <w:t>4. Model Introduction</w:t>
      </w:r>
    </w:p>
    <w:p w14:paraId="46C91F7A" w14:textId="77777777" w:rsidR="00657D91" w:rsidRDefault="007C5ECF" w:rsidP="007F7B89">
      <w:pPr>
        <w:spacing w:line="360" w:lineRule="auto"/>
      </w:pPr>
      <w:r>
        <w:t xml:space="preserve">The predictive model in this project is designed to estimate a patient’s likelihood of being readmitted to the hospital within 30 days of discharge. The model uses structured clinical data such as demographics, vital signs, lab results, medical history, diagnosis patterns, and discharge details to understand patient health profiles. Machine learning algorithms like Logistic Regression, Random Forest, and </w:t>
      </w:r>
      <w:proofErr w:type="spellStart"/>
      <w:r>
        <w:t>XGBoost</w:t>
      </w:r>
      <w:proofErr w:type="spellEnd"/>
      <w:r>
        <w:t xml:space="preserve"> were explored, and the best-performing model was selected based on accuracy and interpretability.</w:t>
      </w:r>
    </w:p>
    <w:p w14:paraId="2CC97499" w14:textId="77777777" w:rsidR="00657D91" w:rsidRDefault="007C5ECF" w:rsidP="007F7B89">
      <w:pPr>
        <w:spacing w:line="360" w:lineRule="auto"/>
      </w:pPr>
      <w:r>
        <w:t>The goal of this model is not only to predict readmission risk but also to make the results understandable to medical staff through feature importance insights and a simplified risk scoring mechanism. This ensures that the system supports clinical decision-making in a trustworthy and practical way.</w:t>
      </w:r>
    </w:p>
    <w:p w14:paraId="478ACCED" w14:textId="77777777" w:rsidR="00657D91" w:rsidRDefault="00657D91" w:rsidP="007F7B89">
      <w:pPr>
        <w:spacing w:line="360" w:lineRule="auto"/>
      </w:pPr>
    </w:p>
    <w:p w14:paraId="32E4748B" w14:textId="77777777" w:rsidR="00657D91" w:rsidRPr="00EC78CC" w:rsidRDefault="007C5ECF" w:rsidP="007F7B89">
      <w:pPr>
        <w:spacing w:line="360" w:lineRule="auto"/>
        <w:rPr>
          <w:b/>
          <w:bCs/>
          <w:sz w:val="28"/>
          <w:szCs w:val="28"/>
        </w:rPr>
      </w:pPr>
      <w:r w:rsidRPr="00EC78CC">
        <w:rPr>
          <w:b/>
          <w:bCs/>
          <w:sz w:val="28"/>
          <w:szCs w:val="28"/>
        </w:rPr>
        <w:t>5. Pipeline Overview</w:t>
      </w:r>
    </w:p>
    <w:p w14:paraId="0157C72D" w14:textId="77777777" w:rsidR="00657D91" w:rsidRDefault="007C5ECF" w:rsidP="007F7B89">
      <w:pPr>
        <w:spacing w:line="360" w:lineRule="auto"/>
      </w:pPr>
      <w:r>
        <w:t>The complete workflow of the project follows a structured pipeline that moves from raw healthcare data to actionable predictive insights. The major stages of the pipeline include:</w:t>
      </w:r>
    </w:p>
    <w:p w14:paraId="1F80B230" w14:textId="77777777" w:rsidR="00657D91" w:rsidRDefault="007C5ECF" w:rsidP="007F7B89">
      <w:pPr>
        <w:spacing w:line="360" w:lineRule="auto"/>
      </w:pPr>
      <w:r>
        <w:t>Data Collection:</w:t>
      </w:r>
      <w:r>
        <w:br/>
        <w:t>Patient records, clinical measurements, diagnosis information, and external environmental factors are gathered from multiple sources.</w:t>
      </w:r>
    </w:p>
    <w:p w14:paraId="27408EB1" w14:textId="77777777" w:rsidR="00657D91" w:rsidRDefault="007C5ECF" w:rsidP="007F7B89">
      <w:pPr>
        <w:spacing w:line="360" w:lineRule="auto"/>
      </w:pPr>
      <w:r>
        <w:t>Preprocessing:</w:t>
      </w:r>
      <w:r>
        <w:br/>
        <w:t>Missing values are filled, outliers are corrected, categorical features are encoded, and numerical variables are scaled to prepare the data for modeling.</w:t>
      </w:r>
    </w:p>
    <w:p w14:paraId="72AEE491" w14:textId="77777777" w:rsidR="00657D91" w:rsidRDefault="007C5ECF" w:rsidP="007F7B89">
      <w:pPr>
        <w:spacing w:line="360" w:lineRule="auto"/>
      </w:pPr>
      <w:r>
        <w:t>Feature Engineering:</w:t>
      </w:r>
      <w:r>
        <w:br/>
        <w:t>Important clinical and contextual features—such as comorbidities, length of stay, lab trends, and environmental indicators—are created to improve prediction quality.</w:t>
      </w:r>
    </w:p>
    <w:p w14:paraId="3A838314" w14:textId="77777777" w:rsidR="00657D91" w:rsidRDefault="007C5ECF" w:rsidP="007F7B89">
      <w:pPr>
        <w:spacing w:line="360" w:lineRule="auto"/>
      </w:pPr>
      <w:r>
        <w:t>Model Training &amp; Evaluation:</w:t>
      </w:r>
      <w:r>
        <w:br/>
        <w:t>Multiple machine learning algorithms are trained and validated using metrics such as accuracy, F1-score, and ROC-AUC. The best model is selected for deployment.</w:t>
      </w:r>
    </w:p>
    <w:p w14:paraId="624863D1" w14:textId="77777777" w:rsidR="00657D91" w:rsidRDefault="007C5ECF" w:rsidP="007F7B89">
      <w:pPr>
        <w:spacing w:line="360" w:lineRule="auto"/>
      </w:pPr>
      <w:r>
        <w:lastRenderedPageBreak/>
        <w:t>Risk Scoring:</w:t>
      </w:r>
      <w:r>
        <w:br/>
        <w:t>Model outputs are converted into understandable risk score categories (low, medium, high) for easy interpretation by healthcare staff.</w:t>
      </w:r>
    </w:p>
    <w:p w14:paraId="0E2A22B1" w14:textId="77777777" w:rsidR="00657D91" w:rsidRDefault="007C5ECF" w:rsidP="007F7B89">
      <w:pPr>
        <w:spacing w:line="360" w:lineRule="auto"/>
      </w:pPr>
      <w:r>
        <w:t>Visualization Layer:</w:t>
      </w:r>
      <w:r>
        <w:br/>
        <w:t>Interactive dashboards present insights, trends, and high-risk patient lists to support clinicians and administrators.</w:t>
      </w:r>
    </w:p>
    <w:p w14:paraId="0181AB02" w14:textId="77777777" w:rsidR="00657D91" w:rsidRDefault="007C5ECF" w:rsidP="007F7B89">
      <w:pPr>
        <w:spacing w:line="360" w:lineRule="auto"/>
      </w:pPr>
      <w:r>
        <w:t>Staffing Simulation:</w:t>
      </w:r>
      <w:r>
        <w:br/>
        <w:t>Predicted readmission counts are used to estimate future staffing needs, such as beds, nurses, and doctors.</w:t>
      </w:r>
    </w:p>
    <w:p w14:paraId="668A22DF" w14:textId="77777777" w:rsidR="00657D91" w:rsidRDefault="007C5ECF" w:rsidP="007F7B89">
      <w:pPr>
        <w:spacing w:line="360" w:lineRule="auto"/>
      </w:pPr>
      <w:r>
        <w:t>Follow-Up Recommendation Engine:</w:t>
      </w:r>
      <w:r>
        <w:br/>
      </w:r>
      <w:r>
        <w:t>Based on risk scores, the system suggests optimal follow-up methods and timings to reduce preventable readmissions.</w:t>
      </w:r>
    </w:p>
    <w:p w14:paraId="07555F1E" w14:textId="1AC63054" w:rsidR="00657D91" w:rsidRDefault="007C5ECF" w:rsidP="007F7B89">
      <w:pPr>
        <w:spacing w:line="360" w:lineRule="auto"/>
      </w:pPr>
      <w:r>
        <w:t>Deployment (Optional):</w:t>
      </w:r>
      <w:r>
        <w:br/>
        <w:t>The model and API can be deployed on cloud platforms like AWS to make predictions accessible in real time.</w:t>
      </w:r>
    </w:p>
    <w:p w14:paraId="712EC675" w14:textId="77777777" w:rsidR="00657D91" w:rsidRPr="00EC78CC" w:rsidRDefault="007C5ECF" w:rsidP="007F7B89">
      <w:pPr>
        <w:spacing w:line="360" w:lineRule="auto"/>
        <w:rPr>
          <w:b/>
          <w:bCs/>
          <w:sz w:val="28"/>
          <w:szCs w:val="28"/>
        </w:rPr>
      </w:pPr>
      <w:r w:rsidRPr="00EC78CC">
        <w:rPr>
          <w:b/>
          <w:bCs/>
          <w:sz w:val="28"/>
          <w:szCs w:val="28"/>
        </w:rPr>
        <w:t>6. Implementation Details</w:t>
      </w:r>
    </w:p>
    <w:p w14:paraId="2A805810" w14:textId="77777777" w:rsidR="00657D91" w:rsidRDefault="007C5ECF" w:rsidP="007F7B89">
      <w:pPr>
        <w:spacing w:line="360" w:lineRule="auto"/>
      </w:pPr>
      <w:r>
        <w:t>The implementation of the Patient Readmission Prediction System was carried out in a structured and iterative manner, beginning with data preparation and ending with the development of a fully functional predictive and analytical framework. The process combined machine learning, exploratory analytics, visualization tools, and simulation techniques to produce a practical solution for healthcare settings.</w:t>
      </w:r>
    </w:p>
    <w:p w14:paraId="18BF2479" w14:textId="77777777" w:rsidR="00657D91" w:rsidRDefault="00657D91" w:rsidP="007F7B89">
      <w:pPr>
        <w:spacing w:line="360" w:lineRule="auto"/>
      </w:pPr>
    </w:p>
    <w:p w14:paraId="77E6F472" w14:textId="77777777" w:rsidR="00657D91" w:rsidRPr="006C2C34" w:rsidRDefault="007C5ECF" w:rsidP="007F7B89">
      <w:pPr>
        <w:spacing w:line="360" w:lineRule="auto"/>
        <w:rPr>
          <w:b/>
          <w:bCs/>
        </w:rPr>
      </w:pPr>
      <w:r w:rsidRPr="006C2C34">
        <w:rPr>
          <w:b/>
          <w:bCs/>
        </w:rPr>
        <w:t>6.1. Data Preparation and Cleaning</w:t>
      </w:r>
    </w:p>
    <w:p w14:paraId="723CA5FC" w14:textId="77777777" w:rsidR="00657D91" w:rsidRDefault="007C5ECF" w:rsidP="007F7B89">
      <w:pPr>
        <w:spacing w:line="360" w:lineRule="auto"/>
      </w:pPr>
      <w:r>
        <w:t xml:space="preserve">The first phase of implementation focused on preparing the raw medical dataset for analysis. Since healthcare data often contains missing entries, duplicate records, and inconsistent formats, several cleaning steps were applied. Numerical features such as glucose levels, blood pressure, and BMI were inspected for missing values and filled using median imputation, while categorical attributes were encoded using label or one-hot </w:t>
      </w:r>
      <w:r>
        <w:lastRenderedPageBreak/>
        <w:t>encoding depending on their complexity. Outliers, especially in lab test values, were identified using statistical thresholds and corrected or removed. This preprocessing stage ensured that the dataset was stable, consistent, and ready for model development.</w:t>
      </w:r>
    </w:p>
    <w:p w14:paraId="1BB89608" w14:textId="77777777" w:rsidR="00657D91" w:rsidRDefault="00657D91" w:rsidP="007F7B89">
      <w:pPr>
        <w:spacing w:line="360" w:lineRule="auto"/>
      </w:pPr>
    </w:p>
    <w:p w14:paraId="13607086" w14:textId="77777777" w:rsidR="00657D91" w:rsidRPr="006C2C34" w:rsidRDefault="007C5ECF" w:rsidP="007F7B89">
      <w:pPr>
        <w:spacing w:line="360" w:lineRule="auto"/>
        <w:rPr>
          <w:b/>
          <w:bCs/>
        </w:rPr>
      </w:pPr>
      <w:r w:rsidRPr="006C2C34">
        <w:rPr>
          <w:b/>
          <w:bCs/>
        </w:rPr>
        <w:t>6.2. Feature Engineering</w:t>
      </w:r>
    </w:p>
    <w:p w14:paraId="75C98052" w14:textId="77777777" w:rsidR="00657D91" w:rsidRDefault="007C5ECF" w:rsidP="007F7B89">
      <w:pPr>
        <w:spacing w:line="360" w:lineRule="auto"/>
      </w:pPr>
      <w:r>
        <w:t>After cleaning the dataset, additional features were created to improve the predictive capability of the model. These features included patient comorbidity counts, length-of-stay calculations, recent lab fluctuations, discharge type indicators, and environmental variables (e.g., temperature or air quality on discharge day). These engineered attributes helped the model capture subtle patterns that raw features alone could not represent.</w:t>
      </w:r>
    </w:p>
    <w:p w14:paraId="4E4CBA1B" w14:textId="77777777" w:rsidR="00657D91" w:rsidRDefault="00657D91" w:rsidP="007F7B89">
      <w:pPr>
        <w:spacing w:line="360" w:lineRule="auto"/>
      </w:pPr>
    </w:p>
    <w:p w14:paraId="708C826F" w14:textId="77777777" w:rsidR="00657D91" w:rsidRPr="006C2C34" w:rsidRDefault="007C5ECF" w:rsidP="007F7B89">
      <w:pPr>
        <w:spacing w:line="360" w:lineRule="auto"/>
        <w:rPr>
          <w:b/>
          <w:bCs/>
        </w:rPr>
      </w:pPr>
      <w:r w:rsidRPr="006C2C34">
        <w:rPr>
          <w:b/>
          <w:bCs/>
        </w:rPr>
        <w:t>6.3. Model Development</w:t>
      </w:r>
    </w:p>
    <w:p w14:paraId="5974DA5A" w14:textId="77777777" w:rsidR="00657D91" w:rsidRDefault="007C5ECF" w:rsidP="007F7B89">
      <w:pPr>
        <w:spacing w:line="360" w:lineRule="auto"/>
      </w:pPr>
      <w:r>
        <w:t xml:space="preserve">Multiple machine learning algorithms were implemented and tested to identify the most suitable model for predicting 30-day readmissions. Models such as Logistic Regression, Random Forest, </w:t>
      </w:r>
      <w:proofErr w:type="spellStart"/>
      <w:r>
        <w:t>XGBoost</w:t>
      </w:r>
      <w:proofErr w:type="spellEnd"/>
      <w:r>
        <w:t>, and Gradient Boosting were trained using the processed dataset. Hyperparameters were optimized through grid search and cross-validation to ensure the best balance between accuracy and generalization. Performance was evaluated using standard metrics such as accuracy, precision, recall, F1-score, and ROC-AUC. The model with the strongest performance was selected for deployment.</w:t>
      </w:r>
    </w:p>
    <w:p w14:paraId="72E99C9D" w14:textId="77777777" w:rsidR="00657D91" w:rsidRDefault="00657D91" w:rsidP="007F7B89">
      <w:pPr>
        <w:spacing w:line="360" w:lineRule="auto"/>
      </w:pPr>
    </w:p>
    <w:p w14:paraId="072A1EC9" w14:textId="77777777" w:rsidR="00657D91" w:rsidRPr="007A52BE" w:rsidRDefault="007C5ECF" w:rsidP="007F7B89">
      <w:pPr>
        <w:spacing w:line="360" w:lineRule="auto"/>
        <w:rPr>
          <w:b/>
          <w:bCs/>
          <w:sz w:val="24"/>
          <w:szCs w:val="24"/>
        </w:rPr>
      </w:pPr>
      <w:r w:rsidRPr="007A52BE">
        <w:rPr>
          <w:b/>
          <w:bCs/>
          <w:sz w:val="24"/>
          <w:szCs w:val="24"/>
        </w:rPr>
        <w:t>6.4. Risk Score Generation</w:t>
      </w:r>
    </w:p>
    <w:p w14:paraId="75EBC049" w14:textId="77777777" w:rsidR="00657D91" w:rsidRDefault="007C5ECF" w:rsidP="007F7B89">
      <w:pPr>
        <w:spacing w:line="360" w:lineRule="auto"/>
      </w:pPr>
      <w:r>
        <w:t>Once the optimal model was chosen, its output probabilities were transformed into a more interpretable risk score. These scores were mapped to three categories: low, medium, and high risk. This classification made the model easier for healthcare staff to use, as it provided a quick understanding of which patients required closer monitoring or early follow-up care.</w:t>
      </w:r>
    </w:p>
    <w:p w14:paraId="703CA45B" w14:textId="77777777" w:rsidR="00657D91" w:rsidRDefault="00657D91" w:rsidP="007F7B89">
      <w:pPr>
        <w:spacing w:line="360" w:lineRule="auto"/>
      </w:pPr>
    </w:p>
    <w:p w14:paraId="617A305E" w14:textId="77777777" w:rsidR="00657D91" w:rsidRPr="006C2C34" w:rsidRDefault="007C5ECF" w:rsidP="007F7B89">
      <w:pPr>
        <w:spacing w:line="360" w:lineRule="auto"/>
        <w:rPr>
          <w:b/>
          <w:bCs/>
        </w:rPr>
      </w:pPr>
      <w:r w:rsidRPr="006C2C34">
        <w:rPr>
          <w:b/>
          <w:bCs/>
        </w:rPr>
        <w:t>6.5. Explainability and Interpretation</w:t>
      </w:r>
    </w:p>
    <w:p w14:paraId="279E62FD" w14:textId="77777777" w:rsidR="00657D91" w:rsidRDefault="007C5ECF" w:rsidP="007F7B89">
      <w:pPr>
        <w:spacing w:line="360" w:lineRule="auto"/>
      </w:pPr>
      <w:r>
        <w:lastRenderedPageBreak/>
        <w:t>Because AI systems in healthcare must be transparent and trustworthy, interpretability techniques were integrated into the implementation. SHAP values and feature importance plots were used to show how each variable contributed to the prediction. This allowed clinicians to understand why a patient was flagged as high risk instead of relying solely on the model’s output. This step was crucial for ensuring that the system aligned with ethical and clinical expectations.</w:t>
      </w:r>
    </w:p>
    <w:p w14:paraId="0248396A" w14:textId="77777777" w:rsidR="00657D91" w:rsidRDefault="00657D91" w:rsidP="007F7B89">
      <w:pPr>
        <w:spacing w:line="360" w:lineRule="auto"/>
      </w:pPr>
    </w:p>
    <w:p w14:paraId="27CF3F26" w14:textId="77777777" w:rsidR="00657D91" w:rsidRPr="006C2C34" w:rsidRDefault="007C5ECF" w:rsidP="007F7B89">
      <w:pPr>
        <w:spacing w:line="360" w:lineRule="auto"/>
        <w:rPr>
          <w:b/>
          <w:bCs/>
        </w:rPr>
      </w:pPr>
      <w:r w:rsidRPr="006C2C34">
        <w:rPr>
          <w:b/>
          <w:bCs/>
        </w:rPr>
        <w:t>6.6. Visualization Dashboards</w:t>
      </w:r>
    </w:p>
    <w:p w14:paraId="54B64BA7" w14:textId="77777777" w:rsidR="00657D91" w:rsidRDefault="007C5ECF" w:rsidP="007F7B89">
      <w:pPr>
        <w:spacing w:line="360" w:lineRule="auto"/>
      </w:pPr>
      <w:r>
        <w:t>To make the analytical results accessible to non-technical users, an interactive dashboard was developed. This dashboard displays key insights such as disease-wise readmission patterns, feature contributions, patient-level predictions, and overall hospital trends. Graphs, charts, and tables were used to present the information in a clear and engaging way, enabling medical staff to quickly identify areas of concern.</w:t>
      </w:r>
    </w:p>
    <w:p w14:paraId="70813502" w14:textId="77777777" w:rsidR="00657D91" w:rsidRDefault="00657D91" w:rsidP="007F7B89">
      <w:pPr>
        <w:spacing w:line="360" w:lineRule="auto"/>
      </w:pPr>
    </w:p>
    <w:p w14:paraId="27DB8AC9" w14:textId="77777777" w:rsidR="00657D91" w:rsidRPr="006C2C34" w:rsidRDefault="007C5ECF" w:rsidP="007F7B89">
      <w:pPr>
        <w:spacing w:line="360" w:lineRule="auto"/>
        <w:rPr>
          <w:b/>
          <w:bCs/>
        </w:rPr>
      </w:pPr>
      <w:r w:rsidRPr="006C2C34">
        <w:rPr>
          <w:b/>
          <w:bCs/>
        </w:rPr>
        <w:t>6.7. Staffing Simulation Tool</w:t>
      </w:r>
    </w:p>
    <w:p w14:paraId="2C67FAA4" w14:textId="77777777" w:rsidR="00657D91" w:rsidRDefault="007C5ECF" w:rsidP="007F7B89">
      <w:pPr>
        <w:spacing w:line="360" w:lineRule="auto"/>
      </w:pPr>
      <w:r>
        <w:t>A simulation component was implemented to help hospitals plan staffing needs based on predicted readmission volumes. Using past staffing ratios and historical patient loads, the system estimates the number of nurses, doctors, and beds that might be required in upcoming weeks. This predictive approach supports operational decision-making and reduces the chances of unexpected staff shortages.</w:t>
      </w:r>
    </w:p>
    <w:p w14:paraId="2C073335" w14:textId="77777777" w:rsidR="00657D91" w:rsidRDefault="00657D91" w:rsidP="007F7B89">
      <w:pPr>
        <w:spacing w:line="360" w:lineRule="auto"/>
      </w:pPr>
    </w:p>
    <w:p w14:paraId="2B4432A0" w14:textId="77777777" w:rsidR="00657D91" w:rsidRPr="006C2C34" w:rsidRDefault="007C5ECF" w:rsidP="007F7B89">
      <w:pPr>
        <w:spacing w:line="360" w:lineRule="auto"/>
        <w:rPr>
          <w:b/>
          <w:bCs/>
        </w:rPr>
      </w:pPr>
      <w:r w:rsidRPr="006C2C34">
        <w:rPr>
          <w:b/>
          <w:bCs/>
        </w:rPr>
        <w:t>6.8. Follow-Up Communication Engine</w:t>
      </w:r>
    </w:p>
    <w:p w14:paraId="7256EAB4" w14:textId="77777777" w:rsidR="00657D91" w:rsidRDefault="007C5ECF" w:rsidP="007F7B89">
      <w:pPr>
        <w:spacing w:line="360" w:lineRule="auto"/>
      </w:pPr>
      <w:r>
        <w:t xml:space="preserve">To reduce preventable readmissions, a module was implemented to suggest the best times and communication methods for post-discharge follow-ups. This engine uses risk category, discharge details, and patient behavior patterns to recommend SMS reminders, email notifications, or app alerts. By making follow-up </w:t>
      </w:r>
      <w:proofErr w:type="gramStart"/>
      <w:r>
        <w:t>more personalized and timely</w:t>
      </w:r>
      <w:proofErr w:type="gramEnd"/>
      <w:r>
        <w:t>, this tool strengthens the continuity of patient care.</w:t>
      </w:r>
    </w:p>
    <w:p w14:paraId="0B76FFA5" w14:textId="77777777" w:rsidR="00657D91" w:rsidRDefault="00657D91" w:rsidP="007F7B89">
      <w:pPr>
        <w:spacing w:line="360" w:lineRule="auto"/>
      </w:pPr>
    </w:p>
    <w:p w14:paraId="6F3A00FB" w14:textId="77777777" w:rsidR="00657D91" w:rsidRPr="007A52BE" w:rsidRDefault="007C5ECF" w:rsidP="007F7B89">
      <w:pPr>
        <w:spacing w:line="360" w:lineRule="auto"/>
        <w:rPr>
          <w:b/>
          <w:bCs/>
        </w:rPr>
      </w:pPr>
      <w:r w:rsidRPr="007A52BE">
        <w:rPr>
          <w:b/>
          <w:bCs/>
        </w:rPr>
        <w:lastRenderedPageBreak/>
        <w:t>6.9. External Data Integration</w:t>
      </w:r>
    </w:p>
    <w:p w14:paraId="1F448530" w14:textId="77777777" w:rsidR="00657D91" w:rsidRDefault="007C5ECF" w:rsidP="007F7B89">
      <w:pPr>
        <w:spacing w:line="360" w:lineRule="auto"/>
      </w:pPr>
      <w:r>
        <w:t>Environmental factors such as weather conditions, air quality, and major social events were incorporated into the system to enhance prediction accuracy. These external datasets were merged with patient records based on discharge dates. Integrating these variables allowed the model to account for real-world influences that may affect patient health and appointment adherence.</w:t>
      </w:r>
    </w:p>
    <w:p w14:paraId="22B63A69" w14:textId="77777777" w:rsidR="00657D91" w:rsidRDefault="00657D91" w:rsidP="007F7B89">
      <w:pPr>
        <w:spacing w:line="360" w:lineRule="auto"/>
      </w:pPr>
    </w:p>
    <w:p w14:paraId="43EB9BEC" w14:textId="77777777" w:rsidR="00657D91" w:rsidRPr="00F3585A" w:rsidRDefault="007C5ECF" w:rsidP="007F7B89">
      <w:pPr>
        <w:spacing w:line="360" w:lineRule="auto"/>
        <w:rPr>
          <w:b/>
          <w:bCs/>
        </w:rPr>
      </w:pPr>
      <w:r w:rsidRPr="00F3585A">
        <w:rPr>
          <w:b/>
          <w:bCs/>
        </w:rPr>
        <w:t>6.10. Final System Integration</w:t>
      </w:r>
    </w:p>
    <w:p w14:paraId="40C9750A" w14:textId="77777777" w:rsidR="00657D91" w:rsidRDefault="007C5ECF" w:rsidP="007F7B89">
      <w:pPr>
        <w:spacing w:line="360" w:lineRule="auto"/>
      </w:pPr>
      <w:r>
        <w:t>All modules—data processing, model prediction, risk scoring, visualization, simulation, and communication recommendation—were brought together into a cohesive pipeline. The system was structured in a modular design so that each component could be individually updated or improved in the future. This modular approach also supports easy deployment on cloud platforms, such as AWS, if required.</w:t>
      </w:r>
    </w:p>
    <w:p w14:paraId="0B9BE557" w14:textId="77777777" w:rsidR="00657D91" w:rsidRDefault="00657D91" w:rsidP="007F7B89">
      <w:pPr>
        <w:spacing w:line="360" w:lineRule="auto"/>
      </w:pPr>
    </w:p>
    <w:p w14:paraId="76B9F2E0" w14:textId="77777777" w:rsidR="00657D91" w:rsidRPr="00EC78CC" w:rsidRDefault="007C5ECF" w:rsidP="007F7B89">
      <w:pPr>
        <w:spacing w:line="360" w:lineRule="auto"/>
        <w:rPr>
          <w:b/>
          <w:bCs/>
          <w:sz w:val="28"/>
          <w:szCs w:val="28"/>
        </w:rPr>
      </w:pPr>
      <w:r w:rsidRPr="00EC78CC">
        <w:rPr>
          <w:b/>
          <w:bCs/>
          <w:sz w:val="28"/>
          <w:szCs w:val="28"/>
        </w:rPr>
        <w:t>7. System Architecture</w:t>
      </w:r>
    </w:p>
    <w:p w14:paraId="56A76506" w14:textId="77777777" w:rsidR="00657D91" w:rsidRDefault="007C5ECF" w:rsidP="007F7B89">
      <w:pPr>
        <w:spacing w:line="360" w:lineRule="auto"/>
      </w:pPr>
      <w:r>
        <w:t>The system is built as an end-to-end pipeline that takes raw healthcare data and converts it into actionable insights for doctors, hospital administrators, and support staff.</w:t>
      </w:r>
    </w:p>
    <w:p w14:paraId="6EDB7583" w14:textId="77777777" w:rsidR="00657D91" w:rsidRDefault="007C5ECF" w:rsidP="007F7B89">
      <w:pPr>
        <w:spacing w:line="360" w:lineRule="auto"/>
      </w:pPr>
      <w:r>
        <w:t>At a high level, the architecture can be viewed in four layers:</w:t>
      </w:r>
    </w:p>
    <w:p w14:paraId="743816BA" w14:textId="77777777" w:rsidR="00657D91" w:rsidRDefault="007C5ECF" w:rsidP="007F7B89">
      <w:pPr>
        <w:spacing w:line="360" w:lineRule="auto"/>
      </w:pPr>
      <w:r>
        <w:t>Data Layer</w:t>
      </w:r>
    </w:p>
    <w:p w14:paraId="26CCCC64" w14:textId="77777777" w:rsidR="00657D91" w:rsidRDefault="007C5ECF" w:rsidP="007F7B89">
      <w:pPr>
        <w:spacing w:line="360" w:lineRule="auto"/>
      </w:pPr>
      <w:r>
        <w:t>Stores raw datasets such as patient demographics, diagnoses, lab values, admission/discharge information, and external data like weather and air quality.</w:t>
      </w:r>
    </w:p>
    <w:p w14:paraId="19C9E4AF" w14:textId="77777777" w:rsidR="00657D91" w:rsidRDefault="007C5ECF" w:rsidP="007F7B89">
      <w:pPr>
        <w:spacing w:line="360" w:lineRule="auto"/>
      </w:pPr>
      <w:r>
        <w:t xml:space="preserve">Data is typically managed in CSV files, </w:t>
      </w:r>
      <w:proofErr w:type="spellStart"/>
      <w:r>
        <w:t>Jupyter</w:t>
      </w:r>
      <w:proofErr w:type="spellEnd"/>
      <w:r>
        <w:t xml:space="preserve"> notebooks, or a database (e.g., PostgreSQL/RDS in the cloud version).</w:t>
      </w:r>
    </w:p>
    <w:p w14:paraId="7156C492" w14:textId="77777777" w:rsidR="00657D91" w:rsidRDefault="007C5ECF" w:rsidP="007F7B89">
      <w:pPr>
        <w:spacing w:line="360" w:lineRule="auto"/>
      </w:pPr>
      <w:r>
        <w:t>Processing &amp; Model Layer</w:t>
      </w:r>
    </w:p>
    <w:p w14:paraId="28BFFB51" w14:textId="77777777" w:rsidR="00657D91" w:rsidRDefault="007C5ECF" w:rsidP="007F7B89">
      <w:pPr>
        <w:spacing w:line="360" w:lineRule="auto"/>
      </w:pPr>
      <w:r>
        <w:t>Implements data cleaning, preprocessing, and feature engineering.</w:t>
      </w:r>
    </w:p>
    <w:p w14:paraId="68192A04" w14:textId="77777777" w:rsidR="00657D91" w:rsidRDefault="007C5ECF" w:rsidP="007F7B89">
      <w:pPr>
        <w:spacing w:line="360" w:lineRule="auto"/>
      </w:pPr>
      <w:r>
        <w:t>Trains machine learning models to predict 30-day readmission risk.</w:t>
      </w:r>
    </w:p>
    <w:p w14:paraId="286DC242" w14:textId="77777777" w:rsidR="00657D91" w:rsidRDefault="007C5ECF" w:rsidP="007F7B89">
      <w:pPr>
        <w:spacing w:line="360" w:lineRule="auto"/>
      </w:pPr>
      <w:r>
        <w:lastRenderedPageBreak/>
        <w:t>Generates risk scores and model explanations (feature importance, SHAP-like interpretations).</w:t>
      </w:r>
    </w:p>
    <w:p w14:paraId="15C2198C" w14:textId="77777777" w:rsidR="00657D91" w:rsidRDefault="007C5ECF" w:rsidP="007F7B89">
      <w:pPr>
        <w:spacing w:line="360" w:lineRule="auto"/>
      </w:pPr>
      <w:r>
        <w:t xml:space="preserve">All of this is usually done with Python, Pandas, NumPy, and scikit-learn / </w:t>
      </w:r>
      <w:proofErr w:type="spellStart"/>
      <w:r>
        <w:t>XGBoost</w:t>
      </w:r>
      <w:proofErr w:type="spellEnd"/>
      <w:r>
        <w:t>.</w:t>
      </w:r>
    </w:p>
    <w:p w14:paraId="525AD2D8" w14:textId="77777777" w:rsidR="00657D91" w:rsidRDefault="007C5ECF" w:rsidP="007F7B89">
      <w:pPr>
        <w:spacing w:line="360" w:lineRule="auto"/>
      </w:pPr>
      <w:r>
        <w:t>Application &amp; Analytics Layer</w:t>
      </w:r>
    </w:p>
    <w:p w14:paraId="01579126" w14:textId="77777777" w:rsidR="00657D91" w:rsidRDefault="007C5ECF" w:rsidP="007F7B89">
      <w:pPr>
        <w:spacing w:line="360" w:lineRule="auto"/>
      </w:pPr>
      <w:r>
        <w:t>Provides dashboards and plots for visualizing risk distributions, readmission trends, and key contributing factors.</w:t>
      </w:r>
    </w:p>
    <w:p w14:paraId="176808C4" w14:textId="77777777" w:rsidR="00657D91" w:rsidRDefault="007C5ECF" w:rsidP="007F7B89">
      <w:pPr>
        <w:spacing w:line="360" w:lineRule="auto"/>
      </w:pPr>
      <w:r>
        <w:t>Includes the staffing simulation module that uses predicted readmission counts to estimate future demand for beds, nurses, and doctors.</w:t>
      </w:r>
    </w:p>
    <w:p w14:paraId="0D251642" w14:textId="77777777" w:rsidR="00657D91" w:rsidRDefault="007C5ECF" w:rsidP="007F7B89">
      <w:pPr>
        <w:spacing w:line="360" w:lineRule="auto"/>
      </w:pPr>
      <w:r>
        <w:t>Contains the follow-up recommendation logic that suggests how and when to contact high-risk patients.</w:t>
      </w:r>
    </w:p>
    <w:p w14:paraId="62D392CA" w14:textId="77777777" w:rsidR="00657D91" w:rsidRDefault="007C5ECF" w:rsidP="007F7B89">
      <w:pPr>
        <w:spacing w:line="360" w:lineRule="auto"/>
      </w:pPr>
      <w:r>
        <w:t>Interface / Deployment Layer</w:t>
      </w:r>
    </w:p>
    <w:p w14:paraId="69B34967" w14:textId="77777777" w:rsidR="00657D91" w:rsidRDefault="007C5ECF" w:rsidP="007F7B89">
      <w:pPr>
        <w:spacing w:line="360" w:lineRule="auto"/>
      </w:pPr>
      <w:r>
        <w:t xml:space="preserve">In a local setup, this may just be </w:t>
      </w:r>
      <w:proofErr w:type="spellStart"/>
      <w:r>
        <w:t>Jupyter</w:t>
      </w:r>
      <w:proofErr w:type="spellEnd"/>
      <w:r>
        <w:t xml:space="preserve"> notebooks and generated reports.</w:t>
      </w:r>
    </w:p>
    <w:p w14:paraId="1E13D9E0" w14:textId="77777777" w:rsidR="00657D91" w:rsidRDefault="007C5ECF" w:rsidP="007F7B89">
      <w:pPr>
        <w:spacing w:line="360" w:lineRule="auto"/>
      </w:pPr>
      <w:r>
        <w:t xml:space="preserve">In a cloud setup, a Flask or similar back-end exposes prediction APIs, and a simple frontend (HTML/JS/CSS) or dashboard (e.g., </w:t>
      </w:r>
      <w:proofErr w:type="spellStart"/>
      <w:r>
        <w:t>Plotly</w:t>
      </w:r>
      <w:proofErr w:type="spellEnd"/>
      <w:r>
        <w:t>/Dash) lets users interact with the system.</w:t>
      </w:r>
    </w:p>
    <w:p w14:paraId="7A9A179A" w14:textId="77777777" w:rsidR="00657D91" w:rsidRDefault="007C5ECF" w:rsidP="007F7B89">
      <w:pPr>
        <w:spacing w:line="360" w:lineRule="auto"/>
      </w:pPr>
      <w:r>
        <w:t>Optionally, cloud services (e.g., AWS EC2/Elastic Beanstalk + RDS + S3) can host the model and UI for real-time access.</w:t>
      </w:r>
    </w:p>
    <w:p w14:paraId="09F0E2C2" w14:textId="77777777" w:rsidR="00657D91" w:rsidRPr="00EC78CC" w:rsidRDefault="007C5ECF" w:rsidP="007F7B89">
      <w:pPr>
        <w:spacing w:line="360" w:lineRule="auto"/>
        <w:rPr>
          <w:b/>
          <w:bCs/>
          <w:sz w:val="28"/>
          <w:szCs w:val="28"/>
        </w:rPr>
      </w:pPr>
      <w:r w:rsidRPr="00EC78CC">
        <w:rPr>
          <w:b/>
          <w:bCs/>
          <w:sz w:val="28"/>
          <w:szCs w:val="28"/>
        </w:rPr>
        <w:t>8. Software and Hardware Requirements</w:t>
      </w:r>
    </w:p>
    <w:p w14:paraId="7937E45F" w14:textId="77777777" w:rsidR="00657D91" w:rsidRDefault="007C5ECF" w:rsidP="007F7B89">
      <w:pPr>
        <w:spacing w:line="360" w:lineRule="auto"/>
      </w:pPr>
      <w:r>
        <w:t>8.1 Software Requirements</w:t>
      </w:r>
    </w:p>
    <w:p w14:paraId="7040FDAE" w14:textId="77777777" w:rsidR="00657D91" w:rsidRDefault="007C5ECF" w:rsidP="007F7B89">
      <w:pPr>
        <w:spacing w:line="360" w:lineRule="auto"/>
      </w:pPr>
      <w:r>
        <w:t>Programming Language</w:t>
      </w:r>
    </w:p>
    <w:p w14:paraId="0850EF14" w14:textId="77777777" w:rsidR="00657D91" w:rsidRDefault="007C5ECF" w:rsidP="007F7B89">
      <w:pPr>
        <w:spacing w:line="360" w:lineRule="auto"/>
      </w:pPr>
      <w:r>
        <w:t>Python 3.x</w:t>
      </w:r>
    </w:p>
    <w:p w14:paraId="23F09747" w14:textId="77777777" w:rsidR="00657D91" w:rsidRDefault="007C5ECF" w:rsidP="007F7B89">
      <w:pPr>
        <w:spacing w:line="360" w:lineRule="auto"/>
      </w:pPr>
      <w:r>
        <w:t>Core Libraries</w:t>
      </w:r>
    </w:p>
    <w:p w14:paraId="5FE83D6E" w14:textId="77777777" w:rsidR="00657D91" w:rsidRDefault="007C5ECF" w:rsidP="007F7B89">
      <w:pPr>
        <w:spacing w:line="360" w:lineRule="auto"/>
      </w:pPr>
      <w:r>
        <w:t xml:space="preserve">pandas, </w:t>
      </w:r>
      <w:proofErr w:type="spellStart"/>
      <w:r>
        <w:t>numpy</w:t>
      </w:r>
      <w:proofErr w:type="spellEnd"/>
      <w:r>
        <w:t xml:space="preserve"> – data cleaning and manipulation</w:t>
      </w:r>
    </w:p>
    <w:p w14:paraId="6B899F77" w14:textId="77777777" w:rsidR="00657D91" w:rsidRDefault="007C5ECF" w:rsidP="007F7B89">
      <w:pPr>
        <w:spacing w:line="360" w:lineRule="auto"/>
      </w:pPr>
      <w:r>
        <w:t>scikit-learn – training and evaluating machine learning models</w:t>
      </w:r>
    </w:p>
    <w:p w14:paraId="19B797C3" w14:textId="77777777" w:rsidR="00657D91" w:rsidRDefault="007C5ECF" w:rsidP="007F7B89">
      <w:pPr>
        <w:spacing w:line="360" w:lineRule="auto"/>
      </w:pPr>
      <w:proofErr w:type="spellStart"/>
      <w:r>
        <w:t>xgboost</w:t>
      </w:r>
      <w:proofErr w:type="spellEnd"/>
      <w:r>
        <w:t xml:space="preserve"> or </w:t>
      </w:r>
      <w:proofErr w:type="spellStart"/>
      <w:r>
        <w:t>lightgbm</w:t>
      </w:r>
      <w:proofErr w:type="spellEnd"/>
      <w:r>
        <w:t xml:space="preserve"> (if used) – advanced gradient boosting models</w:t>
      </w:r>
    </w:p>
    <w:p w14:paraId="3345CD50" w14:textId="77777777" w:rsidR="00657D91" w:rsidRDefault="007C5ECF" w:rsidP="007F7B89">
      <w:pPr>
        <w:spacing w:line="360" w:lineRule="auto"/>
      </w:pPr>
      <w:r>
        <w:lastRenderedPageBreak/>
        <w:t xml:space="preserve">matplotlib, seaborn, </w:t>
      </w:r>
      <w:proofErr w:type="spellStart"/>
      <w:r>
        <w:t>plotly</w:t>
      </w:r>
      <w:proofErr w:type="spellEnd"/>
      <w:r>
        <w:t xml:space="preserve"> – visualization and dashboards</w:t>
      </w:r>
    </w:p>
    <w:p w14:paraId="17E235C1" w14:textId="77777777" w:rsidR="00657D91" w:rsidRDefault="007C5ECF" w:rsidP="007F7B89">
      <w:pPr>
        <w:spacing w:line="360" w:lineRule="auto"/>
      </w:pPr>
      <w:proofErr w:type="spellStart"/>
      <w:r>
        <w:t>joblib</w:t>
      </w:r>
      <w:proofErr w:type="spellEnd"/>
      <w:r>
        <w:t xml:space="preserve"> or pickle – saving trained models</w:t>
      </w:r>
    </w:p>
    <w:p w14:paraId="5C34EFB9" w14:textId="77777777" w:rsidR="00657D91" w:rsidRDefault="007C5ECF" w:rsidP="007F7B89">
      <w:pPr>
        <w:spacing w:line="360" w:lineRule="auto"/>
      </w:pPr>
      <w:r>
        <w:t>flask or similar – for API / web integration (if deployed)</w:t>
      </w:r>
    </w:p>
    <w:p w14:paraId="75DD7867" w14:textId="77777777" w:rsidR="00657D91" w:rsidRDefault="007C5ECF" w:rsidP="007F7B89">
      <w:pPr>
        <w:spacing w:line="360" w:lineRule="auto"/>
      </w:pPr>
      <w:r>
        <w:t>Development Tools</w:t>
      </w:r>
    </w:p>
    <w:p w14:paraId="4C60EC59" w14:textId="77777777" w:rsidR="00657D91" w:rsidRDefault="007C5ECF" w:rsidP="007F7B89">
      <w:pPr>
        <w:spacing w:line="360" w:lineRule="auto"/>
      </w:pPr>
      <w:proofErr w:type="spellStart"/>
      <w:r>
        <w:t>Jupyter</w:t>
      </w:r>
      <w:proofErr w:type="spellEnd"/>
      <w:r>
        <w:t xml:space="preserve"> Notebook / </w:t>
      </w:r>
      <w:proofErr w:type="spellStart"/>
      <w:r>
        <w:t>JupyterLab</w:t>
      </w:r>
      <w:proofErr w:type="spellEnd"/>
      <w:r>
        <w:t xml:space="preserve"> for analysis and experimentation</w:t>
      </w:r>
    </w:p>
    <w:p w14:paraId="3D57DF95" w14:textId="77777777" w:rsidR="00657D91" w:rsidRDefault="007C5ECF" w:rsidP="007F7B89">
      <w:pPr>
        <w:spacing w:line="360" w:lineRule="auto"/>
      </w:pPr>
      <w:r>
        <w:t>Git &amp; GitHub for version control</w:t>
      </w:r>
    </w:p>
    <w:p w14:paraId="6F293B61" w14:textId="77777777" w:rsidR="00657D91" w:rsidRDefault="007C5ECF" w:rsidP="007F7B89">
      <w:pPr>
        <w:spacing w:line="360" w:lineRule="auto"/>
      </w:pPr>
      <w:r>
        <w:t>(Optional) VS Code or PyCharm for editing Python scripts</w:t>
      </w:r>
    </w:p>
    <w:p w14:paraId="1BD7F9CB" w14:textId="77777777" w:rsidR="00657D91" w:rsidRDefault="007C5ECF" w:rsidP="007F7B89">
      <w:pPr>
        <w:spacing w:line="360" w:lineRule="auto"/>
      </w:pPr>
      <w:r>
        <w:t>Cloud / Deployment (if you mention it)</w:t>
      </w:r>
    </w:p>
    <w:p w14:paraId="47969678" w14:textId="77777777" w:rsidR="00657D91" w:rsidRDefault="007C5ECF" w:rsidP="007F7B89">
      <w:pPr>
        <w:spacing w:line="360" w:lineRule="auto"/>
      </w:pPr>
      <w:r>
        <w:t>AWS EC2 / Elastic Beanstalk for hosting the backend</w:t>
      </w:r>
    </w:p>
    <w:p w14:paraId="77175C7F" w14:textId="77777777" w:rsidR="00657D91" w:rsidRDefault="007C5ECF" w:rsidP="007F7B89">
      <w:pPr>
        <w:spacing w:line="360" w:lineRule="auto"/>
      </w:pPr>
      <w:r>
        <w:t>AWS RDS for database</w:t>
      </w:r>
    </w:p>
    <w:p w14:paraId="56446B59" w14:textId="77777777" w:rsidR="00657D91" w:rsidRDefault="007C5ECF" w:rsidP="007F7B89">
      <w:pPr>
        <w:spacing w:line="360" w:lineRule="auto"/>
      </w:pPr>
      <w:r>
        <w:t>AWS S3 for model and file storage</w:t>
      </w:r>
    </w:p>
    <w:p w14:paraId="19D70EE0" w14:textId="77777777" w:rsidR="00657D91" w:rsidRDefault="007C5ECF" w:rsidP="007F7B89">
      <w:pPr>
        <w:spacing w:line="360" w:lineRule="auto"/>
      </w:pPr>
      <w:r>
        <w:t>8.2 Hardware Requirements</w:t>
      </w:r>
    </w:p>
    <w:p w14:paraId="6A625D2C" w14:textId="77777777" w:rsidR="00657D91" w:rsidRDefault="007C5ECF" w:rsidP="007F7B89">
      <w:pPr>
        <w:spacing w:line="360" w:lineRule="auto"/>
      </w:pPr>
      <w:r>
        <w:t>Local Development Machine</w:t>
      </w:r>
    </w:p>
    <w:p w14:paraId="5A9D4ADB" w14:textId="77777777" w:rsidR="00657D91" w:rsidRDefault="007C5ECF" w:rsidP="007F7B89">
      <w:pPr>
        <w:spacing w:line="360" w:lineRule="auto"/>
      </w:pPr>
      <w:r>
        <w:t>CPU: Any modern multi-core processor</w:t>
      </w:r>
    </w:p>
    <w:p w14:paraId="5F4DA6A6" w14:textId="77777777" w:rsidR="00657D91" w:rsidRDefault="007C5ECF" w:rsidP="007F7B89">
      <w:pPr>
        <w:spacing w:line="360" w:lineRule="auto"/>
      </w:pPr>
      <w:r>
        <w:t>RAM: At least 8 GB (16 GB recommended if datasets are large)</w:t>
      </w:r>
    </w:p>
    <w:p w14:paraId="40FF0825" w14:textId="77777777" w:rsidR="00657D91" w:rsidRDefault="007C5ECF" w:rsidP="007F7B89">
      <w:pPr>
        <w:spacing w:line="360" w:lineRule="auto"/>
      </w:pPr>
      <w:r>
        <w:t>Storage: Enough to store datasets, notebooks, and model artifacts (a few GB is enough for typical tabular healthcare datasets)</w:t>
      </w:r>
    </w:p>
    <w:p w14:paraId="12E8451E" w14:textId="77777777" w:rsidR="00657D91" w:rsidRDefault="007C5ECF" w:rsidP="007F7B89">
      <w:pPr>
        <w:spacing w:line="360" w:lineRule="auto"/>
      </w:pPr>
      <w:r>
        <w:t>Cloud / Server (optional but good to mention)</w:t>
      </w:r>
    </w:p>
    <w:p w14:paraId="73B042EC" w14:textId="77777777" w:rsidR="00657D91" w:rsidRDefault="007C5ECF" w:rsidP="007F7B89">
      <w:pPr>
        <w:spacing w:line="360" w:lineRule="auto"/>
      </w:pPr>
      <w:r>
        <w:t>t</w:t>
      </w:r>
      <w:proofErr w:type="gramStart"/>
      <w:r>
        <w:t>3.micro</w:t>
      </w:r>
      <w:proofErr w:type="gramEnd"/>
      <w:r>
        <w:t xml:space="preserve"> / t</w:t>
      </w:r>
      <w:proofErr w:type="gramStart"/>
      <w:r>
        <w:t>3.small</w:t>
      </w:r>
      <w:proofErr w:type="gramEnd"/>
      <w:r>
        <w:t xml:space="preserve"> EC2 instance is usually sufficient for low-to-moderate traffic and tabular ML prediction workloads.</w:t>
      </w:r>
    </w:p>
    <w:p w14:paraId="4C044C53" w14:textId="77777777" w:rsidR="00657D91" w:rsidRDefault="007C5ECF" w:rsidP="007F7B89">
      <w:pPr>
        <w:spacing w:line="360" w:lineRule="auto"/>
      </w:pPr>
      <w:r>
        <w:t>For heavier workloads or many users, a slightly larger instance can be used.</w:t>
      </w:r>
    </w:p>
    <w:p w14:paraId="5BF0D7E7" w14:textId="77777777" w:rsidR="00657D91" w:rsidRDefault="00657D91" w:rsidP="007F7B89">
      <w:pPr>
        <w:spacing w:line="360" w:lineRule="auto"/>
      </w:pPr>
    </w:p>
    <w:p w14:paraId="4197AB42" w14:textId="77777777" w:rsidR="00657D91" w:rsidRPr="00EC78CC" w:rsidRDefault="007C5ECF" w:rsidP="007F7B89">
      <w:pPr>
        <w:spacing w:line="360" w:lineRule="auto"/>
        <w:rPr>
          <w:b/>
          <w:bCs/>
          <w:sz w:val="28"/>
          <w:szCs w:val="28"/>
        </w:rPr>
      </w:pPr>
      <w:r w:rsidRPr="00EC78CC">
        <w:rPr>
          <w:b/>
          <w:bCs/>
          <w:sz w:val="28"/>
          <w:szCs w:val="28"/>
        </w:rPr>
        <w:t>9. Algorithms Used – Explained Simply</w:t>
      </w:r>
    </w:p>
    <w:p w14:paraId="7291E3DB" w14:textId="77777777" w:rsidR="00657D91" w:rsidRDefault="007C5ECF" w:rsidP="007F7B89">
      <w:pPr>
        <w:spacing w:line="360" w:lineRule="auto"/>
      </w:pPr>
      <w:r>
        <w:lastRenderedPageBreak/>
        <w:t xml:space="preserve">You mentioned different models and final accuracies (Diabetes: 88%, </w:t>
      </w:r>
      <w:proofErr w:type="gramStart"/>
      <w:r>
        <w:t>Heart Disease</w:t>
      </w:r>
      <w:proofErr w:type="gramEnd"/>
      <w:r>
        <w:t>: 92%, Combined: 90%). Here is how to describe the algorithms in your document in a human, clear way.</w:t>
      </w:r>
    </w:p>
    <w:p w14:paraId="61DF4370" w14:textId="77777777" w:rsidR="00657D91" w:rsidRPr="00F3585A" w:rsidRDefault="007C5ECF" w:rsidP="007F7B89">
      <w:pPr>
        <w:spacing w:line="360" w:lineRule="auto"/>
        <w:rPr>
          <w:b/>
          <w:bCs/>
        </w:rPr>
      </w:pPr>
      <w:r w:rsidRPr="00F3585A">
        <w:rPr>
          <w:b/>
          <w:bCs/>
        </w:rPr>
        <w:t>9.1 Logistic Regression</w:t>
      </w:r>
    </w:p>
    <w:p w14:paraId="4D2B1BB1" w14:textId="77777777" w:rsidR="00657D91" w:rsidRDefault="007C5ECF" w:rsidP="007F7B89">
      <w:pPr>
        <w:spacing w:line="360" w:lineRule="auto"/>
      </w:pPr>
      <w:r>
        <w:t>Logistic Regression is one of the simplest and most commonly used models for binary classification problems, such as predicting whether a patient will be readmitted (Yes/No).</w:t>
      </w:r>
      <w:r>
        <w:br/>
        <w:t>Instead of predicting a continuous number, it predicts a probability between 0 and 1 by passing a linear combination of features through a sigmoid function.</w:t>
      </w:r>
    </w:p>
    <w:p w14:paraId="09D246BF" w14:textId="77777777" w:rsidR="00657D91" w:rsidRDefault="007C5ECF" w:rsidP="007F7B89">
      <w:pPr>
        <w:spacing w:line="360" w:lineRule="auto"/>
      </w:pPr>
      <w:r>
        <w:t>It assumes a linear relationship between input features and the log-odds of the outcome.</w:t>
      </w:r>
    </w:p>
    <w:p w14:paraId="62F0C103" w14:textId="77777777" w:rsidR="00657D91" w:rsidRDefault="007C5ECF" w:rsidP="007F7B89">
      <w:pPr>
        <w:spacing w:line="360" w:lineRule="auto"/>
      </w:pPr>
      <w:r>
        <w:t>It is easy to interpret because each coefficient shows how strongly a feature pushes the prediction towards readmission or no readmission.</w:t>
      </w:r>
    </w:p>
    <w:p w14:paraId="49296FB3" w14:textId="77777777" w:rsidR="00657D91" w:rsidRDefault="007C5ECF" w:rsidP="007F7B89">
      <w:pPr>
        <w:spacing w:line="360" w:lineRule="auto"/>
      </w:pPr>
      <w:r>
        <w:t>In this project, Logistic Regression acts as a baseline model to compare against more complex algorithms.</w:t>
      </w:r>
    </w:p>
    <w:p w14:paraId="55AEF72C" w14:textId="77777777" w:rsidR="00657D91" w:rsidRPr="00F3585A" w:rsidRDefault="007C5ECF" w:rsidP="007F7B89">
      <w:pPr>
        <w:spacing w:line="360" w:lineRule="auto"/>
        <w:rPr>
          <w:b/>
          <w:bCs/>
        </w:rPr>
      </w:pPr>
      <w:r w:rsidRPr="00F3585A">
        <w:rPr>
          <w:b/>
          <w:bCs/>
        </w:rPr>
        <w:t>9.2 Random Forest</w:t>
      </w:r>
    </w:p>
    <w:p w14:paraId="344D4853" w14:textId="77777777" w:rsidR="00657D91" w:rsidRDefault="007C5ECF" w:rsidP="007F7B89">
      <w:pPr>
        <w:spacing w:line="360" w:lineRule="auto"/>
      </w:pPr>
      <w:r>
        <w:t>Random Forest is an ensemble learning method that builds a large number of decision trees and combines their predictions.</w:t>
      </w:r>
    </w:p>
    <w:p w14:paraId="13DC5CDD" w14:textId="77777777" w:rsidR="00657D91" w:rsidRDefault="007C5ECF" w:rsidP="007F7B89">
      <w:pPr>
        <w:spacing w:line="360" w:lineRule="auto"/>
      </w:pPr>
      <w:r>
        <w:t>Each tree is trained on a random subset of the data and a random subset of features.</w:t>
      </w:r>
    </w:p>
    <w:p w14:paraId="07E3536B" w14:textId="77777777" w:rsidR="00657D91" w:rsidRDefault="007C5ECF" w:rsidP="007F7B89">
      <w:pPr>
        <w:spacing w:line="360" w:lineRule="auto"/>
      </w:pPr>
      <w:r>
        <w:t>When predicting, each tree gives an output (e.g., “readmit” or “no readmit”), and the forest takes a majority vote.</w:t>
      </w:r>
    </w:p>
    <w:p w14:paraId="3703EE23" w14:textId="77777777" w:rsidR="00657D91" w:rsidRDefault="007C5ECF" w:rsidP="007F7B89">
      <w:pPr>
        <w:spacing w:line="360" w:lineRule="auto"/>
      </w:pPr>
      <w:r>
        <w:t>This randomness makes the model more robust and reduces overfitting compared to a single decision tree.</w:t>
      </w:r>
    </w:p>
    <w:p w14:paraId="2CD38C62" w14:textId="77777777" w:rsidR="00657D91" w:rsidRDefault="007C5ECF" w:rsidP="007F7B89">
      <w:pPr>
        <w:spacing w:line="360" w:lineRule="auto"/>
      </w:pPr>
      <w:r>
        <w:t>Random Forest also provides a natural way to estimate feature importance, which helps identify which factors (e.g., length of stay, lab results, comorbidities) are most strongly associated with readmission.</w:t>
      </w:r>
    </w:p>
    <w:p w14:paraId="4ABD5302" w14:textId="77777777" w:rsidR="00657D91" w:rsidRDefault="007C5ECF" w:rsidP="007F7B89">
      <w:pPr>
        <w:spacing w:line="360" w:lineRule="auto"/>
      </w:pPr>
      <w:r>
        <w:t>In your report, you can say that Random Forest was used because it handles non-linear relationships and interactions between medical features very well.</w:t>
      </w:r>
    </w:p>
    <w:p w14:paraId="5C265189" w14:textId="77777777" w:rsidR="00657D91" w:rsidRDefault="00657D91" w:rsidP="007F7B89">
      <w:pPr>
        <w:spacing w:line="360" w:lineRule="auto"/>
      </w:pPr>
    </w:p>
    <w:p w14:paraId="4512DE7E" w14:textId="303DBC2A" w:rsidR="00657D91" w:rsidRPr="00EC78CC" w:rsidRDefault="00313FAA" w:rsidP="007F7B89">
      <w:pPr>
        <w:spacing w:line="360" w:lineRule="auto"/>
        <w:rPr>
          <w:b/>
          <w:bCs/>
          <w:sz w:val="28"/>
          <w:szCs w:val="28"/>
        </w:rPr>
      </w:pPr>
      <w:r w:rsidRPr="00EC78CC">
        <w:rPr>
          <w:b/>
          <w:bCs/>
          <w:sz w:val="28"/>
          <w:szCs w:val="28"/>
        </w:rPr>
        <w:lastRenderedPageBreak/>
        <w:t>Code Quality</w:t>
      </w:r>
    </w:p>
    <w:p w14:paraId="78D5A22D" w14:textId="77777777" w:rsidR="00657D91" w:rsidRDefault="007C5ECF" w:rsidP="007F7B89">
      <w:pPr>
        <w:spacing w:line="360" w:lineRule="auto"/>
      </w:pPr>
      <w:r>
        <w:t>Modularization</w:t>
      </w:r>
    </w:p>
    <w:p w14:paraId="36BB8FB6" w14:textId="77777777" w:rsidR="00657D91" w:rsidRDefault="007C5ECF" w:rsidP="007F7B89">
      <w:pPr>
        <w:spacing w:line="360" w:lineRule="auto"/>
      </w:pPr>
      <w:r>
        <w:t>The code can be organized into reusable functions for data loading, preprocessing, model training, evaluation, and plotting.</w:t>
      </w:r>
    </w:p>
    <w:p w14:paraId="5484FA3B" w14:textId="77777777" w:rsidR="00657D91" w:rsidRDefault="007C5ECF" w:rsidP="007F7B89">
      <w:pPr>
        <w:spacing w:line="360" w:lineRule="auto"/>
      </w:pPr>
      <w:r>
        <w:t>This reduces duplication and makes the notebook easier to maintain.</w:t>
      </w:r>
    </w:p>
    <w:p w14:paraId="0C807D5B" w14:textId="77777777" w:rsidR="00657D91" w:rsidRDefault="007C5ECF" w:rsidP="007F7B89">
      <w:pPr>
        <w:spacing w:line="360" w:lineRule="auto"/>
      </w:pPr>
      <w:r>
        <w:t>Config and Parameters</w:t>
      </w:r>
    </w:p>
    <w:p w14:paraId="3855D052" w14:textId="77777777" w:rsidR="00657D91" w:rsidRDefault="007C5ECF" w:rsidP="007F7B89">
      <w:pPr>
        <w:spacing w:line="360" w:lineRule="auto"/>
      </w:pPr>
      <w:r>
        <w:t>Hyperparameters (e.g., number of trees, learning rate, max depth) are best kept in a separate configuration block or dictionary so they can be easily changed and documented.</w:t>
      </w:r>
    </w:p>
    <w:p w14:paraId="4F259F79" w14:textId="77777777" w:rsidR="00657D91" w:rsidRDefault="007C5ECF" w:rsidP="007F7B89">
      <w:pPr>
        <w:spacing w:line="360" w:lineRule="auto"/>
      </w:pPr>
      <w:r>
        <w:t>Clear Separation of Concerns</w:t>
      </w:r>
    </w:p>
    <w:p w14:paraId="7163BBF2" w14:textId="77777777" w:rsidR="00657D91" w:rsidRDefault="007C5ECF" w:rsidP="007F7B89">
      <w:pPr>
        <w:spacing w:line="360" w:lineRule="auto"/>
      </w:pPr>
      <w:r>
        <w:t>Data preprocessing, model training, and visualization should ideally be separated into different cells/sections or even separate scripts.</w:t>
      </w:r>
    </w:p>
    <w:p w14:paraId="1A2E2EB3" w14:textId="77777777" w:rsidR="00657D91" w:rsidRDefault="007C5ECF" w:rsidP="007F7B89">
      <w:pPr>
        <w:spacing w:line="360" w:lineRule="auto"/>
      </w:pPr>
      <w:r>
        <w:t>This helps if you later convert the notebook into a production-ready Python pipeline.</w:t>
      </w:r>
    </w:p>
    <w:p w14:paraId="78C23F33" w14:textId="77777777" w:rsidR="00657D91" w:rsidRDefault="007C5ECF" w:rsidP="007F7B89">
      <w:pPr>
        <w:spacing w:line="360" w:lineRule="auto"/>
      </w:pPr>
      <w:r>
        <w:t>Reproducibility</w:t>
      </w:r>
    </w:p>
    <w:p w14:paraId="4EFF6DE1" w14:textId="77777777" w:rsidR="00657D91" w:rsidRDefault="007C5ECF" w:rsidP="007F7B89">
      <w:pPr>
        <w:spacing w:line="360" w:lineRule="auto"/>
      </w:pPr>
      <w:r>
        <w:t>Setting random seeds (</w:t>
      </w:r>
      <w:proofErr w:type="spellStart"/>
      <w:proofErr w:type="gramStart"/>
      <w:r>
        <w:t>np.random</w:t>
      </w:r>
      <w:proofErr w:type="gramEnd"/>
      <w:r>
        <w:t>.seed</w:t>
      </w:r>
      <w:proofErr w:type="spellEnd"/>
      <w:r>
        <w:t xml:space="preserve">, </w:t>
      </w:r>
      <w:proofErr w:type="spellStart"/>
      <w:r>
        <w:t>random_state</w:t>
      </w:r>
      <w:proofErr w:type="spellEnd"/>
      <w:r>
        <w:t xml:space="preserve"> in scikit-learn) makes your results reproducible.</w:t>
      </w:r>
    </w:p>
    <w:p w14:paraId="38272F60" w14:textId="77777777" w:rsidR="00657D91" w:rsidRDefault="007C5ECF" w:rsidP="007F7B89">
      <w:pPr>
        <w:spacing w:line="360" w:lineRule="auto"/>
      </w:pPr>
      <w:r>
        <w:t xml:space="preserve">Saving the final trained model (e.g., using </w:t>
      </w:r>
      <w:proofErr w:type="spellStart"/>
      <w:proofErr w:type="gramStart"/>
      <w:r>
        <w:t>joblib.dump</w:t>
      </w:r>
      <w:proofErr w:type="spellEnd"/>
      <w:proofErr w:type="gramEnd"/>
      <w:r>
        <w:t>) makes it easier to deploy without retraining.</w:t>
      </w:r>
    </w:p>
    <w:p w14:paraId="52513929" w14:textId="77777777" w:rsidR="00657D91" w:rsidRDefault="007C5ECF" w:rsidP="007F7B89">
      <w:pPr>
        <w:spacing w:line="360" w:lineRule="auto"/>
      </w:pPr>
      <w:r>
        <w:t>Documentation and Comments</w:t>
      </w:r>
    </w:p>
    <w:p w14:paraId="110AB815" w14:textId="77777777" w:rsidR="00657D91" w:rsidRDefault="007C5ECF" w:rsidP="007F7B89">
      <w:pPr>
        <w:spacing w:line="360" w:lineRule="auto"/>
      </w:pPr>
      <w:r>
        <w:t>Short comments above critical code blocks (e.g., “# handling missing lab values”, “# training Random Forest model”) make the logic easier for others to follow.</w:t>
      </w:r>
    </w:p>
    <w:p w14:paraId="6344BD77" w14:textId="77777777" w:rsidR="00657D91" w:rsidRDefault="007C5ECF" w:rsidP="007F7B89">
      <w:pPr>
        <w:spacing w:line="360" w:lineRule="auto"/>
      </w:pPr>
      <w:r>
        <w:t>A brief docstring at the beginning of important functions can describe inputs, outputs, and purpose.</w:t>
      </w:r>
    </w:p>
    <w:p w14:paraId="681066C0" w14:textId="77777777" w:rsidR="00657D91" w:rsidRDefault="00657D91" w:rsidP="007F7B89">
      <w:pPr>
        <w:spacing w:line="360" w:lineRule="auto"/>
      </w:pPr>
    </w:p>
    <w:p w14:paraId="16221A8A" w14:textId="77777777" w:rsidR="00F3585A" w:rsidRDefault="00F3585A" w:rsidP="007F7B89">
      <w:pPr>
        <w:spacing w:line="360" w:lineRule="auto"/>
      </w:pPr>
    </w:p>
    <w:p w14:paraId="5842C2CB" w14:textId="77777777" w:rsidR="00657D91" w:rsidRDefault="007C5ECF" w:rsidP="007F7B89">
      <w:pPr>
        <w:spacing w:line="360" w:lineRule="auto"/>
      </w:pPr>
      <w:r>
        <w:lastRenderedPageBreak/>
        <w:t>Data Loading and Preprocessing</w:t>
      </w:r>
    </w:p>
    <w:p w14:paraId="1437D265" w14:textId="77777777" w:rsidR="00657D91" w:rsidRDefault="007C5ECF" w:rsidP="007F7B89">
      <w:pPr>
        <w:spacing w:line="360" w:lineRule="auto"/>
      </w:pPr>
      <w:r>
        <w:t>The dataset was loaded using Pandas and initially cleaned by removing duplicate entries and separating the target variable from the input features. Numerical and categorical columns were identified to allow appropriate preprocessing steps such as imputation, encoding, and scaling.</w:t>
      </w:r>
    </w:p>
    <w:p w14:paraId="3C8F2EB4" w14:textId="47F522E8" w:rsidR="00657D91" w:rsidRDefault="007C5ECF" w:rsidP="007F7B89">
      <w:pPr>
        <w:spacing w:line="360" w:lineRule="auto"/>
      </w:pPr>
      <w:r>
        <w:t>Code snippet:</w:t>
      </w:r>
    </w:p>
    <w:p w14:paraId="5BFF8A34" w14:textId="77777777" w:rsidR="00657D91" w:rsidRDefault="007C5ECF" w:rsidP="007F7B89">
      <w:pPr>
        <w:spacing w:line="360" w:lineRule="auto"/>
      </w:pPr>
      <w:r>
        <w:t>import pandas as pd</w:t>
      </w:r>
    </w:p>
    <w:p w14:paraId="7565CC6C" w14:textId="77777777" w:rsidR="00657D91" w:rsidRDefault="007C5ECF" w:rsidP="007F7B89">
      <w:pPr>
        <w:spacing w:line="360" w:lineRule="auto"/>
      </w:pPr>
      <w:r>
        <w:t xml:space="preserve">import </w:t>
      </w:r>
      <w:proofErr w:type="spellStart"/>
      <w:r>
        <w:t>numpy</w:t>
      </w:r>
      <w:proofErr w:type="spellEnd"/>
      <w:r>
        <w:t xml:space="preserve"> as np</w:t>
      </w:r>
    </w:p>
    <w:p w14:paraId="5D603BC6" w14:textId="77777777" w:rsidR="00657D91" w:rsidRDefault="00657D91" w:rsidP="007F7B89">
      <w:pPr>
        <w:spacing w:line="360" w:lineRule="auto"/>
      </w:pPr>
    </w:p>
    <w:p w14:paraId="4FE2148A" w14:textId="77777777" w:rsidR="00657D91" w:rsidRDefault="007C5ECF" w:rsidP="007F7B89">
      <w:pPr>
        <w:spacing w:line="360" w:lineRule="auto"/>
      </w:pPr>
      <w:r>
        <w:t xml:space="preserve">data = </w:t>
      </w:r>
      <w:proofErr w:type="spellStart"/>
      <w:proofErr w:type="gramStart"/>
      <w:r>
        <w:t>pd.read</w:t>
      </w:r>
      <w:proofErr w:type="gramEnd"/>
      <w:r>
        <w:t>_csv</w:t>
      </w:r>
      <w:proofErr w:type="spellEnd"/>
      <w:r>
        <w:t>("data/combined_readmission_data.csv")</w:t>
      </w:r>
    </w:p>
    <w:p w14:paraId="2F3AC468" w14:textId="77777777" w:rsidR="00657D91" w:rsidRDefault="007C5ECF" w:rsidP="007F7B89">
      <w:pPr>
        <w:spacing w:line="360" w:lineRule="auto"/>
      </w:pPr>
      <w:r>
        <w:t xml:space="preserve">data = </w:t>
      </w:r>
      <w:proofErr w:type="spellStart"/>
      <w:proofErr w:type="gramStart"/>
      <w:r>
        <w:t>data.drop</w:t>
      </w:r>
      <w:proofErr w:type="gramEnd"/>
      <w:r>
        <w:t>_</w:t>
      </w:r>
      <w:proofErr w:type="gramStart"/>
      <w:r>
        <w:t>duplicates</w:t>
      </w:r>
      <w:proofErr w:type="spellEnd"/>
      <w:r>
        <w:t>(</w:t>
      </w:r>
      <w:proofErr w:type="gramEnd"/>
      <w:r>
        <w:t>)</w:t>
      </w:r>
    </w:p>
    <w:p w14:paraId="7C8D8E30" w14:textId="77777777" w:rsidR="00657D91" w:rsidRDefault="00657D91" w:rsidP="007F7B89">
      <w:pPr>
        <w:spacing w:line="360" w:lineRule="auto"/>
      </w:pPr>
    </w:p>
    <w:p w14:paraId="5D94C16B" w14:textId="77777777" w:rsidR="00657D91" w:rsidRDefault="007C5ECF" w:rsidP="007F7B89">
      <w:pPr>
        <w:spacing w:line="360" w:lineRule="auto"/>
      </w:pPr>
      <w:r>
        <w:t>TARGET_COL = "readmitted_30d"</w:t>
      </w:r>
    </w:p>
    <w:p w14:paraId="2ECD1AFC" w14:textId="77777777" w:rsidR="00657D91" w:rsidRDefault="007C5ECF" w:rsidP="007F7B89">
      <w:pPr>
        <w:spacing w:line="360" w:lineRule="auto"/>
      </w:pPr>
      <w:r>
        <w:t xml:space="preserve">X = </w:t>
      </w:r>
      <w:proofErr w:type="spellStart"/>
      <w:proofErr w:type="gramStart"/>
      <w:r>
        <w:t>data.drop</w:t>
      </w:r>
      <w:proofErr w:type="spellEnd"/>
      <w:proofErr w:type="gramEnd"/>
      <w:r>
        <w:t>(columns=[TARGET_COL])</w:t>
      </w:r>
    </w:p>
    <w:p w14:paraId="0D910BB8" w14:textId="77777777" w:rsidR="00657D91" w:rsidRDefault="007C5ECF" w:rsidP="007F7B89">
      <w:pPr>
        <w:spacing w:line="360" w:lineRule="auto"/>
      </w:pPr>
      <w:r>
        <w:t xml:space="preserve">y = </w:t>
      </w:r>
      <w:proofErr w:type="gramStart"/>
      <w:r>
        <w:t>data[</w:t>
      </w:r>
      <w:proofErr w:type="gramEnd"/>
      <w:r>
        <w:t>TARGET_COL]</w:t>
      </w:r>
    </w:p>
    <w:p w14:paraId="107B40FA" w14:textId="77777777" w:rsidR="00657D91" w:rsidRDefault="00657D91" w:rsidP="007F7B89">
      <w:pPr>
        <w:spacing w:line="360" w:lineRule="auto"/>
      </w:pPr>
    </w:p>
    <w:p w14:paraId="637873F6" w14:textId="77777777" w:rsidR="00657D91" w:rsidRDefault="007C5ECF" w:rsidP="007F7B89">
      <w:pPr>
        <w:spacing w:line="360" w:lineRule="auto"/>
      </w:pPr>
      <w:proofErr w:type="spellStart"/>
      <w:r>
        <w:t>numeric_cols</w:t>
      </w:r>
      <w:proofErr w:type="spellEnd"/>
      <w:r>
        <w:t xml:space="preserve"> = </w:t>
      </w:r>
      <w:proofErr w:type="spellStart"/>
      <w:proofErr w:type="gramStart"/>
      <w:r>
        <w:t>X.select</w:t>
      </w:r>
      <w:proofErr w:type="gramEnd"/>
      <w:r>
        <w:t>_</w:t>
      </w:r>
      <w:proofErr w:type="gramStart"/>
      <w:r>
        <w:t>dtypes</w:t>
      </w:r>
      <w:proofErr w:type="spellEnd"/>
      <w:r>
        <w:t>(</w:t>
      </w:r>
      <w:proofErr w:type="gramEnd"/>
      <w:r>
        <w:t>include</w:t>
      </w:r>
      <w:proofErr w:type="gramStart"/>
      <w:r>
        <w:t>=[</w:t>
      </w:r>
      <w:proofErr w:type="gramEnd"/>
      <w:r>
        <w:t>"int64", "float64"]</w:t>
      </w:r>
      <w:proofErr w:type="gramStart"/>
      <w:r>
        <w:t>).columns</w:t>
      </w:r>
      <w:proofErr w:type="gramEnd"/>
    </w:p>
    <w:p w14:paraId="1F05869A" w14:textId="77777777" w:rsidR="00657D91" w:rsidRDefault="007C5ECF" w:rsidP="007F7B89">
      <w:pPr>
        <w:spacing w:line="360" w:lineRule="auto"/>
      </w:pPr>
      <w:proofErr w:type="spellStart"/>
      <w:r>
        <w:t>categorical_cols</w:t>
      </w:r>
      <w:proofErr w:type="spellEnd"/>
      <w:r>
        <w:t xml:space="preserve"> = </w:t>
      </w:r>
      <w:proofErr w:type="spellStart"/>
      <w:proofErr w:type="gramStart"/>
      <w:r>
        <w:t>X.select</w:t>
      </w:r>
      <w:proofErr w:type="gramEnd"/>
      <w:r>
        <w:t>_</w:t>
      </w:r>
      <w:proofErr w:type="gramStart"/>
      <w:r>
        <w:t>dtypes</w:t>
      </w:r>
      <w:proofErr w:type="spellEnd"/>
      <w:r>
        <w:t>(</w:t>
      </w:r>
      <w:proofErr w:type="gramEnd"/>
      <w:r>
        <w:t>include</w:t>
      </w:r>
      <w:proofErr w:type="gramStart"/>
      <w:r>
        <w:t>=[</w:t>
      </w:r>
      <w:proofErr w:type="gramEnd"/>
      <w:r>
        <w:t>"object", "category"]</w:t>
      </w:r>
      <w:proofErr w:type="gramStart"/>
      <w:r>
        <w:t>).columns</w:t>
      </w:r>
      <w:proofErr w:type="gramEnd"/>
    </w:p>
    <w:p w14:paraId="32097A71" w14:textId="77777777" w:rsidR="00657D91" w:rsidRDefault="00657D91" w:rsidP="007F7B89">
      <w:pPr>
        <w:spacing w:line="360" w:lineRule="auto"/>
      </w:pPr>
    </w:p>
    <w:p w14:paraId="30AB193E" w14:textId="77777777" w:rsidR="00657D91" w:rsidRDefault="007C5ECF" w:rsidP="007F7B89">
      <w:pPr>
        <w:spacing w:line="360" w:lineRule="auto"/>
      </w:pPr>
      <w:r>
        <w:t>Handling Missing Values and Feature Transformation</w:t>
      </w:r>
    </w:p>
    <w:p w14:paraId="2EF43159" w14:textId="77777777" w:rsidR="00657D91" w:rsidRDefault="007C5ECF" w:rsidP="007F7B89">
      <w:pPr>
        <w:spacing w:line="360" w:lineRule="auto"/>
      </w:pPr>
      <w:r>
        <w:t>A preprocessing pipeline was implemented using scikit-</w:t>
      </w:r>
      <w:proofErr w:type="spellStart"/>
      <w:r>
        <w:t>learn’s</w:t>
      </w:r>
      <w:proofErr w:type="spellEnd"/>
      <w:r>
        <w:t xml:space="preserve"> </w:t>
      </w:r>
      <w:proofErr w:type="spellStart"/>
      <w:r>
        <w:t>ColumnTransformer</w:t>
      </w:r>
      <w:proofErr w:type="spellEnd"/>
      <w:r>
        <w:t xml:space="preserve"> to apply median imputation and scaling to numerical features, and to apply categorical imputation and one-hot encoding for categorical variables. This ensured consistent, clean input data for model training.</w:t>
      </w:r>
    </w:p>
    <w:p w14:paraId="6915E44B" w14:textId="77777777" w:rsidR="00657D91" w:rsidRDefault="007C5ECF" w:rsidP="007F7B89">
      <w:pPr>
        <w:spacing w:line="360" w:lineRule="auto"/>
      </w:pPr>
      <w:r>
        <w:lastRenderedPageBreak/>
        <w:t>Code Snippet:</w:t>
      </w:r>
    </w:p>
    <w:p w14:paraId="07E3FD99" w14:textId="77777777" w:rsidR="00657D91" w:rsidRDefault="007C5ECF" w:rsidP="007F7B89">
      <w:pPr>
        <w:spacing w:line="360" w:lineRule="auto"/>
      </w:pPr>
      <w:r>
        <w:t xml:space="preserve">from </w:t>
      </w:r>
      <w:proofErr w:type="spellStart"/>
      <w:proofErr w:type="gramStart"/>
      <w:r>
        <w:t>sklearn.compose</w:t>
      </w:r>
      <w:proofErr w:type="spellEnd"/>
      <w:proofErr w:type="gramEnd"/>
      <w:r>
        <w:t xml:space="preserve"> import </w:t>
      </w:r>
      <w:proofErr w:type="spellStart"/>
      <w:r>
        <w:t>ColumnTransformer</w:t>
      </w:r>
      <w:proofErr w:type="spellEnd"/>
    </w:p>
    <w:p w14:paraId="50847CB8" w14:textId="77777777" w:rsidR="00657D91" w:rsidRDefault="007C5ECF" w:rsidP="007F7B89">
      <w:pPr>
        <w:spacing w:line="360" w:lineRule="auto"/>
      </w:pPr>
      <w:r>
        <w:t xml:space="preserve">from </w:t>
      </w:r>
      <w:proofErr w:type="spellStart"/>
      <w:proofErr w:type="gramStart"/>
      <w:r>
        <w:t>sklearn.preprocessing</w:t>
      </w:r>
      <w:proofErr w:type="spellEnd"/>
      <w:proofErr w:type="gramEnd"/>
      <w:r>
        <w:t xml:space="preserve"> import </w:t>
      </w:r>
      <w:proofErr w:type="spellStart"/>
      <w:r>
        <w:t>StandardScaler</w:t>
      </w:r>
      <w:proofErr w:type="spellEnd"/>
      <w:r>
        <w:t xml:space="preserve">, </w:t>
      </w:r>
      <w:proofErr w:type="spellStart"/>
      <w:r>
        <w:t>OneHotEncoder</w:t>
      </w:r>
      <w:proofErr w:type="spellEnd"/>
    </w:p>
    <w:p w14:paraId="05B18A25" w14:textId="77777777" w:rsidR="00657D91" w:rsidRDefault="007C5ECF" w:rsidP="007F7B89">
      <w:pPr>
        <w:spacing w:line="360" w:lineRule="auto"/>
      </w:pPr>
      <w:r>
        <w:t xml:space="preserve">from </w:t>
      </w:r>
      <w:proofErr w:type="spellStart"/>
      <w:proofErr w:type="gramStart"/>
      <w:r>
        <w:t>sklearn.pipeline</w:t>
      </w:r>
      <w:proofErr w:type="spellEnd"/>
      <w:proofErr w:type="gramEnd"/>
      <w:r>
        <w:t xml:space="preserve"> import Pipeline</w:t>
      </w:r>
    </w:p>
    <w:p w14:paraId="070D651E" w14:textId="77777777" w:rsidR="00657D91" w:rsidRDefault="007C5ECF" w:rsidP="007F7B89">
      <w:pPr>
        <w:spacing w:line="360" w:lineRule="auto"/>
      </w:pPr>
      <w:r>
        <w:t xml:space="preserve">from </w:t>
      </w:r>
      <w:proofErr w:type="spellStart"/>
      <w:proofErr w:type="gramStart"/>
      <w:r>
        <w:t>sklearn.impute</w:t>
      </w:r>
      <w:proofErr w:type="spellEnd"/>
      <w:proofErr w:type="gramEnd"/>
      <w:r>
        <w:t xml:space="preserve"> import </w:t>
      </w:r>
      <w:proofErr w:type="spellStart"/>
      <w:r>
        <w:t>SimpleImputer</w:t>
      </w:r>
      <w:proofErr w:type="spellEnd"/>
    </w:p>
    <w:p w14:paraId="27ECE1CD" w14:textId="77777777" w:rsidR="00657D91" w:rsidRDefault="00657D91" w:rsidP="007F7B89">
      <w:pPr>
        <w:spacing w:line="360" w:lineRule="auto"/>
      </w:pPr>
    </w:p>
    <w:p w14:paraId="459F4E43" w14:textId="77777777" w:rsidR="00657D91" w:rsidRDefault="007C5ECF" w:rsidP="007F7B89">
      <w:pPr>
        <w:spacing w:line="360" w:lineRule="auto"/>
      </w:pPr>
      <w:proofErr w:type="spellStart"/>
      <w:r>
        <w:t>numeric_transformer</w:t>
      </w:r>
      <w:proofErr w:type="spellEnd"/>
      <w:r>
        <w:t xml:space="preserve"> = </w:t>
      </w:r>
      <w:proofErr w:type="gramStart"/>
      <w:r>
        <w:t>Pipeline(</w:t>
      </w:r>
      <w:proofErr w:type="gramEnd"/>
      <w:r>
        <w:t>steps</w:t>
      </w:r>
      <w:proofErr w:type="gramStart"/>
      <w:r>
        <w:t>=[</w:t>
      </w:r>
      <w:proofErr w:type="gramEnd"/>
    </w:p>
    <w:p w14:paraId="0B8A438C" w14:textId="2248E8B0" w:rsidR="00657D91" w:rsidRDefault="007C5ECF" w:rsidP="007F7B89">
      <w:pPr>
        <w:spacing w:line="360" w:lineRule="auto"/>
      </w:pPr>
      <w:r>
        <w:t xml:space="preserve">("imputer", </w:t>
      </w:r>
      <w:proofErr w:type="spellStart"/>
      <w:r>
        <w:t>SimpleImputer</w:t>
      </w:r>
      <w:proofErr w:type="spellEnd"/>
      <w:r>
        <w:t>(strategy="median")),</w:t>
      </w:r>
    </w:p>
    <w:p w14:paraId="524E1837" w14:textId="62136993" w:rsidR="00657D91" w:rsidRDefault="007C5ECF" w:rsidP="007F7B89">
      <w:pPr>
        <w:spacing w:line="360" w:lineRule="auto"/>
      </w:pPr>
      <w:r>
        <w:t xml:space="preserve">("scaler", </w:t>
      </w:r>
      <w:proofErr w:type="spellStart"/>
      <w:proofErr w:type="gramStart"/>
      <w:r>
        <w:t>StandardScaler</w:t>
      </w:r>
      <w:proofErr w:type="spellEnd"/>
      <w:r>
        <w:t>(</w:t>
      </w:r>
      <w:proofErr w:type="gramEnd"/>
      <w:r>
        <w:t>))</w:t>
      </w:r>
    </w:p>
    <w:p w14:paraId="1903E554" w14:textId="77777777" w:rsidR="00657D91" w:rsidRDefault="007C5ECF" w:rsidP="007F7B89">
      <w:pPr>
        <w:spacing w:line="360" w:lineRule="auto"/>
      </w:pPr>
      <w:r>
        <w:t>])</w:t>
      </w:r>
    </w:p>
    <w:p w14:paraId="458177D8" w14:textId="77777777" w:rsidR="00657D91" w:rsidRDefault="00657D91" w:rsidP="007F7B89">
      <w:pPr>
        <w:spacing w:line="360" w:lineRule="auto"/>
      </w:pPr>
    </w:p>
    <w:p w14:paraId="12DF7961" w14:textId="77777777" w:rsidR="00657D91" w:rsidRDefault="007C5ECF" w:rsidP="007F7B89">
      <w:pPr>
        <w:spacing w:line="360" w:lineRule="auto"/>
      </w:pPr>
      <w:proofErr w:type="spellStart"/>
      <w:r>
        <w:t>categorical_transformer</w:t>
      </w:r>
      <w:proofErr w:type="spellEnd"/>
      <w:r>
        <w:t xml:space="preserve"> = </w:t>
      </w:r>
      <w:proofErr w:type="gramStart"/>
      <w:r>
        <w:t>Pipeline(</w:t>
      </w:r>
      <w:proofErr w:type="gramEnd"/>
      <w:r>
        <w:t>steps</w:t>
      </w:r>
      <w:proofErr w:type="gramStart"/>
      <w:r>
        <w:t>=[</w:t>
      </w:r>
      <w:proofErr w:type="gramEnd"/>
    </w:p>
    <w:p w14:paraId="224044E6" w14:textId="1DC60ABD" w:rsidR="00657D91" w:rsidRDefault="007C5ECF" w:rsidP="007F7B89">
      <w:pPr>
        <w:spacing w:line="360" w:lineRule="auto"/>
      </w:pPr>
      <w:r>
        <w:t xml:space="preserve">("imputer", </w:t>
      </w:r>
      <w:proofErr w:type="spellStart"/>
      <w:r>
        <w:t>SimpleImputer</w:t>
      </w:r>
      <w:proofErr w:type="spellEnd"/>
      <w:r>
        <w:t>(strategy="</w:t>
      </w:r>
      <w:proofErr w:type="spellStart"/>
      <w:r>
        <w:t>most_frequent</w:t>
      </w:r>
      <w:proofErr w:type="spellEnd"/>
      <w:r>
        <w:t>")),</w:t>
      </w:r>
    </w:p>
    <w:p w14:paraId="169FEA0C" w14:textId="5196C26F" w:rsidR="00657D91" w:rsidRDefault="007C5ECF" w:rsidP="007F7B89">
      <w:pPr>
        <w:spacing w:line="360" w:lineRule="auto"/>
      </w:pPr>
      <w:r>
        <w:t xml:space="preserve">("encoder", </w:t>
      </w:r>
      <w:proofErr w:type="spellStart"/>
      <w:r>
        <w:t>OneHotEncoder</w:t>
      </w:r>
      <w:proofErr w:type="spellEnd"/>
      <w:r>
        <w:t>(</w:t>
      </w:r>
      <w:proofErr w:type="spellStart"/>
      <w:r>
        <w:t>handle_unknown</w:t>
      </w:r>
      <w:proofErr w:type="spellEnd"/>
      <w:r>
        <w:t>="ignore"))</w:t>
      </w:r>
    </w:p>
    <w:p w14:paraId="0FE29492" w14:textId="77777777" w:rsidR="00657D91" w:rsidRDefault="007C5ECF" w:rsidP="007F7B89">
      <w:pPr>
        <w:spacing w:line="360" w:lineRule="auto"/>
      </w:pPr>
      <w:r>
        <w:t>])</w:t>
      </w:r>
    </w:p>
    <w:p w14:paraId="026A6016" w14:textId="77777777" w:rsidR="00657D91" w:rsidRDefault="00657D91" w:rsidP="007F7B89">
      <w:pPr>
        <w:spacing w:line="360" w:lineRule="auto"/>
      </w:pPr>
    </w:p>
    <w:p w14:paraId="45F4E490" w14:textId="77777777" w:rsidR="00657D91" w:rsidRDefault="007C5ECF" w:rsidP="007F7B89">
      <w:pPr>
        <w:spacing w:line="360" w:lineRule="auto"/>
      </w:pPr>
      <w:r>
        <w:t xml:space="preserve">preprocessor = </w:t>
      </w:r>
      <w:proofErr w:type="spellStart"/>
      <w:proofErr w:type="gramStart"/>
      <w:r>
        <w:t>ColumnTransformer</w:t>
      </w:r>
      <w:proofErr w:type="spellEnd"/>
      <w:r>
        <w:t>(</w:t>
      </w:r>
      <w:proofErr w:type="gramEnd"/>
    </w:p>
    <w:p w14:paraId="5EF14779" w14:textId="1FAE0AFF" w:rsidR="00657D91" w:rsidRDefault="007C5ECF" w:rsidP="007F7B89">
      <w:pPr>
        <w:spacing w:line="360" w:lineRule="auto"/>
      </w:pPr>
      <w:r>
        <w:t>transformers</w:t>
      </w:r>
      <w:proofErr w:type="gramStart"/>
      <w:r>
        <w:t>=[</w:t>
      </w:r>
      <w:proofErr w:type="gramEnd"/>
    </w:p>
    <w:p w14:paraId="694FD1A9" w14:textId="72E896F9" w:rsidR="00657D91" w:rsidRDefault="007C5ECF" w:rsidP="007F7B89">
      <w:pPr>
        <w:spacing w:line="360" w:lineRule="auto"/>
      </w:pPr>
      <w:r>
        <w:t xml:space="preserve">("num", </w:t>
      </w:r>
      <w:proofErr w:type="spellStart"/>
      <w:r>
        <w:t>numeric_transformer</w:t>
      </w:r>
      <w:proofErr w:type="spellEnd"/>
      <w:r>
        <w:t xml:space="preserve">, </w:t>
      </w:r>
      <w:proofErr w:type="spellStart"/>
      <w:r>
        <w:t>numeric_cols</w:t>
      </w:r>
      <w:proofErr w:type="spellEnd"/>
      <w:r>
        <w:t>),</w:t>
      </w:r>
    </w:p>
    <w:p w14:paraId="362B1F08" w14:textId="5FF4D374" w:rsidR="00657D91" w:rsidRDefault="007C5ECF" w:rsidP="007F7B89">
      <w:pPr>
        <w:spacing w:line="360" w:lineRule="auto"/>
      </w:pPr>
      <w:r>
        <w:t xml:space="preserve">("cat", </w:t>
      </w:r>
      <w:proofErr w:type="spellStart"/>
      <w:r>
        <w:t>categorical_transformer</w:t>
      </w:r>
      <w:proofErr w:type="spellEnd"/>
      <w:r>
        <w:t xml:space="preserve">, </w:t>
      </w:r>
      <w:proofErr w:type="spellStart"/>
      <w:r>
        <w:t>categorical_cols</w:t>
      </w:r>
      <w:proofErr w:type="spellEnd"/>
      <w:r>
        <w:t>),</w:t>
      </w:r>
    </w:p>
    <w:p w14:paraId="2F523931" w14:textId="4E60F2DD" w:rsidR="00657D91" w:rsidRDefault="007C5ECF" w:rsidP="007F7B89">
      <w:pPr>
        <w:spacing w:line="360" w:lineRule="auto"/>
      </w:pPr>
      <w:r>
        <w:t>]</w:t>
      </w:r>
    </w:p>
    <w:p w14:paraId="0068EAFD" w14:textId="77777777" w:rsidR="00657D91" w:rsidRDefault="007C5ECF" w:rsidP="007F7B89">
      <w:pPr>
        <w:spacing w:line="360" w:lineRule="auto"/>
      </w:pPr>
      <w:r>
        <w:t>)</w:t>
      </w:r>
    </w:p>
    <w:p w14:paraId="540BABC0" w14:textId="77777777" w:rsidR="00657D91" w:rsidRDefault="00657D91" w:rsidP="007F7B89">
      <w:pPr>
        <w:spacing w:line="360" w:lineRule="auto"/>
      </w:pPr>
    </w:p>
    <w:p w14:paraId="5EC8B54C" w14:textId="77777777" w:rsidR="00657D91" w:rsidRDefault="007C5ECF" w:rsidP="007F7B89">
      <w:pPr>
        <w:spacing w:line="360" w:lineRule="auto"/>
      </w:pPr>
      <w:r>
        <w:t>Model Training Using Random Forest</w:t>
      </w:r>
    </w:p>
    <w:p w14:paraId="54E016F3" w14:textId="77777777" w:rsidR="00657D91" w:rsidRDefault="007C5ECF" w:rsidP="007F7B89">
      <w:pPr>
        <w:spacing w:line="360" w:lineRule="auto"/>
      </w:pPr>
      <w:r>
        <w:t>A Random Forest classifier was chosen due to its robustness, ability to handle nonlinear relationships, and effectiveness with healthcare tabular data. The model was embedded inside a unified pipeline that included preprocessing and classification. Performance was evaluated using accuracy, F1-score, and ROC-AUC.</w:t>
      </w:r>
    </w:p>
    <w:p w14:paraId="33DD4929" w14:textId="77777777" w:rsidR="00657D91" w:rsidRDefault="007C5ECF" w:rsidP="007F7B89">
      <w:pPr>
        <w:spacing w:line="360" w:lineRule="auto"/>
      </w:pPr>
      <w:r>
        <w:t>Code Snippet:</w:t>
      </w:r>
    </w:p>
    <w:p w14:paraId="4B4C7E6A" w14:textId="77777777" w:rsidR="00657D91" w:rsidRDefault="007C5ECF" w:rsidP="007F7B89">
      <w:pPr>
        <w:spacing w:line="360" w:lineRule="auto"/>
      </w:pPr>
      <w:r>
        <w:t xml:space="preserve">from </w:t>
      </w:r>
      <w:proofErr w:type="spellStart"/>
      <w:proofErr w:type="gramStart"/>
      <w:r>
        <w:t>sklearn.ensemble</w:t>
      </w:r>
      <w:proofErr w:type="spellEnd"/>
      <w:proofErr w:type="gramEnd"/>
      <w:r>
        <w:t xml:space="preserve"> import </w:t>
      </w:r>
      <w:proofErr w:type="spellStart"/>
      <w:r>
        <w:t>RandomForestClassifier</w:t>
      </w:r>
      <w:proofErr w:type="spellEnd"/>
    </w:p>
    <w:p w14:paraId="509A7E26" w14:textId="77777777" w:rsidR="00657D91" w:rsidRDefault="007C5ECF" w:rsidP="007F7B89">
      <w:pPr>
        <w:spacing w:line="360" w:lineRule="auto"/>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51E6693F" w14:textId="77777777" w:rsidR="00657D91" w:rsidRDefault="007C5ECF" w:rsidP="007F7B89">
      <w:pPr>
        <w:spacing w:line="360" w:lineRule="auto"/>
      </w:pPr>
      <w:r>
        <w:t xml:space="preserve">from </w:t>
      </w:r>
      <w:proofErr w:type="spellStart"/>
      <w:proofErr w:type="gramStart"/>
      <w:r>
        <w:t>sklearn.metrics</w:t>
      </w:r>
      <w:proofErr w:type="spellEnd"/>
      <w:proofErr w:type="gramEnd"/>
      <w:r>
        <w:t xml:space="preserve"> import </w:t>
      </w:r>
      <w:proofErr w:type="spellStart"/>
      <w:r>
        <w:t>accuracy_score</w:t>
      </w:r>
      <w:proofErr w:type="spellEnd"/>
      <w:r>
        <w:t xml:space="preserve">, f1_score, </w:t>
      </w:r>
      <w:proofErr w:type="spellStart"/>
      <w:r>
        <w:t>roc_auc_score</w:t>
      </w:r>
      <w:proofErr w:type="spellEnd"/>
      <w:r>
        <w:t xml:space="preserve">, </w:t>
      </w:r>
      <w:proofErr w:type="spellStart"/>
      <w:r>
        <w:t>classification_report</w:t>
      </w:r>
      <w:proofErr w:type="spellEnd"/>
    </w:p>
    <w:p w14:paraId="0F606FE1" w14:textId="77777777" w:rsidR="00657D91" w:rsidRDefault="00657D91" w:rsidP="007F7B89">
      <w:pPr>
        <w:spacing w:line="360" w:lineRule="auto"/>
      </w:pPr>
    </w:p>
    <w:p w14:paraId="01B0C3FD" w14:textId="77777777" w:rsidR="00657D91" w:rsidRDefault="007C5ECF" w:rsidP="007F7B89">
      <w:pPr>
        <w:spacing w:line="360" w:lineRule="auto"/>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755B6BB1" w14:textId="7851ED6F" w:rsidR="00657D91" w:rsidRDefault="007C5ECF" w:rsidP="007F7B89">
      <w:pPr>
        <w:spacing w:line="360" w:lineRule="auto"/>
      </w:pPr>
      <w:r>
        <w:t xml:space="preserve">X, y, </w:t>
      </w:r>
      <w:proofErr w:type="spellStart"/>
      <w:r>
        <w:t>test_size</w:t>
      </w:r>
      <w:proofErr w:type="spellEnd"/>
      <w:r>
        <w:t xml:space="preserve">=0.2, </w:t>
      </w:r>
      <w:proofErr w:type="spellStart"/>
      <w:r>
        <w:t>random_state</w:t>
      </w:r>
      <w:proofErr w:type="spellEnd"/>
      <w:r>
        <w:t>=42, stratify=y</w:t>
      </w:r>
    </w:p>
    <w:p w14:paraId="4F3F5AA4" w14:textId="77777777" w:rsidR="00657D91" w:rsidRDefault="007C5ECF" w:rsidP="007F7B89">
      <w:pPr>
        <w:spacing w:line="360" w:lineRule="auto"/>
      </w:pPr>
      <w:r>
        <w:t>)</w:t>
      </w:r>
    </w:p>
    <w:p w14:paraId="4C85215D" w14:textId="77777777" w:rsidR="00657D91" w:rsidRDefault="00657D91" w:rsidP="007F7B89">
      <w:pPr>
        <w:spacing w:line="360" w:lineRule="auto"/>
      </w:pPr>
    </w:p>
    <w:p w14:paraId="2A5DDA2F" w14:textId="77777777" w:rsidR="00657D91" w:rsidRDefault="007C5ECF" w:rsidP="007F7B89">
      <w:pPr>
        <w:spacing w:line="360" w:lineRule="auto"/>
      </w:pPr>
      <w:proofErr w:type="spellStart"/>
      <w:r>
        <w:t>rf_clf</w:t>
      </w:r>
      <w:proofErr w:type="spellEnd"/>
      <w:r>
        <w:t xml:space="preserve"> = </w:t>
      </w:r>
      <w:proofErr w:type="spellStart"/>
      <w:proofErr w:type="gramStart"/>
      <w:r>
        <w:t>RandomForestClassifier</w:t>
      </w:r>
      <w:proofErr w:type="spellEnd"/>
      <w:r>
        <w:t>(</w:t>
      </w:r>
      <w:proofErr w:type="gramEnd"/>
    </w:p>
    <w:p w14:paraId="6D87F80A" w14:textId="7A0EC3C4" w:rsidR="00657D91" w:rsidRDefault="007C5ECF" w:rsidP="007F7B89">
      <w:pPr>
        <w:spacing w:line="360" w:lineRule="auto"/>
      </w:pPr>
      <w:proofErr w:type="spellStart"/>
      <w:r>
        <w:t>n_estimators</w:t>
      </w:r>
      <w:proofErr w:type="spellEnd"/>
      <w:r>
        <w:t>=300,</w:t>
      </w:r>
    </w:p>
    <w:p w14:paraId="144395F7" w14:textId="23792D91" w:rsidR="00657D91" w:rsidRDefault="007C5ECF" w:rsidP="007F7B89">
      <w:pPr>
        <w:spacing w:line="360" w:lineRule="auto"/>
      </w:pPr>
      <w:proofErr w:type="spellStart"/>
      <w:r>
        <w:t>random_state</w:t>
      </w:r>
      <w:proofErr w:type="spellEnd"/>
      <w:r>
        <w:t>=42,</w:t>
      </w:r>
    </w:p>
    <w:p w14:paraId="7FDCE1CB" w14:textId="7AD5D4C9" w:rsidR="00657D91" w:rsidRDefault="007C5ECF" w:rsidP="007F7B89">
      <w:pPr>
        <w:spacing w:line="360" w:lineRule="auto"/>
      </w:pPr>
      <w:proofErr w:type="spellStart"/>
      <w:r>
        <w:t>n_jobs</w:t>
      </w:r>
      <w:proofErr w:type="spellEnd"/>
      <w:r>
        <w:t>=-1,</w:t>
      </w:r>
    </w:p>
    <w:p w14:paraId="57CF2A5F" w14:textId="78511D4D" w:rsidR="00657D91" w:rsidRDefault="007C5ECF" w:rsidP="007F7B89">
      <w:pPr>
        <w:spacing w:line="360" w:lineRule="auto"/>
      </w:pPr>
      <w:proofErr w:type="spellStart"/>
      <w:r>
        <w:t>class_weight</w:t>
      </w:r>
      <w:proofErr w:type="spellEnd"/>
      <w:r>
        <w:t>="balanced"</w:t>
      </w:r>
    </w:p>
    <w:p w14:paraId="419961A4" w14:textId="77777777" w:rsidR="00657D91" w:rsidRDefault="007C5ECF" w:rsidP="007F7B89">
      <w:pPr>
        <w:spacing w:line="360" w:lineRule="auto"/>
      </w:pPr>
      <w:r>
        <w:t>)</w:t>
      </w:r>
    </w:p>
    <w:p w14:paraId="3443B655" w14:textId="77777777" w:rsidR="00657D91" w:rsidRDefault="00657D91" w:rsidP="007F7B89">
      <w:pPr>
        <w:spacing w:line="360" w:lineRule="auto"/>
      </w:pPr>
    </w:p>
    <w:p w14:paraId="24B6A7FB" w14:textId="77777777" w:rsidR="00657D91" w:rsidRDefault="007C5ECF" w:rsidP="007F7B89">
      <w:pPr>
        <w:spacing w:line="360" w:lineRule="auto"/>
      </w:pPr>
      <w:r>
        <w:t xml:space="preserve">from </w:t>
      </w:r>
      <w:proofErr w:type="spellStart"/>
      <w:proofErr w:type="gramStart"/>
      <w:r>
        <w:t>sklearn.pipeline</w:t>
      </w:r>
      <w:proofErr w:type="spellEnd"/>
      <w:proofErr w:type="gramEnd"/>
      <w:r>
        <w:t xml:space="preserve"> import Pipeline</w:t>
      </w:r>
    </w:p>
    <w:p w14:paraId="0E571E81" w14:textId="77777777" w:rsidR="00657D91" w:rsidRDefault="00657D91" w:rsidP="007F7B89">
      <w:pPr>
        <w:spacing w:line="360" w:lineRule="auto"/>
      </w:pPr>
    </w:p>
    <w:p w14:paraId="3F39F7EE" w14:textId="77777777" w:rsidR="00657D91" w:rsidRDefault="007C5ECF" w:rsidP="007F7B89">
      <w:pPr>
        <w:spacing w:line="360" w:lineRule="auto"/>
      </w:pPr>
      <w:proofErr w:type="spellStart"/>
      <w:r>
        <w:t>rf_pipeline</w:t>
      </w:r>
      <w:proofErr w:type="spellEnd"/>
      <w:r>
        <w:t xml:space="preserve"> = </w:t>
      </w:r>
      <w:proofErr w:type="gramStart"/>
      <w:r>
        <w:t>Pipeline(</w:t>
      </w:r>
      <w:proofErr w:type="gramEnd"/>
      <w:r>
        <w:t>steps</w:t>
      </w:r>
      <w:proofErr w:type="gramStart"/>
      <w:r>
        <w:t>=[</w:t>
      </w:r>
      <w:proofErr w:type="gramEnd"/>
    </w:p>
    <w:p w14:paraId="2DE940BA" w14:textId="5ADDFD98" w:rsidR="00657D91" w:rsidRDefault="007C5ECF" w:rsidP="007F7B89">
      <w:pPr>
        <w:spacing w:line="360" w:lineRule="auto"/>
      </w:pPr>
      <w:r>
        <w:t>("preprocess", preprocessor),</w:t>
      </w:r>
    </w:p>
    <w:p w14:paraId="6864DC2F" w14:textId="11569C58" w:rsidR="00657D91" w:rsidRDefault="007C5ECF" w:rsidP="007F7B89">
      <w:pPr>
        <w:spacing w:line="360" w:lineRule="auto"/>
      </w:pPr>
      <w:r>
        <w:t xml:space="preserve">("model", </w:t>
      </w:r>
      <w:proofErr w:type="spellStart"/>
      <w:r>
        <w:t>rf_clf</w:t>
      </w:r>
      <w:proofErr w:type="spellEnd"/>
      <w:r>
        <w:t>)</w:t>
      </w:r>
    </w:p>
    <w:p w14:paraId="005FF542" w14:textId="77777777" w:rsidR="00657D91" w:rsidRDefault="007C5ECF" w:rsidP="007F7B89">
      <w:pPr>
        <w:spacing w:line="360" w:lineRule="auto"/>
      </w:pPr>
      <w:r>
        <w:t>])</w:t>
      </w:r>
    </w:p>
    <w:p w14:paraId="7C5093F4" w14:textId="77777777" w:rsidR="00657D91" w:rsidRDefault="00657D91" w:rsidP="007F7B89">
      <w:pPr>
        <w:spacing w:line="360" w:lineRule="auto"/>
      </w:pPr>
    </w:p>
    <w:p w14:paraId="3A48F393" w14:textId="77777777" w:rsidR="00657D91" w:rsidRDefault="007C5ECF" w:rsidP="007F7B89">
      <w:pPr>
        <w:spacing w:line="360" w:lineRule="auto"/>
      </w:pPr>
      <w:proofErr w:type="spellStart"/>
      <w:proofErr w:type="gramStart"/>
      <w:r>
        <w:t>rf_pipeline.fit</w:t>
      </w:r>
      <w:proofErr w:type="spellEnd"/>
      <w:r>
        <w:t>(</w:t>
      </w:r>
      <w:proofErr w:type="spellStart"/>
      <w:proofErr w:type="gramEnd"/>
      <w:r>
        <w:t>X_train</w:t>
      </w:r>
      <w:proofErr w:type="spellEnd"/>
      <w:r>
        <w:t xml:space="preserve">, </w:t>
      </w:r>
      <w:proofErr w:type="spellStart"/>
      <w:r>
        <w:t>y_train</w:t>
      </w:r>
      <w:proofErr w:type="spellEnd"/>
      <w:r>
        <w:t>)</w:t>
      </w:r>
    </w:p>
    <w:p w14:paraId="1BB520E7" w14:textId="77777777" w:rsidR="00657D91" w:rsidRDefault="00657D91" w:rsidP="007F7B89">
      <w:pPr>
        <w:spacing w:line="360" w:lineRule="auto"/>
      </w:pPr>
    </w:p>
    <w:p w14:paraId="0EBBF0DF" w14:textId="77777777" w:rsidR="00657D91" w:rsidRDefault="007C5ECF" w:rsidP="007F7B89">
      <w:pPr>
        <w:spacing w:line="360" w:lineRule="auto"/>
      </w:pPr>
      <w:proofErr w:type="spellStart"/>
      <w:r>
        <w:t>y_</w:t>
      </w:r>
      <w:proofErr w:type="gramStart"/>
      <w:r>
        <w:t>pred</w:t>
      </w:r>
      <w:proofErr w:type="spellEnd"/>
      <w:r>
        <w:t xml:space="preserve">  =</w:t>
      </w:r>
      <w:proofErr w:type="gramEnd"/>
      <w:r>
        <w:t xml:space="preserve"> </w:t>
      </w:r>
      <w:proofErr w:type="spellStart"/>
      <w:r>
        <w:t>rf_</w:t>
      </w:r>
      <w:proofErr w:type="gramStart"/>
      <w:r>
        <w:t>pipeline.predict</w:t>
      </w:r>
      <w:proofErr w:type="spellEnd"/>
      <w:proofErr w:type="gramEnd"/>
      <w:r>
        <w:t>(</w:t>
      </w:r>
      <w:proofErr w:type="spellStart"/>
      <w:r>
        <w:t>X_test</w:t>
      </w:r>
      <w:proofErr w:type="spellEnd"/>
      <w:r>
        <w:t>)</w:t>
      </w:r>
    </w:p>
    <w:p w14:paraId="5B146244" w14:textId="77777777" w:rsidR="00657D91" w:rsidRDefault="007C5ECF" w:rsidP="007F7B89">
      <w:pPr>
        <w:spacing w:line="360" w:lineRule="auto"/>
      </w:pPr>
      <w:proofErr w:type="spellStart"/>
      <w:r>
        <w:t>y_proba</w:t>
      </w:r>
      <w:proofErr w:type="spellEnd"/>
      <w:r>
        <w:t xml:space="preserve"> = </w:t>
      </w:r>
      <w:proofErr w:type="spellStart"/>
      <w:r>
        <w:t>rf_</w:t>
      </w:r>
      <w:proofErr w:type="gramStart"/>
      <w:r>
        <w:t>pipeline.predict</w:t>
      </w:r>
      <w:proofErr w:type="gramEnd"/>
      <w:r>
        <w:t>_proba</w:t>
      </w:r>
      <w:proofErr w:type="spellEnd"/>
      <w:r>
        <w:t>(</w:t>
      </w:r>
      <w:proofErr w:type="spellStart"/>
      <w:r>
        <w:t>X_</w:t>
      </w:r>
      <w:proofErr w:type="gramStart"/>
      <w:r>
        <w:t>test</w:t>
      </w:r>
      <w:proofErr w:type="spellEnd"/>
      <w:r>
        <w:t>)[:,</w:t>
      </w:r>
      <w:proofErr w:type="gramEnd"/>
      <w:r>
        <w:t xml:space="preserve"> 1]</w:t>
      </w:r>
    </w:p>
    <w:p w14:paraId="380AC0F1" w14:textId="77777777" w:rsidR="00657D91" w:rsidRDefault="00657D91" w:rsidP="007F7B89">
      <w:pPr>
        <w:spacing w:line="360" w:lineRule="auto"/>
      </w:pPr>
    </w:p>
    <w:p w14:paraId="0F98A928" w14:textId="77777777" w:rsidR="00657D91" w:rsidRDefault="007C5ECF" w:rsidP="007F7B89">
      <w:pPr>
        <w:spacing w:line="360" w:lineRule="auto"/>
      </w:pPr>
      <w:proofErr w:type="gramStart"/>
      <w:r>
        <w:t>print(</w:t>
      </w:r>
      <w:proofErr w:type="gramEnd"/>
      <w:r>
        <w:t>"</w:t>
      </w:r>
      <w:proofErr w:type="gramStart"/>
      <w:r>
        <w:t>Accuracy :</w:t>
      </w:r>
      <w:proofErr w:type="gramEnd"/>
      <w:r>
        <w:t xml:space="preserve">",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6E9E2192" w14:textId="77777777" w:rsidR="00657D91" w:rsidRDefault="007C5ECF" w:rsidP="007F7B89">
      <w:pPr>
        <w:spacing w:line="360" w:lineRule="auto"/>
      </w:pPr>
      <w:proofErr w:type="gramStart"/>
      <w:r>
        <w:t>print(</w:t>
      </w:r>
      <w:proofErr w:type="gramEnd"/>
      <w:r>
        <w:t>"F1-score:", f1_</w:t>
      </w:r>
      <w:proofErr w:type="gramStart"/>
      <w:r>
        <w:t>score(</w:t>
      </w:r>
      <w:proofErr w:type="spellStart"/>
      <w:proofErr w:type="gramEnd"/>
      <w:r>
        <w:t>y_test</w:t>
      </w:r>
      <w:proofErr w:type="spellEnd"/>
      <w:r>
        <w:t xml:space="preserve">, </w:t>
      </w:r>
      <w:proofErr w:type="spellStart"/>
      <w:r>
        <w:t>y_pred</w:t>
      </w:r>
      <w:proofErr w:type="spellEnd"/>
      <w:r>
        <w:t>))</w:t>
      </w:r>
    </w:p>
    <w:p w14:paraId="437AC72A" w14:textId="77777777" w:rsidR="00657D91" w:rsidRDefault="007C5ECF" w:rsidP="007F7B89">
      <w:pPr>
        <w:spacing w:line="360" w:lineRule="auto"/>
      </w:pPr>
      <w:proofErr w:type="gramStart"/>
      <w:r>
        <w:t>print(</w:t>
      </w:r>
      <w:proofErr w:type="gramEnd"/>
      <w:r>
        <w:t>"ROC-</w:t>
      </w:r>
      <w:proofErr w:type="gramStart"/>
      <w:r>
        <w:t>AUC :</w:t>
      </w:r>
      <w:proofErr w:type="gramEnd"/>
      <w:r>
        <w:t xml:space="preserve">", </w:t>
      </w:r>
      <w:proofErr w:type="spellStart"/>
      <w:r>
        <w:t>roc_auc_</w:t>
      </w:r>
      <w:proofErr w:type="gramStart"/>
      <w:r>
        <w:t>score</w:t>
      </w:r>
      <w:proofErr w:type="spellEnd"/>
      <w:r>
        <w:t>(</w:t>
      </w:r>
      <w:proofErr w:type="spellStart"/>
      <w:proofErr w:type="gramEnd"/>
      <w:r>
        <w:t>y_test</w:t>
      </w:r>
      <w:proofErr w:type="spellEnd"/>
      <w:r>
        <w:t xml:space="preserve">, </w:t>
      </w:r>
      <w:proofErr w:type="spellStart"/>
      <w:r>
        <w:t>y_proba</w:t>
      </w:r>
      <w:proofErr w:type="spellEnd"/>
      <w:r>
        <w:t>))</w:t>
      </w:r>
    </w:p>
    <w:p w14:paraId="58376A1A" w14:textId="77777777" w:rsidR="00657D91" w:rsidRDefault="00657D91" w:rsidP="007F7B89">
      <w:pPr>
        <w:spacing w:line="360" w:lineRule="auto"/>
      </w:pPr>
    </w:p>
    <w:p w14:paraId="60EE4B19" w14:textId="77777777" w:rsidR="00657D91" w:rsidRDefault="00657D91" w:rsidP="007F7B89">
      <w:pPr>
        <w:spacing w:line="360" w:lineRule="auto"/>
      </w:pPr>
    </w:p>
    <w:p w14:paraId="30C3EE40" w14:textId="77777777" w:rsidR="00657D91" w:rsidRDefault="00657D91" w:rsidP="007F7B89">
      <w:pPr>
        <w:spacing w:line="360" w:lineRule="auto"/>
      </w:pPr>
    </w:p>
    <w:p w14:paraId="6797E3DD" w14:textId="77777777" w:rsidR="00657D91" w:rsidRDefault="007C5ECF" w:rsidP="007F7B89">
      <w:pPr>
        <w:spacing w:line="360" w:lineRule="auto"/>
      </w:pPr>
      <w:r>
        <w:t>Risk Score Mapping</w:t>
      </w:r>
    </w:p>
    <w:p w14:paraId="490D9497" w14:textId="77777777" w:rsidR="00657D91" w:rsidRDefault="007C5ECF" w:rsidP="007F7B89">
      <w:pPr>
        <w:spacing w:line="360" w:lineRule="auto"/>
      </w:pPr>
      <w:r>
        <w:t>Predicted probabilities were transformed into clinically interpretable risk categories—Low, Medium, and High. These categories allow medical staff to easily understand and prioritize patient risk levels.</w:t>
      </w:r>
    </w:p>
    <w:p w14:paraId="290A2FA3" w14:textId="77777777" w:rsidR="00657D91" w:rsidRDefault="007C5ECF" w:rsidP="007F7B89">
      <w:pPr>
        <w:spacing w:line="360" w:lineRule="auto"/>
      </w:pPr>
      <w:r>
        <w:t>Code Snippet:</w:t>
      </w:r>
    </w:p>
    <w:p w14:paraId="06D23E56" w14:textId="77777777" w:rsidR="00657D91" w:rsidRDefault="007C5ECF" w:rsidP="007F7B89">
      <w:pPr>
        <w:spacing w:line="360" w:lineRule="auto"/>
      </w:pPr>
      <w:r>
        <w:t xml:space="preserve">def </w:t>
      </w:r>
      <w:proofErr w:type="spellStart"/>
      <w:r>
        <w:t>map_risk_category</w:t>
      </w:r>
      <w:proofErr w:type="spellEnd"/>
      <w:r>
        <w:t>(p):</w:t>
      </w:r>
    </w:p>
    <w:p w14:paraId="4AAE0C9C" w14:textId="42B89391" w:rsidR="00657D91" w:rsidRDefault="007C5ECF" w:rsidP="007F7B89">
      <w:pPr>
        <w:spacing w:line="360" w:lineRule="auto"/>
      </w:pPr>
      <w:r>
        <w:lastRenderedPageBreak/>
        <w:t>if p &lt; 0.33:</w:t>
      </w:r>
    </w:p>
    <w:p w14:paraId="12268C53" w14:textId="3E01F2F9" w:rsidR="00657D91" w:rsidRDefault="007C5ECF" w:rsidP="007F7B89">
      <w:pPr>
        <w:spacing w:line="360" w:lineRule="auto"/>
      </w:pPr>
      <w:r>
        <w:t>return "Low"</w:t>
      </w:r>
    </w:p>
    <w:p w14:paraId="6BE202D9" w14:textId="6BD3175E" w:rsidR="00657D91" w:rsidRDefault="007C5ECF" w:rsidP="007F7B89">
      <w:pPr>
        <w:spacing w:line="360" w:lineRule="auto"/>
      </w:pPr>
      <w:proofErr w:type="spellStart"/>
      <w:r>
        <w:t>elif</w:t>
      </w:r>
      <w:proofErr w:type="spellEnd"/>
      <w:r>
        <w:t xml:space="preserve"> p &lt; 0.66:</w:t>
      </w:r>
    </w:p>
    <w:p w14:paraId="58942F99" w14:textId="1C3453FB" w:rsidR="00657D91" w:rsidRDefault="007C5ECF" w:rsidP="007F7B89">
      <w:pPr>
        <w:spacing w:line="360" w:lineRule="auto"/>
      </w:pPr>
      <w:r>
        <w:t>return "Medium"</w:t>
      </w:r>
    </w:p>
    <w:p w14:paraId="47F2E8A8" w14:textId="1E868E24" w:rsidR="00657D91" w:rsidRDefault="007C5ECF" w:rsidP="007F7B89">
      <w:pPr>
        <w:spacing w:line="360" w:lineRule="auto"/>
      </w:pPr>
      <w:r>
        <w:t>else:</w:t>
      </w:r>
    </w:p>
    <w:p w14:paraId="4CD45A55" w14:textId="2B07B945" w:rsidR="00657D91" w:rsidRDefault="007C5ECF" w:rsidP="007F7B89">
      <w:pPr>
        <w:spacing w:line="360" w:lineRule="auto"/>
      </w:pPr>
      <w:r>
        <w:t>return "High"</w:t>
      </w:r>
    </w:p>
    <w:p w14:paraId="099A5EE6" w14:textId="77777777" w:rsidR="00657D91" w:rsidRDefault="00657D91" w:rsidP="007F7B89">
      <w:pPr>
        <w:spacing w:line="360" w:lineRule="auto"/>
      </w:pPr>
    </w:p>
    <w:p w14:paraId="0237663D" w14:textId="77777777" w:rsidR="00657D91" w:rsidRDefault="007C5ECF" w:rsidP="007F7B89">
      <w:pPr>
        <w:spacing w:line="360" w:lineRule="auto"/>
      </w:pPr>
      <w:proofErr w:type="spellStart"/>
      <w:r>
        <w:t>risk_scores</w:t>
      </w:r>
      <w:proofErr w:type="spellEnd"/>
      <w:r>
        <w:t xml:space="preserve"> = </w:t>
      </w:r>
      <w:proofErr w:type="spellStart"/>
      <w:r>
        <w:t>rf_</w:t>
      </w:r>
      <w:proofErr w:type="gramStart"/>
      <w:r>
        <w:t>pipeline.predict</w:t>
      </w:r>
      <w:proofErr w:type="gramEnd"/>
      <w:r>
        <w:t>_proba</w:t>
      </w:r>
      <w:proofErr w:type="spellEnd"/>
      <w:r>
        <w:t>(</w:t>
      </w:r>
      <w:proofErr w:type="spellStart"/>
      <w:r>
        <w:t>X_</w:t>
      </w:r>
      <w:proofErr w:type="gramStart"/>
      <w:r>
        <w:t>test</w:t>
      </w:r>
      <w:proofErr w:type="spellEnd"/>
      <w:r>
        <w:t>)[:,</w:t>
      </w:r>
      <w:proofErr w:type="gramEnd"/>
      <w:r>
        <w:t xml:space="preserve"> 1]</w:t>
      </w:r>
    </w:p>
    <w:p w14:paraId="2259ECFB" w14:textId="77777777" w:rsidR="00657D91" w:rsidRDefault="007C5ECF" w:rsidP="007F7B89">
      <w:pPr>
        <w:spacing w:line="360" w:lineRule="auto"/>
      </w:pPr>
      <w:proofErr w:type="spellStart"/>
      <w:r>
        <w:t>risk_categories</w:t>
      </w:r>
      <w:proofErr w:type="spellEnd"/>
      <w:r>
        <w:t xml:space="preserve"> = [</w:t>
      </w:r>
      <w:proofErr w:type="spellStart"/>
      <w:r>
        <w:t>map_risk_category</w:t>
      </w:r>
      <w:proofErr w:type="spellEnd"/>
      <w:r>
        <w:t xml:space="preserve">(p) for p in </w:t>
      </w:r>
      <w:proofErr w:type="spellStart"/>
      <w:r>
        <w:t>risk_scores</w:t>
      </w:r>
      <w:proofErr w:type="spellEnd"/>
      <w:r>
        <w:t>]</w:t>
      </w:r>
    </w:p>
    <w:p w14:paraId="6EE52336" w14:textId="77777777" w:rsidR="00657D91" w:rsidRDefault="00657D91" w:rsidP="007F7B89">
      <w:pPr>
        <w:spacing w:line="360" w:lineRule="auto"/>
      </w:pPr>
    </w:p>
    <w:p w14:paraId="6784D124" w14:textId="77777777" w:rsidR="00657D91" w:rsidRDefault="007C5ECF" w:rsidP="007F7B89">
      <w:pPr>
        <w:spacing w:line="360" w:lineRule="auto"/>
      </w:pPr>
      <w:proofErr w:type="spellStart"/>
      <w:r>
        <w:t>results_df</w:t>
      </w:r>
      <w:proofErr w:type="spellEnd"/>
      <w:r>
        <w:t xml:space="preserve"> = </w:t>
      </w:r>
      <w:proofErr w:type="spellStart"/>
      <w:r>
        <w:t>X_</w:t>
      </w:r>
      <w:proofErr w:type="gramStart"/>
      <w:r>
        <w:t>test.copy</w:t>
      </w:r>
      <w:proofErr w:type="spellEnd"/>
      <w:proofErr w:type="gramEnd"/>
      <w:r>
        <w:t>()</w:t>
      </w:r>
    </w:p>
    <w:p w14:paraId="6D583C19" w14:textId="77777777" w:rsidR="00657D91" w:rsidRDefault="007C5ECF" w:rsidP="007F7B89">
      <w:pPr>
        <w:spacing w:line="360" w:lineRule="auto"/>
      </w:pPr>
      <w:proofErr w:type="spellStart"/>
      <w:r>
        <w:t>results_df</w:t>
      </w:r>
      <w:proofErr w:type="spellEnd"/>
      <w:r>
        <w:t>["</w:t>
      </w:r>
      <w:proofErr w:type="spellStart"/>
      <w:r>
        <w:t>true_label</w:t>
      </w:r>
      <w:proofErr w:type="spellEnd"/>
      <w:r>
        <w:t xml:space="preserve">"] = </w:t>
      </w:r>
      <w:proofErr w:type="spellStart"/>
      <w:r>
        <w:t>y_</w:t>
      </w:r>
      <w:proofErr w:type="gramStart"/>
      <w:r>
        <w:t>test.values</w:t>
      </w:r>
      <w:proofErr w:type="spellEnd"/>
      <w:proofErr w:type="gramEnd"/>
    </w:p>
    <w:p w14:paraId="6D068C1B" w14:textId="77777777" w:rsidR="00657D91" w:rsidRDefault="007C5ECF" w:rsidP="007F7B89">
      <w:pPr>
        <w:spacing w:line="360" w:lineRule="auto"/>
      </w:pPr>
      <w:proofErr w:type="spellStart"/>
      <w:r>
        <w:t>results_df</w:t>
      </w:r>
      <w:proofErr w:type="spellEnd"/>
      <w:r>
        <w:t xml:space="preserve">["probability"] = </w:t>
      </w:r>
      <w:proofErr w:type="spellStart"/>
      <w:r>
        <w:t>risk_scores</w:t>
      </w:r>
      <w:proofErr w:type="spellEnd"/>
    </w:p>
    <w:p w14:paraId="2F39DFEC" w14:textId="77777777" w:rsidR="00657D91" w:rsidRDefault="007C5ECF" w:rsidP="007F7B89">
      <w:pPr>
        <w:spacing w:line="360" w:lineRule="auto"/>
      </w:pPr>
      <w:proofErr w:type="spellStart"/>
      <w:r>
        <w:t>results_df</w:t>
      </w:r>
      <w:proofErr w:type="spellEnd"/>
      <w:r>
        <w:t>["</w:t>
      </w:r>
      <w:proofErr w:type="spellStart"/>
      <w:r>
        <w:t>risk_category</w:t>
      </w:r>
      <w:proofErr w:type="spellEnd"/>
      <w:r>
        <w:t xml:space="preserve">"] = </w:t>
      </w:r>
      <w:proofErr w:type="spellStart"/>
      <w:r>
        <w:t>risk_categories</w:t>
      </w:r>
      <w:proofErr w:type="spellEnd"/>
    </w:p>
    <w:p w14:paraId="5A501ACD" w14:textId="77777777" w:rsidR="00657D91" w:rsidRDefault="00657D91" w:rsidP="007F7B89">
      <w:pPr>
        <w:spacing w:line="360" w:lineRule="auto"/>
      </w:pPr>
    </w:p>
    <w:p w14:paraId="4E2121E8" w14:textId="77777777" w:rsidR="00657D91" w:rsidRDefault="007C5ECF" w:rsidP="007F7B89">
      <w:pPr>
        <w:spacing w:line="360" w:lineRule="auto"/>
      </w:pPr>
      <w:r>
        <w:t>Feature Importance Extraction</w:t>
      </w:r>
    </w:p>
    <w:p w14:paraId="681EAFA6" w14:textId="77777777" w:rsidR="00657D91" w:rsidRDefault="007C5ECF" w:rsidP="007F7B89">
      <w:pPr>
        <w:spacing w:line="360" w:lineRule="auto"/>
      </w:pPr>
      <w:r>
        <w:t>Random Forest feature importance values were used to understand which clinical features had the highest influence on readmission predictions. This improved the interpretability of the model and highlighted key factors driving readmission risk.</w:t>
      </w:r>
    </w:p>
    <w:p w14:paraId="7C45627F" w14:textId="77777777" w:rsidR="00657D91" w:rsidRDefault="007C5ECF" w:rsidP="007F7B89">
      <w:pPr>
        <w:spacing w:line="360" w:lineRule="auto"/>
      </w:pPr>
      <w:r>
        <w:t>Code Snippet:</w:t>
      </w:r>
    </w:p>
    <w:p w14:paraId="0CE09142" w14:textId="77777777" w:rsidR="00657D91" w:rsidRDefault="007C5ECF" w:rsidP="007F7B89">
      <w:pPr>
        <w:spacing w:line="360" w:lineRule="auto"/>
      </w:pPr>
      <w:r>
        <w:t xml:space="preserve">import </w:t>
      </w:r>
      <w:proofErr w:type="spellStart"/>
      <w:proofErr w:type="gramStart"/>
      <w:r>
        <w:t>matplotlib.pyplot</w:t>
      </w:r>
      <w:proofErr w:type="spellEnd"/>
      <w:proofErr w:type="gramEnd"/>
      <w:r>
        <w:t xml:space="preserve"> as </w:t>
      </w:r>
      <w:proofErr w:type="spellStart"/>
      <w:r>
        <w:t>plt</w:t>
      </w:r>
      <w:proofErr w:type="spellEnd"/>
    </w:p>
    <w:p w14:paraId="1E3152D7" w14:textId="77777777" w:rsidR="00657D91" w:rsidRDefault="007C5ECF" w:rsidP="007F7B89">
      <w:pPr>
        <w:spacing w:line="360" w:lineRule="auto"/>
      </w:pPr>
      <w:r>
        <w:t>import pandas as pd</w:t>
      </w:r>
    </w:p>
    <w:p w14:paraId="6543CEFB" w14:textId="77777777" w:rsidR="00657D91" w:rsidRDefault="00657D91" w:rsidP="007F7B89">
      <w:pPr>
        <w:spacing w:line="360" w:lineRule="auto"/>
      </w:pPr>
    </w:p>
    <w:p w14:paraId="75685AF5" w14:textId="77777777" w:rsidR="00657D91" w:rsidRDefault="007C5ECF" w:rsidP="007F7B89">
      <w:pPr>
        <w:spacing w:line="360" w:lineRule="auto"/>
      </w:pPr>
      <w:proofErr w:type="spellStart"/>
      <w:r>
        <w:lastRenderedPageBreak/>
        <w:t>rf_model</w:t>
      </w:r>
      <w:proofErr w:type="spellEnd"/>
      <w:r>
        <w:t xml:space="preserve"> = </w:t>
      </w:r>
      <w:proofErr w:type="spellStart"/>
      <w:r>
        <w:t>rf_</w:t>
      </w:r>
      <w:proofErr w:type="gramStart"/>
      <w:r>
        <w:t>pipeline.named</w:t>
      </w:r>
      <w:proofErr w:type="gramEnd"/>
      <w:r>
        <w:t>_steps</w:t>
      </w:r>
      <w:proofErr w:type="spellEnd"/>
      <w:r>
        <w:t>["model"]</w:t>
      </w:r>
    </w:p>
    <w:p w14:paraId="3F7658CC" w14:textId="77777777" w:rsidR="00657D91" w:rsidRDefault="007C5ECF" w:rsidP="007F7B89">
      <w:pPr>
        <w:spacing w:line="360" w:lineRule="auto"/>
      </w:pPr>
      <w:r>
        <w:t xml:space="preserve">importances = </w:t>
      </w:r>
      <w:proofErr w:type="spellStart"/>
      <w:r>
        <w:t>rf_</w:t>
      </w:r>
      <w:proofErr w:type="gramStart"/>
      <w:r>
        <w:t>model.feature</w:t>
      </w:r>
      <w:proofErr w:type="gramEnd"/>
      <w:r>
        <w:t>_importances</w:t>
      </w:r>
      <w:proofErr w:type="spellEnd"/>
      <w:r>
        <w:t>_</w:t>
      </w:r>
    </w:p>
    <w:p w14:paraId="3A396440" w14:textId="77777777" w:rsidR="00657D91" w:rsidRDefault="00657D91" w:rsidP="007F7B89">
      <w:pPr>
        <w:spacing w:line="360" w:lineRule="auto"/>
      </w:pPr>
    </w:p>
    <w:p w14:paraId="46C7B26F" w14:textId="77777777" w:rsidR="00657D91" w:rsidRDefault="007C5ECF" w:rsidP="007F7B89">
      <w:pPr>
        <w:spacing w:line="360" w:lineRule="auto"/>
      </w:pPr>
      <w:proofErr w:type="spellStart"/>
      <w:r>
        <w:t>feature_names</w:t>
      </w:r>
      <w:proofErr w:type="spellEnd"/>
      <w:r>
        <w:t xml:space="preserve"> = list(</w:t>
      </w:r>
      <w:proofErr w:type="spellStart"/>
      <w:r>
        <w:t>numeric_cols</w:t>
      </w:r>
      <w:proofErr w:type="spellEnd"/>
      <w:r>
        <w:t>) + list(</w:t>
      </w:r>
      <w:proofErr w:type="spellStart"/>
      <w:r>
        <w:t>categorical_cols</w:t>
      </w:r>
      <w:proofErr w:type="spellEnd"/>
      <w:r>
        <w:t>)</w:t>
      </w:r>
    </w:p>
    <w:p w14:paraId="7615153A" w14:textId="77777777" w:rsidR="00657D91" w:rsidRDefault="00657D91" w:rsidP="007F7B89">
      <w:pPr>
        <w:spacing w:line="360" w:lineRule="auto"/>
      </w:pPr>
    </w:p>
    <w:p w14:paraId="21DC4829" w14:textId="77777777" w:rsidR="00657D91" w:rsidRDefault="007C5ECF" w:rsidP="007F7B89">
      <w:pPr>
        <w:spacing w:line="360" w:lineRule="auto"/>
      </w:pPr>
      <w:proofErr w:type="spellStart"/>
      <w:r>
        <w:t>feat_imp</w:t>
      </w:r>
      <w:proofErr w:type="spellEnd"/>
      <w:r>
        <w:t xml:space="preserve"> = </w:t>
      </w:r>
      <w:proofErr w:type="spellStart"/>
      <w:proofErr w:type="gramStart"/>
      <w:r>
        <w:t>pd.DataFrame</w:t>
      </w:r>
      <w:proofErr w:type="spellEnd"/>
      <w:proofErr w:type="gramEnd"/>
      <w:r>
        <w:t>({</w:t>
      </w:r>
    </w:p>
    <w:p w14:paraId="1AC90A90" w14:textId="625B5CC3" w:rsidR="00657D91" w:rsidRDefault="007C5ECF" w:rsidP="007F7B89">
      <w:pPr>
        <w:spacing w:line="360" w:lineRule="auto"/>
      </w:pPr>
      <w:r>
        <w:t xml:space="preserve">"feature": </w:t>
      </w:r>
      <w:proofErr w:type="spellStart"/>
      <w:r>
        <w:t>feature_names</w:t>
      </w:r>
      <w:proofErr w:type="spellEnd"/>
      <w:proofErr w:type="gramStart"/>
      <w:r>
        <w:t>[:</w:t>
      </w:r>
      <w:proofErr w:type="spellStart"/>
      <w:r>
        <w:t>len</w:t>
      </w:r>
      <w:proofErr w:type="spellEnd"/>
      <w:proofErr w:type="gramEnd"/>
      <w:r>
        <w:t>(importances)],</w:t>
      </w:r>
    </w:p>
    <w:p w14:paraId="2DA6FC99" w14:textId="660296BB" w:rsidR="00657D91" w:rsidRDefault="007C5ECF" w:rsidP="007F7B89">
      <w:pPr>
        <w:spacing w:line="360" w:lineRule="auto"/>
      </w:pPr>
      <w:r>
        <w:t>"importance": importances</w:t>
      </w:r>
    </w:p>
    <w:p w14:paraId="7A353B97" w14:textId="77777777" w:rsidR="00657D91" w:rsidRDefault="007C5ECF" w:rsidP="007F7B89">
      <w:pPr>
        <w:spacing w:line="360" w:lineRule="auto"/>
      </w:pPr>
      <w:r>
        <w:t>}</w:t>
      </w:r>
      <w:proofErr w:type="gramStart"/>
      <w:r>
        <w:t>).</w:t>
      </w:r>
      <w:proofErr w:type="spellStart"/>
      <w:r>
        <w:t>sort</w:t>
      </w:r>
      <w:proofErr w:type="gramEnd"/>
      <w:r>
        <w:t>_</w:t>
      </w:r>
      <w:proofErr w:type="gramStart"/>
      <w:r>
        <w:t>values</w:t>
      </w:r>
      <w:proofErr w:type="spellEnd"/>
      <w:r>
        <w:t>(</w:t>
      </w:r>
      <w:proofErr w:type="gramEnd"/>
      <w:r>
        <w:t>by="importance", ascending=False</w:t>
      </w:r>
      <w:proofErr w:type="gramStart"/>
      <w:r>
        <w:t>).head</w:t>
      </w:r>
      <w:proofErr w:type="gramEnd"/>
      <w:r>
        <w:t>(15)</w:t>
      </w:r>
    </w:p>
    <w:p w14:paraId="673C1108" w14:textId="77777777" w:rsidR="00657D91" w:rsidRDefault="00657D91" w:rsidP="007F7B89">
      <w:pPr>
        <w:spacing w:line="360" w:lineRule="auto"/>
      </w:pPr>
    </w:p>
    <w:p w14:paraId="06663F72" w14:textId="77777777" w:rsidR="00657D91" w:rsidRDefault="007C5ECF" w:rsidP="007F7B89">
      <w:pPr>
        <w:spacing w:line="360" w:lineRule="auto"/>
      </w:pPr>
      <w:proofErr w:type="spellStart"/>
      <w:proofErr w:type="gramStart"/>
      <w:r>
        <w:t>plt.figure</w:t>
      </w:r>
      <w:proofErr w:type="spellEnd"/>
      <w:proofErr w:type="gramEnd"/>
      <w:r>
        <w:t>(</w:t>
      </w:r>
      <w:proofErr w:type="spellStart"/>
      <w:r>
        <w:t>figsize</w:t>
      </w:r>
      <w:proofErr w:type="spellEnd"/>
      <w:proofErr w:type="gramStart"/>
      <w:r>
        <w:t>=(</w:t>
      </w:r>
      <w:proofErr w:type="gramEnd"/>
      <w:r>
        <w:t>8,5))</w:t>
      </w:r>
    </w:p>
    <w:p w14:paraId="1B9C9C3B" w14:textId="77777777" w:rsidR="00657D91" w:rsidRDefault="007C5ECF" w:rsidP="007F7B89">
      <w:pPr>
        <w:spacing w:line="360" w:lineRule="auto"/>
      </w:pPr>
      <w:proofErr w:type="spellStart"/>
      <w:proofErr w:type="gramStart"/>
      <w:r>
        <w:t>plt.barh</w:t>
      </w:r>
      <w:proofErr w:type="spellEnd"/>
      <w:proofErr w:type="gramEnd"/>
      <w:r>
        <w:t>(</w:t>
      </w:r>
      <w:proofErr w:type="spellStart"/>
      <w:r>
        <w:t>feat_imp</w:t>
      </w:r>
      <w:proofErr w:type="spellEnd"/>
      <w:r>
        <w:t xml:space="preserve">["feature"], </w:t>
      </w:r>
      <w:proofErr w:type="spellStart"/>
      <w:r>
        <w:t>feat_imp</w:t>
      </w:r>
      <w:proofErr w:type="spellEnd"/>
      <w:r>
        <w:t>["importance"])</w:t>
      </w:r>
    </w:p>
    <w:p w14:paraId="62225687" w14:textId="77777777" w:rsidR="00657D91" w:rsidRDefault="007C5ECF" w:rsidP="007F7B89">
      <w:pPr>
        <w:spacing w:line="360" w:lineRule="auto"/>
      </w:pPr>
      <w:proofErr w:type="spellStart"/>
      <w:r>
        <w:t>plt.gca</w:t>
      </w:r>
      <w:proofErr w:type="spellEnd"/>
      <w:r>
        <w:t>(</w:t>
      </w:r>
      <w:proofErr w:type="gramStart"/>
      <w:r>
        <w:t>).</w:t>
      </w:r>
      <w:proofErr w:type="spellStart"/>
      <w:r>
        <w:t>invert</w:t>
      </w:r>
      <w:proofErr w:type="gramEnd"/>
      <w:r>
        <w:t>_</w:t>
      </w:r>
      <w:proofErr w:type="gramStart"/>
      <w:r>
        <w:t>yaxis</w:t>
      </w:r>
      <w:proofErr w:type="spellEnd"/>
      <w:r>
        <w:t>(</w:t>
      </w:r>
      <w:proofErr w:type="gramEnd"/>
      <w:r>
        <w:t>)</w:t>
      </w:r>
    </w:p>
    <w:p w14:paraId="5A5E63BD" w14:textId="77777777" w:rsidR="00657D91" w:rsidRDefault="007C5ECF" w:rsidP="007F7B89">
      <w:pPr>
        <w:spacing w:line="360" w:lineRule="auto"/>
      </w:pPr>
      <w:proofErr w:type="spellStart"/>
      <w:proofErr w:type="gramStart"/>
      <w:r>
        <w:t>plt.title</w:t>
      </w:r>
      <w:proofErr w:type="spellEnd"/>
      <w:proofErr w:type="gramEnd"/>
      <w:r>
        <w:t>("Top 15 Important Features Influencing Readmission")</w:t>
      </w:r>
    </w:p>
    <w:p w14:paraId="72253CAC" w14:textId="77777777" w:rsidR="00657D91" w:rsidRDefault="007C5ECF" w:rsidP="007F7B89">
      <w:pPr>
        <w:spacing w:line="360" w:lineRule="auto"/>
      </w:pPr>
      <w:proofErr w:type="spellStart"/>
      <w:proofErr w:type="gramStart"/>
      <w:r>
        <w:t>plt.xlabel</w:t>
      </w:r>
      <w:proofErr w:type="spellEnd"/>
      <w:proofErr w:type="gramEnd"/>
      <w:r>
        <w:t>("Importance Score")</w:t>
      </w:r>
    </w:p>
    <w:p w14:paraId="19958BB9" w14:textId="77777777" w:rsidR="00657D91" w:rsidRDefault="007C5ECF" w:rsidP="007F7B89">
      <w:pPr>
        <w:spacing w:line="360" w:lineRule="auto"/>
      </w:pPr>
      <w:proofErr w:type="spellStart"/>
      <w:proofErr w:type="gramStart"/>
      <w:r>
        <w:t>plt.tight</w:t>
      </w:r>
      <w:proofErr w:type="gramEnd"/>
      <w:r>
        <w:t>_</w:t>
      </w:r>
      <w:proofErr w:type="gramStart"/>
      <w:r>
        <w:t>layout</w:t>
      </w:r>
      <w:proofErr w:type="spellEnd"/>
      <w:r>
        <w:t>(</w:t>
      </w:r>
      <w:proofErr w:type="gramEnd"/>
      <w:r>
        <w:t>)</w:t>
      </w:r>
    </w:p>
    <w:p w14:paraId="191DE7CA" w14:textId="77777777" w:rsidR="00657D91" w:rsidRDefault="007C5ECF" w:rsidP="007F7B89">
      <w:pPr>
        <w:spacing w:line="360" w:lineRule="auto"/>
      </w:pPr>
      <w:proofErr w:type="spellStart"/>
      <w:proofErr w:type="gramStart"/>
      <w:r>
        <w:t>plt.show</w:t>
      </w:r>
      <w:proofErr w:type="spellEnd"/>
      <w:proofErr w:type="gramEnd"/>
      <w:r>
        <w:t>()</w:t>
      </w:r>
    </w:p>
    <w:p w14:paraId="2B51F0F9" w14:textId="77777777" w:rsidR="00657D91" w:rsidRDefault="00657D91" w:rsidP="007F7B89">
      <w:pPr>
        <w:spacing w:line="360" w:lineRule="auto"/>
      </w:pPr>
    </w:p>
    <w:p w14:paraId="019649F7" w14:textId="77777777" w:rsidR="00657D91" w:rsidRDefault="007C5ECF" w:rsidP="007F7B89">
      <w:pPr>
        <w:spacing w:line="360" w:lineRule="auto"/>
      </w:pPr>
      <w:r>
        <w:t>Prediction API Prototype (Optional for Deployment Section)</w:t>
      </w:r>
    </w:p>
    <w:p w14:paraId="7DA04379" w14:textId="77777777" w:rsidR="00657D91" w:rsidRDefault="007C5ECF" w:rsidP="007F7B89">
      <w:pPr>
        <w:spacing w:line="360" w:lineRule="auto"/>
      </w:pPr>
      <w:r>
        <w:t>To enable real-time prediction through applications or hospital dashboards, the trained model can be deployed using a Flask API. The endpoint accepts patient data and returns the predicted probability and corresponding risk category.</w:t>
      </w:r>
    </w:p>
    <w:p w14:paraId="08496263" w14:textId="77777777" w:rsidR="00657D91" w:rsidRDefault="007C5ECF" w:rsidP="007F7B89">
      <w:pPr>
        <w:spacing w:line="360" w:lineRule="auto"/>
      </w:pPr>
      <w:r>
        <w:t>Code Snippet:</w:t>
      </w:r>
    </w:p>
    <w:p w14:paraId="02501E80" w14:textId="77777777" w:rsidR="00657D91" w:rsidRDefault="007C5ECF" w:rsidP="007F7B89">
      <w:pPr>
        <w:spacing w:line="360" w:lineRule="auto"/>
      </w:pPr>
      <w:r>
        <w:lastRenderedPageBreak/>
        <w:t xml:space="preserve">from flask import Flask, request, </w:t>
      </w:r>
      <w:proofErr w:type="spellStart"/>
      <w:r>
        <w:t>jsonify</w:t>
      </w:r>
      <w:proofErr w:type="spellEnd"/>
    </w:p>
    <w:p w14:paraId="56AEC042" w14:textId="77777777" w:rsidR="00657D91" w:rsidRDefault="007C5ECF" w:rsidP="007F7B89">
      <w:pPr>
        <w:spacing w:line="360" w:lineRule="auto"/>
      </w:pPr>
      <w:r>
        <w:t xml:space="preserve">import </w:t>
      </w:r>
      <w:proofErr w:type="spellStart"/>
      <w:r>
        <w:t>joblib</w:t>
      </w:r>
      <w:proofErr w:type="spellEnd"/>
    </w:p>
    <w:p w14:paraId="091280D2" w14:textId="77777777" w:rsidR="00657D91" w:rsidRDefault="00657D91" w:rsidP="007F7B89">
      <w:pPr>
        <w:spacing w:line="360" w:lineRule="auto"/>
      </w:pPr>
    </w:p>
    <w:p w14:paraId="25E49E6E" w14:textId="77777777" w:rsidR="00657D91" w:rsidRDefault="007C5ECF" w:rsidP="007F7B89">
      <w:pPr>
        <w:spacing w:line="360" w:lineRule="auto"/>
      </w:pPr>
      <w:r>
        <w:t>app = Flask(__name__)</w:t>
      </w:r>
    </w:p>
    <w:p w14:paraId="4E9EA6E5" w14:textId="77777777" w:rsidR="00657D91" w:rsidRDefault="00657D91" w:rsidP="007F7B89">
      <w:pPr>
        <w:spacing w:line="360" w:lineRule="auto"/>
      </w:pPr>
    </w:p>
    <w:p w14:paraId="37757D3A" w14:textId="77777777" w:rsidR="00657D91" w:rsidRDefault="007C5ECF" w:rsidP="007F7B89">
      <w:pPr>
        <w:spacing w:line="360" w:lineRule="auto"/>
      </w:pPr>
      <w:proofErr w:type="spellStart"/>
      <w:r>
        <w:t>rf_pipeline</w:t>
      </w:r>
      <w:proofErr w:type="spellEnd"/>
      <w:r>
        <w:t xml:space="preserve"> = </w:t>
      </w:r>
      <w:proofErr w:type="spellStart"/>
      <w:proofErr w:type="gramStart"/>
      <w:r>
        <w:t>joblib.load</w:t>
      </w:r>
      <w:proofErr w:type="spellEnd"/>
      <w:proofErr w:type="gramEnd"/>
      <w:r>
        <w:t>("models/</w:t>
      </w:r>
      <w:proofErr w:type="spellStart"/>
      <w:r>
        <w:t>readmission_rf_pipeline.joblib</w:t>
      </w:r>
      <w:proofErr w:type="spellEnd"/>
      <w:r>
        <w:t>")</w:t>
      </w:r>
    </w:p>
    <w:p w14:paraId="3151F256" w14:textId="77777777" w:rsidR="00657D91" w:rsidRDefault="00657D91" w:rsidP="007F7B89">
      <w:pPr>
        <w:spacing w:line="360" w:lineRule="auto"/>
      </w:pPr>
    </w:p>
    <w:p w14:paraId="2FCAA609" w14:textId="77777777" w:rsidR="00657D91" w:rsidRDefault="007C5ECF" w:rsidP="007F7B89">
      <w:pPr>
        <w:spacing w:line="360" w:lineRule="auto"/>
      </w:pPr>
      <w:r>
        <w:t>@</w:t>
      </w:r>
      <w:proofErr w:type="gramStart"/>
      <w:r>
        <w:t>app.route</w:t>
      </w:r>
      <w:proofErr w:type="gramEnd"/>
      <w:r>
        <w:t>("/predict", methods=["POST"])</w:t>
      </w:r>
    </w:p>
    <w:p w14:paraId="0C50641D" w14:textId="77777777" w:rsidR="00657D91" w:rsidRDefault="007C5ECF" w:rsidP="007F7B89">
      <w:pPr>
        <w:spacing w:line="360" w:lineRule="auto"/>
      </w:pPr>
      <w:r>
        <w:t xml:space="preserve">def </w:t>
      </w:r>
      <w:proofErr w:type="spellStart"/>
      <w:r>
        <w:t>predict_</w:t>
      </w:r>
      <w:proofErr w:type="gramStart"/>
      <w:r>
        <w:t>readmission</w:t>
      </w:r>
      <w:proofErr w:type="spellEnd"/>
      <w:r>
        <w:t>(</w:t>
      </w:r>
      <w:proofErr w:type="gramEnd"/>
      <w:r>
        <w:t>):</w:t>
      </w:r>
    </w:p>
    <w:p w14:paraId="031D72E6" w14:textId="0C5D615F" w:rsidR="00657D91" w:rsidRDefault="007C5ECF" w:rsidP="007F7B89">
      <w:pPr>
        <w:spacing w:line="360" w:lineRule="auto"/>
      </w:pPr>
      <w:r>
        <w:t xml:space="preserve">data = </w:t>
      </w:r>
      <w:proofErr w:type="spellStart"/>
      <w:r>
        <w:t>request.get_</w:t>
      </w:r>
      <w:proofErr w:type="gramStart"/>
      <w:r>
        <w:t>json</w:t>
      </w:r>
      <w:proofErr w:type="spellEnd"/>
      <w:r>
        <w:t>(</w:t>
      </w:r>
      <w:proofErr w:type="gramEnd"/>
      <w:r>
        <w:t>)</w:t>
      </w:r>
    </w:p>
    <w:p w14:paraId="1BCD842D" w14:textId="756D4064" w:rsidR="00657D91" w:rsidRDefault="007C5ECF" w:rsidP="007F7B89">
      <w:pPr>
        <w:spacing w:line="360" w:lineRule="auto"/>
      </w:pPr>
      <w:proofErr w:type="spellStart"/>
      <w:r>
        <w:t>df</w:t>
      </w:r>
      <w:proofErr w:type="spellEnd"/>
      <w:r>
        <w:t xml:space="preserve"> = </w:t>
      </w:r>
      <w:proofErr w:type="spellStart"/>
      <w:proofErr w:type="gramStart"/>
      <w:r>
        <w:t>pd.DataFrame</w:t>
      </w:r>
      <w:proofErr w:type="spellEnd"/>
      <w:proofErr w:type="gramEnd"/>
      <w:r>
        <w:t>([data])</w:t>
      </w:r>
    </w:p>
    <w:p w14:paraId="365462AE" w14:textId="77777777" w:rsidR="00657D91" w:rsidRDefault="00657D91" w:rsidP="007F7B89">
      <w:pPr>
        <w:spacing w:line="360" w:lineRule="auto"/>
      </w:pPr>
    </w:p>
    <w:p w14:paraId="5E5A7DC2" w14:textId="7B4C3615" w:rsidR="00657D91" w:rsidRDefault="007C5ECF" w:rsidP="007F7B89">
      <w:pPr>
        <w:spacing w:line="360" w:lineRule="auto"/>
      </w:pPr>
      <w:proofErr w:type="spellStart"/>
      <w:r>
        <w:t>proba</w:t>
      </w:r>
      <w:proofErr w:type="spellEnd"/>
      <w:r>
        <w:t xml:space="preserve"> = </w:t>
      </w:r>
      <w:proofErr w:type="spellStart"/>
      <w:r>
        <w:t>rf_</w:t>
      </w:r>
      <w:proofErr w:type="gramStart"/>
      <w:r>
        <w:t>pipeline.predict</w:t>
      </w:r>
      <w:proofErr w:type="gramEnd"/>
      <w:r>
        <w:t>_proba</w:t>
      </w:r>
      <w:proofErr w:type="spellEnd"/>
      <w:r>
        <w:t>(</w:t>
      </w:r>
      <w:proofErr w:type="spellStart"/>
      <w:r>
        <w:t>df</w:t>
      </w:r>
      <w:proofErr w:type="spellEnd"/>
      <w:proofErr w:type="gramStart"/>
      <w:r>
        <w:t>)[</w:t>
      </w:r>
      <w:proofErr w:type="gramEnd"/>
      <w:r>
        <w:t>0, 1]</w:t>
      </w:r>
    </w:p>
    <w:p w14:paraId="50975F6E" w14:textId="35C3CA47" w:rsidR="00657D91" w:rsidRDefault="007C5ECF" w:rsidP="007F7B89">
      <w:pPr>
        <w:spacing w:line="360" w:lineRule="auto"/>
      </w:pPr>
      <w:r>
        <w:t xml:space="preserve">category = </w:t>
      </w:r>
      <w:proofErr w:type="spellStart"/>
      <w:r>
        <w:t>map_risk_category</w:t>
      </w:r>
      <w:proofErr w:type="spellEnd"/>
      <w:r>
        <w:t>(</w:t>
      </w:r>
      <w:proofErr w:type="spellStart"/>
      <w:r>
        <w:t>proba</w:t>
      </w:r>
      <w:proofErr w:type="spellEnd"/>
      <w:r>
        <w:t>)</w:t>
      </w:r>
    </w:p>
    <w:p w14:paraId="5A34E4A3" w14:textId="77777777" w:rsidR="00657D91" w:rsidRDefault="00657D91" w:rsidP="007F7B89">
      <w:pPr>
        <w:spacing w:line="360" w:lineRule="auto"/>
      </w:pPr>
    </w:p>
    <w:p w14:paraId="3A342DB6" w14:textId="3333C901" w:rsidR="00657D91" w:rsidRDefault="007C5ECF" w:rsidP="007F7B89">
      <w:pPr>
        <w:spacing w:line="360" w:lineRule="auto"/>
      </w:pPr>
      <w:r>
        <w:t xml:space="preserve">return </w:t>
      </w:r>
      <w:proofErr w:type="spellStart"/>
      <w:proofErr w:type="gramStart"/>
      <w:r>
        <w:t>jsonify</w:t>
      </w:r>
      <w:proofErr w:type="spellEnd"/>
      <w:r>
        <w:t>(</w:t>
      </w:r>
      <w:proofErr w:type="gramEnd"/>
      <w:r>
        <w:t>{</w:t>
      </w:r>
    </w:p>
    <w:p w14:paraId="7ECA798D" w14:textId="64B30294" w:rsidR="00657D91" w:rsidRDefault="007C5ECF" w:rsidP="007F7B89">
      <w:pPr>
        <w:spacing w:line="360" w:lineRule="auto"/>
      </w:pPr>
      <w:r>
        <w:t>"</w:t>
      </w:r>
      <w:proofErr w:type="spellStart"/>
      <w:proofErr w:type="gramStart"/>
      <w:r>
        <w:t>readmission</w:t>
      </w:r>
      <w:proofErr w:type="gramEnd"/>
      <w:r>
        <w:t>_probability</w:t>
      </w:r>
      <w:proofErr w:type="spellEnd"/>
      <w:r>
        <w:t>": float(</w:t>
      </w:r>
      <w:proofErr w:type="spellStart"/>
      <w:r>
        <w:t>proba</w:t>
      </w:r>
      <w:proofErr w:type="spellEnd"/>
      <w:r>
        <w:t>),</w:t>
      </w:r>
    </w:p>
    <w:p w14:paraId="38A61FA4" w14:textId="4276D217" w:rsidR="00657D91" w:rsidRDefault="007C5ECF" w:rsidP="007F7B89">
      <w:pPr>
        <w:spacing w:line="360" w:lineRule="auto"/>
      </w:pPr>
      <w:r>
        <w:t>"</w:t>
      </w:r>
      <w:proofErr w:type="spellStart"/>
      <w:proofErr w:type="gramStart"/>
      <w:r>
        <w:t>risk</w:t>
      </w:r>
      <w:proofErr w:type="gramEnd"/>
      <w:r>
        <w:t>_category</w:t>
      </w:r>
      <w:proofErr w:type="spellEnd"/>
      <w:r>
        <w:t>": category</w:t>
      </w:r>
    </w:p>
    <w:p w14:paraId="5818B583" w14:textId="63668C87" w:rsidR="00657D91" w:rsidRDefault="007C5ECF" w:rsidP="007F7B89">
      <w:pPr>
        <w:spacing w:line="360" w:lineRule="auto"/>
      </w:pPr>
      <w:r>
        <w:t>})</w:t>
      </w:r>
    </w:p>
    <w:p w14:paraId="46F841C0" w14:textId="77777777" w:rsidR="00657D91" w:rsidRDefault="00657D91" w:rsidP="007F7B89">
      <w:pPr>
        <w:spacing w:line="360" w:lineRule="auto"/>
      </w:pPr>
    </w:p>
    <w:p w14:paraId="3CFF3073" w14:textId="77777777" w:rsidR="00657D91" w:rsidRDefault="007C5ECF" w:rsidP="007F7B89">
      <w:pPr>
        <w:spacing w:line="360" w:lineRule="auto"/>
      </w:pPr>
      <w:r>
        <w:t>if __name__ == "__main__":</w:t>
      </w:r>
    </w:p>
    <w:p w14:paraId="24F2937B" w14:textId="7029FE84" w:rsidR="00657D91" w:rsidRDefault="007C5ECF" w:rsidP="007F7B89">
      <w:pPr>
        <w:spacing w:line="360" w:lineRule="auto"/>
      </w:pPr>
      <w:proofErr w:type="spellStart"/>
      <w:r>
        <w:t>app.run</w:t>
      </w:r>
      <w:proofErr w:type="spellEnd"/>
      <w:r>
        <w:t>(debug=True)</w:t>
      </w:r>
    </w:p>
    <w:p w14:paraId="09109826" w14:textId="77777777" w:rsidR="00657D91" w:rsidRDefault="00657D91" w:rsidP="007F7B89">
      <w:pPr>
        <w:spacing w:line="360" w:lineRule="auto"/>
      </w:pPr>
    </w:p>
    <w:p w14:paraId="5CA9A1B3" w14:textId="089AA878" w:rsidR="00657D91" w:rsidRDefault="00313FAA" w:rsidP="007F7B89">
      <w:pPr>
        <w:spacing w:line="360" w:lineRule="auto"/>
        <w:rPr>
          <w:b/>
          <w:bCs/>
          <w:sz w:val="28"/>
          <w:szCs w:val="28"/>
          <w:lang w:val="en-IN"/>
        </w:rPr>
      </w:pPr>
      <w:r w:rsidRPr="00313FAA">
        <w:rPr>
          <w:b/>
          <w:bCs/>
          <w:sz w:val="28"/>
          <w:szCs w:val="28"/>
        </w:rPr>
        <w:t>1</w:t>
      </w:r>
      <w:r w:rsidR="00A76F56">
        <w:rPr>
          <w:b/>
          <w:bCs/>
          <w:sz w:val="28"/>
          <w:szCs w:val="28"/>
        </w:rPr>
        <w:t>0</w:t>
      </w:r>
      <w:r w:rsidRPr="00313FAA">
        <w:rPr>
          <w:b/>
          <w:bCs/>
          <w:sz w:val="28"/>
          <w:szCs w:val="28"/>
        </w:rPr>
        <w:t>.</w:t>
      </w:r>
      <w:r w:rsidRPr="00313FAA">
        <w:rPr>
          <w:sz w:val="28"/>
          <w:szCs w:val="28"/>
          <w:lang w:val="en-IN"/>
        </w:rPr>
        <w:t xml:space="preserve"> </w:t>
      </w:r>
      <w:r w:rsidRPr="007A52BE">
        <w:rPr>
          <w:b/>
          <w:bCs/>
          <w:sz w:val="28"/>
          <w:szCs w:val="28"/>
          <w:lang w:val="en-IN"/>
        </w:rPr>
        <w:t>Results and Evaluation</w:t>
      </w:r>
    </w:p>
    <w:p w14:paraId="0803BCAB" w14:textId="1616083D" w:rsidR="00313FAA" w:rsidRDefault="00A76F56" w:rsidP="007F7B89">
      <w:pPr>
        <w:spacing w:line="360" w:lineRule="auto"/>
        <w:rPr>
          <w:sz w:val="24"/>
          <w:szCs w:val="24"/>
        </w:rPr>
      </w:pPr>
      <w:r w:rsidRPr="00A76F56">
        <w:rPr>
          <w:sz w:val="24"/>
          <w:szCs w:val="24"/>
        </w:rPr>
        <w:t>This section presents the performance analysis of the machine learning models developed for predicting hospital readmission risk. The evaluation focuses on classification accuracy, robustness, and practical usability in a healthcare setting.</w:t>
      </w:r>
    </w:p>
    <w:p w14:paraId="6A340A6C" w14:textId="6646D06B" w:rsidR="00A76F56" w:rsidRPr="00A76F56" w:rsidRDefault="00A76F56" w:rsidP="007F7B89">
      <w:pPr>
        <w:spacing w:line="360" w:lineRule="auto"/>
        <w:rPr>
          <w:b/>
          <w:bCs/>
          <w:sz w:val="24"/>
          <w:szCs w:val="24"/>
          <w:lang w:val="en-IN"/>
        </w:rPr>
      </w:pPr>
      <w:r w:rsidRPr="00A76F56">
        <w:rPr>
          <w:b/>
          <w:bCs/>
          <w:sz w:val="24"/>
          <w:szCs w:val="24"/>
          <w:lang w:val="en-IN"/>
        </w:rPr>
        <w:t>Model Performance Results</w:t>
      </w:r>
    </w:p>
    <w:p w14:paraId="6980BDF4" w14:textId="77777777" w:rsidR="00A76F56" w:rsidRPr="00A76F56" w:rsidRDefault="00A76F56" w:rsidP="007F7B89">
      <w:pPr>
        <w:spacing w:line="360" w:lineRule="auto"/>
        <w:rPr>
          <w:sz w:val="24"/>
          <w:szCs w:val="24"/>
          <w:lang w:val="en-IN"/>
        </w:rPr>
      </w:pPr>
      <w:r w:rsidRPr="00A76F56">
        <w:rPr>
          <w:sz w:val="24"/>
          <w:szCs w:val="24"/>
          <w:lang w:val="en-IN"/>
        </w:rPr>
        <w:t xml:space="preserve">Separate predictive models were developed for </w:t>
      </w:r>
      <w:r w:rsidRPr="00A76F56">
        <w:rPr>
          <w:b/>
          <w:bCs/>
          <w:sz w:val="24"/>
          <w:szCs w:val="24"/>
          <w:lang w:val="en-IN"/>
        </w:rPr>
        <w:t>Diabetes</w:t>
      </w:r>
      <w:r w:rsidRPr="00A76F56">
        <w:rPr>
          <w:sz w:val="24"/>
          <w:szCs w:val="24"/>
          <w:lang w:val="en-IN"/>
        </w:rPr>
        <w:t xml:space="preserve"> and </w:t>
      </w:r>
      <w:r w:rsidRPr="00A76F56">
        <w:rPr>
          <w:b/>
          <w:bCs/>
          <w:sz w:val="24"/>
          <w:szCs w:val="24"/>
          <w:lang w:val="en-IN"/>
        </w:rPr>
        <w:t>Heart Disease</w:t>
      </w:r>
      <w:r w:rsidRPr="00A76F56">
        <w:rPr>
          <w:sz w:val="24"/>
          <w:szCs w:val="24"/>
          <w:lang w:val="en-IN"/>
        </w:rPr>
        <w:t xml:space="preserve"> patients, along with an overall readmission prediction framework. After data preprocessing, feature selection, and hyperparameter tuning, the models achieved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2"/>
        <w:gridCol w:w="1562"/>
      </w:tblGrid>
      <w:tr w:rsidR="00A76F56" w:rsidRPr="00A76F56" w14:paraId="0F1F5E12" w14:textId="77777777">
        <w:trPr>
          <w:tblHeader/>
          <w:tblCellSpacing w:w="15" w:type="dxa"/>
        </w:trPr>
        <w:tc>
          <w:tcPr>
            <w:tcW w:w="0" w:type="auto"/>
            <w:vAlign w:val="center"/>
            <w:hideMark/>
          </w:tcPr>
          <w:p w14:paraId="0B0428FD" w14:textId="77777777" w:rsidR="00A76F56" w:rsidRPr="00A76F56" w:rsidRDefault="00A76F56" w:rsidP="007F7B89">
            <w:pPr>
              <w:spacing w:line="360" w:lineRule="auto"/>
              <w:rPr>
                <w:b/>
                <w:bCs/>
                <w:sz w:val="24"/>
                <w:szCs w:val="24"/>
                <w:lang w:val="en-IN"/>
              </w:rPr>
            </w:pPr>
            <w:r w:rsidRPr="00A76F56">
              <w:rPr>
                <w:b/>
                <w:bCs/>
                <w:sz w:val="24"/>
                <w:szCs w:val="24"/>
                <w:lang w:val="en-IN"/>
              </w:rPr>
              <w:t>Model Type</w:t>
            </w:r>
          </w:p>
        </w:tc>
        <w:tc>
          <w:tcPr>
            <w:tcW w:w="0" w:type="auto"/>
            <w:vAlign w:val="center"/>
            <w:hideMark/>
          </w:tcPr>
          <w:p w14:paraId="39A5223D" w14:textId="77777777" w:rsidR="00A76F56" w:rsidRPr="00A76F56" w:rsidRDefault="00A76F56" w:rsidP="007F7B89">
            <w:pPr>
              <w:spacing w:line="360" w:lineRule="auto"/>
              <w:rPr>
                <w:b/>
                <w:bCs/>
                <w:sz w:val="24"/>
                <w:szCs w:val="24"/>
                <w:lang w:val="en-IN"/>
              </w:rPr>
            </w:pPr>
            <w:r w:rsidRPr="00A76F56">
              <w:rPr>
                <w:b/>
                <w:bCs/>
                <w:sz w:val="24"/>
                <w:szCs w:val="24"/>
                <w:lang w:val="en-IN"/>
              </w:rPr>
              <w:t>Accuracy (%)</w:t>
            </w:r>
          </w:p>
        </w:tc>
      </w:tr>
      <w:tr w:rsidR="00A76F56" w:rsidRPr="00A76F56" w14:paraId="31AF5407" w14:textId="77777777">
        <w:trPr>
          <w:tblCellSpacing w:w="15" w:type="dxa"/>
        </w:trPr>
        <w:tc>
          <w:tcPr>
            <w:tcW w:w="0" w:type="auto"/>
            <w:vAlign w:val="center"/>
            <w:hideMark/>
          </w:tcPr>
          <w:p w14:paraId="41689F32" w14:textId="77777777" w:rsidR="00A76F56" w:rsidRPr="00A76F56" w:rsidRDefault="00A76F56" w:rsidP="007F7B89">
            <w:pPr>
              <w:spacing w:line="360" w:lineRule="auto"/>
              <w:rPr>
                <w:sz w:val="24"/>
                <w:szCs w:val="24"/>
                <w:lang w:val="en-IN"/>
              </w:rPr>
            </w:pPr>
            <w:r w:rsidRPr="00A76F56">
              <w:rPr>
                <w:sz w:val="24"/>
                <w:szCs w:val="24"/>
                <w:lang w:val="en-IN"/>
              </w:rPr>
              <w:t>Diabetes Readmission Model</w:t>
            </w:r>
          </w:p>
        </w:tc>
        <w:tc>
          <w:tcPr>
            <w:tcW w:w="0" w:type="auto"/>
            <w:vAlign w:val="center"/>
            <w:hideMark/>
          </w:tcPr>
          <w:p w14:paraId="65B02604" w14:textId="77777777" w:rsidR="00A76F56" w:rsidRPr="00A76F56" w:rsidRDefault="00A76F56" w:rsidP="007F7B89">
            <w:pPr>
              <w:spacing w:line="360" w:lineRule="auto"/>
              <w:rPr>
                <w:sz w:val="24"/>
                <w:szCs w:val="24"/>
                <w:lang w:val="en-IN"/>
              </w:rPr>
            </w:pPr>
            <w:r w:rsidRPr="00A76F56">
              <w:rPr>
                <w:sz w:val="24"/>
                <w:szCs w:val="24"/>
                <w:lang w:val="en-IN"/>
              </w:rPr>
              <w:t>88%</w:t>
            </w:r>
          </w:p>
        </w:tc>
      </w:tr>
      <w:tr w:rsidR="00A76F56" w:rsidRPr="00A76F56" w14:paraId="46F36CC2" w14:textId="77777777">
        <w:trPr>
          <w:tblCellSpacing w:w="15" w:type="dxa"/>
        </w:trPr>
        <w:tc>
          <w:tcPr>
            <w:tcW w:w="0" w:type="auto"/>
            <w:vAlign w:val="center"/>
            <w:hideMark/>
          </w:tcPr>
          <w:p w14:paraId="2E374B96" w14:textId="77777777" w:rsidR="00A76F56" w:rsidRPr="00A76F56" w:rsidRDefault="00A76F56" w:rsidP="007F7B89">
            <w:pPr>
              <w:spacing w:line="360" w:lineRule="auto"/>
              <w:rPr>
                <w:sz w:val="24"/>
                <w:szCs w:val="24"/>
                <w:lang w:val="en-IN"/>
              </w:rPr>
            </w:pPr>
            <w:r w:rsidRPr="00A76F56">
              <w:rPr>
                <w:sz w:val="24"/>
                <w:szCs w:val="24"/>
                <w:lang w:val="en-IN"/>
              </w:rPr>
              <w:t>Heart Disease Readmission Model</w:t>
            </w:r>
          </w:p>
        </w:tc>
        <w:tc>
          <w:tcPr>
            <w:tcW w:w="0" w:type="auto"/>
            <w:vAlign w:val="center"/>
            <w:hideMark/>
          </w:tcPr>
          <w:p w14:paraId="1A5B986E" w14:textId="77777777" w:rsidR="00A76F56" w:rsidRPr="00A76F56" w:rsidRDefault="00A76F56" w:rsidP="007F7B89">
            <w:pPr>
              <w:spacing w:line="360" w:lineRule="auto"/>
              <w:rPr>
                <w:sz w:val="24"/>
                <w:szCs w:val="24"/>
                <w:lang w:val="en-IN"/>
              </w:rPr>
            </w:pPr>
            <w:r w:rsidRPr="00A76F56">
              <w:rPr>
                <w:sz w:val="24"/>
                <w:szCs w:val="24"/>
                <w:lang w:val="en-IN"/>
              </w:rPr>
              <w:t>92%</w:t>
            </w:r>
          </w:p>
        </w:tc>
      </w:tr>
      <w:tr w:rsidR="00A76F56" w:rsidRPr="00A76F56" w14:paraId="4D37FF2F" w14:textId="77777777">
        <w:trPr>
          <w:tblCellSpacing w:w="15" w:type="dxa"/>
        </w:trPr>
        <w:tc>
          <w:tcPr>
            <w:tcW w:w="0" w:type="auto"/>
            <w:vAlign w:val="center"/>
            <w:hideMark/>
          </w:tcPr>
          <w:p w14:paraId="03A01C2E" w14:textId="77777777" w:rsidR="00A76F56" w:rsidRPr="00A76F56" w:rsidRDefault="00A76F56" w:rsidP="007F7B89">
            <w:pPr>
              <w:spacing w:line="360" w:lineRule="auto"/>
              <w:rPr>
                <w:sz w:val="24"/>
                <w:szCs w:val="24"/>
                <w:lang w:val="en-IN"/>
              </w:rPr>
            </w:pPr>
            <w:r w:rsidRPr="00A76F56">
              <w:rPr>
                <w:sz w:val="24"/>
                <w:szCs w:val="24"/>
                <w:lang w:val="en-IN"/>
              </w:rPr>
              <w:t>Combined Readmission Model</w:t>
            </w:r>
          </w:p>
        </w:tc>
        <w:tc>
          <w:tcPr>
            <w:tcW w:w="0" w:type="auto"/>
            <w:vAlign w:val="center"/>
            <w:hideMark/>
          </w:tcPr>
          <w:p w14:paraId="3065D20D" w14:textId="77777777" w:rsidR="00A76F56" w:rsidRPr="00A76F56" w:rsidRDefault="00A76F56" w:rsidP="007F7B89">
            <w:pPr>
              <w:spacing w:line="360" w:lineRule="auto"/>
              <w:rPr>
                <w:sz w:val="24"/>
                <w:szCs w:val="24"/>
                <w:lang w:val="en-IN"/>
              </w:rPr>
            </w:pPr>
            <w:r w:rsidRPr="00A76F56">
              <w:rPr>
                <w:sz w:val="24"/>
                <w:szCs w:val="24"/>
                <w:lang w:val="en-IN"/>
              </w:rPr>
              <w:t>90%</w:t>
            </w:r>
          </w:p>
        </w:tc>
      </w:tr>
    </w:tbl>
    <w:p w14:paraId="78458C55" w14:textId="77777777" w:rsidR="00A76F56" w:rsidRPr="00A76F56" w:rsidRDefault="00A76F56" w:rsidP="007F7B89">
      <w:pPr>
        <w:spacing w:line="360" w:lineRule="auto"/>
        <w:rPr>
          <w:sz w:val="24"/>
          <w:szCs w:val="24"/>
          <w:lang w:val="en-IN"/>
        </w:rPr>
      </w:pPr>
      <w:r w:rsidRPr="00A76F56">
        <w:rPr>
          <w:sz w:val="24"/>
          <w:szCs w:val="24"/>
          <w:lang w:val="en-IN"/>
        </w:rPr>
        <w:t>The results indicate that disease-specific models perform slightly better than the generalized model, as they capture condition-specific patterns and clinical risk factors more effectively.</w:t>
      </w:r>
    </w:p>
    <w:p w14:paraId="1F25860D" w14:textId="77777777" w:rsidR="00A76F56" w:rsidRPr="00A76F56" w:rsidRDefault="007C5ECF" w:rsidP="007F7B89">
      <w:pPr>
        <w:spacing w:line="360" w:lineRule="auto"/>
        <w:rPr>
          <w:sz w:val="24"/>
          <w:szCs w:val="24"/>
          <w:lang w:val="en-IN"/>
        </w:rPr>
      </w:pPr>
      <w:r>
        <w:rPr>
          <w:sz w:val="24"/>
          <w:szCs w:val="24"/>
          <w:lang w:val="en-IN"/>
        </w:rPr>
        <w:pict w14:anchorId="2445AF07">
          <v:rect id="_x0000_i1473" style="width:0;height:1.5pt" o:hrstd="t" o:hr="t" fillcolor="#a0a0a0" stroked="f"/>
        </w:pict>
      </w:r>
    </w:p>
    <w:p w14:paraId="7D946D39" w14:textId="2949227D" w:rsidR="00A76F56" w:rsidRPr="00A76F56" w:rsidRDefault="00A76F56" w:rsidP="007F7B89">
      <w:pPr>
        <w:spacing w:line="360" w:lineRule="auto"/>
        <w:rPr>
          <w:b/>
          <w:bCs/>
          <w:sz w:val="24"/>
          <w:szCs w:val="24"/>
          <w:lang w:val="en-IN"/>
        </w:rPr>
      </w:pPr>
      <w:r w:rsidRPr="00A76F56">
        <w:rPr>
          <w:b/>
          <w:bCs/>
          <w:sz w:val="24"/>
          <w:szCs w:val="24"/>
          <w:lang w:val="en-IN"/>
        </w:rPr>
        <w:t>Evaluation Metrics</w:t>
      </w:r>
    </w:p>
    <w:p w14:paraId="422F0F01" w14:textId="77777777" w:rsidR="00A76F56" w:rsidRPr="00A76F56" w:rsidRDefault="00A76F56" w:rsidP="007F7B89">
      <w:pPr>
        <w:spacing w:line="360" w:lineRule="auto"/>
        <w:rPr>
          <w:sz w:val="24"/>
          <w:szCs w:val="24"/>
          <w:lang w:val="en-IN"/>
        </w:rPr>
      </w:pPr>
      <w:r w:rsidRPr="00A76F56">
        <w:rPr>
          <w:sz w:val="24"/>
          <w:szCs w:val="24"/>
          <w:lang w:val="en-IN"/>
        </w:rPr>
        <w:t>To ensure reliable assessment, multiple evaluation metrics were used instead of accuracy alone:</w:t>
      </w:r>
    </w:p>
    <w:p w14:paraId="225F7767" w14:textId="77777777" w:rsidR="00A76F56" w:rsidRPr="00A76F56" w:rsidRDefault="00A76F56" w:rsidP="007F7B89">
      <w:pPr>
        <w:numPr>
          <w:ilvl w:val="0"/>
          <w:numId w:val="12"/>
        </w:numPr>
        <w:spacing w:line="360" w:lineRule="auto"/>
        <w:rPr>
          <w:sz w:val="24"/>
          <w:szCs w:val="24"/>
          <w:lang w:val="en-IN"/>
        </w:rPr>
      </w:pPr>
      <w:r w:rsidRPr="00A76F56">
        <w:rPr>
          <w:b/>
          <w:bCs/>
          <w:sz w:val="24"/>
          <w:szCs w:val="24"/>
          <w:lang w:val="en-IN"/>
        </w:rPr>
        <w:t>Accuracy</w:t>
      </w:r>
      <w:r w:rsidRPr="00A76F56">
        <w:rPr>
          <w:sz w:val="24"/>
          <w:szCs w:val="24"/>
          <w:lang w:val="en-IN"/>
        </w:rPr>
        <w:t>: Measures overall correctness of predictions.</w:t>
      </w:r>
    </w:p>
    <w:p w14:paraId="43745C52" w14:textId="77777777" w:rsidR="00A76F56" w:rsidRPr="00A76F56" w:rsidRDefault="00A76F56" w:rsidP="007F7B89">
      <w:pPr>
        <w:numPr>
          <w:ilvl w:val="0"/>
          <w:numId w:val="12"/>
        </w:numPr>
        <w:spacing w:line="360" w:lineRule="auto"/>
        <w:rPr>
          <w:sz w:val="24"/>
          <w:szCs w:val="24"/>
          <w:lang w:val="en-IN"/>
        </w:rPr>
      </w:pPr>
      <w:r w:rsidRPr="00A76F56">
        <w:rPr>
          <w:b/>
          <w:bCs/>
          <w:sz w:val="24"/>
          <w:szCs w:val="24"/>
          <w:lang w:val="en-IN"/>
        </w:rPr>
        <w:lastRenderedPageBreak/>
        <w:t>Precision</w:t>
      </w:r>
      <w:r w:rsidRPr="00A76F56">
        <w:rPr>
          <w:sz w:val="24"/>
          <w:szCs w:val="24"/>
          <w:lang w:val="en-IN"/>
        </w:rPr>
        <w:t>: Indicates how many predicted readmissions were actually correct.</w:t>
      </w:r>
    </w:p>
    <w:p w14:paraId="62068E94" w14:textId="77777777" w:rsidR="00A76F56" w:rsidRPr="00A76F56" w:rsidRDefault="00A76F56" w:rsidP="007F7B89">
      <w:pPr>
        <w:numPr>
          <w:ilvl w:val="0"/>
          <w:numId w:val="12"/>
        </w:numPr>
        <w:spacing w:line="360" w:lineRule="auto"/>
        <w:rPr>
          <w:sz w:val="24"/>
          <w:szCs w:val="24"/>
          <w:lang w:val="en-IN"/>
        </w:rPr>
      </w:pPr>
      <w:r w:rsidRPr="00A76F56">
        <w:rPr>
          <w:b/>
          <w:bCs/>
          <w:sz w:val="24"/>
          <w:szCs w:val="24"/>
          <w:lang w:val="en-IN"/>
        </w:rPr>
        <w:t>Recall (Sensitivity)</w:t>
      </w:r>
      <w:r w:rsidRPr="00A76F56">
        <w:rPr>
          <w:sz w:val="24"/>
          <w:szCs w:val="24"/>
          <w:lang w:val="en-IN"/>
        </w:rPr>
        <w:t>: Measures the model’s ability to correctly identify high-risk patients.</w:t>
      </w:r>
    </w:p>
    <w:p w14:paraId="3098A6F9" w14:textId="77777777" w:rsidR="00A76F56" w:rsidRPr="00A76F56" w:rsidRDefault="00A76F56" w:rsidP="007F7B89">
      <w:pPr>
        <w:numPr>
          <w:ilvl w:val="0"/>
          <w:numId w:val="12"/>
        </w:numPr>
        <w:spacing w:line="360" w:lineRule="auto"/>
        <w:rPr>
          <w:sz w:val="24"/>
          <w:szCs w:val="24"/>
          <w:lang w:val="en-IN"/>
        </w:rPr>
      </w:pPr>
      <w:r w:rsidRPr="00A76F56">
        <w:rPr>
          <w:b/>
          <w:bCs/>
          <w:sz w:val="24"/>
          <w:szCs w:val="24"/>
          <w:lang w:val="en-IN"/>
        </w:rPr>
        <w:t>F1-Score</w:t>
      </w:r>
      <w:r w:rsidRPr="00A76F56">
        <w:rPr>
          <w:sz w:val="24"/>
          <w:szCs w:val="24"/>
          <w:lang w:val="en-IN"/>
        </w:rPr>
        <w:t>: Balances precision and recall, especially important for imbalanced healthcare data.</w:t>
      </w:r>
    </w:p>
    <w:p w14:paraId="6B4A64D0" w14:textId="77777777" w:rsidR="00A76F56" w:rsidRPr="00A76F56" w:rsidRDefault="00A76F56" w:rsidP="007F7B89">
      <w:pPr>
        <w:spacing w:line="360" w:lineRule="auto"/>
        <w:rPr>
          <w:sz w:val="24"/>
          <w:szCs w:val="24"/>
          <w:lang w:val="en-IN"/>
        </w:rPr>
      </w:pPr>
      <w:r w:rsidRPr="00A76F56">
        <w:rPr>
          <w:sz w:val="24"/>
          <w:szCs w:val="24"/>
          <w:lang w:val="en-IN"/>
        </w:rPr>
        <w:t>These metrics confirmed that the models are effective in identifying patients with a high likelihood of readmission while minimizing false alarms.</w:t>
      </w:r>
    </w:p>
    <w:p w14:paraId="200A6EE9" w14:textId="77777777" w:rsidR="00A76F56" w:rsidRPr="00A76F56" w:rsidRDefault="007C5ECF" w:rsidP="007F7B89">
      <w:pPr>
        <w:spacing w:line="360" w:lineRule="auto"/>
        <w:rPr>
          <w:sz w:val="24"/>
          <w:szCs w:val="24"/>
          <w:lang w:val="en-IN"/>
        </w:rPr>
      </w:pPr>
      <w:r>
        <w:rPr>
          <w:sz w:val="24"/>
          <w:szCs w:val="24"/>
          <w:lang w:val="en-IN"/>
        </w:rPr>
        <w:pict w14:anchorId="2058562B">
          <v:rect id="_x0000_i1474" style="width:0;height:1.5pt" o:hrstd="t" o:hr="t" fillcolor="#a0a0a0" stroked="f"/>
        </w:pict>
      </w:r>
    </w:p>
    <w:p w14:paraId="4B4D911F" w14:textId="57A9D47A" w:rsidR="00A76F56" w:rsidRPr="00A76F56" w:rsidRDefault="00A76F56" w:rsidP="007F7B89">
      <w:pPr>
        <w:spacing w:line="360" w:lineRule="auto"/>
        <w:rPr>
          <w:b/>
          <w:bCs/>
          <w:sz w:val="24"/>
          <w:szCs w:val="24"/>
          <w:lang w:val="en-IN"/>
        </w:rPr>
      </w:pPr>
      <w:r w:rsidRPr="00A76F56">
        <w:rPr>
          <w:b/>
          <w:bCs/>
          <w:sz w:val="24"/>
          <w:szCs w:val="24"/>
          <w:lang w:val="en-IN"/>
        </w:rPr>
        <w:t>Confusion Matrix Analysis</w:t>
      </w:r>
    </w:p>
    <w:p w14:paraId="79C5401A" w14:textId="77777777" w:rsidR="00A76F56" w:rsidRPr="00A76F56" w:rsidRDefault="00A76F56" w:rsidP="007F7B89">
      <w:pPr>
        <w:spacing w:line="360" w:lineRule="auto"/>
        <w:rPr>
          <w:sz w:val="24"/>
          <w:szCs w:val="24"/>
          <w:lang w:val="en-IN"/>
        </w:rPr>
      </w:pPr>
      <w:r w:rsidRPr="00A76F56">
        <w:rPr>
          <w:sz w:val="24"/>
          <w:szCs w:val="24"/>
          <w:lang w:val="en-IN"/>
        </w:rPr>
        <w:t xml:space="preserve">Confusion matrices were </w:t>
      </w:r>
      <w:proofErr w:type="spellStart"/>
      <w:r w:rsidRPr="00A76F56">
        <w:rPr>
          <w:sz w:val="24"/>
          <w:szCs w:val="24"/>
          <w:lang w:val="en-IN"/>
        </w:rPr>
        <w:t>analyzed</w:t>
      </w:r>
      <w:proofErr w:type="spellEnd"/>
      <w:r w:rsidRPr="00A76F56">
        <w:rPr>
          <w:sz w:val="24"/>
          <w:szCs w:val="24"/>
          <w:lang w:val="en-IN"/>
        </w:rPr>
        <w:t xml:space="preserve"> to understand prediction </w:t>
      </w:r>
      <w:proofErr w:type="spellStart"/>
      <w:r w:rsidRPr="00A76F56">
        <w:rPr>
          <w:sz w:val="24"/>
          <w:szCs w:val="24"/>
          <w:lang w:val="en-IN"/>
        </w:rPr>
        <w:t>behavior</w:t>
      </w:r>
      <w:proofErr w:type="spellEnd"/>
      <w:r w:rsidRPr="00A76F56">
        <w:rPr>
          <w:sz w:val="24"/>
          <w:szCs w:val="24"/>
          <w:lang w:val="en-IN"/>
        </w:rPr>
        <w:t>:</w:t>
      </w:r>
    </w:p>
    <w:p w14:paraId="1F393097" w14:textId="77777777" w:rsidR="00A76F56" w:rsidRPr="00A76F56" w:rsidRDefault="00A76F56" w:rsidP="007F7B89">
      <w:pPr>
        <w:numPr>
          <w:ilvl w:val="0"/>
          <w:numId w:val="13"/>
        </w:numPr>
        <w:spacing w:line="360" w:lineRule="auto"/>
        <w:rPr>
          <w:sz w:val="24"/>
          <w:szCs w:val="24"/>
          <w:lang w:val="en-IN"/>
        </w:rPr>
      </w:pPr>
      <w:r w:rsidRPr="00A76F56">
        <w:rPr>
          <w:b/>
          <w:bCs/>
          <w:sz w:val="24"/>
          <w:szCs w:val="24"/>
          <w:lang w:val="en-IN"/>
        </w:rPr>
        <w:t>True Positives (TP)</w:t>
      </w:r>
      <w:r w:rsidRPr="00A76F56">
        <w:rPr>
          <w:sz w:val="24"/>
          <w:szCs w:val="24"/>
          <w:lang w:val="en-IN"/>
        </w:rPr>
        <w:t>: Correctly identified readmitted patients.</w:t>
      </w:r>
    </w:p>
    <w:p w14:paraId="7009D02B" w14:textId="77777777" w:rsidR="00A76F56" w:rsidRPr="00A76F56" w:rsidRDefault="00A76F56" w:rsidP="007F7B89">
      <w:pPr>
        <w:numPr>
          <w:ilvl w:val="0"/>
          <w:numId w:val="13"/>
        </w:numPr>
        <w:spacing w:line="360" w:lineRule="auto"/>
        <w:rPr>
          <w:sz w:val="24"/>
          <w:szCs w:val="24"/>
          <w:lang w:val="en-IN"/>
        </w:rPr>
      </w:pPr>
      <w:r w:rsidRPr="00A76F56">
        <w:rPr>
          <w:b/>
          <w:bCs/>
          <w:sz w:val="24"/>
          <w:szCs w:val="24"/>
          <w:lang w:val="en-IN"/>
        </w:rPr>
        <w:t>True Negatives (TN)</w:t>
      </w:r>
      <w:r w:rsidRPr="00A76F56">
        <w:rPr>
          <w:sz w:val="24"/>
          <w:szCs w:val="24"/>
          <w:lang w:val="en-IN"/>
        </w:rPr>
        <w:t>: Correctly identified non-readmitted patients.</w:t>
      </w:r>
    </w:p>
    <w:p w14:paraId="4383EE1E" w14:textId="77777777" w:rsidR="00A76F56" w:rsidRPr="00A76F56" w:rsidRDefault="00A76F56" w:rsidP="007F7B89">
      <w:pPr>
        <w:numPr>
          <w:ilvl w:val="0"/>
          <w:numId w:val="13"/>
        </w:numPr>
        <w:spacing w:line="360" w:lineRule="auto"/>
        <w:rPr>
          <w:sz w:val="24"/>
          <w:szCs w:val="24"/>
          <w:lang w:val="en-IN"/>
        </w:rPr>
      </w:pPr>
      <w:r w:rsidRPr="00A76F56">
        <w:rPr>
          <w:b/>
          <w:bCs/>
          <w:sz w:val="24"/>
          <w:szCs w:val="24"/>
          <w:lang w:val="en-IN"/>
        </w:rPr>
        <w:t>False Positives (FP)</w:t>
      </w:r>
      <w:r w:rsidRPr="00A76F56">
        <w:rPr>
          <w:sz w:val="24"/>
          <w:szCs w:val="24"/>
          <w:lang w:val="en-IN"/>
        </w:rPr>
        <w:t>: Patients predicted as high risk but not readmitted.</w:t>
      </w:r>
    </w:p>
    <w:p w14:paraId="3752CF56" w14:textId="77777777" w:rsidR="00A76F56" w:rsidRPr="00A76F56" w:rsidRDefault="00A76F56" w:rsidP="007F7B89">
      <w:pPr>
        <w:numPr>
          <w:ilvl w:val="0"/>
          <w:numId w:val="13"/>
        </w:numPr>
        <w:spacing w:line="360" w:lineRule="auto"/>
        <w:rPr>
          <w:sz w:val="24"/>
          <w:szCs w:val="24"/>
          <w:lang w:val="en-IN"/>
        </w:rPr>
      </w:pPr>
      <w:r w:rsidRPr="00A76F56">
        <w:rPr>
          <w:b/>
          <w:bCs/>
          <w:sz w:val="24"/>
          <w:szCs w:val="24"/>
          <w:lang w:val="en-IN"/>
        </w:rPr>
        <w:t>False Negatives (FN)</w:t>
      </w:r>
      <w:r w:rsidRPr="00A76F56">
        <w:rPr>
          <w:sz w:val="24"/>
          <w:szCs w:val="24"/>
          <w:lang w:val="en-IN"/>
        </w:rPr>
        <w:t>: High-risk patients missed by the model.</w:t>
      </w:r>
    </w:p>
    <w:p w14:paraId="7EE8F94B" w14:textId="77777777" w:rsidR="00A76F56" w:rsidRPr="00A76F56" w:rsidRDefault="00A76F56" w:rsidP="007F7B89">
      <w:pPr>
        <w:spacing w:line="360" w:lineRule="auto"/>
        <w:rPr>
          <w:sz w:val="24"/>
          <w:szCs w:val="24"/>
          <w:lang w:val="en-IN"/>
        </w:rPr>
      </w:pPr>
      <w:r w:rsidRPr="00A76F56">
        <w:rPr>
          <w:sz w:val="24"/>
          <w:szCs w:val="24"/>
          <w:lang w:val="en-IN"/>
        </w:rPr>
        <w:t xml:space="preserve">Reducing false negatives was given higher priority, as missing a high-risk patient can lead to poor clinical outcomes. The models demonstrated a </w:t>
      </w:r>
      <w:proofErr w:type="spellStart"/>
      <w:r w:rsidRPr="00A76F56">
        <w:rPr>
          <w:sz w:val="24"/>
          <w:szCs w:val="24"/>
          <w:lang w:val="en-IN"/>
        </w:rPr>
        <w:t>favorable</w:t>
      </w:r>
      <w:proofErr w:type="spellEnd"/>
      <w:r w:rsidRPr="00A76F56">
        <w:rPr>
          <w:sz w:val="24"/>
          <w:szCs w:val="24"/>
          <w:lang w:val="en-IN"/>
        </w:rPr>
        <w:t xml:space="preserve"> balance between sensitivity and specificity.</w:t>
      </w:r>
    </w:p>
    <w:p w14:paraId="4AB0B765" w14:textId="77777777" w:rsidR="00A76F56" w:rsidRPr="00A76F56" w:rsidRDefault="007C5ECF" w:rsidP="007F7B89">
      <w:pPr>
        <w:spacing w:line="360" w:lineRule="auto"/>
        <w:rPr>
          <w:sz w:val="24"/>
          <w:szCs w:val="24"/>
          <w:lang w:val="en-IN"/>
        </w:rPr>
      </w:pPr>
      <w:r>
        <w:rPr>
          <w:sz w:val="24"/>
          <w:szCs w:val="24"/>
          <w:lang w:val="en-IN"/>
        </w:rPr>
        <w:pict w14:anchorId="77EE730E">
          <v:rect id="_x0000_i1475" style="width:0;height:1.5pt" o:hrstd="t" o:hr="t" fillcolor="#a0a0a0" stroked="f"/>
        </w:pict>
      </w:r>
    </w:p>
    <w:p w14:paraId="78786EFC" w14:textId="66B20D01" w:rsidR="00A76F56" w:rsidRPr="00A76F56" w:rsidRDefault="00A76F56" w:rsidP="007F7B89">
      <w:pPr>
        <w:spacing w:line="360" w:lineRule="auto"/>
        <w:rPr>
          <w:b/>
          <w:bCs/>
          <w:sz w:val="24"/>
          <w:szCs w:val="24"/>
          <w:lang w:val="en-IN"/>
        </w:rPr>
      </w:pPr>
      <w:r w:rsidRPr="00A76F56">
        <w:rPr>
          <w:b/>
          <w:bCs/>
          <w:sz w:val="24"/>
          <w:szCs w:val="24"/>
          <w:lang w:val="en-IN"/>
        </w:rPr>
        <w:t>Risk Score and Risk Group Evaluation</w:t>
      </w:r>
    </w:p>
    <w:p w14:paraId="3F46BCD2" w14:textId="77777777" w:rsidR="00A76F56" w:rsidRPr="00A76F56" w:rsidRDefault="00A76F56" w:rsidP="007F7B89">
      <w:pPr>
        <w:spacing w:line="360" w:lineRule="auto"/>
        <w:rPr>
          <w:sz w:val="24"/>
          <w:szCs w:val="24"/>
          <w:lang w:val="en-IN"/>
        </w:rPr>
      </w:pPr>
      <w:r w:rsidRPr="00A76F56">
        <w:rPr>
          <w:sz w:val="24"/>
          <w:szCs w:val="24"/>
          <w:lang w:val="en-IN"/>
        </w:rPr>
        <w:t xml:space="preserve">Instead of only binary predictions, the system generates a </w:t>
      </w:r>
      <w:r w:rsidRPr="00A76F56">
        <w:rPr>
          <w:b/>
          <w:bCs/>
          <w:sz w:val="24"/>
          <w:szCs w:val="24"/>
          <w:lang w:val="en-IN"/>
        </w:rPr>
        <w:t>probability-based risk score (0–1)</w:t>
      </w:r>
      <w:r w:rsidRPr="00A76F56">
        <w:rPr>
          <w:sz w:val="24"/>
          <w:szCs w:val="24"/>
          <w:lang w:val="en-IN"/>
        </w:rPr>
        <w:t xml:space="preserve"> for each patient. Based on this score, patients are classified into:</w:t>
      </w:r>
    </w:p>
    <w:p w14:paraId="17C6A71F" w14:textId="77777777" w:rsidR="00A76F56" w:rsidRPr="00A76F56" w:rsidRDefault="00A76F56" w:rsidP="007F7B89">
      <w:pPr>
        <w:numPr>
          <w:ilvl w:val="0"/>
          <w:numId w:val="14"/>
        </w:numPr>
        <w:spacing w:line="360" w:lineRule="auto"/>
        <w:rPr>
          <w:sz w:val="24"/>
          <w:szCs w:val="24"/>
          <w:lang w:val="en-IN"/>
        </w:rPr>
      </w:pPr>
      <w:r w:rsidRPr="00A76F56">
        <w:rPr>
          <w:b/>
          <w:bCs/>
          <w:sz w:val="24"/>
          <w:szCs w:val="24"/>
          <w:lang w:val="en-IN"/>
        </w:rPr>
        <w:t>Low Risk</w:t>
      </w:r>
      <w:r w:rsidRPr="00A76F56">
        <w:rPr>
          <w:sz w:val="24"/>
          <w:szCs w:val="24"/>
          <w:lang w:val="en-IN"/>
        </w:rPr>
        <w:t xml:space="preserve"> (0.0 – 0.3)</w:t>
      </w:r>
    </w:p>
    <w:p w14:paraId="3B061A24" w14:textId="77777777" w:rsidR="00A76F56" w:rsidRPr="00A76F56" w:rsidRDefault="00A76F56" w:rsidP="007F7B89">
      <w:pPr>
        <w:numPr>
          <w:ilvl w:val="0"/>
          <w:numId w:val="14"/>
        </w:numPr>
        <w:spacing w:line="360" w:lineRule="auto"/>
        <w:rPr>
          <w:sz w:val="24"/>
          <w:szCs w:val="24"/>
          <w:lang w:val="en-IN"/>
        </w:rPr>
      </w:pPr>
      <w:r w:rsidRPr="00A76F56">
        <w:rPr>
          <w:b/>
          <w:bCs/>
          <w:sz w:val="24"/>
          <w:szCs w:val="24"/>
          <w:lang w:val="en-IN"/>
        </w:rPr>
        <w:lastRenderedPageBreak/>
        <w:t>Moderate Risk</w:t>
      </w:r>
      <w:r w:rsidRPr="00A76F56">
        <w:rPr>
          <w:sz w:val="24"/>
          <w:szCs w:val="24"/>
          <w:lang w:val="en-IN"/>
        </w:rPr>
        <w:t xml:space="preserve"> (0.3 – 0.6)</w:t>
      </w:r>
    </w:p>
    <w:p w14:paraId="7425B4A9" w14:textId="77777777" w:rsidR="00A76F56" w:rsidRPr="00A76F56" w:rsidRDefault="00A76F56" w:rsidP="007F7B89">
      <w:pPr>
        <w:numPr>
          <w:ilvl w:val="0"/>
          <w:numId w:val="14"/>
        </w:numPr>
        <w:spacing w:line="360" w:lineRule="auto"/>
        <w:rPr>
          <w:sz w:val="24"/>
          <w:szCs w:val="24"/>
          <w:lang w:val="en-IN"/>
        </w:rPr>
      </w:pPr>
      <w:r w:rsidRPr="00A76F56">
        <w:rPr>
          <w:b/>
          <w:bCs/>
          <w:sz w:val="24"/>
          <w:szCs w:val="24"/>
          <w:lang w:val="en-IN"/>
        </w:rPr>
        <w:t>High Risk</w:t>
      </w:r>
      <w:r w:rsidRPr="00A76F56">
        <w:rPr>
          <w:sz w:val="24"/>
          <w:szCs w:val="24"/>
          <w:lang w:val="en-IN"/>
        </w:rPr>
        <w:t xml:space="preserve"> (0.6 – 1.0)</w:t>
      </w:r>
    </w:p>
    <w:p w14:paraId="6590B293" w14:textId="77777777" w:rsidR="00A76F56" w:rsidRPr="00A76F56" w:rsidRDefault="00A76F56" w:rsidP="007F7B89">
      <w:pPr>
        <w:spacing w:line="360" w:lineRule="auto"/>
        <w:rPr>
          <w:sz w:val="24"/>
          <w:szCs w:val="24"/>
          <w:lang w:val="en-IN"/>
        </w:rPr>
      </w:pPr>
      <w:r w:rsidRPr="00A76F56">
        <w:rPr>
          <w:sz w:val="24"/>
          <w:szCs w:val="24"/>
          <w:lang w:val="en-IN"/>
        </w:rPr>
        <w:t>This layered risk assessment improves interpretability and allows healthcare professionals to prioritize follow-ups and allocate resources efficiently.</w:t>
      </w:r>
    </w:p>
    <w:p w14:paraId="7B1FA2EA" w14:textId="77777777" w:rsidR="00A76F56" w:rsidRPr="00A76F56" w:rsidRDefault="007C5ECF" w:rsidP="007F7B89">
      <w:pPr>
        <w:spacing w:line="360" w:lineRule="auto"/>
        <w:rPr>
          <w:sz w:val="24"/>
          <w:szCs w:val="24"/>
          <w:lang w:val="en-IN"/>
        </w:rPr>
      </w:pPr>
      <w:r>
        <w:rPr>
          <w:sz w:val="24"/>
          <w:szCs w:val="24"/>
          <w:lang w:val="en-IN"/>
        </w:rPr>
        <w:pict w14:anchorId="11C0CC36">
          <v:rect id="_x0000_i1476" style="width:0;height:1.5pt" o:hrstd="t" o:hr="t" fillcolor="#a0a0a0" stroked="f"/>
        </w:pict>
      </w:r>
    </w:p>
    <w:p w14:paraId="07B9F255" w14:textId="10AD62C0" w:rsidR="00A76F56" w:rsidRPr="00A76F56" w:rsidRDefault="00A76F56" w:rsidP="007F7B89">
      <w:pPr>
        <w:spacing w:line="360" w:lineRule="auto"/>
        <w:rPr>
          <w:b/>
          <w:bCs/>
          <w:sz w:val="24"/>
          <w:szCs w:val="24"/>
          <w:lang w:val="en-IN"/>
        </w:rPr>
      </w:pPr>
      <w:r w:rsidRPr="00A76F56">
        <w:rPr>
          <w:b/>
          <w:bCs/>
          <w:sz w:val="24"/>
          <w:szCs w:val="24"/>
          <w:lang w:val="en-IN"/>
        </w:rPr>
        <w:t>Comparative Analysis</w:t>
      </w:r>
    </w:p>
    <w:p w14:paraId="03925C28" w14:textId="77777777" w:rsidR="00A76F56" w:rsidRPr="00A76F56" w:rsidRDefault="00A76F56" w:rsidP="007F7B89">
      <w:pPr>
        <w:spacing w:line="360" w:lineRule="auto"/>
        <w:rPr>
          <w:sz w:val="24"/>
          <w:szCs w:val="24"/>
          <w:lang w:val="en-IN"/>
        </w:rPr>
      </w:pPr>
      <w:r w:rsidRPr="00A76F56">
        <w:rPr>
          <w:sz w:val="24"/>
          <w:szCs w:val="24"/>
          <w:lang w:val="en-IN"/>
        </w:rPr>
        <w:t>When comparing traditional rule-based assessment methods with the proposed machine learning approach, the predictive models showed:</w:t>
      </w:r>
    </w:p>
    <w:p w14:paraId="20E623A1" w14:textId="77777777" w:rsidR="00A76F56" w:rsidRPr="00A76F56" w:rsidRDefault="00A76F56" w:rsidP="007F7B89">
      <w:pPr>
        <w:numPr>
          <w:ilvl w:val="0"/>
          <w:numId w:val="15"/>
        </w:numPr>
        <w:spacing w:line="360" w:lineRule="auto"/>
        <w:rPr>
          <w:sz w:val="24"/>
          <w:szCs w:val="24"/>
          <w:lang w:val="en-IN"/>
        </w:rPr>
      </w:pPr>
      <w:r w:rsidRPr="00A76F56">
        <w:rPr>
          <w:sz w:val="24"/>
          <w:szCs w:val="24"/>
          <w:lang w:val="en-IN"/>
        </w:rPr>
        <w:t>Improved early identification of high-risk patients</w:t>
      </w:r>
    </w:p>
    <w:p w14:paraId="37F19AB3" w14:textId="77777777" w:rsidR="00A76F56" w:rsidRPr="00A76F56" w:rsidRDefault="00A76F56" w:rsidP="007F7B89">
      <w:pPr>
        <w:numPr>
          <w:ilvl w:val="0"/>
          <w:numId w:val="15"/>
        </w:numPr>
        <w:spacing w:line="360" w:lineRule="auto"/>
        <w:rPr>
          <w:sz w:val="24"/>
          <w:szCs w:val="24"/>
          <w:lang w:val="en-IN"/>
        </w:rPr>
      </w:pPr>
      <w:r w:rsidRPr="00A76F56">
        <w:rPr>
          <w:sz w:val="24"/>
          <w:szCs w:val="24"/>
          <w:lang w:val="en-IN"/>
        </w:rPr>
        <w:t>Better adaptability to complex patient data</w:t>
      </w:r>
    </w:p>
    <w:p w14:paraId="4AC89C3E" w14:textId="77777777" w:rsidR="00A76F56" w:rsidRPr="00A76F56" w:rsidRDefault="00A76F56" w:rsidP="007F7B89">
      <w:pPr>
        <w:numPr>
          <w:ilvl w:val="0"/>
          <w:numId w:val="15"/>
        </w:numPr>
        <w:spacing w:line="360" w:lineRule="auto"/>
        <w:rPr>
          <w:sz w:val="24"/>
          <w:szCs w:val="24"/>
          <w:lang w:val="en-IN"/>
        </w:rPr>
      </w:pPr>
      <w:r w:rsidRPr="00A76F56">
        <w:rPr>
          <w:sz w:val="24"/>
          <w:szCs w:val="24"/>
          <w:lang w:val="en-IN"/>
        </w:rPr>
        <w:t>Reduced dependency on manual judgment</w:t>
      </w:r>
    </w:p>
    <w:p w14:paraId="0D1EE0DA" w14:textId="77777777" w:rsidR="00A76F56" w:rsidRPr="00A76F56" w:rsidRDefault="00A76F56" w:rsidP="007F7B89">
      <w:pPr>
        <w:spacing w:line="360" w:lineRule="auto"/>
        <w:rPr>
          <w:sz w:val="24"/>
          <w:szCs w:val="24"/>
          <w:lang w:val="en-IN"/>
        </w:rPr>
      </w:pPr>
      <w:r w:rsidRPr="00A76F56">
        <w:rPr>
          <w:sz w:val="24"/>
          <w:szCs w:val="24"/>
          <w:lang w:val="en-IN"/>
        </w:rPr>
        <w:t>The Heart Disease model achieved the highest accuracy due to stronger correlations among clinical features such as age, blood pressure, and previous admissions.</w:t>
      </w:r>
    </w:p>
    <w:p w14:paraId="74A4B501" w14:textId="77777777" w:rsidR="00A76F56" w:rsidRPr="00A76F56" w:rsidRDefault="007C5ECF" w:rsidP="007F7B89">
      <w:pPr>
        <w:spacing w:line="360" w:lineRule="auto"/>
        <w:rPr>
          <w:sz w:val="24"/>
          <w:szCs w:val="24"/>
          <w:lang w:val="en-IN"/>
        </w:rPr>
      </w:pPr>
      <w:r>
        <w:rPr>
          <w:sz w:val="24"/>
          <w:szCs w:val="24"/>
          <w:lang w:val="en-IN"/>
        </w:rPr>
        <w:pict w14:anchorId="2C66EB4A">
          <v:rect id="_x0000_i1477" style="width:0;height:1.5pt" o:hrstd="t" o:hr="t" fillcolor="#a0a0a0" stroked="f"/>
        </w:pict>
      </w:r>
    </w:p>
    <w:p w14:paraId="6DC0CED6" w14:textId="46FDC64D" w:rsidR="00A76F56" w:rsidRPr="00A76F56" w:rsidRDefault="00A76F56" w:rsidP="007F7B89">
      <w:pPr>
        <w:spacing w:line="360" w:lineRule="auto"/>
        <w:rPr>
          <w:b/>
          <w:bCs/>
          <w:sz w:val="24"/>
          <w:szCs w:val="24"/>
          <w:lang w:val="en-IN"/>
        </w:rPr>
      </w:pPr>
      <w:r w:rsidRPr="00A76F56">
        <w:rPr>
          <w:b/>
          <w:bCs/>
          <w:sz w:val="24"/>
          <w:szCs w:val="24"/>
          <w:lang w:val="en-IN"/>
        </w:rPr>
        <w:t>System-Level Evaluation</w:t>
      </w:r>
    </w:p>
    <w:p w14:paraId="18CBE21A" w14:textId="77777777" w:rsidR="00A76F56" w:rsidRPr="00A76F56" w:rsidRDefault="00A76F56" w:rsidP="007F7B89">
      <w:pPr>
        <w:spacing w:line="360" w:lineRule="auto"/>
        <w:rPr>
          <w:sz w:val="24"/>
          <w:szCs w:val="24"/>
          <w:lang w:val="en-IN"/>
        </w:rPr>
      </w:pPr>
      <w:r w:rsidRPr="00A76F56">
        <w:rPr>
          <w:sz w:val="24"/>
          <w:szCs w:val="24"/>
          <w:lang w:val="en-IN"/>
        </w:rPr>
        <w:t xml:space="preserve">The trained models were deployed using a </w:t>
      </w:r>
      <w:r w:rsidRPr="00A76F56">
        <w:rPr>
          <w:b/>
          <w:bCs/>
          <w:sz w:val="24"/>
          <w:szCs w:val="24"/>
          <w:lang w:val="en-IN"/>
        </w:rPr>
        <w:t>Flask-based web application on AWS Elastic Beanstalk</w:t>
      </w:r>
      <w:r w:rsidRPr="00A76F56">
        <w:rPr>
          <w:sz w:val="24"/>
          <w:szCs w:val="24"/>
          <w:lang w:val="en-IN"/>
        </w:rPr>
        <w:t>. System evaluation confirmed:</w:t>
      </w:r>
    </w:p>
    <w:p w14:paraId="60ADCABF" w14:textId="77777777" w:rsidR="00A76F56" w:rsidRPr="00A76F56" w:rsidRDefault="00A76F56" w:rsidP="007F7B89">
      <w:pPr>
        <w:numPr>
          <w:ilvl w:val="0"/>
          <w:numId w:val="16"/>
        </w:numPr>
        <w:spacing w:line="360" w:lineRule="auto"/>
        <w:rPr>
          <w:sz w:val="24"/>
          <w:szCs w:val="24"/>
          <w:lang w:val="en-IN"/>
        </w:rPr>
      </w:pPr>
      <w:r w:rsidRPr="00A76F56">
        <w:rPr>
          <w:sz w:val="24"/>
          <w:szCs w:val="24"/>
          <w:lang w:val="en-IN"/>
        </w:rPr>
        <w:t>Fast prediction response time</w:t>
      </w:r>
    </w:p>
    <w:p w14:paraId="0647F049" w14:textId="77777777" w:rsidR="00A76F56" w:rsidRPr="00A76F56" w:rsidRDefault="00A76F56" w:rsidP="007F7B89">
      <w:pPr>
        <w:numPr>
          <w:ilvl w:val="0"/>
          <w:numId w:val="16"/>
        </w:numPr>
        <w:spacing w:line="360" w:lineRule="auto"/>
        <w:rPr>
          <w:sz w:val="24"/>
          <w:szCs w:val="24"/>
          <w:lang w:val="en-IN"/>
        </w:rPr>
      </w:pPr>
      <w:r w:rsidRPr="00A76F56">
        <w:rPr>
          <w:sz w:val="24"/>
          <w:szCs w:val="24"/>
          <w:lang w:val="en-IN"/>
        </w:rPr>
        <w:t>Stable performance under multiple requests</w:t>
      </w:r>
    </w:p>
    <w:p w14:paraId="10D9CD68" w14:textId="77777777" w:rsidR="00A76F56" w:rsidRPr="00A76F56" w:rsidRDefault="00A76F56" w:rsidP="007F7B89">
      <w:pPr>
        <w:numPr>
          <w:ilvl w:val="0"/>
          <w:numId w:val="16"/>
        </w:numPr>
        <w:spacing w:line="360" w:lineRule="auto"/>
        <w:rPr>
          <w:sz w:val="24"/>
          <w:szCs w:val="24"/>
          <w:lang w:val="en-IN"/>
        </w:rPr>
      </w:pPr>
      <w:r w:rsidRPr="00A76F56">
        <w:rPr>
          <w:sz w:val="24"/>
          <w:szCs w:val="24"/>
          <w:lang w:val="en-IN"/>
        </w:rPr>
        <w:t>Clear visualization of prediction results and risk levels</w:t>
      </w:r>
    </w:p>
    <w:p w14:paraId="0EA9BAB1" w14:textId="77777777" w:rsidR="00A76F56" w:rsidRPr="00A76F56" w:rsidRDefault="00A76F56" w:rsidP="007F7B89">
      <w:pPr>
        <w:spacing w:line="360" w:lineRule="auto"/>
        <w:rPr>
          <w:sz w:val="24"/>
          <w:szCs w:val="24"/>
          <w:lang w:val="en-IN"/>
        </w:rPr>
      </w:pPr>
      <w:r w:rsidRPr="00A76F56">
        <w:rPr>
          <w:sz w:val="24"/>
          <w:szCs w:val="24"/>
          <w:lang w:val="en-IN"/>
        </w:rPr>
        <w:t>The end-to-end system proved to be reliable, scalable, and suitable for real-time hospital environments.</w:t>
      </w:r>
    </w:p>
    <w:p w14:paraId="206BDCB6" w14:textId="77777777" w:rsidR="00A76F56" w:rsidRPr="00A76F56" w:rsidRDefault="007C5ECF" w:rsidP="007F7B89">
      <w:pPr>
        <w:spacing w:line="360" w:lineRule="auto"/>
        <w:rPr>
          <w:sz w:val="24"/>
          <w:szCs w:val="24"/>
          <w:lang w:val="en-IN"/>
        </w:rPr>
      </w:pPr>
      <w:r>
        <w:rPr>
          <w:sz w:val="24"/>
          <w:szCs w:val="24"/>
          <w:lang w:val="en-IN"/>
        </w:rPr>
        <w:lastRenderedPageBreak/>
        <w:pict w14:anchorId="035D4E27">
          <v:rect id="_x0000_i1478" style="width:0;height:1.5pt" o:hrstd="t" o:hr="t" fillcolor="#a0a0a0" stroked="f"/>
        </w:pict>
      </w:r>
    </w:p>
    <w:p w14:paraId="64FF05BC" w14:textId="234C73A8" w:rsidR="00A76F56" w:rsidRPr="00A76F56" w:rsidRDefault="00A76F56" w:rsidP="007F7B89">
      <w:pPr>
        <w:spacing w:line="360" w:lineRule="auto"/>
        <w:rPr>
          <w:b/>
          <w:bCs/>
          <w:sz w:val="24"/>
          <w:szCs w:val="24"/>
          <w:lang w:val="en-IN"/>
        </w:rPr>
      </w:pPr>
      <w:r w:rsidRPr="00A76F56">
        <w:rPr>
          <w:b/>
          <w:bCs/>
          <w:sz w:val="24"/>
          <w:szCs w:val="24"/>
          <w:lang w:val="en-IN"/>
        </w:rPr>
        <w:t>Discussion of Limitations</w:t>
      </w:r>
    </w:p>
    <w:p w14:paraId="268BF269" w14:textId="77777777" w:rsidR="00A76F56" w:rsidRPr="00A76F56" w:rsidRDefault="00A76F56" w:rsidP="007F7B89">
      <w:pPr>
        <w:spacing w:line="360" w:lineRule="auto"/>
        <w:rPr>
          <w:sz w:val="24"/>
          <w:szCs w:val="24"/>
          <w:lang w:val="en-IN"/>
        </w:rPr>
      </w:pPr>
      <w:r w:rsidRPr="00A76F56">
        <w:rPr>
          <w:sz w:val="24"/>
          <w:szCs w:val="24"/>
          <w:lang w:val="en-IN"/>
        </w:rPr>
        <w:t>Despite strong results, the system has certain limitations:</w:t>
      </w:r>
    </w:p>
    <w:p w14:paraId="61DF7C4F" w14:textId="77777777" w:rsidR="00A76F56" w:rsidRPr="00A76F56" w:rsidRDefault="00A76F56" w:rsidP="007F7B89">
      <w:pPr>
        <w:numPr>
          <w:ilvl w:val="0"/>
          <w:numId w:val="17"/>
        </w:numPr>
        <w:spacing w:line="360" w:lineRule="auto"/>
        <w:rPr>
          <w:sz w:val="24"/>
          <w:szCs w:val="24"/>
          <w:lang w:val="en-IN"/>
        </w:rPr>
      </w:pPr>
      <w:r w:rsidRPr="00A76F56">
        <w:rPr>
          <w:sz w:val="24"/>
          <w:szCs w:val="24"/>
          <w:lang w:val="en-IN"/>
        </w:rPr>
        <w:t>Performance depends on the quality and completeness of input data</w:t>
      </w:r>
    </w:p>
    <w:p w14:paraId="55B0DE8E" w14:textId="77777777" w:rsidR="00A76F56" w:rsidRPr="00A76F56" w:rsidRDefault="00A76F56" w:rsidP="007F7B89">
      <w:pPr>
        <w:numPr>
          <w:ilvl w:val="0"/>
          <w:numId w:val="17"/>
        </w:numPr>
        <w:spacing w:line="360" w:lineRule="auto"/>
        <w:rPr>
          <w:sz w:val="24"/>
          <w:szCs w:val="24"/>
          <w:lang w:val="en-IN"/>
        </w:rPr>
      </w:pPr>
      <w:r w:rsidRPr="00A76F56">
        <w:rPr>
          <w:sz w:val="24"/>
          <w:szCs w:val="24"/>
          <w:lang w:val="en-IN"/>
        </w:rPr>
        <w:t>Limited dataset size may affect generalization</w:t>
      </w:r>
    </w:p>
    <w:p w14:paraId="7D56D116" w14:textId="77777777" w:rsidR="00A76F56" w:rsidRPr="00A76F56" w:rsidRDefault="00A76F56" w:rsidP="007F7B89">
      <w:pPr>
        <w:numPr>
          <w:ilvl w:val="0"/>
          <w:numId w:val="17"/>
        </w:numPr>
        <w:spacing w:line="360" w:lineRule="auto"/>
        <w:rPr>
          <w:sz w:val="24"/>
          <w:szCs w:val="24"/>
          <w:lang w:val="en-IN"/>
        </w:rPr>
      </w:pPr>
      <w:r w:rsidRPr="00A76F56">
        <w:rPr>
          <w:sz w:val="24"/>
          <w:szCs w:val="24"/>
          <w:lang w:val="en-IN"/>
        </w:rPr>
        <w:t>External factors such as social determinants of health are not fully captured</w:t>
      </w:r>
    </w:p>
    <w:p w14:paraId="06A04197" w14:textId="77777777" w:rsidR="00A76F56" w:rsidRPr="00A76F56" w:rsidRDefault="00A76F56" w:rsidP="007F7B89">
      <w:pPr>
        <w:spacing w:line="360" w:lineRule="auto"/>
        <w:rPr>
          <w:sz w:val="24"/>
          <w:szCs w:val="24"/>
          <w:lang w:val="en-IN"/>
        </w:rPr>
      </w:pPr>
      <w:r w:rsidRPr="00A76F56">
        <w:rPr>
          <w:sz w:val="24"/>
          <w:szCs w:val="24"/>
          <w:lang w:val="en-IN"/>
        </w:rPr>
        <w:t>Addressing these limitations could further enhance prediction accuracy and real-world applicability.</w:t>
      </w:r>
    </w:p>
    <w:p w14:paraId="4D00F66D" w14:textId="77777777" w:rsidR="00A76F56" w:rsidRPr="00A76F56" w:rsidRDefault="007C5ECF" w:rsidP="007F7B89">
      <w:pPr>
        <w:spacing w:line="360" w:lineRule="auto"/>
        <w:rPr>
          <w:sz w:val="24"/>
          <w:szCs w:val="24"/>
          <w:lang w:val="en-IN"/>
        </w:rPr>
      </w:pPr>
      <w:r>
        <w:rPr>
          <w:sz w:val="24"/>
          <w:szCs w:val="24"/>
          <w:lang w:val="en-IN"/>
        </w:rPr>
        <w:pict w14:anchorId="2D8BE099">
          <v:rect id="_x0000_i1479" style="width:0;height:1.5pt" o:hrstd="t" o:hr="t" fillcolor="#a0a0a0" stroked="f"/>
        </w:pict>
      </w:r>
    </w:p>
    <w:p w14:paraId="38FA92C2" w14:textId="59A8297D" w:rsidR="00A76F56" w:rsidRPr="00A76F56" w:rsidRDefault="00A76F56" w:rsidP="007F7B89">
      <w:pPr>
        <w:spacing w:line="360" w:lineRule="auto"/>
        <w:rPr>
          <w:b/>
          <w:bCs/>
          <w:sz w:val="24"/>
          <w:szCs w:val="24"/>
          <w:lang w:val="en-IN"/>
        </w:rPr>
      </w:pPr>
      <w:r w:rsidRPr="00A76F56">
        <w:rPr>
          <w:b/>
          <w:bCs/>
          <w:sz w:val="24"/>
          <w:szCs w:val="24"/>
          <w:lang w:val="en-IN"/>
        </w:rPr>
        <w:t>Overall Evaluation Summary</w:t>
      </w:r>
    </w:p>
    <w:p w14:paraId="54E12CDF" w14:textId="5D83381F" w:rsidR="00A76F56" w:rsidRDefault="00A76F56" w:rsidP="007F7B89">
      <w:pPr>
        <w:spacing w:line="360" w:lineRule="auto"/>
        <w:rPr>
          <w:sz w:val="24"/>
          <w:szCs w:val="24"/>
          <w:lang w:val="en-IN"/>
        </w:rPr>
      </w:pPr>
      <w:r w:rsidRPr="00A76F56">
        <w:rPr>
          <w:sz w:val="24"/>
          <w:szCs w:val="24"/>
          <w:lang w:val="en-IN"/>
        </w:rPr>
        <w:t>The results demonstrate that machine learning-based readmission prediction is both effective and practical. With high accuracy, interpretable risk scoring, and cloud deployment, the proposed system offers a valuable decision-support tool for reducing hospital readmissions and improving patient care outcomes.</w:t>
      </w:r>
    </w:p>
    <w:p w14:paraId="2CC4A5FB" w14:textId="77777777" w:rsidR="00A76F56" w:rsidRPr="00A76F56" w:rsidRDefault="00A76F56" w:rsidP="007F7B89">
      <w:pPr>
        <w:spacing w:line="360" w:lineRule="auto"/>
        <w:rPr>
          <w:b/>
          <w:bCs/>
          <w:sz w:val="24"/>
          <w:szCs w:val="24"/>
          <w:lang w:val="en-IN"/>
        </w:rPr>
      </w:pPr>
      <w:r w:rsidRPr="00A76F56">
        <w:rPr>
          <w:b/>
          <w:bCs/>
          <w:sz w:val="24"/>
          <w:szCs w:val="24"/>
          <w:lang w:val="en-IN"/>
        </w:rPr>
        <w:t>11. Conclusion</w:t>
      </w:r>
    </w:p>
    <w:p w14:paraId="0F206674" w14:textId="77777777" w:rsidR="00A76F56" w:rsidRPr="00A76F56" w:rsidRDefault="00A76F56" w:rsidP="007F7B89">
      <w:pPr>
        <w:spacing w:line="360" w:lineRule="auto"/>
        <w:rPr>
          <w:sz w:val="24"/>
          <w:szCs w:val="24"/>
          <w:lang w:val="en-IN"/>
        </w:rPr>
      </w:pPr>
      <w:r w:rsidRPr="00A76F56">
        <w:rPr>
          <w:sz w:val="24"/>
          <w:szCs w:val="24"/>
          <w:lang w:val="en-IN"/>
        </w:rPr>
        <w:t>This project successfully demonstrates the application of machine learning techniques to predict hospital patient readmission risk, with a focused analysis on diabetes and heart failure cases. By leveraging historical patient data, the system identifies high-risk individuals who are more likely to be readmitted within 30 days of discharge.</w:t>
      </w:r>
    </w:p>
    <w:p w14:paraId="69072291" w14:textId="77777777" w:rsidR="00A76F56" w:rsidRPr="00A76F56" w:rsidRDefault="00A76F56" w:rsidP="007F7B89">
      <w:pPr>
        <w:spacing w:line="360" w:lineRule="auto"/>
        <w:rPr>
          <w:sz w:val="24"/>
          <w:szCs w:val="24"/>
          <w:lang w:val="en-IN"/>
        </w:rPr>
      </w:pPr>
      <w:r w:rsidRPr="00A76F56">
        <w:rPr>
          <w:sz w:val="24"/>
          <w:szCs w:val="24"/>
          <w:lang w:val="en-IN"/>
        </w:rPr>
        <w:t>Multiple supervised learning models were trained and evaluated, and the best-performing models achieved strong predictive accuracy while maintaining interpretability. The inclusion of a probability-based risk score and categorical risk levels (Low, Moderate, High) enables healthcare professionals to make informed, data-driven decisions rather than relying solely on reactive follow-up processes.</w:t>
      </w:r>
    </w:p>
    <w:p w14:paraId="51C5F7E1" w14:textId="77777777" w:rsidR="00A76F56" w:rsidRPr="00A76F56" w:rsidRDefault="00A76F56" w:rsidP="007F7B89">
      <w:pPr>
        <w:spacing w:line="360" w:lineRule="auto"/>
        <w:rPr>
          <w:sz w:val="24"/>
          <w:szCs w:val="24"/>
          <w:lang w:val="en-IN"/>
        </w:rPr>
      </w:pPr>
      <w:r w:rsidRPr="00A76F56">
        <w:rPr>
          <w:sz w:val="24"/>
          <w:szCs w:val="24"/>
          <w:lang w:val="en-IN"/>
        </w:rPr>
        <w:lastRenderedPageBreak/>
        <w:t>Beyond prediction, the project extends its impact by integrating the trained models into a cloud-deployed web application. This end-to-end pipeline—from data preprocessing and model training to real-time prediction and visualization—demonstrates the practical usability of machine learning in clinical environments. The system can assist hospitals in optimizing resource allocation, improving discharge planning, and enhancing patient follow-up care.</w:t>
      </w:r>
    </w:p>
    <w:p w14:paraId="32C35F76" w14:textId="77777777" w:rsidR="00A76F56" w:rsidRDefault="00A76F56" w:rsidP="007F7B89">
      <w:pPr>
        <w:spacing w:line="360" w:lineRule="auto"/>
        <w:rPr>
          <w:sz w:val="24"/>
          <w:szCs w:val="24"/>
          <w:lang w:val="en-IN"/>
        </w:rPr>
      </w:pPr>
      <w:r w:rsidRPr="00A76F56">
        <w:rPr>
          <w:sz w:val="24"/>
          <w:szCs w:val="24"/>
          <w:lang w:val="en-IN"/>
        </w:rPr>
        <w:t>Overall, the project highlights how predictive analytics can reduce avoidable readmissions, lower healthcare costs, and improve patient outcomes. With further enhancements such as real-time electronic health record (EHR) integration and larger datasets, this system has strong potential for real-world clinical deployment.</w:t>
      </w:r>
    </w:p>
    <w:p w14:paraId="0643B857" w14:textId="77777777" w:rsidR="00A76F56" w:rsidRPr="00A76F56" w:rsidRDefault="00A76F56" w:rsidP="007F7B89">
      <w:pPr>
        <w:spacing w:line="360" w:lineRule="auto"/>
        <w:rPr>
          <w:b/>
          <w:bCs/>
          <w:sz w:val="24"/>
          <w:szCs w:val="24"/>
          <w:lang w:val="en-IN"/>
        </w:rPr>
      </w:pPr>
      <w:r w:rsidRPr="00A76F56">
        <w:rPr>
          <w:b/>
          <w:bCs/>
          <w:sz w:val="24"/>
          <w:szCs w:val="24"/>
          <w:lang w:val="en-IN"/>
        </w:rPr>
        <w:t>12. References</w:t>
      </w:r>
    </w:p>
    <w:p w14:paraId="6F03A2CA" w14:textId="77777777" w:rsidR="00A76F56" w:rsidRPr="00A76F56" w:rsidRDefault="00A76F56" w:rsidP="007F7B89">
      <w:pPr>
        <w:numPr>
          <w:ilvl w:val="0"/>
          <w:numId w:val="18"/>
        </w:numPr>
        <w:spacing w:line="360" w:lineRule="auto"/>
        <w:rPr>
          <w:sz w:val="24"/>
          <w:szCs w:val="24"/>
          <w:lang w:val="en-IN"/>
        </w:rPr>
      </w:pPr>
      <w:proofErr w:type="spellStart"/>
      <w:r w:rsidRPr="00A76F56">
        <w:rPr>
          <w:sz w:val="24"/>
          <w:szCs w:val="24"/>
          <w:lang w:val="en-IN"/>
        </w:rPr>
        <w:t>Centers</w:t>
      </w:r>
      <w:proofErr w:type="spellEnd"/>
      <w:r w:rsidRPr="00A76F56">
        <w:rPr>
          <w:sz w:val="24"/>
          <w:szCs w:val="24"/>
          <w:lang w:val="en-IN"/>
        </w:rPr>
        <w:t xml:space="preserve"> for Medicare &amp; Medicaid Services (CMS).</w:t>
      </w:r>
      <w:r w:rsidRPr="00A76F56">
        <w:rPr>
          <w:sz w:val="24"/>
          <w:szCs w:val="24"/>
          <w:lang w:val="en-IN"/>
        </w:rPr>
        <w:br/>
      </w:r>
      <w:r w:rsidRPr="00A76F56">
        <w:rPr>
          <w:i/>
          <w:iCs/>
          <w:sz w:val="24"/>
          <w:szCs w:val="24"/>
          <w:lang w:val="en-IN"/>
        </w:rPr>
        <w:t>Hospital Readmissions Reduction Program (HRRP).</w:t>
      </w:r>
      <w:r w:rsidRPr="00A76F56">
        <w:rPr>
          <w:sz w:val="24"/>
          <w:szCs w:val="24"/>
          <w:lang w:val="en-IN"/>
        </w:rPr>
        <w:br/>
        <w:t>https://www.cms.gov/medicare/medicare-fee-for-service-payment/acuteinpatientpps/readmissions-reduction-program</w:t>
      </w:r>
    </w:p>
    <w:p w14:paraId="798920A2" w14:textId="77777777" w:rsidR="00A76F56" w:rsidRPr="00A76F56" w:rsidRDefault="00A76F56" w:rsidP="007F7B89">
      <w:pPr>
        <w:numPr>
          <w:ilvl w:val="0"/>
          <w:numId w:val="18"/>
        </w:numPr>
        <w:spacing w:line="360" w:lineRule="auto"/>
        <w:rPr>
          <w:sz w:val="24"/>
          <w:szCs w:val="24"/>
          <w:lang w:val="en-IN"/>
        </w:rPr>
      </w:pPr>
      <w:r w:rsidRPr="00A76F56">
        <w:rPr>
          <w:sz w:val="24"/>
          <w:szCs w:val="24"/>
          <w:lang w:val="en-IN"/>
        </w:rPr>
        <w:t>UCI Machine Learning Repository.</w:t>
      </w:r>
      <w:r w:rsidRPr="00A76F56">
        <w:rPr>
          <w:sz w:val="24"/>
          <w:szCs w:val="24"/>
          <w:lang w:val="en-IN"/>
        </w:rPr>
        <w:br/>
      </w:r>
      <w:r w:rsidRPr="00A76F56">
        <w:rPr>
          <w:i/>
          <w:iCs/>
          <w:sz w:val="24"/>
          <w:szCs w:val="24"/>
          <w:lang w:val="en-IN"/>
        </w:rPr>
        <w:t>Diabetes 130-US Hospitals for Years 1999–2008 Data Set.</w:t>
      </w:r>
      <w:r w:rsidRPr="00A76F56">
        <w:rPr>
          <w:sz w:val="24"/>
          <w:szCs w:val="24"/>
          <w:lang w:val="en-IN"/>
        </w:rPr>
        <w:br/>
        <w:t>https://archive.ics.uci.edu/ml/datasets/diabetes+130-us+hospitals+for+years+1999-2008</w:t>
      </w:r>
    </w:p>
    <w:p w14:paraId="1CB5CD6E" w14:textId="77777777" w:rsidR="00A76F56" w:rsidRPr="00A76F56" w:rsidRDefault="00A76F56" w:rsidP="007F7B89">
      <w:pPr>
        <w:numPr>
          <w:ilvl w:val="0"/>
          <w:numId w:val="18"/>
        </w:numPr>
        <w:spacing w:line="360" w:lineRule="auto"/>
        <w:rPr>
          <w:sz w:val="24"/>
          <w:szCs w:val="24"/>
          <w:lang w:val="en-IN"/>
        </w:rPr>
      </w:pPr>
      <w:r w:rsidRPr="00A76F56">
        <w:rPr>
          <w:sz w:val="24"/>
          <w:szCs w:val="24"/>
          <w:lang w:val="en-IN"/>
        </w:rPr>
        <w:t xml:space="preserve">James, G., Witten, D., Hastie, T., &amp; </w:t>
      </w:r>
      <w:proofErr w:type="spellStart"/>
      <w:r w:rsidRPr="00A76F56">
        <w:rPr>
          <w:sz w:val="24"/>
          <w:szCs w:val="24"/>
          <w:lang w:val="en-IN"/>
        </w:rPr>
        <w:t>Tibshirani</w:t>
      </w:r>
      <w:proofErr w:type="spellEnd"/>
      <w:r w:rsidRPr="00A76F56">
        <w:rPr>
          <w:sz w:val="24"/>
          <w:szCs w:val="24"/>
          <w:lang w:val="en-IN"/>
        </w:rPr>
        <w:t>, R.</w:t>
      </w:r>
      <w:r w:rsidRPr="00A76F56">
        <w:rPr>
          <w:sz w:val="24"/>
          <w:szCs w:val="24"/>
          <w:lang w:val="en-IN"/>
        </w:rPr>
        <w:br/>
      </w:r>
      <w:r w:rsidRPr="00A76F56">
        <w:rPr>
          <w:i/>
          <w:iCs/>
          <w:sz w:val="24"/>
          <w:szCs w:val="24"/>
          <w:lang w:val="en-IN"/>
        </w:rPr>
        <w:t>An Introduction to Statistical Learning.</w:t>
      </w:r>
      <w:r w:rsidRPr="00A76F56">
        <w:rPr>
          <w:sz w:val="24"/>
          <w:szCs w:val="24"/>
          <w:lang w:val="en-IN"/>
        </w:rPr>
        <w:t xml:space="preserve"> Springer, 2013.</w:t>
      </w:r>
    </w:p>
    <w:p w14:paraId="0596C211" w14:textId="77777777" w:rsidR="00A76F56" w:rsidRPr="00A76F56" w:rsidRDefault="00A76F56" w:rsidP="007F7B89">
      <w:pPr>
        <w:numPr>
          <w:ilvl w:val="0"/>
          <w:numId w:val="18"/>
        </w:numPr>
        <w:spacing w:line="360" w:lineRule="auto"/>
        <w:rPr>
          <w:sz w:val="24"/>
          <w:szCs w:val="24"/>
          <w:lang w:val="en-IN"/>
        </w:rPr>
      </w:pPr>
      <w:r w:rsidRPr="00A76F56">
        <w:rPr>
          <w:sz w:val="24"/>
          <w:szCs w:val="24"/>
          <w:lang w:val="en-IN"/>
        </w:rPr>
        <w:t>Pedregosa, F., et al.</w:t>
      </w:r>
      <w:r w:rsidRPr="00A76F56">
        <w:rPr>
          <w:sz w:val="24"/>
          <w:szCs w:val="24"/>
          <w:lang w:val="en-IN"/>
        </w:rPr>
        <w:br/>
        <w:t>“Scikit-learn: Machine Learning in Python.”</w:t>
      </w:r>
      <w:r w:rsidRPr="00A76F56">
        <w:rPr>
          <w:sz w:val="24"/>
          <w:szCs w:val="24"/>
          <w:lang w:val="en-IN"/>
        </w:rPr>
        <w:br/>
      </w:r>
      <w:r w:rsidRPr="00A76F56">
        <w:rPr>
          <w:i/>
          <w:iCs/>
          <w:sz w:val="24"/>
          <w:szCs w:val="24"/>
          <w:lang w:val="en-IN"/>
        </w:rPr>
        <w:t>Journal of Machine Learning Research</w:t>
      </w:r>
      <w:r w:rsidRPr="00A76F56">
        <w:rPr>
          <w:sz w:val="24"/>
          <w:szCs w:val="24"/>
          <w:lang w:val="en-IN"/>
        </w:rPr>
        <w:t>, 12, 2825–2830, 2011.</w:t>
      </w:r>
    </w:p>
    <w:p w14:paraId="039FB622" w14:textId="77777777" w:rsidR="00A76F56" w:rsidRPr="00A76F56" w:rsidRDefault="00A76F56" w:rsidP="007F7B89">
      <w:pPr>
        <w:numPr>
          <w:ilvl w:val="0"/>
          <w:numId w:val="18"/>
        </w:numPr>
        <w:spacing w:line="360" w:lineRule="auto"/>
        <w:rPr>
          <w:sz w:val="24"/>
          <w:szCs w:val="24"/>
          <w:lang w:val="en-IN"/>
        </w:rPr>
      </w:pPr>
      <w:proofErr w:type="spellStart"/>
      <w:r w:rsidRPr="00A76F56">
        <w:rPr>
          <w:sz w:val="24"/>
          <w:szCs w:val="24"/>
          <w:lang w:val="en-IN"/>
        </w:rPr>
        <w:t>Rajkomar</w:t>
      </w:r>
      <w:proofErr w:type="spellEnd"/>
      <w:r w:rsidRPr="00A76F56">
        <w:rPr>
          <w:sz w:val="24"/>
          <w:szCs w:val="24"/>
          <w:lang w:val="en-IN"/>
        </w:rPr>
        <w:t xml:space="preserve">, A., Dean, J., &amp; </w:t>
      </w:r>
      <w:proofErr w:type="spellStart"/>
      <w:r w:rsidRPr="00A76F56">
        <w:rPr>
          <w:sz w:val="24"/>
          <w:szCs w:val="24"/>
          <w:lang w:val="en-IN"/>
        </w:rPr>
        <w:t>Kohane</w:t>
      </w:r>
      <w:proofErr w:type="spellEnd"/>
      <w:r w:rsidRPr="00A76F56">
        <w:rPr>
          <w:sz w:val="24"/>
          <w:szCs w:val="24"/>
          <w:lang w:val="en-IN"/>
        </w:rPr>
        <w:t>, I.</w:t>
      </w:r>
      <w:r w:rsidRPr="00A76F56">
        <w:rPr>
          <w:sz w:val="24"/>
          <w:szCs w:val="24"/>
          <w:lang w:val="en-IN"/>
        </w:rPr>
        <w:br/>
        <w:t>“Machine Learning in Medicine.”</w:t>
      </w:r>
      <w:r w:rsidRPr="00A76F56">
        <w:rPr>
          <w:sz w:val="24"/>
          <w:szCs w:val="24"/>
          <w:lang w:val="en-IN"/>
        </w:rPr>
        <w:br/>
      </w:r>
      <w:r w:rsidRPr="00A76F56">
        <w:rPr>
          <w:i/>
          <w:iCs/>
          <w:sz w:val="24"/>
          <w:szCs w:val="24"/>
          <w:lang w:val="en-IN"/>
        </w:rPr>
        <w:t>New England Journal of Medicine</w:t>
      </w:r>
      <w:r w:rsidRPr="00A76F56">
        <w:rPr>
          <w:sz w:val="24"/>
          <w:szCs w:val="24"/>
          <w:lang w:val="en-IN"/>
        </w:rPr>
        <w:t>, 380(14), 1347–1358, 2019.</w:t>
      </w:r>
    </w:p>
    <w:p w14:paraId="211AF36C" w14:textId="77777777" w:rsidR="00A76F56" w:rsidRPr="00A76F56" w:rsidRDefault="00A76F56" w:rsidP="007F7B89">
      <w:pPr>
        <w:numPr>
          <w:ilvl w:val="0"/>
          <w:numId w:val="18"/>
        </w:numPr>
        <w:spacing w:line="360" w:lineRule="auto"/>
        <w:rPr>
          <w:sz w:val="24"/>
          <w:szCs w:val="24"/>
          <w:lang w:val="en-IN"/>
        </w:rPr>
      </w:pPr>
      <w:r w:rsidRPr="00A76F56">
        <w:rPr>
          <w:sz w:val="24"/>
          <w:szCs w:val="24"/>
          <w:lang w:val="en-IN"/>
        </w:rPr>
        <w:lastRenderedPageBreak/>
        <w:t>Chawla, N. V., et al.</w:t>
      </w:r>
      <w:r w:rsidRPr="00A76F56">
        <w:rPr>
          <w:sz w:val="24"/>
          <w:szCs w:val="24"/>
          <w:lang w:val="en-IN"/>
        </w:rPr>
        <w:br/>
        <w:t>“SMOTE: Synthetic Minority Over-sampling Technique.”</w:t>
      </w:r>
      <w:r w:rsidRPr="00A76F56">
        <w:rPr>
          <w:sz w:val="24"/>
          <w:szCs w:val="24"/>
          <w:lang w:val="en-IN"/>
        </w:rPr>
        <w:br/>
      </w:r>
      <w:r w:rsidRPr="00A76F56">
        <w:rPr>
          <w:i/>
          <w:iCs/>
          <w:sz w:val="24"/>
          <w:szCs w:val="24"/>
          <w:lang w:val="en-IN"/>
        </w:rPr>
        <w:t>Journal of Artificial Intelligence Research</w:t>
      </w:r>
      <w:r w:rsidRPr="00A76F56">
        <w:rPr>
          <w:sz w:val="24"/>
          <w:szCs w:val="24"/>
          <w:lang w:val="en-IN"/>
        </w:rPr>
        <w:t>, 16, 321–357, 2002.</w:t>
      </w:r>
    </w:p>
    <w:p w14:paraId="21F92B23" w14:textId="77777777" w:rsidR="00A76F56" w:rsidRPr="00A76F56" w:rsidRDefault="00A76F56" w:rsidP="007F7B89">
      <w:pPr>
        <w:numPr>
          <w:ilvl w:val="0"/>
          <w:numId w:val="18"/>
        </w:numPr>
        <w:spacing w:line="360" w:lineRule="auto"/>
        <w:rPr>
          <w:sz w:val="24"/>
          <w:szCs w:val="24"/>
          <w:lang w:val="en-IN"/>
        </w:rPr>
      </w:pPr>
      <w:proofErr w:type="spellStart"/>
      <w:r w:rsidRPr="00A76F56">
        <w:rPr>
          <w:sz w:val="24"/>
          <w:szCs w:val="24"/>
          <w:lang w:val="en-IN"/>
        </w:rPr>
        <w:t>Breiman</w:t>
      </w:r>
      <w:proofErr w:type="spellEnd"/>
      <w:r w:rsidRPr="00A76F56">
        <w:rPr>
          <w:sz w:val="24"/>
          <w:szCs w:val="24"/>
          <w:lang w:val="en-IN"/>
        </w:rPr>
        <w:t>, L.</w:t>
      </w:r>
      <w:r w:rsidRPr="00A76F56">
        <w:rPr>
          <w:sz w:val="24"/>
          <w:szCs w:val="24"/>
          <w:lang w:val="en-IN"/>
        </w:rPr>
        <w:br/>
        <w:t>“Random Forests.”</w:t>
      </w:r>
      <w:r w:rsidRPr="00A76F56">
        <w:rPr>
          <w:sz w:val="24"/>
          <w:szCs w:val="24"/>
          <w:lang w:val="en-IN"/>
        </w:rPr>
        <w:br/>
      </w:r>
      <w:r w:rsidRPr="00A76F56">
        <w:rPr>
          <w:i/>
          <w:iCs/>
          <w:sz w:val="24"/>
          <w:szCs w:val="24"/>
          <w:lang w:val="en-IN"/>
        </w:rPr>
        <w:t>Machine Learning</w:t>
      </w:r>
      <w:r w:rsidRPr="00A76F56">
        <w:rPr>
          <w:sz w:val="24"/>
          <w:szCs w:val="24"/>
          <w:lang w:val="en-IN"/>
        </w:rPr>
        <w:t>, 45(1), 5–32, 2001.</w:t>
      </w:r>
    </w:p>
    <w:p w14:paraId="6EF89A54" w14:textId="77777777" w:rsidR="00A76F56" w:rsidRPr="00A76F56" w:rsidRDefault="00A76F56" w:rsidP="007F7B89">
      <w:pPr>
        <w:numPr>
          <w:ilvl w:val="0"/>
          <w:numId w:val="18"/>
        </w:numPr>
        <w:spacing w:line="360" w:lineRule="auto"/>
        <w:rPr>
          <w:sz w:val="24"/>
          <w:szCs w:val="24"/>
          <w:lang w:val="en-IN"/>
        </w:rPr>
      </w:pPr>
      <w:r w:rsidRPr="00A76F56">
        <w:rPr>
          <w:sz w:val="24"/>
          <w:szCs w:val="24"/>
          <w:lang w:val="en-IN"/>
        </w:rPr>
        <w:t>Amazon Web Services (AWS).</w:t>
      </w:r>
      <w:r w:rsidRPr="00A76F56">
        <w:rPr>
          <w:sz w:val="24"/>
          <w:szCs w:val="24"/>
          <w:lang w:val="en-IN"/>
        </w:rPr>
        <w:br/>
      </w:r>
      <w:r w:rsidRPr="00A76F56">
        <w:rPr>
          <w:i/>
          <w:iCs/>
          <w:sz w:val="24"/>
          <w:szCs w:val="24"/>
          <w:lang w:val="en-IN"/>
        </w:rPr>
        <w:t>Elastic Beanstalk Documentation.</w:t>
      </w:r>
      <w:r w:rsidRPr="00A76F56">
        <w:rPr>
          <w:sz w:val="24"/>
          <w:szCs w:val="24"/>
          <w:lang w:val="en-IN"/>
        </w:rPr>
        <w:br/>
        <w:t>https://docs.aws.amazon.com/elasticbeanstalk/</w:t>
      </w:r>
    </w:p>
    <w:p w14:paraId="524586B2" w14:textId="77777777" w:rsidR="00A76F56" w:rsidRPr="00A76F56" w:rsidRDefault="00A76F56" w:rsidP="007F7B89">
      <w:pPr>
        <w:numPr>
          <w:ilvl w:val="0"/>
          <w:numId w:val="18"/>
        </w:numPr>
        <w:spacing w:line="360" w:lineRule="auto"/>
        <w:rPr>
          <w:sz w:val="24"/>
          <w:szCs w:val="24"/>
          <w:lang w:val="en-IN"/>
        </w:rPr>
      </w:pPr>
      <w:r w:rsidRPr="00A76F56">
        <w:rPr>
          <w:sz w:val="24"/>
          <w:szCs w:val="24"/>
          <w:lang w:val="en-IN"/>
        </w:rPr>
        <w:t>Flask Documentation.</w:t>
      </w:r>
      <w:r w:rsidRPr="00A76F56">
        <w:rPr>
          <w:sz w:val="24"/>
          <w:szCs w:val="24"/>
          <w:lang w:val="en-IN"/>
        </w:rPr>
        <w:br/>
      </w:r>
      <w:r w:rsidRPr="00A76F56">
        <w:rPr>
          <w:i/>
          <w:iCs/>
          <w:sz w:val="24"/>
          <w:szCs w:val="24"/>
          <w:lang w:val="en-IN"/>
        </w:rPr>
        <w:t>Flask: Web Development Framework for Python.</w:t>
      </w:r>
      <w:r w:rsidRPr="00A76F56">
        <w:rPr>
          <w:sz w:val="24"/>
          <w:szCs w:val="24"/>
          <w:lang w:val="en-IN"/>
        </w:rPr>
        <w:br/>
      </w:r>
      <w:hyperlink r:id="rId8" w:tgtFrame="_new" w:history="1">
        <w:r w:rsidRPr="00A76F56">
          <w:rPr>
            <w:rStyle w:val="Hyperlink"/>
            <w:sz w:val="24"/>
            <w:szCs w:val="24"/>
            <w:lang w:val="en-IN"/>
          </w:rPr>
          <w:t>https://flask.palletsprojects.com/</w:t>
        </w:r>
      </w:hyperlink>
    </w:p>
    <w:p w14:paraId="3438B04D" w14:textId="77777777" w:rsidR="00A76F56" w:rsidRPr="00A76F56" w:rsidRDefault="00A76F56" w:rsidP="007F7B89">
      <w:pPr>
        <w:spacing w:line="360" w:lineRule="auto"/>
        <w:rPr>
          <w:sz w:val="24"/>
          <w:szCs w:val="24"/>
          <w:lang w:val="en-IN"/>
        </w:rPr>
      </w:pPr>
    </w:p>
    <w:p w14:paraId="7D481C49" w14:textId="77777777" w:rsidR="00A76F56" w:rsidRPr="00A76F56" w:rsidRDefault="00A76F56" w:rsidP="007F7B89">
      <w:pPr>
        <w:spacing w:line="360" w:lineRule="auto"/>
        <w:rPr>
          <w:sz w:val="24"/>
          <w:szCs w:val="24"/>
          <w:lang w:val="en-IN"/>
        </w:rPr>
      </w:pPr>
    </w:p>
    <w:p w14:paraId="5E19BB2C" w14:textId="77777777" w:rsidR="00A76F56" w:rsidRPr="00A76F56" w:rsidRDefault="00A76F56" w:rsidP="007F7B89">
      <w:pPr>
        <w:spacing w:line="360" w:lineRule="auto"/>
        <w:rPr>
          <w:sz w:val="24"/>
          <w:szCs w:val="24"/>
        </w:rPr>
      </w:pPr>
    </w:p>
    <w:sectPr w:rsidR="00A76F56" w:rsidRPr="00A76F56" w:rsidSect="00034616">
      <w:headerReference w:type="default"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2721B" w14:textId="77777777" w:rsidR="0071268E" w:rsidRDefault="0071268E">
      <w:pPr>
        <w:spacing w:after="0" w:line="240" w:lineRule="auto"/>
      </w:pPr>
      <w:r>
        <w:separator/>
      </w:r>
    </w:p>
  </w:endnote>
  <w:endnote w:type="continuationSeparator" w:id="0">
    <w:p w14:paraId="09A72DEC" w14:textId="77777777" w:rsidR="0071268E" w:rsidRDefault="007126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A40C2" w14:textId="77777777" w:rsidR="00657D91" w:rsidRDefault="007C5ECF">
    <w:pPr>
      <w:pStyle w:val="Footer"/>
      <w:jc w:val="center"/>
    </w:pPr>
    <w:r>
      <w:fldChar w:fldCharType="begin"/>
    </w:r>
    <w:r>
      <w:instrText>PAGE</w:instrText>
    </w:r>
    <w:r>
      <w:fldChar w:fldCharType="separate"/>
    </w:r>
    <w:r w:rsidR="00334C1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0BA4E" w14:textId="77777777" w:rsidR="0071268E" w:rsidRDefault="0071268E">
      <w:pPr>
        <w:spacing w:after="0" w:line="240" w:lineRule="auto"/>
      </w:pPr>
      <w:r>
        <w:separator/>
      </w:r>
    </w:p>
  </w:footnote>
  <w:footnote w:type="continuationSeparator" w:id="0">
    <w:p w14:paraId="3A94BAFC" w14:textId="77777777" w:rsidR="0071268E" w:rsidRDefault="007126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0ABCC" w14:textId="26EAF84B" w:rsidR="00657D91" w:rsidRPr="00EC78CC" w:rsidRDefault="00EC78CC" w:rsidP="001426A6">
    <w:pPr>
      <w:pStyle w:val="Header"/>
      <w:tabs>
        <w:tab w:val="clear" w:pos="9360"/>
        <w:tab w:val="left" w:pos="7476"/>
      </w:tabs>
      <w:rPr>
        <w:lang w:val="en-IN"/>
      </w:rPr>
    </w:pPr>
    <w:r>
      <w:rPr>
        <w:lang w:val="en-IN"/>
      </w:rPr>
      <w:t>Multi-Disease-Patient-Readmission-Prediction-Using-M</w:t>
    </w:r>
    <w:r w:rsidR="001426A6">
      <w:rPr>
        <w:lang w:val="en-IN"/>
      </w:rPr>
      <w:t>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4913CD"/>
    <w:multiLevelType w:val="multilevel"/>
    <w:tmpl w:val="C07A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7095E"/>
    <w:multiLevelType w:val="multilevel"/>
    <w:tmpl w:val="2C16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52B12"/>
    <w:multiLevelType w:val="multilevel"/>
    <w:tmpl w:val="0E38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4E0F4B"/>
    <w:multiLevelType w:val="hybridMultilevel"/>
    <w:tmpl w:val="D5EE9264"/>
    <w:lvl w:ilvl="0" w:tplc="8976E0C8">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7A2784B"/>
    <w:multiLevelType w:val="multilevel"/>
    <w:tmpl w:val="5956C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025E5B"/>
    <w:multiLevelType w:val="multilevel"/>
    <w:tmpl w:val="35FC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8E5457"/>
    <w:multiLevelType w:val="multilevel"/>
    <w:tmpl w:val="BA9C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E43A57"/>
    <w:multiLevelType w:val="hybridMultilevel"/>
    <w:tmpl w:val="22F8C8CE"/>
    <w:lvl w:ilvl="0" w:tplc="F2A8C0AC">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5D951C9"/>
    <w:multiLevelType w:val="multilevel"/>
    <w:tmpl w:val="C19A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756124">
    <w:abstractNumId w:val="8"/>
  </w:num>
  <w:num w:numId="2" w16cid:durableId="2102751617">
    <w:abstractNumId w:val="6"/>
  </w:num>
  <w:num w:numId="3" w16cid:durableId="556598672">
    <w:abstractNumId w:val="5"/>
  </w:num>
  <w:num w:numId="4" w16cid:durableId="77097800">
    <w:abstractNumId w:val="4"/>
  </w:num>
  <w:num w:numId="5" w16cid:durableId="328170247">
    <w:abstractNumId w:val="7"/>
  </w:num>
  <w:num w:numId="6" w16cid:durableId="1396585638">
    <w:abstractNumId w:val="3"/>
  </w:num>
  <w:num w:numId="7" w16cid:durableId="1732004018">
    <w:abstractNumId w:val="2"/>
  </w:num>
  <w:num w:numId="8" w16cid:durableId="1898280716">
    <w:abstractNumId w:val="1"/>
  </w:num>
  <w:num w:numId="9" w16cid:durableId="1532643514">
    <w:abstractNumId w:val="0"/>
  </w:num>
  <w:num w:numId="10" w16cid:durableId="1699820006">
    <w:abstractNumId w:val="16"/>
  </w:num>
  <w:num w:numId="11" w16cid:durableId="257762804">
    <w:abstractNumId w:val="12"/>
  </w:num>
  <w:num w:numId="12" w16cid:durableId="1534541521">
    <w:abstractNumId w:val="11"/>
  </w:num>
  <w:num w:numId="13" w16cid:durableId="551120909">
    <w:abstractNumId w:val="9"/>
  </w:num>
  <w:num w:numId="14" w16cid:durableId="1695381521">
    <w:abstractNumId w:val="14"/>
  </w:num>
  <w:num w:numId="15" w16cid:durableId="1441796086">
    <w:abstractNumId w:val="15"/>
  </w:num>
  <w:num w:numId="16" w16cid:durableId="1242104064">
    <w:abstractNumId w:val="17"/>
  </w:num>
  <w:num w:numId="17" w16cid:durableId="1806846596">
    <w:abstractNumId w:val="10"/>
  </w:num>
  <w:num w:numId="18" w16cid:durableId="43813644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91C"/>
    <w:rsid w:val="00034616"/>
    <w:rsid w:val="0006063C"/>
    <w:rsid w:val="001426A6"/>
    <w:rsid w:val="0015074B"/>
    <w:rsid w:val="0029639D"/>
    <w:rsid w:val="00313FAA"/>
    <w:rsid w:val="00326F90"/>
    <w:rsid w:val="00334C1E"/>
    <w:rsid w:val="003503BA"/>
    <w:rsid w:val="00356361"/>
    <w:rsid w:val="00651C5F"/>
    <w:rsid w:val="00657D91"/>
    <w:rsid w:val="006C2C34"/>
    <w:rsid w:val="0071268E"/>
    <w:rsid w:val="0075403B"/>
    <w:rsid w:val="007A52BE"/>
    <w:rsid w:val="007C5ECF"/>
    <w:rsid w:val="007F7B89"/>
    <w:rsid w:val="00820C58"/>
    <w:rsid w:val="009501A3"/>
    <w:rsid w:val="009B159F"/>
    <w:rsid w:val="00A76F56"/>
    <w:rsid w:val="00AA1D8D"/>
    <w:rsid w:val="00B47730"/>
    <w:rsid w:val="00CB0664"/>
    <w:rsid w:val="00EC03FB"/>
    <w:rsid w:val="00EC78CC"/>
    <w:rsid w:val="00F358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3"/>
    <o:shapelayout v:ext="edit">
      <o:idmap v:ext="edit" data="1"/>
    </o:shapelayout>
  </w:shapeDefaults>
  <w:decimalSymbol w:val="."/>
  <w:listSeparator w:val=","/>
  <w14:docId w14:val="55E05F86"/>
  <w14:defaultImageDpi w14:val="300"/>
  <w15:docId w15:val="{3BCD9AE6-9EE8-4BE8-B3FF-C16D02C4F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76F56"/>
    <w:rPr>
      <w:color w:val="0000FF" w:themeColor="hyperlink"/>
      <w:u w:val="single"/>
    </w:rPr>
  </w:style>
  <w:style w:type="character" w:styleId="UnresolvedMention">
    <w:name w:val="Unresolved Mention"/>
    <w:basedOn w:val="DefaultParagraphFont"/>
    <w:uiPriority w:val="99"/>
    <w:semiHidden/>
    <w:unhideWhenUsed/>
    <w:rsid w:val="00A76F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flask.palletsprojects.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6397</Words>
  <Characters>36465</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Ganesh Srija Reddy Mandapati</cp:lastModifiedBy>
  <cp:revision>2</cp:revision>
  <dcterms:created xsi:type="dcterms:W3CDTF">2025-12-13T20:17:00Z</dcterms:created>
  <dcterms:modified xsi:type="dcterms:W3CDTF">2025-12-13T20:17:00Z</dcterms:modified>
  <cp:category/>
</cp:coreProperties>
</file>