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125D7" w14:textId="77777777" w:rsidR="00B42412" w:rsidRDefault="00B42412" w:rsidP="00B42412">
      <w:pPr>
        <w:pStyle w:val="Title"/>
        <w:jc w:val="center"/>
        <w:rPr>
          <w:b/>
          <w:bCs/>
          <w:color w:val="1F3864" w:themeColor="accent1" w:themeShade="80"/>
          <w:sz w:val="96"/>
          <w:szCs w:val="96"/>
        </w:rPr>
      </w:pPr>
      <w:bookmarkStart w:id="0" w:name="_Hlk142222294"/>
      <w:bookmarkEnd w:id="0"/>
    </w:p>
    <w:p w14:paraId="1A4C666A" w14:textId="77777777" w:rsidR="00CB70A2" w:rsidRDefault="00CB70A2" w:rsidP="00CB70A2">
      <w:pPr>
        <w:pStyle w:val="Title"/>
        <w:jc w:val="center"/>
        <w:rPr>
          <w:rFonts w:ascii="Arial Black" w:hAnsi="Arial Black"/>
          <w:b/>
          <w:bCs/>
          <w:color w:val="002060"/>
          <w:sz w:val="72"/>
          <w:szCs w:val="72"/>
        </w:rPr>
      </w:pPr>
    </w:p>
    <w:p w14:paraId="45C95656" w14:textId="62DED98A" w:rsidR="00B42412" w:rsidRPr="00CB70A2" w:rsidRDefault="00B42412" w:rsidP="00CB70A2">
      <w:pPr>
        <w:pStyle w:val="Title"/>
        <w:jc w:val="center"/>
        <w:rPr>
          <w:rFonts w:ascii="Arial Black" w:hAnsi="Arial Black"/>
          <w:b/>
          <w:bCs/>
          <w:color w:val="002060"/>
          <w:sz w:val="72"/>
          <w:szCs w:val="72"/>
        </w:rPr>
      </w:pPr>
      <w:r w:rsidRPr="00CB70A2">
        <w:rPr>
          <w:rFonts w:ascii="Arial Black" w:hAnsi="Arial Black"/>
          <w:b/>
          <w:bCs/>
          <w:color w:val="002060"/>
          <w:sz w:val="72"/>
          <w:szCs w:val="72"/>
        </w:rPr>
        <w:t>CAPSTONE PROJECT</w:t>
      </w:r>
    </w:p>
    <w:p w14:paraId="4C56EC31" w14:textId="77777777" w:rsidR="00CB70A2" w:rsidRPr="00CB70A2" w:rsidRDefault="00CB70A2" w:rsidP="00CB70A2"/>
    <w:p w14:paraId="58020592" w14:textId="273861E4" w:rsidR="00B42412" w:rsidRPr="00CB70A2" w:rsidRDefault="00B42412" w:rsidP="00CB70A2">
      <w:pPr>
        <w:pStyle w:val="Title"/>
        <w:jc w:val="center"/>
        <w:rPr>
          <w:rFonts w:ascii="Arial Black" w:hAnsi="Arial Black"/>
          <w:b/>
          <w:bCs/>
          <w:color w:val="002060"/>
          <w:sz w:val="96"/>
          <w:szCs w:val="96"/>
        </w:rPr>
      </w:pPr>
      <w:r w:rsidRPr="00CB70A2">
        <w:rPr>
          <w:rFonts w:ascii="Arial Black" w:hAnsi="Arial Black"/>
          <w:b/>
          <w:bCs/>
          <w:color w:val="002060"/>
          <w:sz w:val="96"/>
          <w:szCs w:val="96"/>
        </w:rPr>
        <w:t>LIFE INSURANCE SALES</w:t>
      </w:r>
    </w:p>
    <w:p w14:paraId="609C9432" w14:textId="3787752F" w:rsidR="00184AA8" w:rsidRDefault="00DB1798"/>
    <w:p w14:paraId="71EE1A0D" w14:textId="77777777" w:rsidR="00B42412" w:rsidRDefault="00B42412"/>
    <w:p w14:paraId="566A6766" w14:textId="5D153B22" w:rsidR="00B42412" w:rsidRDefault="00B42412"/>
    <w:p w14:paraId="4B0D8580" w14:textId="39912E36" w:rsidR="00B42412" w:rsidRDefault="00CB70A2">
      <w:r>
        <w:rPr>
          <w:noProof/>
        </w:rPr>
        <w:drawing>
          <wp:anchor distT="0" distB="0" distL="114300" distR="114300" simplePos="0" relativeHeight="251656704" behindDoc="0" locked="0" layoutInCell="1" allowOverlap="1" wp14:anchorId="44B36537" wp14:editId="0E96D373">
            <wp:simplePos x="0" y="0"/>
            <wp:positionH relativeFrom="margin">
              <wp:align>center</wp:align>
            </wp:positionH>
            <wp:positionV relativeFrom="paragraph">
              <wp:posOffset>5080</wp:posOffset>
            </wp:positionV>
            <wp:extent cx="4744720" cy="2467610"/>
            <wp:effectExtent l="0" t="0" r="0" b="8890"/>
            <wp:wrapNone/>
            <wp:docPr id="1452768367" name="Picture 1" descr="What is an Insurance Policy | Insuropedia by Lemon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Insurance Policy | Insuropedia by Lemona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4720" cy="2467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76A59" w14:textId="0254507E" w:rsidR="00B42412" w:rsidRPr="00B42412" w:rsidRDefault="00B42412" w:rsidP="00B42412"/>
    <w:p w14:paraId="5D47B2EB" w14:textId="3BDA1CD7" w:rsidR="00B42412" w:rsidRPr="00B42412" w:rsidRDefault="00B42412" w:rsidP="00B42412"/>
    <w:p w14:paraId="22A7D25D" w14:textId="3F42E0BA" w:rsidR="00B42412" w:rsidRPr="00B42412" w:rsidRDefault="00B42412" w:rsidP="00B42412"/>
    <w:p w14:paraId="1B3E1054" w14:textId="5900B748" w:rsidR="00B42412" w:rsidRPr="00B42412" w:rsidRDefault="00B42412" w:rsidP="00B42412"/>
    <w:p w14:paraId="3705387D" w14:textId="77777777" w:rsidR="00B42412" w:rsidRPr="00B42412" w:rsidRDefault="00B42412" w:rsidP="00B42412"/>
    <w:p w14:paraId="5E54E24F" w14:textId="77777777" w:rsidR="00B42412" w:rsidRPr="00B42412" w:rsidRDefault="00B42412" w:rsidP="00B42412"/>
    <w:p w14:paraId="797AD4CD" w14:textId="77777777" w:rsidR="00B42412" w:rsidRPr="00B42412" w:rsidRDefault="00B42412" w:rsidP="00B42412"/>
    <w:p w14:paraId="7842B015" w14:textId="77777777" w:rsidR="00B42412" w:rsidRDefault="00B42412" w:rsidP="00B42412"/>
    <w:p w14:paraId="316A2053" w14:textId="77777777" w:rsidR="00B42412" w:rsidRDefault="00B42412" w:rsidP="00B42412">
      <w:pPr>
        <w:tabs>
          <w:tab w:val="left" w:pos="5170"/>
        </w:tabs>
      </w:pPr>
      <w:r>
        <w:tab/>
      </w:r>
    </w:p>
    <w:p w14:paraId="6717A007" w14:textId="46980D92" w:rsidR="002F3436" w:rsidRDefault="002F3436" w:rsidP="00CB70A2">
      <w:pPr>
        <w:jc w:val="center"/>
        <w:rPr>
          <w:rFonts w:asciiTheme="majorHAnsi" w:eastAsiaTheme="majorEastAsia" w:hAnsiTheme="majorHAnsi" w:cstheme="majorBidi"/>
          <w:b/>
          <w:bCs/>
          <w:color w:val="002060"/>
          <w:spacing w:val="-10"/>
          <w:kern w:val="28"/>
          <w:sz w:val="56"/>
          <w:szCs w:val="56"/>
        </w:rPr>
      </w:pPr>
    </w:p>
    <w:p w14:paraId="0278FE02" w14:textId="77777777" w:rsidR="002F3436" w:rsidRDefault="002F3436" w:rsidP="002F3436">
      <w:pPr>
        <w:rPr>
          <w:b/>
          <w:bCs/>
          <w:sz w:val="28"/>
          <w:szCs w:val="28"/>
        </w:rPr>
      </w:pPr>
      <w:r>
        <w:rPr>
          <w:rFonts w:asciiTheme="majorHAnsi" w:eastAsiaTheme="majorEastAsia" w:hAnsiTheme="majorHAnsi" w:cstheme="majorBidi"/>
          <w:b/>
          <w:bCs/>
          <w:color w:val="002060"/>
          <w:spacing w:val="-10"/>
          <w:kern w:val="28"/>
          <w:sz w:val="56"/>
          <w:szCs w:val="56"/>
        </w:rPr>
        <w:br w:type="page"/>
      </w:r>
      <w:r>
        <w:rPr>
          <w:b/>
          <w:bCs/>
          <w:sz w:val="28"/>
          <w:szCs w:val="28"/>
        </w:rPr>
        <w:lastRenderedPageBreak/>
        <w:t>Table of contents:</w:t>
      </w:r>
    </w:p>
    <w:tbl>
      <w:tblPr>
        <w:tblStyle w:val="TableGrid"/>
        <w:tblW w:w="0" w:type="auto"/>
        <w:tblLook w:val="04A0" w:firstRow="1" w:lastRow="0" w:firstColumn="1" w:lastColumn="0" w:noHBand="0" w:noVBand="1"/>
      </w:tblPr>
      <w:tblGrid>
        <w:gridCol w:w="895"/>
        <w:gridCol w:w="7470"/>
        <w:gridCol w:w="985"/>
      </w:tblGrid>
      <w:tr w:rsidR="002F3436" w14:paraId="20518426" w14:textId="77777777" w:rsidTr="00520717">
        <w:tc>
          <w:tcPr>
            <w:tcW w:w="895" w:type="dxa"/>
          </w:tcPr>
          <w:p w14:paraId="76B534F7" w14:textId="77777777" w:rsidR="002F3436" w:rsidRPr="006927BE" w:rsidRDefault="002F3436" w:rsidP="00520717">
            <w:pPr>
              <w:rPr>
                <w:sz w:val="28"/>
                <w:szCs w:val="28"/>
              </w:rPr>
            </w:pPr>
            <w:r w:rsidRPr="006927BE">
              <w:rPr>
                <w:sz w:val="24"/>
                <w:szCs w:val="24"/>
              </w:rPr>
              <w:t>S.no</w:t>
            </w:r>
          </w:p>
        </w:tc>
        <w:tc>
          <w:tcPr>
            <w:tcW w:w="7470" w:type="dxa"/>
          </w:tcPr>
          <w:p w14:paraId="20BDE850" w14:textId="77777777" w:rsidR="002F3436" w:rsidRPr="006927BE" w:rsidRDefault="002F3436" w:rsidP="00520717">
            <w:pPr>
              <w:jc w:val="center"/>
              <w:rPr>
                <w:sz w:val="28"/>
                <w:szCs w:val="28"/>
              </w:rPr>
            </w:pPr>
            <w:r w:rsidRPr="006927BE">
              <w:rPr>
                <w:sz w:val="24"/>
                <w:szCs w:val="24"/>
              </w:rPr>
              <w:t>Content</w:t>
            </w:r>
          </w:p>
        </w:tc>
        <w:tc>
          <w:tcPr>
            <w:tcW w:w="985" w:type="dxa"/>
          </w:tcPr>
          <w:p w14:paraId="308603EE" w14:textId="77777777" w:rsidR="002F3436" w:rsidRPr="006927BE" w:rsidRDefault="002F3436" w:rsidP="00520717">
            <w:pPr>
              <w:rPr>
                <w:sz w:val="24"/>
                <w:szCs w:val="24"/>
              </w:rPr>
            </w:pPr>
            <w:r>
              <w:rPr>
                <w:sz w:val="24"/>
                <w:szCs w:val="24"/>
              </w:rPr>
              <w:t>Pg. no</w:t>
            </w:r>
          </w:p>
        </w:tc>
      </w:tr>
      <w:tr w:rsidR="002F3436" w:rsidRPr="006927BE" w14:paraId="206C1E8B" w14:textId="77777777" w:rsidTr="00520717">
        <w:tc>
          <w:tcPr>
            <w:tcW w:w="895" w:type="dxa"/>
          </w:tcPr>
          <w:p w14:paraId="7247729A" w14:textId="77777777" w:rsidR="002F3436" w:rsidRPr="006927BE" w:rsidRDefault="002F3436" w:rsidP="002F3436">
            <w:pPr>
              <w:pStyle w:val="ListParagraph"/>
              <w:numPr>
                <w:ilvl w:val="0"/>
                <w:numId w:val="22"/>
              </w:numPr>
              <w:rPr>
                <w:sz w:val="24"/>
                <w:szCs w:val="24"/>
              </w:rPr>
            </w:pPr>
          </w:p>
        </w:tc>
        <w:tc>
          <w:tcPr>
            <w:tcW w:w="7470" w:type="dxa"/>
          </w:tcPr>
          <w:p w14:paraId="3A04851E" w14:textId="5BE26546" w:rsidR="002F3436" w:rsidRPr="00425513" w:rsidRDefault="00530B55" w:rsidP="00520717">
            <w:pPr>
              <w:rPr>
                <w:b/>
                <w:bCs/>
                <w:sz w:val="28"/>
                <w:szCs w:val="28"/>
              </w:rPr>
            </w:pPr>
            <w:hyperlink w:anchor="Introduction" w:history="1">
              <w:r w:rsidR="002F3436" w:rsidRPr="00425513">
                <w:rPr>
                  <w:rStyle w:val="Hyperlink"/>
                  <w:rFonts w:ascii="Lato" w:hAnsi="Lato"/>
                  <w:b/>
                  <w:bCs/>
                  <w:sz w:val="21"/>
                  <w:szCs w:val="21"/>
                  <w:shd w:val="clear" w:color="auto" w:fill="FFFFFF"/>
                </w:rPr>
                <w:t>Introduction o</w:t>
              </w:r>
              <w:r w:rsidR="002F3436" w:rsidRPr="00425513">
                <w:rPr>
                  <w:rStyle w:val="Hyperlink"/>
                  <w:rFonts w:ascii="Lato" w:hAnsi="Lato"/>
                  <w:b/>
                  <w:bCs/>
                  <w:sz w:val="21"/>
                  <w:szCs w:val="21"/>
                  <w:shd w:val="clear" w:color="auto" w:fill="FFFFFF"/>
                </w:rPr>
                <w:t>f</w:t>
              </w:r>
              <w:r w:rsidR="002F3436" w:rsidRPr="00425513">
                <w:rPr>
                  <w:rStyle w:val="Hyperlink"/>
                  <w:rFonts w:ascii="Lato" w:hAnsi="Lato"/>
                  <w:b/>
                  <w:bCs/>
                  <w:sz w:val="21"/>
                  <w:szCs w:val="21"/>
                  <w:shd w:val="clear" w:color="auto" w:fill="FFFFFF"/>
                </w:rPr>
                <w:t xml:space="preserve"> the b</w:t>
              </w:r>
              <w:r w:rsidR="002F3436" w:rsidRPr="00425513">
                <w:rPr>
                  <w:rStyle w:val="Hyperlink"/>
                  <w:rFonts w:ascii="Lato" w:hAnsi="Lato"/>
                  <w:b/>
                  <w:bCs/>
                  <w:sz w:val="21"/>
                  <w:szCs w:val="21"/>
                  <w:shd w:val="clear" w:color="auto" w:fill="FFFFFF"/>
                </w:rPr>
                <w:t>u</w:t>
              </w:r>
              <w:r w:rsidR="002F3436" w:rsidRPr="00425513">
                <w:rPr>
                  <w:rStyle w:val="Hyperlink"/>
                  <w:rFonts w:ascii="Lato" w:hAnsi="Lato"/>
                  <w:b/>
                  <w:bCs/>
                  <w:sz w:val="21"/>
                  <w:szCs w:val="21"/>
                  <w:shd w:val="clear" w:color="auto" w:fill="FFFFFF"/>
                </w:rPr>
                <w:t>siness problem</w:t>
              </w:r>
            </w:hyperlink>
          </w:p>
        </w:tc>
        <w:tc>
          <w:tcPr>
            <w:tcW w:w="985" w:type="dxa"/>
          </w:tcPr>
          <w:p w14:paraId="5A739D73" w14:textId="2398F3AE" w:rsidR="002F3436" w:rsidRPr="006927BE" w:rsidRDefault="005C7393" w:rsidP="00520717">
            <w:pPr>
              <w:rPr>
                <w:sz w:val="28"/>
                <w:szCs w:val="28"/>
              </w:rPr>
            </w:pPr>
            <w:r>
              <w:rPr>
                <w:sz w:val="28"/>
                <w:szCs w:val="28"/>
              </w:rPr>
              <w:t>4</w:t>
            </w:r>
          </w:p>
        </w:tc>
      </w:tr>
      <w:tr w:rsidR="00530B55" w:rsidRPr="006927BE" w14:paraId="3A706FFF" w14:textId="77777777" w:rsidTr="00520717">
        <w:tc>
          <w:tcPr>
            <w:tcW w:w="895" w:type="dxa"/>
          </w:tcPr>
          <w:p w14:paraId="6CEE125F" w14:textId="77777777" w:rsidR="00530B55" w:rsidRPr="006927BE" w:rsidRDefault="00530B55" w:rsidP="002F3436">
            <w:pPr>
              <w:pStyle w:val="ListParagraph"/>
              <w:numPr>
                <w:ilvl w:val="0"/>
                <w:numId w:val="22"/>
              </w:numPr>
              <w:rPr>
                <w:sz w:val="28"/>
                <w:szCs w:val="28"/>
              </w:rPr>
            </w:pPr>
          </w:p>
        </w:tc>
        <w:tc>
          <w:tcPr>
            <w:tcW w:w="7470" w:type="dxa"/>
          </w:tcPr>
          <w:p w14:paraId="0443A586" w14:textId="5820B327" w:rsidR="00530B55" w:rsidRPr="006927BE" w:rsidRDefault="00530B55" w:rsidP="00520717">
            <w:pPr>
              <w:rPr>
                <w:sz w:val="28"/>
                <w:szCs w:val="28"/>
              </w:rPr>
            </w:pPr>
            <w:hyperlink w:anchor="Needofstudy" w:history="1">
              <w:r w:rsidRPr="00530B55">
                <w:rPr>
                  <w:rStyle w:val="Hyperlink"/>
                  <w:rFonts w:ascii="Lato" w:hAnsi="Lato"/>
                  <w:sz w:val="21"/>
                  <w:szCs w:val="21"/>
                  <w:shd w:val="clear" w:color="auto" w:fill="FFFFFF"/>
                </w:rPr>
                <w:t>Need of the study/project</w:t>
              </w:r>
            </w:hyperlink>
          </w:p>
        </w:tc>
        <w:tc>
          <w:tcPr>
            <w:tcW w:w="985" w:type="dxa"/>
          </w:tcPr>
          <w:p w14:paraId="3231C572" w14:textId="7CFB9DB8" w:rsidR="00530B55" w:rsidRPr="006927BE" w:rsidRDefault="005C7393" w:rsidP="00520717">
            <w:pPr>
              <w:rPr>
                <w:sz w:val="28"/>
                <w:szCs w:val="28"/>
              </w:rPr>
            </w:pPr>
            <w:r>
              <w:rPr>
                <w:sz w:val="28"/>
                <w:szCs w:val="28"/>
              </w:rPr>
              <w:t>4</w:t>
            </w:r>
          </w:p>
        </w:tc>
      </w:tr>
      <w:tr w:rsidR="00530B55" w:rsidRPr="006927BE" w14:paraId="69DC7B2C" w14:textId="77777777" w:rsidTr="00520717">
        <w:tc>
          <w:tcPr>
            <w:tcW w:w="895" w:type="dxa"/>
          </w:tcPr>
          <w:p w14:paraId="6431B67B" w14:textId="77777777" w:rsidR="00530B55" w:rsidRPr="006927BE" w:rsidRDefault="00530B55" w:rsidP="002F3436">
            <w:pPr>
              <w:pStyle w:val="ListParagraph"/>
              <w:numPr>
                <w:ilvl w:val="0"/>
                <w:numId w:val="22"/>
              </w:numPr>
              <w:rPr>
                <w:sz w:val="28"/>
                <w:szCs w:val="28"/>
              </w:rPr>
            </w:pPr>
          </w:p>
        </w:tc>
        <w:tc>
          <w:tcPr>
            <w:tcW w:w="7470" w:type="dxa"/>
          </w:tcPr>
          <w:p w14:paraId="62327D13" w14:textId="3C68938B" w:rsidR="00530B55" w:rsidRPr="00530B55" w:rsidRDefault="00530B55" w:rsidP="00520717">
            <w:pPr>
              <w:rPr>
                <w:rFonts w:ascii="Lato" w:hAnsi="Lato"/>
                <w:color w:val="000000"/>
                <w:sz w:val="21"/>
                <w:szCs w:val="21"/>
                <w:shd w:val="clear" w:color="auto" w:fill="FFFFFF"/>
              </w:rPr>
            </w:pPr>
            <w:hyperlink w:anchor="Vis" w:history="1">
              <w:r w:rsidRPr="00530B55">
                <w:rPr>
                  <w:rStyle w:val="Hyperlink"/>
                  <w:rFonts w:ascii="Lato" w:hAnsi="Lato"/>
                  <w:sz w:val="21"/>
                  <w:szCs w:val="21"/>
                  <w:shd w:val="clear" w:color="auto" w:fill="FFFFFF"/>
                </w:rPr>
                <w:t>Visual inspection of data (rows, columns, descriptive details)</w:t>
              </w:r>
            </w:hyperlink>
          </w:p>
        </w:tc>
        <w:tc>
          <w:tcPr>
            <w:tcW w:w="985" w:type="dxa"/>
          </w:tcPr>
          <w:p w14:paraId="45F52D6D" w14:textId="04C7D91D" w:rsidR="00530B55" w:rsidRPr="006927BE" w:rsidRDefault="005C7393" w:rsidP="00520717">
            <w:pPr>
              <w:rPr>
                <w:sz w:val="28"/>
                <w:szCs w:val="28"/>
              </w:rPr>
            </w:pPr>
            <w:r>
              <w:rPr>
                <w:sz w:val="28"/>
                <w:szCs w:val="28"/>
              </w:rPr>
              <w:t>5</w:t>
            </w:r>
          </w:p>
        </w:tc>
      </w:tr>
      <w:tr w:rsidR="00530B55" w:rsidRPr="006927BE" w14:paraId="790FD9D2" w14:textId="77777777" w:rsidTr="00520717">
        <w:tc>
          <w:tcPr>
            <w:tcW w:w="895" w:type="dxa"/>
          </w:tcPr>
          <w:p w14:paraId="4A6E3940" w14:textId="77777777" w:rsidR="00530B55" w:rsidRPr="006927BE" w:rsidRDefault="00530B55" w:rsidP="002F3436">
            <w:pPr>
              <w:pStyle w:val="ListParagraph"/>
              <w:numPr>
                <w:ilvl w:val="0"/>
                <w:numId w:val="22"/>
              </w:numPr>
              <w:rPr>
                <w:sz w:val="28"/>
                <w:szCs w:val="28"/>
              </w:rPr>
            </w:pPr>
          </w:p>
        </w:tc>
        <w:tc>
          <w:tcPr>
            <w:tcW w:w="7470" w:type="dxa"/>
          </w:tcPr>
          <w:p w14:paraId="0197262B" w14:textId="0E5D5E32" w:rsidR="00530B55" w:rsidRPr="00530B55" w:rsidRDefault="00530B55" w:rsidP="00520717">
            <w:pPr>
              <w:rPr>
                <w:rFonts w:ascii="Lato" w:hAnsi="Lato"/>
                <w:color w:val="000000"/>
                <w:sz w:val="21"/>
                <w:szCs w:val="21"/>
                <w:shd w:val="clear" w:color="auto" w:fill="FFFFFF"/>
              </w:rPr>
            </w:pPr>
            <w:hyperlink w:anchor="stat" w:history="1">
              <w:r w:rsidRPr="00530B55">
                <w:rPr>
                  <w:rStyle w:val="Hyperlink"/>
                  <w:rFonts w:ascii="Lato" w:hAnsi="Lato"/>
                  <w:sz w:val="21"/>
                  <w:szCs w:val="21"/>
                  <w:shd w:val="clear" w:color="auto" w:fill="FFFFFF"/>
                </w:rPr>
                <w:t>Statistics of the data (Descriptive Statistics):</w:t>
              </w:r>
            </w:hyperlink>
          </w:p>
        </w:tc>
        <w:tc>
          <w:tcPr>
            <w:tcW w:w="985" w:type="dxa"/>
          </w:tcPr>
          <w:p w14:paraId="1E9FF1E6" w14:textId="2905BA35" w:rsidR="00530B55" w:rsidRPr="006927BE" w:rsidRDefault="005C7393" w:rsidP="00520717">
            <w:pPr>
              <w:rPr>
                <w:sz w:val="28"/>
                <w:szCs w:val="28"/>
              </w:rPr>
            </w:pPr>
            <w:r>
              <w:rPr>
                <w:sz w:val="28"/>
                <w:szCs w:val="28"/>
              </w:rPr>
              <w:t>6</w:t>
            </w:r>
          </w:p>
        </w:tc>
      </w:tr>
      <w:tr w:rsidR="00530B55" w:rsidRPr="006927BE" w14:paraId="1B3EC67B" w14:textId="77777777" w:rsidTr="00520717">
        <w:tc>
          <w:tcPr>
            <w:tcW w:w="895" w:type="dxa"/>
          </w:tcPr>
          <w:p w14:paraId="70244DC0" w14:textId="77777777" w:rsidR="00530B55" w:rsidRPr="006927BE" w:rsidRDefault="00530B55" w:rsidP="002F3436">
            <w:pPr>
              <w:pStyle w:val="ListParagraph"/>
              <w:numPr>
                <w:ilvl w:val="0"/>
                <w:numId w:val="22"/>
              </w:numPr>
              <w:rPr>
                <w:sz w:val="28"/>
                <w:szCs w:val="28"/>
              </w:rPr>
            </w:pPr>
          </w:p>
        </w:tc>
        <w:tc>
          <w:tcPr>
            <w:tcW w:w="7470" w:type="dxa"/>
          </w:tcPr>
          <w:p w14:paraId="3BC7BC1B" w14:textId="3CA0DD57" w:rsidR="00530B55" w:rsidRPr="00530B55" w:rsidRDefault="00530B55" w:rsidP="00520717">
            <w:pPr>
              <w:rPr>
                <w:rFonts w:ascii="Lato" w:hAnsi="Lato"/>
                <w:b/>
                <w:bCs/>
                <w:color w:val="000000"/>
                <w:sz w:val="21"/>
                <w:szCs w:val="21"/>
                <w:shd w:val="clear" w:color="auto" w:fill="FFFFFF"/>
              </w:rPr>
            </w:pPr>
            <w:hyperlink w:anchor="data_clean" w:history="1">
              <w:r w:rsidRPr="00530B55">
                <w:rPr>
                  <w:rStyle w:val="Hyperlink"/>
                  <w:rFonts w:ascii="Lato" w:hAnsi="Lato"/>
                  <w:b/>
                  <w:bCs/>
                  <w:sz w:val="21"/>
                  <w:szCs w:val="21"/>
                  <w:shd w:val="clear" w:color="auto" w:fill="FFFFFF"/>
                </w:rPr>
                <w:t>Data Cleaning and Pr</w:t>
              </w:r>
              <w:r w:rsidRPr="00530B55">
                <w:rPr>
                  <w:rStyle w:val="Hyperlink"/>
                  <w:rFonts w:ascii="Lato" w:hAnsi="Lato"/>
                  <w:b/>
                  <w:bCs/>
                  <w:sz w:val="21"/>
                  <w:szCs w:val="21"/>
                  <w:shd w:val="clear" w:color="auto" w:fill="FFFFFF"/>
                </w:rPr>
                <w:t>e</w:t>
              </w:r>
              <w:r w:rsidRPr="00530B55">
                <w:rPr>
                  <w:rStyle w:val="Hyperlink"/>
                  <w:rFonts w:ascii="Lato" w:hAnsi="Lato"/>
                  <w:b/>
                  <w:bCs/>
                  <w:sz w:val="21"/>
                  <w:szCs w:val="21"/>
                  <w:shd w:val="clear" w:color="auto" w:fill="FFFFFF"/>
                </w:rPr>
                <w:t>-pro</w:t>
              </w:r>
              <w:r w:rsidRPr="00530B55">
                <w:rPr>
                  <w:rStyle w:val="Hyperlink"/>
                  <w:rFonts w:ascii="Lato" w:hAnsi="Lato"/>
                  <w:b/>
                  <w:bCs/>
                  <w:sz w:val="21"/>
                  <w:szCs w:val="21"/>
                  <w:shd w:val="clear" w:color="auto" w:fill="FFFFFF"/>
                </w:rPr>
                <w:t>c</w:t>
              </w:r>
              <w:r w:rsidRPr="00530B55">
                <w:rPr>
                  <w:rStyle w:val="Hyperlink"/>
                  <w:rFonts w:ascii="Lato" w:hAnsi="Lato"/>
                  <w:b/>
                  <w:bCs/>
                  <w:sz w:val="21"/>
                  <w:szCs w:val="21"/>
                  <w:shd w:val="clear" w:color="auto" w:fill="FFFFFF"/>
                </w:rPr>
                <w:t>essing</w:t>
              </w:r>
            </w:hyperlink>
          </w:p>
        </w:tc>
        <w:tc>
          <w:tcPr>
            <w:tcW w:w="985" w:type="dxa"/>
          </w:tcPr>
          <w:p w14:paraId="78882D4C" w14:textId="5BC541E5" w:rsidR="00530B55" w:rsidRPr="006927BE" w:rsidRDefault="005C7393" w:rsidP="00520717">
            <w:pPr>
              <w:rPr>
                <w:sz w:val="28"/>
                <w:szCs w:val="28"/>
              </w:rPr>
            </w:pPr>
            <w:r>
              <w:rPr>
                <w:sz w:val="28"/>
                <w:szCs w:val="28"/>
              </w:rPr>
              <w:t>8</w:t>
            </w:r>
          </w:p>
        </w:tc>
      </w:tr>
      <w:tr w:rsidR="00425513" w:rsidRPr="006927BE" w14:paraId="2065A3AD" w14:textId="77777777" w:rsidTr="00520717">
        <w:tc>
          <w:tcPr>
            <w:tcW w:w="895" w:type="dxa"/>
          </w:tcPr>
          <w:p w14:paraId="37EBA2BF" w14:textId="77777777" w:rsidR="00425513" w:rsidRPr="006927BE" w:rsidRDefault="00425513" w:rsidP="002F3436">
            <w:pPr>
              <w:pStyle w:val="ListParagraph"/>
              <w:numPr>
                <w:ilvl w:val="0"/>
                <w:numId w:val="22"/>
              </w:numPr>
              <w:rPr>
                <w:sz w:val="28"/>
                <w:szCs w:val="28"/>
              </w:rPr>
            </w:pPr>
          </w:p>
        </w:tc>
        <w:tc>
          <w:tcPr>
            <w:tcW w:w="7470" w:type="dxa"/>
          </w:tcPr>
          <w:p w14:paraId="65CF46B6" w14:textId="10EA2325" w:rsidR="00425513" w:rsidRPr="00425513" w:rsidRDefault="00425513" w:rsidP="00520717">
            <w:pPr>
              <w:rPr>
                <w:rStyle w:val="Hyperlink"/>
              </w:rPr>
            </w:pPr>
            <w:hyperlink w:anchor="understand" w:history="1">
              <w:r w:rsidRPr="00425513">
                <w:rPr>
                  <w:rStyle w:val="Hyperlink"/>
                  <w:rFonts w:ascii="Lato" w:hAnsi="Lato"/>
                  <w:sz w:val="21"/>
                  <w:szCs w:val="21"/>
                  <w:shd w:val="clear" w:color="auto" w:fill="FFFFFF"/>
                </w:rPr>
                <w:t>Understanding of att</w:t>
              </w:r>
              <w:r w:rsidRPr="00425513">
                <w:rPr>
                  <w:rStyle w:val="Hyperlink"/>
                  <w:rFonts w:ascii="Lato" w:hAnsi="Lato"/>
                  <w:sz w:val="21"/>
                  <w:szCs w:val="21"/>
                  <w:shd w:val="clear" w:color="auto" w:fill="FFFFFF"/>
                </w:rPr>
                <w:t>r</w:t>
              </w:r>
              <w:r w:rsidRPr="00425513">
                <w:rPr>
                  <w:rStyle w:val="Hyperlink"/>
                  <w:rFonts w:ascii="Lato" w:hAnsi="Lato"/>
                  <w:sz w:val="21"/>
                  <w:szCs w:val="21"/>
                  <w:shd w:val="clear" w:color="auto" w:fill="FFFFFF"/>
                </w:rPr>
                <w:t>ibutes</w:t>
              </w:r>
            </w:hyperlink>
          </w:p>
        </w:tc>
        <w:tc>
          <w:tcPr>
            <w:tcW w:w="985" w:type="dxa"/>
          </w:tcPr>
          <w:p w14:paraId="5BD89F57" w14:textId="36F85BDB" w:rsidR="00425513" w:rsidRDefault="004A5A53" w:rsidP="00520717">
            <w:pPr>
              <w:rPr>
                <w:sz w:val="28"/>
                <w:szCs w:val="28"/>
              </w:rPr>
            </w:pPr>
            <w:r>
              <w:rPr>
                <w:sz w:val="28"/>
                <w:szCs w:val="28"/>
              </w:rPr>
              <w:t>8</w:t>
            </w:r>
          </w:p>
        </w:tc>
      </w:tr>
      <w:tr w:rsidR="00425513" w:rsidRPr="006927BE" w14:paraId="6B920F37" w14:textId="77777777" w:rsidTr="00520717">
        <w:tc>
          <w:tcPr>
            <w:tcW w:w="895" w:type="dxa"/>
          </w:tcPr>
          <w:p w14:paraId="031F1ABF" w14:textId="77777777" w:rsidR="00425513" w:rsidRPr="006927BE" w:rsidRDefault="00425513" w:rsidP="002F3436">
            <w:pPr>
              <w:pStyle w:val="ListParagraph"/>
              <w:numPr>
                <w:ilvl w:val="0"/>
                <w:numId w:val="22"/>
              </w:numPr>
              <w:rPr>
                <w:sz w:val="28"/>
                <w:szCs w:val="28"/>
              </w:rPr>
            </w:pPr>
          </w:p>
        </w:tc>
        <w:tc>
          <w:tcPr>
            <w:tcW w:w="7470" w:type="dxa"/>
          </w:tcPr>
          <w:p w14:paraId="5B51D4BF" w14:textId="6056C710" w:rsidR="00425513" w:rsidRPr="00425513" w:rsidRDefault="00425513" w:rsidP="00425513">
            <w:pPr>
              <w:pStyle w:val="ListParagraph"/>
              <w:tabs>
                <w:tab w:val="left" w:pos="630"/>
              </w:tabs>
              <w:ind w:left="0"/>
              <w:rPr>
                <w:rStyle w:val="Hyperlink"/>
                <w:rFonts w:ascii="Lato" w:hAnsi="Lato"/>
                <w:sz w:val="21"/>
                <w:szCs w:val="21"/>
                <w:shd w:val="clear" w:color="auto" w:fill="FFFFFF"/>
              </w:rPr>
            </w:pPr>
            <w:hyperlink w:anchor="variable" w:history="1">
              <w:r w:rsidRPr="00425513">
                <w:rPr>
                  <w:rStyle w:val="Hyperlink"/>
                  <w:rFonts w:ascii="Lato" w:hAnsi="Lato"/>
                  <w:sz w:val="21"/>
                  <w:szCs w:val="21"/>
                  <w:shd w:val="clear" w:color="auto" w:fill="FFFFFF"/>
                </w:rPr>
                <w:t>Variable transformat</w:t>
              </w:r>
              <w:r w:rsidRPr="00425513">
                <w:rPr>
                  <w:rStyle w:val="Hyperlink"/>
                  <w:rFonts w:ascii="Lato" w:hAnsi="Lato"/>
                  <w:sz w:val="21"/>
                  <w:szCs w:val="21"/>
                  <w:shd w:val="clear" w:color="auto" w:fill="FFFFFF"/>
                </w:rPr>
                <w:t>i</w:t>
              </w:r>
              <w:r w:rsidRPr="00425513">
                <w:rPr>
                  <w:rStyle w:val="Hyperlink"/>
                  <w:rFonts w:ascii="Lato" w:hAnsi="Lato"/>
                  <w:sz w:val="21"/>
                  <w:szCs w:val="21"/>
                  <w:shd w:val="clear" w:color="auto" w:fill="FFFFFF"/>
                </w:rPr>
                <w:t>on</w:t>
              </w:r>
            </w:hyperlink>
          </w:p>
        </w:tc>
        <w:tc>
          <w:tcPr>
            <w:tcW w:w="985" w:type="dxa"/>
          </w:tcPr>
          <w:p w14:paraId="6D5B888A" w14:textId="70E8A770" w:rsidR="00425513" w:rsidRDefault="004A5A53" w:rsidP="00520717">
            <w:pPr>
              <w:rPr>
                <w:sz w:val="28"/>
                <w:szCs w:val="28"/>
              </w:rPr>
            </w:pPr>
            <w:r>
              <w:rPr>
                <w:sz w:val="28"/>
                <w:szCs w:val="28"/>
              </w:rPr>
              <w:t>9</w:t>
            </w:r>
          </w:p>
        </w:tc>
      </w:tr>
      <w:tr w:rsidR="00425513" w:rsidRPr="006927BE" w14:paraId="45CA9B8F" w14:textId="77777777" w:rsidTr="00520717">
        <w:tc>
          <w:tcPr>
            <w:tcW w:w="895" w:type="dxa"/>
          </w:tcPr>
          <w:p w14:paraId="188510CE" w14:textId="77777777" w:rsidR="00425513" w:rsidRPr="006927BE" w:rsidRDefault="00425513" w:rsidP="002F3436">
            <w:pPr>
              <w:pStyle w:val="ListParagraph"/>
              <w:numPr>
                <w:ilvl w:val="0"/>
                <w:numId w:val="22"/>
              </w:numPr>
              <w:rPr>
                <w:sz w:val="28"/>
                <w:szCs w:val="28"/>
              </w:rPr>
            </w:pPr>
          </w:p>
        </w:tc>
        <w:tc>
          <w:tcPr>
            <w:tcW w:w="7470" w:type="dxa"/>
          </w:tcPr>
          <w:p w14:paraId="43E27DCF" w14:textId="38857100" w:rsidR="00425513" w:rsidRPr="00CB2720" w:rsidRDefault="00CB2720" w:rsidP="00520717">
            <w:pPr>
              <w:rPr>
                <w:rFonts w:ascii="Lato" w:hAnsi="Lato"/>
                <w:color w:val="000000"/>
                <w:shd w:val="clear" w:color="auto" w:fill="FFFFFF"/>
              </w:rPr>
            </w:pPr>
            <w:hyperlink w:anchor="Removal" w:history="1">
              <w:r w:rsidRPr="00CB2720">
                <w:rPr>
                  <w:rStyle w:val="Hyperlink"/>
                  <w:rFonts w:ascii="Lato" w:hAnsi="Lato"/>
                  <w:shd w:val="clear" w:color="auto" w:fill="FFFFFF"/>
                </w:rPr>
                <w:t>Removal of unwanted variable</w:t>
              </w:r>
            </w:hyperlink>
          </w:p>
        </w:tc>
        <w:tc>
          <w:tcPr>
            <w:tcW w:w="985" w:type="dxa"/>
          </w:tcPr>
          <w:p w14:paraId="63015945" w14:textId="286C6D73" w:rsidR="00425513" w:rsidRDefault="004A5A53" w:rsidP="00520717">
            <w:pPr>
              <w:rPr>
                <w:sz w:val="28"/>
                <w:szCs w:val="28"/>
              </w:rPr>
            </w:pPr>
            <w:r>
              <w:rPr>
                <w:sz w:val="28"/>
                <w:szCs w:val="28"/>
              </w:rPr>
              <w:t>9</w:t>
            </w:r>
          </w:p>
        </w:tc>
      </w:tr>
      <w:tr w:rsidR="00425513" w:rsidRPr="006927BE" w14:paraId="156FB8B4" w14:textId="77777777" w:rsidTr="00520717">
        <w:tc>
          <w:tcPr>
            <w:tcW w:w="895" w:type="dxa"/>
          </w:tcPr>
          <w:p w14:paraId="37B74758" w14:textId="77777777" w:rsidR="00425513" w:rsidRPr="006927BE" w:rsidRDefault="00425513" w:rsidP="002F3436">
            <w:pPr>
              <w:pStyle w:val="ListParagraph"/>
              <w:numPr>
                <w:ilvl w:val="0"/>
                <w:numId w:val="22"/>
              </w:numPr>
              <w:rPr>
                <w:sz w:val="28"/>
                <w:szCs w:val="28"/>
              </w:rPr>
            </w:pPr>
          </w:p>
        </w:tc>
        <w:tc>
          <w:tcPr>
            <w:tcW w:w="7470" w:type="dxa"/>
          </w:tcPr>
          <w:p w14:paraId="0D38DCD4" w14:textId="58134EBD" w:rsidR="00425513" w:rsidRPr="00CB2720" w:rsidRDefault="00CB2720" w:rsidP="00520717">
            <w:pPr>
              <w:rPr>
                <w:rFonts w:ascii="Lato" w:hAnsi="Lato"/>
                <w:color w:val="000000"/>
                <w:sz w:val="21"/>
                <w:szCs w:val="21"/>
                <w:shd w:val="clear" w:color="auto" w:fill="FFFFFF"/>
              </w:rPr>
            </w:pPr>
            <w:hyperlink w:anchor="Null" w:history="1">
              <w:r w:rsidRPr="00CB2720">
                <w:rPr>
                  <w:rStyle w:val="Hyperlink"/>
                  <w:rFonts w:ascii="Lato" w:hAnsi="Lato"/>
                  <w:sz w:val="21"/>
                  <w:szCs w:val="21"/>
                  <w:shd w:val="clear" w:color="auto" w:fill="FFFFFF"/>
                </w:rPr>
                <w:t>Null values Treatment</w:t>
              </w:r>
            </w:hyperlink>
          </w:p>
        </w:tc>
        <w:tc>
          <w:tcPr>
            <w:tcW w:w="985" w:type="dxa"/>
          </w:tcPr>
          <w:p w14:paraId="597C6D08" w14:textId="62AF8EB2" w:rsidR="00425513" w:rsidRDefault="004A5A53" w:rsidP="00520717">
            <w:pPr>
              <w:rPr>
                <w:sz w:val="28"/>
                <w:szCs w:val="28"/>
              </w:rPr>
            </w:pPr>
            <w:r>
              <w:rPr>
                <w:sz w:val="28"/>
                <w:szCs w:val="28"/>
              </w:rPr>
              <w:t>9</w:t>
            </w:r>
          </w:p>
        </w:tc>
      </w:tr>
      <w:tr w:rsidR="00425513" w:rsidRPr="006927BE" w14:paraId="78F6BFF3" w14:textId="77777777" w:rsidTr="00520717">
        <w:tc>
          <w:tcPr>
            <w:tcW w:w="895" w:type="dxa"/>
          </w:tcPr>
          <w:p w14:paraId="194BBA05" w14:textId="77777777" w:rsidR="00425513" w:rsidRPr="006927BE" w:rsidRDefault="00425513" w:rsidP="002F3436">
            <w:pPr>
              <w:pStyle w:val="ListParagraph"/>
              <w:numPr>
                <w:ilvl w:val="0"/>
                <w:numId w:val="22"/>
              </w:numPr>
              <w:rPr>
                <w:sz w:val="28"/>
                <w:szCs w:val="28"/>
              </w:rPr>
            </w:pPr>
          </w:p>
        </w:tc>
        <w:tc>
          <w:tcPr>
            <w:tcW w:w="7470" w:type="dxa"/>
          </w:tcPr>
          <w:p w14:paraId="092C0D63" w14:textId="1E2A7CE1" w:rsidR="00425513" w:rsidRPr="00CB2720" w:rsidRDefault="00CB2720" w:rsidP="00520717">
            <w:pPr>
              <w:rPr>
                <w:rFonts w:ascii="Lato" w:hAnsi="Lato"/>
                <w:color w:val="000000"/>
                <w:sz w:val="21"/>
                <w:szCs w:val="21"/>
                <w:shd w:val="clear" w:color="auto" w:fill="FFFFFF"/>
              </w:rPr>
            </w:pPr>
            <w:hyperlink w:anchor="outlier" w:history="1">
              <w:r w:rsidRPr="00CB2720">
                <w:rPr>
                  <w:rStyle w:val="Hyperlink"/>
                  <w:rFonts w:ascii="Lato" w:hAnsi="Lato"/>
                  <w:sz w:val="21"/>
                  <w:szCs w:val="21"/>
                  <w:shd w:val="clear" w:color="auto" w:fill="FFFFFF"/>
                </w:rPr>
                <w:t>Outlier Treatment</w:t>
              </w:r>
            </w:hyperlink>
          </w:p>
        </w:tc>
        <w:tc>
          <w:tcPr>
            <w:tcW w:w="985" w:type="dxa"/>
          </w:tcPr>
          <w:p w14:paraId="7A0A51F3" w14:textId="62651781" w:rsidR="00425513" w:rsidRDefault="004A5A53" w:rsidP="00520717">
            <w:pPr>
              <w:rPr>
                <w:sz w:val="28"/>
                <w:szCs w:val="28"/>
              </w:rPr>
            </w:pPr>
            <w:r>
              <w:rPr>
                <w:sz w:val="28"/>
                <w:szCs w:val="28"/>
              </w:rPr>
              <w:t>10</w:t>
            </w:r>
          </w:p>
        </w:tc>
      </w:tr>
      <w:tr w:rsidR="00425513" w:rsidRPr="006927BE" w14:paraId="32579178" w14:textId="77777777" w:rsidTr="00520717">
        <w:tc>
          <w:tcPr>
            <w:tcW w:w="895" w:type="dxa"/>
          </w:tcPr>
          <w:p w14:paraId="0FE6B0D0" w14:textId="77777777" w:rsidR="00425513" w:rsidRPr="006927BE" w:rsidRDefault="00425513" w:rsidP="002F3436">
            <w:pPr>
              <w:pStyle w:val="ListParagraph"/>
              <w:numPr>
                <w:ilvl w:val="0"/>
                <w:numId w:val="22"/>
              </w:numPr>
              <w:rPr>
                <w:sz w:val="28"/>
                <w:szCs w:val="28"/>
              </w:rPr>
            </w:pPr>
          </w:p>
        </w:tc>
        <w:tc>
          <w:tcPr>
            <w:tcW w:w="7470" w:type="dxa"/>
          </w:tcPr>
          <w:p w14:paraId="2019DB8E" w14:textId="01F950CB" w:rsidR="00425513" w:rsidRDefault="00CB2720" w:rsidP="00520717">
            <w:pPr>
              <w:rPr>
                <w:rFonts w:ascii="Lato" w:hAnsi="Lato"/>
                <w:b/>
                <w:bCs/>
                <w:color w:val="000000"/>
                <w:sz w:val="21"/>
                <w:szCs w:val="21"/>
                <w:shd w:val="clear" w:color="auto" w:fill="FFFFFF"/>
              </w:rPr>
            </w:pPr>
            <w:hyperlink w:anchor="EDA" w:history="1">
              <w:r w:rsidRPr="00CB2720">
                <w:rPr>
                  <w:rStyle w:val="Hyperlink"/>
                  <w:rFonts w:ascii="Lato" w:hAnsi="Lato"/>
                  <w:b/>
                  <w:bCs/>
                  <w:sz w:val="21"/>
                  <w:szCs w:val="21"/>
                  <w:shd w:val="clear" w:color="auto" w:fill="FFFFFF"/>
                </w:rPr>
                <w:t>EDA an</w:t>
              </w:r>
              <w:r w:rsidRPr="00CB2720">
                <w:rPr>
                  <w:rStyle w:val="Hyperlink"/>
                  <w:rFonts w:ascii="Lato" w:hAnsi="Lato"/>
                  <w:b/>
                  <w:bCs/>
                  <w:sz w:val="21"/>
                  <w:szCs w:val="21"/>
                  <w:shd w:val="clear" w:color="auto" w:fill="FFFFFF"/>
                </w:rPr>
                <w:t>d</w:t>
              </w:r>
              <w:r w:rsidRPr="00CB2720">
                <w:rPr>
                  <w:rStyle w:val="Hyperlink"/>
                  <w:rFonts w:ascii="Lato" w:hAnsi="Lato"/>
                  <w:b/>
                  <w:bCs/>
                  <w:sz w:val="21"/>
                  <w:szCs w:val="21"/>
                  <w:shd w:val="clear" w:color="auto" w:fill="FFFFFF"/>
                </w:rPr>
                <w:t xml:space="preserve"> Business Implication</w:t>
              </w:r>
            </w:hyperlink>
          </w:p>
        </w:tc>
        <w:tc>
          <w:tcPr>
            <w:tcW w:w="985" w:type="dxa"/>
          </w:tcPr>
          <w:p w14:paraId="1B088EB6" w14:textId="63877A15" w:rsidR="00425513" w:rsidRDefault="004A5A53" w:rsidP="00520717">
            <w:pPr>
              <w:rPr>
                <w:sz w:val="28"/>
                <w:szCs w:val="28"/>
              </w:rPr>
            </w:pPr>
            <w:r>
              <w:rPr>
                <w:sz w:val="28"/>
                <w:szCs w:val="28"/>
              </w:rPr>
              <w:t>13</w:t>
            </w:r>
          </w:p>
        </w:tc>
      </w:tr>
      <w:tr w:rsidR="00530B55" w:rsidRPr="006927BE" w14:paraId="73DC1750" w14:textId="77777777" w:rsidTr="00520717">
        <w:tc>
          <w:tcPr>
            <w:tcW w:w="895" w:type="dxa"/>
          </w:tcPr>
          <w:p w14:paraId="673591DF" w14:textId="77777777" w:rsidR="00530B55" w:rsidRPr="006927BE" w:rsidRDefault="00530B55" w:rsidP="002F3436">
            <w:pPr>
              <w:pStyle w:val="ListParagraph"/>
              <w:numPr>
                <w:ilvl w:val="0"/>
                <w:numId w:val="22"/>
              </w:numPr>
              <w:rPr>
                <w:sz w:val="28"/>
                <w:szCs w:val="28"/>
              </w:rPr>
            </w:pPr>
          </w:p>
        </w:tc>
        <w:tc>
          <w:tcPr>
            <w:tcW w:w="7470" w:type="dxa"/>
          </w:tcPr>
          <w:p w14:paraId="0D2A0BB4" w14:textId="41FF9AD1" w:rsidR="00530B55" w:rsidRPr="00530B55" w:rsidRDefault="00CB2720" w:rsidP="00520717">
            <w:pPr>
              <w:rPr>
                <w:rFonts w:ascii="Lato" w:hAnsi="Lato"/>
                <w:color w:val="000000"/>
                <w:sz w:val="21"/>
                <w:szCs w:val="21"/>
                <w:shd w:val="clear" w:color="auto" w:fill="FFFFFF"/>
              </w:rPr>
            </w:pPr>
            <w:hyperlink w:anchor="insights1" w:history="1">
              <w:r w:rsidRPr="00CB2720">
                <w:rPr>
                  <w:rStyle w:val="Hyperlink"/>
                  <w:rFonts w:ascii="Lato" w:hAnsi="Lato"/>
                  <w:sz w:val="21"/>
                  <w:szCs w:val="21"/>
                  <w:shd w:val="clear" w:color="auto" w:fill="FFFFFF"/>
                </w:rPr>
                <w:t>I</w:t>
              </w:r>
              <w:r w:rsidRPr="00CB2720">
                <w:rPr>
                  <w:rStyle w:val="Hyperlink"/>
                </w:rPr>
                <w:t>nsights</w:t>
              </w:r>
            </w:hyperlink>
          </w:p>
        </w:tc>
        <w:tc>
          <w:tcPr>
            <w:tcW w:w="985" w:type="dxa"/>
          </w:tcPr>
          <w:p w14:paraId="210FBD40" w14:textId="44D791F8" w:rsidR="00530B55" w:rsidRDefault="00EF3E9C" w:rsidP="00520717">
            <w:pPr>
              <w:rPr>
                <w:sz w:val="28"/>
                <w:szCs w:val="28"/>
              </w:rPr>
            </w:pPr>
            <w:r>
              <w:rPr>
                <w:sz w:val="28"/>
                <w:szCs w:val="28"/>
              </w:rPr>
              <w:t>16</w:t>
            </w:r>
          </w:p>
        </w:tc>
      </w:tr>
      <w:tr w:rsidR="00530B55" w:rsidRPr="006927BE" w14:paraId="6EEF3677" w14:textId="77777777" w:rsidTr="00520717">
        <w:tc>
          <w:tcPr>
            <w:tcW w:w="895" w:type="dxa"/>
          </w:tcPr>
          <w:p w14:paraId="542BC40E" w14:textId="77777777" w:rsidR="00530B55" w:rsidRPr="006927BE" w:rsidRDefault="00530B55" w:rsidP="002F3436">
            <w:pPr>
              <w:pStyle w:val="ListParagraph"/>
              <w:numPr>
                <w:ilvl w:val="0"/>
                <w:numId w:val="22"/>
              </w:numPr>
              <w:rPr>
                <w:sz w:val="28"/>
                <w:szCs w:val="28"/>
              </w:rPr>
            </w:pPr>
          </w:p>
        </w:tc>
        <w:tc>
          <w:tcPr>
            <w:tcW w:w="7470" w:type="dxa"/>
          </w:tcPr>
          <w:p w14:paraId="2E0D3C81" w14:textId="7028F943" w:rsidR="00530B55" w:rsidRDefault="00CB2720" w:rsidP="00520717">
            <w:pPr>
              <w:rPr>
                <w:rFonts w:ascii="Lato" w:hAnsi="Lato"/>
                <w:color w:val="000000"/>
                <w:sz w:val="21"/>
                <w:szCs w:val="21"/>
                <w:shd w:val="clear" w:color="auto" w:fill="FFFFFF"/>
              </w:rPr>
            </w:pPr>
            <w:hyperlink w:anchor="bi_variate" w:history="1">
              <w:r w:rsidRPr="00CB2720">
                <w:rPr>
                  <w:rStyle w:val="Hyperlink"/>
                  <w:rFonts w:ascii="Lato" w:hAnsi="Lato"/>
                  <w:sz w:val="21"/>
                  <w:szCs w:val="21"/>
                  <w:shd w:val="clear" w:color="auto" w:fill="FFFFFF"/>
                </w:rPr>
                <w:t>Bi variate analysis</w:t>
              </w:r>
            </w:hyperlink>
          </w:p>
        </w:tc>
        <w:tc>
          <w:tcPr>
            <w:tcW w:w="985" w:type="dxa"/>
          </w:tcPr>
          <w:p w14:paraId="4CD6FE86" w14:textId="4BF048ED" w:rsidR="00530B55" w:rsidRDefault="00EF3E9C" w:rsidP="00520717">
            <w:pPr>
              <w:rPr>
                <w:sz w:val="28"/>
                <w:szCs w:val="28"/>
              </w:rPr>
            </w:pPr>
            <w:r>
              <w:rPr>
                <w:sz w:val="28"/>
                <w:szCs w:val="28"/>
              </w:rPr>
              <w:t>17</w:t>
            </w:r>
          </w:p>
        </w:tc>
      </w:tr>
      <w:tr w:rsidR="00530B55" w:rsidRPr="006927BE" w14:paraId="4CDFD1EC" w14:textId="77777777" w:rsidTr="00520717">
        <w:tc>
          <w:tcPr>
            <w:tcW w:w="895" w:type="dxa"/>
          </w:tcPr>
          <w:p w14:paraId="76CDD827" w14:textId="77777777" w:rsidR="00530B55" w:rsidRPr="006927BE" w:rsidRDefault="00530B55" w:rsidP="002F3436">
            <w:pPr>
              <w:pStyle w:val="ListParagraph"/>
              <w:numPr>
                <w:ilvl w:val="0"/>
                <w:numId w:val="22"/>
              </w:numPr>
              <w:rPr>
                <w:sz w:val="28"/>
                <w:szCs w:val="28"/>
              </w:rPr>
            </w:pPr>
          </w:p>
        </w:tc>
        <w:tc>
          <w:tcPr>
            <w:tcW w:w="7470" w:type="dxa"/>
          </w:tcPr>
          <w:p w14:paraId="51EA486D" w14:textId="4B47F05D" w:rsidR="00530B55" w:rsidRDefault="00CB2720" w:rsidP="00520717">
            <w:pPr>
              <w:rPr>
                <w:rFonts w:ascii="Lato" w:hAnsi="Lato"/>
                <w:color w:val="000000"/>
                <w:sz w:val="21"/>
                <w:szCs w:val="21"/>
                <w:shd w:val="clear" w:color="auto" w:fill="FFFFFF"/>
              </w:rPr>
            </w:pPr>
            <w:hyperlink w:anchor="insights" w:history="1">
              <w:r w:rsidRPr="00CB2720">
                <w:rPr>
                  <w:rStyle w:val="Hyperlink"/>
                  <w:rFonts w:ascii="Lato" w:hAnsi="Lato"/>
                  <w:sz w:val="21"/>
                  <w:szCs w:val="21"/>
                  <w:shd w:val="clear" w:color="auto" w:fill="FFFFFF"/>
                </w:rPr>
                <w:t>Insights</w:t>
              </w:r>
            </w:hyperlink>
          </w:p>
        </w:tc>
        <w:tc>
          <w:tcPr>
            <w:tcW w:w="985" w:type="dxa"/>
          </w:tcPr>
          <w:p w14:paraId="23E96BF8" w14:textId="669A9745" w:rsidR="00530B55" w:rsidRDefault="00EF3E9C" w:rsidP="00520717">
            <w:pPr>
              <w:rPr>
                <w:sz w:val="28"/>
                <w:szCs w:val="28"/>
              </w:rPr>
            </w:pPr>
            <w:r>
              <w:rPr>
                <w:sz w:val="28"/>
                <w:szCs w:val="28"/>
              </w:rPr>
              <w:t>23</w:t>
            </w:r>
          </w:p>
        </w:tc>
      </w:tr>
      <w:tr w:rsidR="00530B55" w:rsidRPr="006927BE" w14:paraId="0EC8576D" w14:textId="77777777" w:rsidTr="00520717">
        <w:tc>
          <w:tcPr>
            <w:tcW w:w="895" w:type="dxa"/>
          </w:tcPr>
          <w:p w14:paraId="3A263072" w14:textId="77777777" w:rsidR="00530B55" w:rsidRPr="006927BE" w:rsidRDefault="00530B55" w:rsidP="002F3436">
            <w:pPr>
              <w:pStyle w:val="ListParagraph"/>
              <w:numPr>
                <w:ilvl w:val="0"/>
                <w:numId w:val="22"/>
              </w:numPr>
              <w:rPr>
                <w:sz w:val="28"/>
                <w:szCs w:val="28"/>
              </w:rPr>
            </w:pPr>
          </w:p>
        </w:tc>
        <w:tc>
          <w:tcPr>
            <w:tcW w:w="7470" w:type="dxa"/>
          </w:tcPr>
          <w:p w14:paraId="661D58BB" w14:textId="0631031B" w:rsidR="00530B55" w:rsidRPr="00CB2720" w:rsidRDefault="00CB2720" w:rsidP="00520717">
            <w:pPr>
              <w:rPr>
                <w:rFonts w:ascii="Lato" w:hAnsi="Lato"/>
                <w:b/>
                <w:bCs/>
                <w:color w:val="000000"/>
                <w:sz w:val="21"/>
                <w:szCs w:val="21"/>
                <w:shd w:val="clear" w:color="auto" w:fill="FFFFFF"/>
              </w:rPr>
            </w:pPr>
            <w:hyperlink w:anchor="Model_building" w:history="1">
              <w:r w:rsidRPr="00CB2720">
                <w:rPr>
                  <w:rStyle w:val="Hyperlink"/>
                  <w:rFonts w:ascii="Lato" w:hAnsi="Lato"/>
                  <w:b/>
                  <w:bCs/>
                  <w:sz w:val="21"/>
                  <w:szCs w:val="21"/>
                  <w:shd w:val="clear" w:color="auto" w:fill="FFFFFF"/>
                </w:rPr>
                <w:t>Model Building</w:t>
              </w:r>
            </w:hyperlink>
          </w:p>
        </w:tc>
        <w:tc>
          <w:tcPr>
            <w:tcW w:w="985" w:type="dxa"/>
          </w:tcPr>
          <w:p w14:paraId="0EE1FD8A" w14:textId="426B9D58" w:rsidR="00530B55" w:rsidRDefault="00EF3E9C" w:rsidP="00520717">
            <w:pPr>
              <w:rPr>
                <w:sz w:val="28"/>
                <w:szCs w:val="28"/>
              </w:rPr>
            </w:pPr>
            <w:r>
              <w:rPr>
                <w:sz w:val="28"/>
                <w:szCs w:val="28"/>
              </w:rPr>
              <w:t>25</w:t>
            </w:r>
          </w:p>
        </w:tc>
      </w:tr>
      <w:tr w:rsidR="00CB2720" w:rsidRPr="006927BE" w14:paraId="7E736C37" w14:textId="77777777" w:rsidTr="00520717">
        <w:tc>
          <w:tcPr>
            <w:tcW w:w="895" w:type="dxa"/>
          </w:tcPr>
          <w:p w14:paraId="5C4F7AC7" w14:textId="77777777" w:rsidR="00CB2720" w:rsidRPr="006927BE" w:rsidRDefault="00CB2720" w:rsidP="002F3436">
            <w:pPr>
              <w:pStyle w:val="ListParagraph"/>
              <w:numPr>
                <w:ilvl w:val="0"/>
                <w:numId w:val="22"/>
              </w:numPr>
              <w:rPr>
                <w:sz w:val="28"/>
                <w:szCs w:val="28"/>
              </w:rPr>
            </w:pPr>
          </w:p>
        </w:tc>
        <w:tc>
          <w:tcPr>
            <w:tcW w:w="7470" w:type="dxa"/>
          </w:tcPr>
          <w:p w14:paraId="70260087" w14:textId="518CE97D" w:rsidR="00CB2720" w:rsidRDefault="00CB2720" w:rsidP="00520717">
            <w:pPr>
              <w:rPr>
                <w:rFonts w:ascii="Lato" w:hAnsi="Lato"/>
                <w:color w:val="000000"/>
                <w:sz w:val="21"/>
                <w:szCs w:val="21"/>
                <w:shd w:val="clear" w:color="auto" w:fill="FFFFFF"/>
              </w:rPr>
            </w:pPr>
            <w:hyperlink w:anchor="why_these" w:history="1">
              <w:r w:rsidRPr="00CB2720">
                <w:rPr>
                  <w:rStyle w:val="Hyperlink"/>
                  <w:rFonts w:ascii="Lato" w:hAnsi="Lato"/>
                  <w:sz w:val="21"/>
                  <w:szCs w:val="21"/>
                  <w:shd w:val="clear" w:color="auto" w:fill="FFFFFF"/>
                </w:rPr>
                <w:t>Why these models</w:t>
              </w:r>
            </w:hyperlink>
          </w:p>
        </w:tc>
        <w:tc>
          <w:tcPr>
            <w:tcW w:w="985" w:type="dxa"/>
          </w:tcPr>
          <w:p w14:paraId="7CEF2BE2" w14:textId="0C336E53" w:rsidR="00CB2720" w:rsidRDefault="00EF3E9C" w:rsidP="00520717">
            <w:pPr>
              <w:rPr>
                <w:sz w:val="28"/>
                <w:szCs w:val="28"/>
              </w:rPr>
            </w:pPr>
            <w:r>
              <w:rPr>
                <w:sz w:val="28"/>
                <w:szCs w:val="28"/>
              </w:rPr>
              <w:t>26</w:t>
            </w:r>
          </w:p>
        </w:tc>
      </w:tr>
      <w:tr w:rsidR="00CB2720" w:rsidRPr="006927BE" w14:paraId="75853925" w14:textId="77777777" w:rsidTr="00520717">
        <w:tc>
          <w:tcPr>
            <w:tcW w:w="895" w:type="dxa"/>
          </w:tcPr>
          <w:p w14:paraId="49933420" w14:textId="77777777" w:rsidR="00CB2720" w:rsidRPr="006927BE" w:rsidRDefault="00CB2720" w:rsidP="002F3436">
            <w:pPr>
              <w:pStyle w:val="ListParagraph"/>
              <w:numPr>
                <w:ilvl w:val="0"/>
                <w:numId w:val="22"/>
              </w:numPr>
              <w:rPr>
                <w:sz w:val="28"/>
                <w:szCs w:val="28"/>
              </w:rPr>
            </w:pPr>
          </w:p>
        </w:tc>
        <w:tc>
          <w:tcPr>
            <w:tcW w:w="7470" w:type="dxa"/>
          </w:tcPr>
          <w:p w14:paraId="2F439ED2" w14:textId="18483509" w:rsidR="00CB2720" w:rsidRDefault="00CB2720" w:rsidP="00520717">
            <w:pPr>
              <w:rPr>
                <w:rFonts w:ascii="Lato" w:hAnsi="Lato"/>
                <w:color w:val="000000"/>
                <w:sz w:val="21"/>
                <w:szCs w:val="21"/>
                <w:shd w:val="clear" w:color="auto" w:fill="FFFFFF"/>
              </w:rPr>
            </w:pPr>
            <w:hyperlink w:anchor="cluster" w:history="1">
              <w:r w:rsidRPr="00CB2720">
                <w:rPr>
                  <w:rStyle w:val="Hyperlink"/>
                  <w:rFonts w:ascii="Lato" w:hAnsi="Lato"/>
                  <w:sz w:val="21"/>
                  <w:szCs w:val="21"/>
                  <w:shd w:val="clear" w:color="auto" w:fill="FFFFFF"/>
                </w:rPr>
                <w:t>Clustering model</w:t>
              </w:r>
            </w:hyperlink>
          </w:p>
        </w:tc>
        <w:tc>
          <w:tcPr>
            <w:tcW w:w="985" w:type="dxa"/>
          </w:tcPr>
          <w:p w14:paraId="5030A70B" w14:textId="2C8E10E6" w:rsidR="00CB2720" w:rsidRDefault="005C7393" w:rsidP="00520717">
            <w:pPr>
              <w:rPr>
                <w:sz w:val="28"/>
                <w:szCs w:val="28"/>
              </w:rPr>
            </w:pPr>
            <w:r>
              <w:rPr>
                <w:sz w:val="28"/>
                <w:szCs w:val="28"/>
              </w:rPr>
              <w:t>29</w:t>
            </w:r>
          </w:p>
        </w:tc>
      </w:tr>
      <w:tr w:rsidR="00CB2720" w:rsidRPr="006927BE" w14:paraId="33343CBB" w14:textId="77777777" w:rsidTr="00520717">
        <w:tc>
          <w:tcPr>
            <w:tcW w:w="895" w:type="dxa"/>
          </w:tcPr>
          <w:p w14:paraId="01F59464" w14:textId="77777777" w:rsidR="00CB2720" w:rsidRPr="006927BE" w:rsidRDefault="00CB2720" w:rsidP="002F3436">
            <w:pPr>
              <w:pStyle w:val="ListParagraph"/>
              <w:numPr>
                <w:ilvl w:val="0"/>
                <w:numId w:val="22"/>
              </w:numPr>
              <w:rPr>
                <w:sz w:val="28"/>
                <w:szCs w:val="28"/>
              </w:rPr>
            </w:pPr>
          </w:p>
        </w:tc>
        <w:tc>
          <w:tcPr>
            <w:tcW w:w="7470" w:type="dxa"/>
          </w:tcPr>
          <w:p w14:paraId="454A73BB" w14:textId="2145218E" w:rsidR="00CB2720" w:rsidRPr="00CB2720" w:rsidRDefault="00CB2720" w:rsidP="00520717">
            <w:pPr>
              <w:rPr>
                <w:rFonts w:ascii="Lato" w:hAnsi="Lato"/>
                <w:b/>
                <w:bCs/>
                <w:color w:val="000000"/>
                <w:sz w:val="21"/>
                <w:szCs w:val="21"/>
                <w:shd w:val="clear" w:color="auto" w:fill="FFFFFF"/>
              </w:rPr>
            </w:pPr>
            <w:hyperlink w:anchor="model_val" w:history="1">
              <w:r w:rsidRPr="00CB2720">
                <w:rPr>
                  <w:rStyle w:val="Hyperlink"/>
                  <w:rFonts w:ascii="Lato" w:hAnsi="Lato"/>
                  <w:b/>
                  <w:bCs/>
                  <w:sz w:val="21"/>
                  <w:szCs w:val="21"/>
                  <w:shd w:val="clear" w:color="auto" w:fill="FFFFFF"/>
                </w:rPr>
                <w:t>Model Validation</w:t>
              </w:r>
            </w:hyperlink>
          </w:p>
        </w:tc>
        <w:tc>
          <w:tcPr>
            <w:tcW w:w="985" w:type="dxa"/>
          </w:tcPr>
          <w:p w14:paraId="544697A3" w14:textId="6A9DA5CE" w:rsidR="00CB2720" w:rsidRDefault="005C7393" w:rsidP="00520717">
            <w:pPr>
              <w:rPr>
                <w:sz w:val="28"/>
                <w:szCs w:val="28"/>
              </w:rPr>
            </w:pPr>
            <w:r>
              <w:rPr>
                <w:sz w:val="28"/>
                <w:szCs w:val="28"/>
              </w:rPr>
              <w:t>30</w:t>
            </w:r>
          </w:p>
        </w:tc>
      </w:tr>
      <w:tr w:rsidR="00CB2720" w:rsidRPr="006927BE" w14:paraId="345837DE" w14:textId="77777777" w:rsidTr="00520717">
        <w:tc>
          <w:tcPr>
            <w:tcW w:w="895" w:type="dxa"/>
          </w:tcPr>
          <w:p w14:paraId="49468771" w14:textId="77777777" w:rsidR="00CB2720" w:rsidRPr="006927BE" w:rsidRDefault="00CB2720" w:rsidP="002F3436">
            <w:pPr>
              <w:pStyle w:val="ListParagraph"/>
              <w:numPr>
                <w:ilvl w:val="0"/>
                <w:numId w:val="22"/>
              </w:numPr>
              <w:rPr>
                <w:sz w:val="28"/>
                <w:szCs w:val="28"/>
              </w:rPr>
            </w:pPr>
          </w:p>
        </w:tc>
        <w:tc>
          <w:tcPr>
            <w:tcW w:w="7470" w:type="dxa"/>
          </w:tcPr>
          <w:p w14:paraId="31C6E0EE" w14:textId="201B8525" w:rsidR="00CB2720" w:rsidRPr="00CB2720" w:rsidRDefault="00CB2720" w:rsidP="00520717">
            <w:pPr>
              <w:rPr>
                <w:rFonts w:ascii="Lato" w:hAnsi="Lato"/>
                <w:b/>
                <w:bCs/>
                <w:color w:val="000000"/>
                <w:sz w:val="21"/>
                <w:szCs w:val="21"/>
                <w:shd w:val="clear" w:color="auto" w:fill="FFFFFF"/>
              </w:rPr>
            </w:pPr>
            <w:hyperlink w:anchor="recom" w:history="1">
              <w:r w:rsidRPr="00CB2720">
                <w:rPr>
                  <w:rStyle w:val="Hyperlink"/>
                  <w:rFonts w:ascii="Lato" w:hAnsi="Lato"/>
                  <w:b/>
                  <w:bCs/>
                  <w:sz w:val="21"/>
                  <w:szCs w:val="21"/>
                  <w:shd w:val="clear" w:color="auto" w:fill="FFFFFF"/>
                </w:rPr>
                <w:t>Recom</w:t>
              </w:r>
              <w:r w:rsidRPr="00CB2720">
                <w:rPr>
                  <w:rStyle w:val="Hyperlink"/>
                  <w:rFonts w:ascii="Lato" w:hAnsi="Lato"/>
                  <w:b/>
                  <w:bCs/>
                  <w:sz w:val="21"/>
                  <w:szCs w:val="21"/>
                  <w:shd w:val="clear" w:color="auto" w:fill="FFFFFF"/>
                </w:rPr>
                <w:t>m</w:t>
              </w:r>
              <w:r w:rsidRPr="00CB2720">
                <w:rPr>
                  <w:rStyle w:val="Hyperlink"/>
                  <w:rFonts w:ascii="Lato" w:hAnsi="Lato"/>
                  <w:b/>
                  <w:bCs/>
                  <w:sz w:val="21"/>
                  <w:szCs w:val="21"/>
                  <w:shd w:val="clear" w:color="auto" w:fill="FFFFFF"/>
                </w:rPr>
                <w:t>endation</w:t>
              </w:r>
            </w:hyperlink>
          </w:p>
        </w:tc>
        <w:tc>
          <w:tcPr>
            <w:tcW w:w="985" w:type="dxa"/>
          </w:tcPr>
          <w:p w14:paraId="35AFCD00" w14:textId="0BB34EAB" w:rsidR="00CB2720" w:rsidRDefault="005C7393" w:rsidP="00520717">
            <w:pPr>
              <w:rPr>
                <w:sz w:val="28"/>
                <w:szCs w:val="28"/>
              </w:rPr>
            </w:pPr>
            <w:r>
              <w:rPr>
                <w:sz w:val="28"/>
                <w:szCs w:val="28"/>
              </w:rPr>
              <w:t>31</w:t>
            </w:r>
          </w:p>
        </w:tc>
      </w:tr>
    </w:tbl>
    <w:p w14:paraId="6D6E96B2" w14:textId="5251188D" w:rsidR="00CB70A2" w:rsidRDefault="00CB70A2" w:rsidP="002F3436">
      <w:pPr>
        <w:rPr>
          <w:rFonts w:asciiTheme="majorHAnsi" w:eastAsiaTheme="majorEastAsia" w:hAnsiTheme="majorHAnsi" w:cstheme="majorBidi"/>
          <w:b/>
          <w:bCs/>
          <w:color w:val="002060"/>
          <w:spacing w:val="-10"/>
          <w:kern w:val="28"/>
          <w:sz w:val="56"/>
          <w:szCs w:val="56"/>
        </w:rPr>
      </w:pPr>
    </w:p>
    <w:p w14:paraId="626FA4F6" w14:textId="77777777" w:rsidR="00530B55" w:rsidRDefault="00530B55" w:rsidP="00CB70A2">
      <w:pPr>
        <w:jc w:val="center"/>
        <w:rPr>
          <w:rFonts w:asciiTheme="majorHAnsi" w:eastAsiaTheme="majorEastAsia" w:hAnsiTheme="majorHAnsi" w:cstheme="majorBidi"/>
          <w:b/>
          <w:bCs/>
          <w:color w:val="002060"/>
          <w:spacing w:val="-10"/>
          <w:kern w:val="28"/>
          <w:sz w:val="72"/>
          <w:szCs w:val="72"/>
        </w:rPr>
      </w:pPr>
    </w:p>
    <w:p w14:paraId="70ADAF0B" w14:textId="77777777" w:rsidR="00530B55" w:rsidRDefault="00530B55" w:rsidP="00CB70A2">
      <w:pPr>
        <w:jc w:val="center"/>
        <w:rPr>
          <w:rFonts w:asciiTheme="majorHAnsi" w:eastAsiaTheme="majorEastAsia" w:hAnsiTheme="majorHAnsi" w:cstheme="majorBidi"/>
          <w:b/>
          <w:bCs/>
          <w:color w:val="002060"/>
          <w:spacing w:val="-10"/>
          <w:kern w:val="28"/>
          <w:sz w:val="72"/>
          <w:szCs w:val="72"/>
        </w:rPr>
      </w:pPr>
    </w:p>
    <w:p w14:paraId="5B9CD950" w14:textId="77777777" w:rsidR="00530B55" w:rsidRDefault="00530B55" w:rsidP="00CB70A2">
      <w:pPr>
        <w:jc w:val="center"/>
        <w:rPr>
          <w:rFonts w:asciiTheme="majorHAnsi" w:eastAsiaTheme="majorEastAsia" w:hAnsiTheme="majorHAnsi" w:cstheme="majorBidi"/>
          <w:b/>
          <w:bCs/>
          <w:color w:val="002060"/>
          <w:spacing w:val="-10"/>
          <w:kern w:val="28"/>
          <w:sz w:val="72"/>
          <w:szCs w:val="72"/>
        </w:rPr>
      </w:pPr>
    </w:p>
    <w:p w14:paraId="46B3134D" w14:textId="77777777" w:rsidR="00530B55" w:rsidRDefault="00530B55" w:rsidP="00CB70A2">
      <w:pPr>
        <w:jc w:val="center"/>
        <w:rPr>
          <w:rFonts w:asciiTheme="majorHAnsi" w:eastAsiaTheme="majorEastAsia" w:hAnsiTheme="majorHAnsi" w:cstheme="majorBidi"/>
          <w:b/>
          <w:bCs/>
          <w:color w:val="002060"/>
          <w:spacing w:val="-10"/>
          <w:kern w:val="28"/>
          <w:sz w:val="72"/>
          <w:szCs w:val="72"/>
        </w:rPr>
      </w:pPr>
    </w:p>
    <w:p w14:paraId="475143E1" w14:textId="77777777" w:rsidR="005C7393" w:rsidRPr="00124F30" w:rsidRDefault="005C7393" w:rsidP="005C7393">
      <w:pPr>
        <w:rPr>
          <w:b/>
          <w:bCs/>
          <w:sz w:val="28"/>
          <w:szCs w:val="28"/>
        </w:rPr>
      </w:pPr>
      <w:r w:rsidRPr="00124F30">
        <w:rPr>
          <w:b/>
          <w:bCs/>
          <w:sz w:val="28"/>
          <w:szCs w:val="28"/>
        </w:rPr>
        <w:lastRenderedPageBreak/>
        <w:t>List of Figures:</w:t>
      </w:r>
    </w:p>
    <w:tbl>
      <w:tblPr>
        <w:tblStyle w:val="TableGrid"/>
        <w:tblW w:w="0" w:type="auto"/>
        <w:tblLook w:val="04A0" w:firstRow="1" w:lastRow="0" w:firstColumn="1" w:lastColumn="0" w:noHBand="0" w:noVBand="1"/>
      </w:tblPr>
      <w:tblGrid>
        <w:gridCol w:w="895"/>
        <w:gridCol w:w="7470"/>
        <w:gridCol w:w="985"/>
      </w:tblGrid>
      <w:tr w:rsidR="005C7393" w:rsidRPr="004A5A53" w14:paraId="2F60495E" w14:textId="77777777" w:rsidTr="00520717">
        <w:tc>
          <w:tcPr>
            <w:tcW w:w="895" w:type="dxa"/>
          </w:tcPr>
          <w:p w14:paraId="13A5F578" w14:textId="77777777" w:rsidR="005C7393" w:rsidRPr="004A5A53" w:rsidRDefault="005C7393" w:rsidP="004A5A53">
            <w:pPr>
              <w:jc w:val="center"/>
              <w:rPr>
                <w:b/>
                <w:bCs/>
                <w:sz w:val="28"/>
                <w:szCs w:val="28"/>
              </w:rPr>
            </w:pPr>
            <w:r w:rsidRPr="004A5A53">
              <w:rPr>
                <w:b/>
                <w:bCs/>
                <w:sz w:val="28"/>
                <w:szCs w:val="28"/>
              </w:rPr>
              <w:t>S.no</w:t>
            </w:r>
          </w:p>
        </w:tc>
        <w:tc>
          <w:tcPr>
            <w:tcW w:w="7470" w:type="dxa"/>
          </w:tcPr>
          <w:p w14:paraId="60C6B131" w14:textId="77777777" w:rsidR="005C7393" w:rsidRPr="004A5A53" w:rsidRDefault="005C7393" w:rsidP="004A5A53">
            <w:pPr>
              <w:jc w:val="center"/>
              <w:rPr>
                <w:b/>
                <w:bCs/>
                <w:sz w:val="28"/>
                <w:szCs w:val="28"/>
              </w:rPr>
            </w:pPr>
            <w:r w:rsidRPr="004A5A53">
              <w:rPr>
                <w:b/>
                <w:bCs/>
                <w:sz w:val="28"/>
                <w:szCs w:val="28"/>
              </w:rPr>
              <w:t>Figures</w:t>
            </w:r>
          </w:p>
        </w:tc>
        <w:tc>
          <w:tcPr>
            <w:tcW w:w="985" w:type="dxa"/>
          </w:tcPr>
          <w:p w14:paraId="41889245" w14:textId="77777777" w:rsidR="005C7393" w:rsidRPr="004A5A53" w:rsidRDefault="005C7393" w:rsidP="004A5A53">
            <w:pPr>
              <w:jc w:val="center"/>
              <w:rPr>
                <w:b/>
                <w:bCs/>
                <w:sz w:val="28"/>
                <w:szCs w:val="28"/>
              </w:rPr>
            </w:pPr>
            <w:r w:rsidRPr="004A5A53">
              <w:rPr>
                <w:b/>
                <w:bCs/>
                <w:sz w:val="28"/>
                <w:szCs w:val="28"/>
              </w:rPr>
              <w:t>Pg. no</w:t>
            </w:r>
          </w:p>
        </w:tc>
      </w:tr>
      <w:tr w:rsidR="005C7393" w14:paraId="15DA1C53" w14:textId="77777777" w:rsidTr="00520717">
        <w:tc>
          <w:tcPr>
            <w:tcW w:w="895" w:type="dxa"/>
          </w:tcPr>
          <w:p w14:paraId="1BEB6EFF" w14:textId="77777777" w:rsidR="005C7393" w:rsidRPr="003A6CB8" w:rsidRDefault="005C7393" w:rsidP="005C7393">
            <w:pPr>
              <w:pStyle w:val="ListParagraph"/>
              <w:numPr>
                <w:ilvl w:val="0"/>
                <w:numId w:val="24"/>
              </w:numPr>
              <w:rPr>
                <w:sz w:val="28"/>
                <w:szCs w:val="28"/>
              </w:rPr>
            </w:pPr>
          </w:p>
        </w:tc>
        <w:tc>
          <w:tcPr>
            <w:tcW w:w="7470" w:type="dxa"/>
          </w:tcPr>
          <w:p w14:paraId="320DE9EE" w14:textId="77777777" w:rsidR="005C7393" w:rsidRPr="004A5A53" w:rsidRDefault="005C7393" w:rsidP="00520717">
            <w:pPr>
              <w:rPr>
                <w:kern w:val="0"/>
                <w:sz w:val="24"/>
                <w:szCs w:val="24"/>
                <w14:ligatures w14:val="none"/>
              </w:rPr>
            </w:pPr>
            <w:r>
              <w:rPr>
                <w:kern w:val="0"/>
                <w:sz w:val="24"/>
                <w:szCs w:val="24"/>
                <w14:ligatures w14:val="none"/>
              </w:rPr>
              <w:t>Outliers in Insurance data before treatment</w:t>
            </w:r>
          </w:p>
        </w:tc>
        <w:tc>
          <w:tcPr>
            <w:tcW w:w="985" w:type="dxa"/>
          </w:tcPr>
          <w:p w14:paraId="5AD41944" w14:textId="018C6B02" w:rsidR="005C7393" w:rsidRDefault="005C7393" w:rsidP="00520717">
            <w:pPr>
              <w:rPr>
                <w:sz w:val="28"/>
                <w:szCs w:val="28"/>
              </w:rPr>
            </w:pPr>
            <w:r>
              <w:rPr>
                <w:sz w:val="28"/>
                <w:szCs w:val="28"/>
              </w:rPr>
              <w:t>1</w:t>
            </w:r>
            <w:r w:rsidR="004A5A53">
              <w:rPr>
                <w:sz w:val="28"/>
                <w:szCs w:val="28"/>
              </w:rPr>
              <w:t>1</w:t>
            </w:r>
          </w:p>
        </w:tc>
      </w:tr>
      <w:tr w:rsidR="005C7393" w14:paraId="5BFA8F0D" w14:textId="77777777" w:rsidTr="00520717">
        <w:tc>
          <w:tcPr>
            <w:tcW w:w="895" w:type="dxa"/>
          </w:tcPr>
          <w:p w14:paraId="6B7D4EBA" w14:textId="77777777" w:rsidR="005C7393" w:rsidRPr="003A6CB8" w:rsidRDefault="005C7393" w:rsidP="005C7393">
            <w:pPr>
              <w:pStyle w:val="ListParagraph"/>
              <w:numPr>
                <w:ilvl w:val="0"/>
                <w:numId w:val="24"/>
              </w:numPr>
              <w:rPr>
                <w:sz w:val="28"/>
                <w:szCs w:val="28"/>
              </w:rPr>
            </w:pPr>
          </w:p>
        </w:tc>
        <w:tc>
          <w:tcPr>
            <w:tcW w:w="7470" w:type="dxa"/>
          </w:tcPr>
          <w:p w14:paraId="414226B6" w14:textId="77777777" w:rsidR="005C7393" w:rsidRPr="004A5A53" w:rsidRDefault="005C7393" w:rsidP="00520717">
            <w:pPr>
              <w:rPr>
                <w:kern w:val="0"/>
                <w:sz w:val="24"/>
                <w:szCs w:val="24"/>
                <w14:ligatures w14:val="none"/>
              </w:rPr>
            </w:pPr>
            <w:r>
              <w:rPr>
                <w:kern w:val="0"/>
                <w:sz w:val="24"/>
                <w:szCs w:val="24"/>
                <w14:ligatures w14:val="none"/>
              </w:rPr>
              <w:t>Outliers in Insurance data after treatment</w:t>
            </w:r>
          </w:p>
        </w:tc>
        <w:tc>
          <w:tcPr>
            <w:tcW w:w="985" w:type="dxa"/>
          </w:tcPr>
          <w:p w14:paraId="21D3F8C0" w14:textId="15D88AE0" w:rsidR="005C7393" w:rsidRDefault="005C7393" w:rsidP="00520717">
            <w:pPr>
              <w:rPr>
                <w:sz w:val="28"/>
                <w:szCs w:val="28"/>
              </w:rPr>
            </w:pPr>
            <w:r>
              <w:rPr>
                <w:sz w:val="28"/>
                <w:szCs w:val="28"/>
              </w:rPr>
              <w:t>1</w:t>
            </w:r>
            <w:r w:rsidR="004A5A53">
              <w:rPr>
                <w:sz w:val="28"/>
                <w:szCs w:val="28"/>
              </w:rPr>
              <w:t>2</w:t>
            </w:r>
          </w:p>
        </w:tc>
      </w:tr>
      <w:tr w:rsidR="005C7393" w14:paraId="7C5ACF58" w14:textId="77777777" w:rsidTr="00520717">
        <w:tc>
          <w:tcPr>
            <w:tcW w:w="895" w:type="dxa"/>
          </w:tcPr>
          <w:p w14:paraId="364ED37E" w14:textId="77777777" w:rsidR="005C7393" w:rsidRPr="003A6CB8" w:rsidRDefault="005C7393" w:rsidP="005C7393">
            <w:pPr>
              <w:pStyle w:val="ListParagraph"/>
              <w:numPr>
                <w:ilvl w:val="0"/>
                <w:numId w:val="24"/>
              </w:numPr>
              <w:rPr>
                <w:sz w:val="28"/>
                <w:szCs w:val="28"/>
              </w:rPr>
            </w:pPr>
          </w:p>
        </w:tc>
        <w:tc>
          <w:tcPr>
            <w:tcW w:w="7470" w:type="dxa"/>
          </w:tcPr>
          <w:p w14:paraId="09146696" w14:textId="4C39EB6A" w:rsidR="005C7393" w:rsidRPr="004A5A53" w:rsidRDefault="005C7393" w:rsidP="00520717">
            <w:pPr>
              <w:rPr>
                <w:kern w:val="0"/>
                <w:sz w:val="24"/>
                <w:szCs w:val="24"/>
                <w14:ligatures w14:val="none"/>
              </w:rPr>
            </w:pPr>
            <w:r>
              <w:rPr>
                <w:kern w:val="0"/>
                <w:sz w:val="24"/>
                <w:szCs w:val="24"/>
                <w14:ligatures w14:val="none"/>
              </w:rPr>
              <w:t xml:space="preserve">Univariate Analysis </w:t>
            </w:r>
          </w:p>
        </w:tc>
        <w:tc>
          <w:tcPr>
            <w:tcW w:w="985" w:type="dxa"/>
          </w:tcPr>
          <w:p w14:paraId="6EB04BDA" w14:textId="518D5B67" w:rsidR="005C7393" w:rsidRDefault="005C7393" w:rsidP="00520717">
            <w:pPr>
              <w:rPr>
                <w:sz w:val="28"/>
                <w:szCs w:val="28"/>
              </w:rPr>
            </w:pPr>
            <w:r>
              <w:rPr>
                <w:sz w:val="28"/>
                <w:szCs w:val="28"/>
              </w:rPr>
              <w:t>1</w:t>
            </w:r>
            <w:r w:rsidR="004A5A53">
              <w:rPr>
                <w:sz w:val="28"/>
                <w:szCs w:val="28"/>
              </w:rPr>
              <w:t>3</w:t>
            </w:r>
          </w:p>
        </w:tc>
      </w:tr>
      <w:tr w:rsidR="005C7393" w14:paraId="773C0A3C" w14:textId="77777777" w:rsidTr="00520717">
        <w:tc>
          <w:tcPr>
            <w:tcW w:w="895" w:type="dxa"/>
          </w:tcPr>
          <w:p w14:paraId="715D42F7" w14:textId="77777777" w:rsidR="005C7393" w:rsidRPr="003A6CB8" w:rsidRDefault="005C7393" w:rsidP="005C7393">
            <w:pPr>
              <w:pStyle w:val="ListParagraph"/>
              <w:numPr>
                <w:ilvl w:val="0"/>
                <w:numId w:val="24"/>
              </w:numPr>
              <w:rPr>
                <w:sz w:val="28"/>
                <w:szCs w:val="28"/>
              </w:rPr>
            </w:pPr>
          </w:p>
        </w:tc>
        <w:tc>
          <w:tcPr>
            <w:tcW w:w="7470" w:type="dxa"/>
          </w:tcPr>
          <w:p w14:paraId="21DEE549" w14:textId="77777777" w:rsidR="005C7393" w:rsidRPr="004A5A53" w:rsidRDefault="005C7393" w:rsidP="00520717">
            <w:pPr>
              <w:rPr>
                <w:kern w:val="0"/>
                <w:sz w:val="24"/>
                <w:szCs w:val="24"/>
                <w14:ligatures w14:val="none"/>
              </w:rPr>
            </w:pPr>
            <w:r>
              <w:rPr>
                <w:kern w:val="0"/>
                <w:sz w:val="24"/>
                <w:szCs w:val="24"/>
                <w14:ligatures w14:val="none"/>
              </w:rPr>
              <w:t>Bi-variate analysis</w:t>
            </w:r>
          </w:p>
        </w:tc>
        <w:tc>
          <w:tcPr>
            <w:tcW w:w="985" w:type="dxa"/>
          </w:tcPr>
          <w:p w14:paraId="7F0ED631" w14:textId="631B629E" w:rsidR="005C7393" w:rsidRDefault="005C7393" w:rsidP="00520717">
            <w:pPr>
              <w:rPr>
                <w:sz w:val="28"/>
                <w:szCs w:val="28"/>
              </w:rPr>
            </w:pPr>
            <w:r>
              <w:rPr>
                <w:sz w:val="28"/>
                <w:szCs w:val="28"/>
              </w:rPr>
              <w:t>1</w:t>
            </w:r>
            <w:r w:rsidR="004A5A53">
              <w:rPr>
                <w:sz w:val="28"/>
                <w:szCs w:val="28"/>
              </w:rPr>
              <w:t>7</w:t>
            </w:r>
          </w:p>
        </w:tc>
      </w:tr>
      <w:tr w:rsidR="005C7393" w14:paraId="6217A1E0" w14:textId="77777777" w:rsidTr="00520717">
        <w:tc>
          <w:tcPr>
            <w:tcW w:w="895" w:type="dxa"/>
          </w:tcPr>
          <w:p w14:paraId="5561AA7D" w14:textId="77777777" w:rsidR="005C7393" w:rsidRPr="003A6CB8" w:rsidRDefault="005C7393" w:rsidP="005C7393">
            <w:pPr>
              <w:pStyle w:val="ListParagraph"/>
              <w:numPr>
                <w:ilvl w:val="0"/>
                <w:numId w:val="24"/>
              </w:numPr>
              <w:rPr>
                <w:sz w:val="28"/>
                <w:szCs w:val="28"/>
              </w:rPr>
            </w:pPr>
          </w:p>
        </w:tc>
        <w:tc>
          <w:tcPr>
            <w:tcW w:w="7470" w:type="dxa"/>
          </w:tcPr>
          <w:p w14:paraId="1ED65FA5" w14:textId="77777777" w:rsidR="005C7393" w:rsidRPr="004A5A53" w:rsidRDefault="005C7393" w:rsidP="00520717">
            <w:pPr>
              <w:rPr>
                <w:kern w:val="0"/>
                <w:sz w:val="24"/>
                <w:szCs w:val="24"/>
                <w14:ligatures w14:val="none"/>
              </w:rPr>
            </w:pPr>
            <w:r>
              <w:rPr>
                <w:kern w:val="0"/>
                <w:sz w:val="24"/>
                <w:szCs w:val="24"/>
                <w14:ligatures w14:val="none"/>
              </w:rPr>
              <w:t>Age vs Agent Bonus (average</w:t>
            </w:r>
          </w:p>
        </w:tc>
        <w:tc>
          <w:tcPr>
            <w:tcW w:w="985" w:type="dxa"/>
          </w:tcPr>
          <w:p w14:paraId="211FF571" w14:textId="117B35C1" w:rsidR="005C7393" w:rsidRDefault="005C7393" w:rsidP="00520717">
            <w:pPr>
              <w:rPr>
                <w:sz w:val="28"/>
                <w:szCs w:val="28"/>
              </w:rPr>
            </w:pPr>
            <w:r>
              <w:rPr>
                <w:sz w:val="28"/>
                <w:szCs w:val="28"/>
              </w:rPr>
              <w:t>1</w:t>
            </w:r>
            <w:r w:rsidR="004A5A53">
              <w:rPr>
                <w:sz w:val="28"/>
                <w:szCs w:val="28"/>
              </w:rPr>
              <w:t>8</w:t>
            </w:r>
          </w:p>
        </w:tc>
      </w:tr>
      <w:tr w:rsidR="005C7393" w14:paraId="02F99EF3" w14:textId="77777777" w:rsidTr="00520717">
        <w:tc>
          <w:tcPr>
            <w:tcW w:w="895" w:type="dxa"/>
          </w:tcPr>
          <w:p w14:paraId="3FAA068F" w14:textId="77777777" w:rsidR="005C7393" w:rsidRPr="003A6CB8" w:rsidRDefault="005C7393" w:rsidP="005C7393">
            <w:pPr>
              <w:pStyle w:val="ListParagraph"/>
              <w:numPr>
                <w:ilvl w:val="0"/>
                <w:numId w:val="24"/>
              </w:numPr>
              <w:rPr>
                <w:sz w:val="28"/>
                <w:szCs w:val="28"/>
              </w:rPr>
            </w:pPr>
          </w:p>
        </w:tc>
        <w:tc>
          <w:tcPr>
            <w:tcW w:w="7470" w:type="dxa"/>
          </w:tcPr>
          <w:p w14:paraId="78CA8346" w14:textId="77777777" w:rsidR="005C7393" w:rsidRPr="004A5A53" w:rsidRDefault="005C7393" w:rsidP="00520717">
            <w:pPr>
              <w:rPr>
                <w:kern w:val="0"/>
                <w:sz w:val="24"/>
                <w:szCs w:val="24"/>
                <w14:ligatures w14:val="none"/>
              </w:rPr>
            </w:pPr>
            <w:r>
              <w:rPr>
                <w:kern w:val="0"/>
                <w:sz w:val="24"/>
                <w:szCs w:val="24"/>
                <w14:ligatures w14:val="none"/>
              </w:rPr>
              <w:t>Agent Bonus vs Existing Policy Tenure vs Sum Assured</w:t>
            </w:r>
          </w:p>
        </w:tc>
        <w:tc>
          <w:tcPr>
            <w:tcW w:w="985" w:type="dxa"/>
          </w:tcPr>
          <w:p w14:paraId="0C1B00C8" w14:textId="7525FF56" w:rsidR="005C7393" w:rsidRDefault="004A5A53" w:rsidP="00520717">
            <w:pPr>
              <w:rPr>
                <w:sz w:val="28"/>
                <w:szCs w:val="28"/>
              </w:rPr>
            </w:pPr>
            <w:r>
              <w:rPr>
                <w:sz w:val="28"/>
                <w:szCs w:val="28"/>
              </w:rPr>
              <w:t>19</w:t>
            </w:r>
          </w:p>
        </w:tc>
      </w:tr>
      <w:tr w:rsidR="005C7393" w14:paraId="3C89EBCF" w14:textId="77777777" w:rsidTr="00520717">
        <w:tc>
          <w:tcPr>
            <w:tcW w:w="895" w:type="dxa"/>
          </w:tcPr>
          <w:p w14:paraId="3D537CC9" w14:textId="77777777" w:rsidR="005C7393" w:rsidRPr="003A6CB8" w:rsidRDefault="005C7393" w:rsidP="005C7393">
            <w:pPr>
              <w:pStyle w:val="ListParagraph"/>
              <w:numPr>
                <w:ilvl w:val="0"/>
                <w:numId w:val="24"/>
              </w:numPr>
              <w:rPr>
                <w:sz w:val="28"/>
                <w:szCs w:val="28"/>
              </w:rPr>
            </w:pPr>
          </w:p>
        </w:tc>
        <w:tc>
          <w:tcPr>
            <w:tcW w:w="7470" w:type="dxa"/>
          </w:tcPr>
          <w:p w14:paraId="46E700D1" w14:textId="77777777" w:rsidR="005C7393" w:rsidRPr="004A5A53" w:rsidRDefault="005C7393" w:rsidP="00520717">
            <w:pPr>
              <w:rPr>
                <w:kern w:val="0"/>
                <w:sz w:val="24"/>
                <w:szCs w:val="24"/>
                <w14:ligatures w14:val="none"/>
              </w:rPr>
            </w:pPr>
            <w:r>
              <w:rPr>
                <w:kern w:val="0"/>
                <w:sz w:val="24"/>
                <w:szCs w:val="24"/>
                <w14:ligatures w14:val="none"/>
              </w:rPr>
              <w:t>Customer Tenure vs Agent Bonus vs Gender</w:t>
            </w:r>
          </w:p>
        </w:tc>
        <w:tc>
          <w:tcPr>
            <w:tcW w:w="985" w:type="dxa"/>
          </w:tcPr>
          <w:p w14:paraId="27171B95" w14:textId="0C4FC0F4" w:rsidR="005C7393" w:rsidRDefault="004A5A53" w:rsidP="00520717">
            <w:pPr>
              <w:rPr>
                <w:sz w:val="28"/>
                <w:szCs w:val="28"/>
              </w:rPr>
            </w:pPr>
            <w:r>
              <w:rPr>
                <w:sz w:val="28"/>
                <w:szCs w:val="28"/>
              </w:rPr>
              <w:t>19</w:t>
            </w:r>
          </w:p>
        </w:tc>
      </w:tr>
      <w:tr w:rsidR="005C7393" w14:paraId="7EE2F5AA" w14:textId="77777777" w:rsidTr="00520717">
        <w:tc>
          <w:tcPr>
            <w:tcW w:w="895" w:type="dxa"/>
          </w:tcPr>
          <w:p w14:paraId="12284562" w14:textId="77777777" w:rsidR="005C7393" w:rsidRPr="003A6CB8" w:rsidRDefault="005C7393" w:rsidP="005C7393">
            <w:pPr>
              <w:pStyle w:val="ListParagraph"/>
              <w:numPr>
                <w:ilvl w:val="0"/>
                <w:numId w:val="24"/>
              </w:numPr>
              <w:rPr>
                <w:sz w:val="28"/>
                <w:szCs w:val="28"/>
              </w:rPr>
            </w:pPr>
          </w:p>
        </w:tc>
        <w:tc>
          <w:tcPr>
            <w:tcW w:w="7470" w:type="dxa"/>
          </w:tcPr>
          <w:p w14:paraId="2DFA8AA2" w14:textId="77777777" w:rsidR="005C7393" w:rsidRPr="004A5A53" w:rsidRDefault="005C7393" w:rsidP="00520717">
            <w:pPr>
              <w:rPr>
                <w:kern w:val="0"/>
                <w:sz w:val="24"/>
                <w:szCs w:val="24"/>
                <w14:ligatures w14:val="none"/>
              </w:rPr>
            </w:pPr>
            <w:r w:rsidRPr="004A5A53">
              <w:rPr>
                <w:kern w:val="0"/>
                <w:sz w:val="24"/>
                <w:szCs w:val="24"/>
                <w14:ligatures w14:val="none"/>
              </w:rPr>
              <w:t>Gender vs Marital vs Agent Bonus</w:t>
            </w:r>
          </w:p>
        </w:tc>
        <w:tc>
          <w:tcPr>
            <w:tcW w:w="985" w:type="dxa"/>
          </w:tcPr>
          <w:p w14:paraId="7FA52E02" w14:textId="22B41875" w:rsidR="005C7393" w:rsidRDefault="005C7393" w:rsidP="00520717">
            <w:pPr>
              <w:rPr>
                <w:sz w:val="28"/>
                <w:szCs w:val="28"/>
              </w:rPr>
            </w:pPr>
            <w:r>
              <w:rPr>
                <w:sz w:val="28"/>
                <w:szCs w:val="28"/>
              </w:rPr>
              <w:t>2</w:t>
            </w:r>
            <w:r w:rsidR="004A5A53">
              <w:rPr>
                <w:sz w:val="28"/>
                <w:szCs w:val="28"/>
              </w:rPr>
              <w:t>0</w:t>
            </w:r>
          </w:p>
        </w:tc>
      </w:tr>
      <w:tr w:rsidR="005C7393" w14:paraId="124196FD" w14:textId="77777777" w:rsidTr="00520717">
        <w:tc>
          <w:tcPr>
            <w:tcW w:w="895" w:type="dxa"/>
          </w:tcPr>
          <w:p w14:paraId="63F76D2C" w14:textId="77777777" w:rsidR="005C7393" w:rsidRPr="003A6CB8" w:rsidRDefault="005C7393" w:rsidP="005C7393">
            <w:pPr>
              <w:pStyle w:val="ListParagraph"/>
              <w:numPr>
                <w:ilvl w:val="0"/>
                <w:numId w:val="24"/>
              </w:numPr>
              <w:rPr>
                <w:sz w:val="28"/>
                <w:szCs w:val="28"/>
              </w:rPr>
            </w:pPr>
          </w:p>
        </w:tc>
        <w:tc>
          <w:tcPr>
            <w:tcW w:w="7470" w:type="dxa"/>
          </w:tcPr>
          <w:p w14:paraId="262418E9" w14:textId="77777777" w:rsidR="005C7393" w:rsidRPr="004A5A53" w:rsidRDefault="005C7393" w:rsidP="00520717">
            <w:pPr>
              <w:rPr>
                <w:kern w:val="0"/>
                <w:sz w:val="24"/>
                <w:szCs w:val="24"/>
                <w14:ligatures w14:val="none"/>
              </w:rPr>
            </w:pPr>
            <w:r w:rsidRPr="004A5A53">
              <w:rPr>
                <w:kern w:val="0"/>
                <w:sz w:val="24"/>
                <w:szCs w:val="24"/>
                <w14:ligatures w14:val="none"/>
              </w:rPr>
              <w:t>Gender vs Customer Tenure vs Agent Bonus</w:t>
            </w:r>
          </w:p>
        </w:tc>
        <w:tc>
          <w:tcPr>
            <w:tcW w:w="985" w:type="dxa"/>
          </w:tcPr>
          <w:p w14:paraId="51DC7A03" w14:textId="1092C466" w:rsidR="005C7393" w:rsidRDefault="005C7393" w:rsidP="00520717">
            <w:pPr>
              <w:rPr>
                <w:sz w:val="28"/>
                <w:szCs w:val="28"/>
              </w:rPr>
            </w:pPr>
            <w:r>
              <w:rPr>
                <w:sz w:val="28"/>
                <w:szCs w:val="28"/>
              </w:rPr>
              <w:t>2</w:t>
            </w:r>
            <w:r w:rsidR="004A5A53">
              <w:rPr>
                <w:sz w:val="28"/>
                <w:szCs w:val="28"/>
              </w:rPr>
              <w:t>0</w:t>
            </w:r>
          </w:p>
        </w:tc>
      </w:tr>
      <w:tr w:rsidR="005C7393" w14:paraId="550283C2" w14:textId="77777777" w:rsidTr="00520717">
        <w:tc>
          <w:tcPr>
            <w:tcW w:w="895" w:type="dxa"/>
          </w:tcPr>
          <w:p w14:paraId="794A2FD7" w14:textId="77777777" w:rsidR="005C7393" w:rsidRPr="003A6CB8" w:rsidRDefault="005C7393" w:rsidP="005C7393">
            <w:pPr>
              <w:pStyle w:val="ListParagraph"/>
              <w:numPr>
                <w:ilvl w:val="0"/>
                <w:numId w:val="24"/>
              </w:numPr>
              <w:rPr>
                <w:sz w:val="28"/>
                <w:szCs w:val="28"/>
              </w:rPr>
            </w:pPr>
          </w:p>
        </w:tc>
        <w:tc>
          <w:tcPr>
            <w:tcW w:w="7470" w:type="dxa"/>
          </w:tcPr>
          <w:p w14:paraId="2E1A3355" w14:textId="77777777" w:rsidR="005C7393" w:rsidRPr="004A5A53" w:rsidRDefault="005C7393" w:rsidP="00520717">
            <w:pPr>
              <w:rPr>
                <w:kern w:val="0"/>
                <w:sz w:val="24"/>
                <w:szCs w:val="24"/>
                <w14:ligatures w14:val="none"/>
              </w:rPr>
            </w:pPr>
            <w:r w:rsidRPr="004A5A53">
              <w:rPr>
                <w:kern w:val="0"/>
                <w:sz w:val="24"/>
                <w:szCs w:val="24"/>
                <w14:ligatures w14:val="none"/>
              </w:rPr>
              <w:t>Gender vs Number of Policies vs Agent Bonus</w:t>
            </w:r>
          </w:p>
        </w:tc>
        <w:tc>
          <w:tcPr>
            <w:tcW w:w="985" w:type="dxa"/>
          </w:tcPr>
          <w:p w14:paraId="3E3010D5" w14:textId="4C1D0C7F" w:rsidR="005C7393" w:rsidRDefault="005C7393" w:rsidP="00520717">
            <w:pPr>
              <w:rPr>
                <w:sz w:val="28"/>
                <w:szCs w:val="28"/>
              </w:rPr>
            </w:pPr>
            <w:r>
              <w:rPr>
                <w:sz w:val="28"/>
                <w:szCs w:val="28"/>
              </w:rPr>
              <w:t>2</w:t>
            </w:r>
            <w:r w:rsidR="004A5A53">
              <w:rPr>
                <w:sz w:val="28"/>
                <w:szCs w:val="28"/>
              </w:rPr>
              <w:t>1</w:t>
            </w:r>
          </w:p>
        </w:tc>
      </w:tr>
      <w:tr w:rsidR="005C7393" w14:paraId="0C15A472" w14:textId="77777777" w:rsidTr="00520717">
        <w:tc>
          <w:tcPr>
            <w:tcW w:w="895" w:type="dxa"/>
          </w:tcPr>
          <w:p w14:paraId="5C859526" w14:textId="77777777" w:rsidR="005C7393" w:rsidRPr="003A6CB8" w:rsidRDefault="005C7393" w:rsidP="005C7393">
            <w:pPr>
              <w:pStyle w:val="ListParagraph"/>
              <w:numPr>
                <w:ilvl w:val="0"/>
                <w:numId w:val="24"/>
              </w:numPr>
              <w:rPr>
                <w:sz w:val="28"/>
                <w:szCs w:val="28"/>
              </w:rPr>
            </w:pPr>
          </w:p>
        </w:tc>
        <w:tc>
          <w:tcPr>
            <w:tcW w:w="7470" w:type="dxa"/>
          </w:tcPr>
          <w:p w14:paraId="0BB7AD52" w14:textId="77777777" w:rsidR="005C7393" w:rsidRPr="004A5A53" w:rsidRDefault="005C7393" w:rsidP="00520717">
            <w:pPr>
              <w:tabs>
                <w:tab w:val="left" w:pos="1889"/>
              </w:tabs>
              <w:spacing w:after="160" w:line="259" w:lineRule="auto"/>
              <w:rPr>
                <w:kern w:val="0"/>
                <w:sz w:val="24"/>
                <w:szCs w:val="24"/>
                <w14:ligatures w14:val="none"/>
              </w:rPr>
            </w:pPr>
            <w:r w:rsidRPr="004A5A53">
              <w:rPr>
                <w:kern w:val="0"/>
                <w:sz w:val="24"/>
                <w:szCs w:val="24"/>
                <w14:ligatures w14:val="none"/>
              </w:rPr>
              <w:t>Monthly Income vs Number of policies vs Sum Assured</w:t>
            </w:r>
          </w:p>
        </w:tc>
        <w:tc>
          <w:tcPr>
            <w:tcW w:w="985" w:type="dxa"/>
          </w:tcPr>
          <w:p w14:paraId="2080E674" w14:textId="06347FEC" w:rsidR="005C7393" w:rsidRDefault="005C7393" w:rsidP="00520717">
            <w:pPr>
              <w:rPr>
                <w:sz w:val="28"/>
                <w:szCs w:val="28"/>
              </w:rPr>
            </w:pPr>
            <w:r>
              <w:rPr>
                <w:sz w:val="28"/>
                <w:szCs w:val="28"/>
              </w:rPr>
              <w:t>2</w:t>
            </w:r>
            <w:r w:rsidR="004A5A53">
              <w:rPr>
                <w:sz w:val="28"/>
                <w:szCs w:val="28"/>
              </w:rPr>
              <w:t>1</w:t>
            </w:r>
          </w:p>
        </w:tc>
      </w:tr>
      <w:tr w:rsidR="005C7393" w14:paraId="0E7CB5C1" w14:textId="77777777" w:rsidTr="00520717">
        <w:tc>
          <w:tcPr>
            <w:tcW w:w="895" w:type="dxa"/>
          </w:tcPr>
          <w:p w14:paraId="355254A6" w14:textId="77777777" w:rsidR="005C7393" w:rsidRPr="003A6CB8" w:rsidRDefault="005C7393" w:rsidP="005C7393">
            <w:pPr>
              <w:pStyle w:val="ListParagraph"/>
              <w:numPr>
                <w:ilvl w:val="0"/>
                <w:numId w:val="24"/>
              </w:numPr>
              <w:rPr>
                <w:sz w:val="28"/>
                <w:szCs w:val="28"/>
              </w:rPr>
            </w:pPr>
          </w:p>
        </w:tc>
        <w:tc>
          <w:tcPr>
            <w:tcW w:w="7470" w:type="dxa"/>
          </w:tcPr>
          <w:p w14:paraId="328636BA" w14:textId="77777777" w:rsidR="005C7393" w:rsidRPr="004A5A53" w:rsidRDefault="005C7393" w:rsidP="00520717">
            <w:pPr>
              <w:rPr>
                <w:kern w:val="0"/>
                <w:sz w:val="24"/>
                <w:szCs w:val="24"/>
                <w14:ligatures w14:val="none"/>
              </w:rPr>
            </w:pPr>
            <w:r w:rsidRPr="004A5A53">
              <w:rPr>
                <w:kern w:val="0"/>
                <w:sz w:val="24"/>
                <w:szCs w:val="24"/>
                <w14:ligatures w14:val="none"/>
              </w:rPr>
              <w:t>Customer Care Score vs Last Month Calls vs Agent Bonus vs Complaints</w:t>
            </w:r>
          </w:p>
        </w:tc>
        <w:tc>
          <w:tcPr>
            <w:tcW w:w="985" w:type="dxa"/>
          </w:tcPr>
          <w:p w14:paraId="61EE4FEA" w14:textId="5C69B3E0" w:rsidR="005C7393" w:rsidRDefault="005C7393" w:rsidP="00520717">
            <w:pPr>
              <w:rPr>
                <w:sz w:val="28"/>
                <w:szCs w:val="28"/>
              </w:rPr>
            </w:pPr>
            <w:r>
              <w:rPr>
                <w:sz w:val="28"/>
                <w:szCs w:val="28"/>
              </w:rPr>
              <w:t>2</w:t>
            </w:r>
            <w:r w:rsidR="004A5A53">
              <w:rPr>
                <w:sz w:val="28"/>
                <w:szCs w:val="28"/>
              </w:rPr>
              <w:t>2</w:t>
            </w:r>
          </w:p>
        </w:tc>
      </w:tr>
      <w:tr w:rsidR="005C7393" w14:paraId="599FDA91" w14:textId="77777777" w:rsidTr="00520717">
        <w:tc>
          <w:tcPr>
            <w:tcW w:w="895" w:type="dxa"/>
          </w:tcPr>
          <w:p w14:paraId="6155563F" w14:textId="77777777" w:rsidR="005C7393" w:rsidRPr="003A6CB8" w:rsidRDefault="005C7393" w:rsidP="005C7393">
            <w:pPr>
              <w:pStyle w:val="ListParagraph"/>
              <w:numPr>
                <w:ilvl w:val="0"/>
                <w:numId w:val="24"/>
              </w:numPr>
              <w:rPr>
                <w:sz w:val="28"/>
                <w:szCs w:val="28"/>
              </w:rPr>
            </w:pPr>
          </w:p>
        </w:tc>
        <w:tc>
          <w:tcPr>
            <w:tcW w:w="7470" w:type="dxa"/>
          </w:tcPr>
          <w:p w14:paraId="21DAA460" w14:textId="77777777" w:rsidR="005C7393" w:rsidRPr="004A5A53" w:rsidRDefault="005C7393" w:rsidP="00520717">
            <w:pPr>
              <w:rPr>
                <w:kern w:val="0"/>
                <w:sz w:val="24"/>
                <w:szCs w:val="24"/>
                <w14:ligatures w14:val="none"/>
              </w:rPr>
            </w:pPr>
            <w:r w:rsidRPr="004A5A53">
              <w:rPr>
                <w:kern w:val="0"/>
                <w:sz w:val="24"/>
                <w:szCs w:val="24"/>
                <w14:ligatures w14:val="none"/>
              </w:rPr>
              <w:t>Occupation vs Education field vs Agent Bonus</w:t>
            </w:r>
          </w:p>
        </w:tc>
        <w:tc>
          <w:tcPr>
            <w:tcW w:w="985" w:type="dxa"/>
          </w:tcPr>
          <w:p w14:paraId="5BE0C985" w14:textId="7DCFC705" w:rsidR="005C7393" w:rsidRDefault="005C7393" w:rsidP="00520717">
            <w:pPr>
              <w:rPr>
                <w:sz w:val="28"/>
                <w:szCs w:val="28"/>
              </w:rPr>
            </w:pPr>
            <w:r>
              <w:rPr>
                <w:sz w:val="28"/>
                <w:szCs w:val="28"/>
              </w:rPr>
              <w:t>2</w:t>
            </w:r>
            <w:r w:rsidR="004A5A53">
              <w:rPr>
                <w:sz w:val="28"/>
                <w:szCs w:val="28"/>
              </w:rPr>
              <w:t>2</w:t>
            </w:r>
          </w:p>
        </w:tc>
      </w:tr>
      <w:tr w:rsidR="00EF3E9C" w14:paraId="0E53E40A" w14:textId="77777777" w:rsidTr="00520717">
        <w:tc>
          <w:tcPr>
            <w:tcW w:w="895" w:type="dxa"/>
          </w:tcPr>
          <w:p w14:paraId="7D88235F" w14:textId="77777777" w:rsidR="00EF3E9C" w:rsidRPr="003A6CB8" w:rsidRDefault="00EF3E9C" w:rsidP="005C7393">
            <w:pPr>
              <w:pStyle w:val="ListParagraph"/>
              <w:numPr>
                <w:ilvl w:val="0"/>
                <w:numId w:val="24"/>
              </w:numPr>
              <w:rPr>
                <w:sz w:val="28"/>
                <w:szCs w:val="28"/>
              </w:rPr>
            </w:pPr>
          </w:p>
        </w:tc>
        <w:tc>
          <w:tcPr>
            <w:tcW w:w="7470" w:type="dxa"/>
          </w:tcPr>
          <w:p w14:paraId="6AC1F6A2" w14:textId="72C77589" w:rsidR="00EF3E9C" w:rsidRPr="004A5A53" w:rsidRDefault="00EF3E9C" w:rsidP="00520717">
            <w:pPr>
              <w:rPr>
                <w:kern w:val="0"/>
                <w:sz w:val="24"/>
                <w:szCs w:val="24"/>
                <w14:ligatures w14:val="none"/>
              </w:rPr>
            </w:pPr>
            <w:r>
              <w:rPr>
                <w:kern w:val="0"/>
                <w:sz w:val="24"/>
                <w:szCs w:val="24"/>
                <w14:ligatures w14:val="none"/>
              </w:rPr>
              <w:t>Models used</w:t>
            </w:r>
          </w:p>
        </w:tc>
        <w:tc>
          <w:tcPr>
            <w:tcW w:w="985" w:type="dxa"/>
          </w:tcPr>
          <w:p w14:paraId="2E1FA043" w14:textId="1AF8CF1F" w:rsidR="00EF3E9C" w:rsidRDefault="00EF3E9C" w:rsidP="00520717">
            <w:pPr>
              <w:rPr>
                <w:sz w:val="28"/>
                <w:szCs w:val="28"/>
              </w:rPr>
            </w:pPr>
            <w:r>
              <w:rPr>
                <w:sz w:val="28"/>
                <w:szCs w:val="28"/>
              </w:rPr>
              <w:t>25</w:t>
            </w:r>
          </w:p>
        </w:tc>
      </w:tr>
      <w:tr w:rsidR="005C7393" w14:paraId="3E6ADB6F" w14:textId="77777777" w:rsidTr="00520717">
        <w:tc>
          <w:tcPr>
            <w:tcW w:w="895" w:type="dxa"/>
          </w:tcPr>
          <w:p w14:paraId="7C5D3A74" w14:textId="77777777" w:rsidR="005C7393" w:rsidRPr="003A6CB8" w:rsidRDefault="005C7393" w:rsidP="005C7393">
            <w:pPr>
              <w:pStyle w:val="ListParagraph"/>
              <w:numPr>
                <w:ilvl w:val="0"/>
                <w:numId w:val="24"/>
              </w:numPr>
              <w:rPr>
                <w:sz w:val="28"/>
                <w:szCs w:val="28"/>
              </w:rPr>
            </w:pPr>
          </w:p>
        </w:tc>
        <w:tc>
          <w:tcPr>
            <w:tcW w:w="7470" w:type="dxa"/>
          </w:tcPr>
          <w:p w14:paraId="1F986416" w14:textId="30C6057B" w:rsidR="005C7393" w:rsidRPr="004A5A53" w:rsidRDefault="005C7393" w:rsidP="00520717">
            <w:pPr>
              <w:rPr>
                <w:kern w:val="0"/>
                <w:sz w:val="24"/>
                <w:szCs w:val="24"/>
                <w14:ligatures w14:val="none"/>
              </w:rPr>
            </w:pPr>
            <w:r w:rsidRPr="004A5A53">
              <w:rPr>
                <w:kern w:val="0"/>
                <w:sz w:val="24"/>
                <w:szCs w:val="24"/>
                <w14:ligatures w14:val="none"/>
              </w:rPr>
              <w:t>Cluster</w:t>
            </w:r>
            <w:r w:rsidR="00EF3E9C">
              <w:rPr>
                <w:kern w:val="0"/>
                <w:sz w:val="24"/>
                <w:szCs w:val="24"/>
                <w14:ligatures w14:val="none"/>
              </w:rPr>
              <w:t>ing Model</w:t>
            </w:r>
          </w:p>
        </w:tc>
        <w:tc>
          <w:tcPr>
            <w:tcW w:w="985" w:type="dxa"/>
          </w:tcPr>
          <w:p w14:paraId="344461DB" w14:textId="519B43E3" w:rsidR="005C7393" w:rsidRDefault="005C7393" w:rsidP="00520717">
            <w:pPr>
              <w:rPr>
                <w:sz w:val="28"/>
                <w:szCs w:val="28"/>
              </w:rPr>
            </w:pPr>
            <w:r>
              <w:rPr>
                <w:sz w:val="28"/>
                <w:szCs w:val="28"/>
              </w:rPr>
              <w:t>2</w:t>
            </w:r>
            <w:r w:rsidR="00EF3E9C">
              <w:rPr>
                <w:sz w:val="28"/>
                <w:szCs w:val="28"/>
              </w:rPr>
              <w:t>9</w:t>
            </w:r>
          </w:p>
        </w:tc>
      </w:tr>
    </w:tbl>
    <w:p w14:paraId="2471191A" w14:textId="77777777" w:rsidR="005C7393" w:rsidRPr="006927BE" w:rsidRDefault="005C7393" w:rsidP="005C7393">
      <w:pPr>
        <w:rPr>
          <w:sz w:val="28"/>
          <w:szCs w:val="28"/>
        </w:rPr>
      </w:pPr>
    </w:p>
    <w:p w14:paraId="21DCC3E1" w14:textId="77777777" w:rsidR="005C7393" w:rsidRPr="00124F30" w:rsidRDefault="005C7393" w:rsidP="005C7393">
      <w:pPr>
        <w:rPr>
          <w:b/>
          <w:bCs/>
          <w:sz w:val="28"/>
          <w:szCs w:val="28"/>
        </w:rPr>
      </w:pPr>
      <w:r w:rsidRPr="00124F30">
        <w:rPr>
          <w:b/>
          <w:bCs/>
          <w:sz w:val="28"/>
          <w:szCs w:val="28"/>
        </w:rPr>
        <w:t>List of tables:</w:t>
      </w:r>
    </w:p>
    <w:tbl>
      <w:tblPr>
        <w:tblStyle w:val="TableGrid"/>
        <w:tblW w:w="0" w:type="auto"/>
        <w:tblLook w:val="04A0" w:firstRow="1" w:lastRow="0" w:firstColumn="1" w:lastColumn="0" w:noHBand="0" w:noVBand="1"/>
      </w:tblPr>
      <w:tblGrid>
        <w:gridCol w:w="895"/>
        <w:gridCol w:w="7470"/>
        <w:gridCol w:w="985"/>
      </w:tblGrid>
      <w:tr w:rsidR="005C7393" w14:paraId="790EBF8F" w14:textId="77777777" w:rsidTr="00520717">
        <w:tc>
          <w:tcPr>
            <w:tcW w:w="895" w:type="dxa"/>
          </w:tcPr>
          <w:p w14:paraId="2D534284" w14:textId="77777777" w:rsidR="005C7393" w:rsidRPr="003A6CB8" w:rsidRDefault="005C7393" w:rsidP="005C7393">
            <w:pPr>
              <w:pStyle w:val="ListParagraph"/>
              <w:numPr>
                <w:ilvl w:val="0"/>
                <w:numId w:val="23"/>
              </w:numPr>
              <w:rPr>
                <w:sz w:val="28"/>
                <w:szCs w:val="28"/>
              </w:rPr>
            </w:pPr>
          </w:p>
        </w:tc>
        <w:tc>
          <w:tcPr>
            <w:tcW w:w="7470" w:type="dxa"/>
          </w:tcPr>
          <w:p w14:paraId="6E2B8922" w14:textId="77777777" w:rsidR="005C7393" w:rsidRDefault="005C7393" w:rsidP="00520717">
            <w:pPr>
              <w:rPr>
                <w:sz w:val="28"/>
                <w:szCs w:val="28"/>
              </w:rPr>
            </w:pPr>
            <w:r>
              <w:rPr>
                <w:sz w:val="24"/>
                <w:szCs w:val="24"/>
              </w:rPr>
              <w:t>Basic information of Insurance data</w:t>
            </w:r>
          </w:p>
        </w:tc>
        <w:tc>
          <w:tcPr>
            <w:tcW w:w="985" w:type="dxa"/>
          </w:tcPr>
          <w:p w14:paraId="1738CC9F" w14:textId="38CAD524" w:rsidR="005C7393" w:rsidRDefault="004A5A53" w:rsidP="00520717">
            <w:pPr>
              <w:rPr>
                <w:sz w:val="28"/>
                <w:szCs w:val="28"/>
              </w:rPr>
            </w:pPr>
            <w:r>
              <w:rPr>
                <w:sz w:val="28"/>
                <w:szCs w:val="28"/>
              </w:rPr>
              <w:t>5</w:t>
            </w:r>
          </w:p>
        </w:tc>
      </w:tr>
      <w:tr w:rsidR="005C7393" w14:paraId="60931FFB" w14:textId="77777777" w:rsidTr="00520717">
        <w:tc>
          <w:tcPr>
            <w:tcW w:w="895" w:type="dxa"/>
          </w:tcPr>
          <w:p w14:paraId="45D7BBF2" w14:textId="77777777" w:rsidR="005C7393" w:rsidRPr="003A6CB8" w:rsidRDefault="005C7393" w:rsidP="005C7393">
            <w:pPr>
              <w:pStyle w:val="ListParagraph"/>
              <w:numPr>
                <w:ilvl w:val="0"/>
                <w:numId w:val="23"/>
              </w:numPr>
              <w:rPr>
                <w:sz w:val="28"/>
                <w:szCs w:val="28"/>
              </w:rPr>
            </w:pPr>
          </w:p>
        </w:tc>
        <w:tc>
          <w:tcPr>
            <w:tcW w:w="7470" w:type="dxa"/>
          </w:tcPr>
          <w:p w14:paraId="00521B71" w14:textId="77777777" w:rsidR="005C7393" w:rsidRDefault="005C7393" w:rsidP="00520717">
            <w:pPr>
              <w:rPr>
                <w:sz w:val="28"/>
                <w:szCs w:val="28"/>
              </w:rPr>
            </w:pPr>
            <w:r>
              <w:rPr>
                <w:kern w:val="0"/>
                <w:sz w:val="24"/>
                <w:szCs w:val="24"/>
                <w14:ligatures w14:val="none"/>
              </w:rPr>
              <w:t>Descriptive Statistics of Insurance data</w:t>
            </w:r>
          </w:p>
        </w:tc>
        <w:tc>
          <w:tcPr>
            <w:tcW w:w="985" w:type="dxa"/>
          </w:tcPr>
          <w:p w14:paraId="68F3806F" w14:textId="5DC4C64E" w:rsidR="005C7393" w:rsidRDefault="004A5A53" w:rsidP="00520717">
            <w:pPr>
              <w:rPr>
                <w:sz w:val="28"/>
                <w:szCs w:val="28"/>
              </w:rPr>
            </w:pPr>
            <w:r>
              <w:rPr>
                <w:sz w:val="28"/>
                <w:szCs w:val="28"/>
              </w:rPr>
              <w:t>6</w:t>
            </w:r>
          </w:p>
        </w:tc>
      </w:tr>
      <w:tr w:rsidR="005C7393" w14:paraId="7F975C4B" w14:textId="77777777" w:rsidTr="00520717">
        <w:tc>
          <w:tcPr>
            <w:tcW w:w="895" w:type="dxa"/>
          </w:tcPr>
          <w:p w14:paraId="073EB980" w14:textId="77777777" w:rsidR="005C7393" w:rsidRPr="003A6CB8" w:rsidRDefault="005C7393" w:rsidP="005C7393">
            <w:pPr>
              <w:pStyle w:val="ListParagraph"/>
              <w:numPr>
                <w:ilvl w:val="0"/>
                <w:numId w:val="23"/>
              </w:numPr>
              <w:rPr>
                <w:sz w:val="28"/>
                <w:szCs w:val="28"/>
              </w:rPr>
            </w:pPr>
          </w:p>
        </w:tc>
        <w:tc>
          <w:tcPr>
            <w:tcW w:w="7470" w:type="dxa"/>
          </w:tcPr>
          <w:p w14:paraId="0C5F2AC3" w14:textId="77777777" w:rsidR="005C7393" w:rsidRPr="00124F30" w:rsidRDefault="005C7393" w:rsidP="00520717">
            <w:pPr>
              <w:rPr>
                <w:sz w:val="24"/>
                <w:szCs w:val="24"/>
              </w:rPr>
            </w:pPr>
            <w:r>
              <w:rPr>
                <w:sz w:val="24"/>
                <w:szCs w:val="24"/>
              </w:rPr>
              <w:t>Null values in the Insurance data before treatment</w:t>
            </w:r>
          </w:p>
        </w:tc>
        <w:tc>
          <w:tcPr>
            <w:tcW w:w="985" w:type="dxa"/>
          </w:tcPr>
          <w:p w14:paraId="39F8245A" w14:textId="7E28629D" w:rsidR="005C7393" w:rsidRDefault="004A5A53" w:rsidP="00520717">
            <w:pPr>
              <w:rPr>
                <w:sz w:val="28"/>
                <w:szCs w:val="28"/>
              </w:rPr>
            </w:pPr>
            <w:r>
              <w:rPr>
                <w:sz w:val="28"/>
                <w:szCs w:val="28"/>
              </w:rPr>
              <w:t>9</w:t>
            </w:r>
          </w:p>
        </w:tc>
      </w:tr>
      <w:tr w:rsidR="005C7393" w14:paraId="39126F4F" w14:textId="77777777" w:rsidTr="00520717">
        <w:tc>
          <w:tcPr>
            <w:tcW w:w="895" w:type="dxa"/>
          </w:tcPr>
          <w:p w14:paraId="6CBCB403" w14:textId="77777777" w:rsidR="005C7393" w:rsidRPr="003A6CB8" w:rsidRDefault="005C7393" w:rsidP="005C7393">
            <w:pPr>
              <w:pStyle w:val="ListParagraph"/>
              <w:numPr>
                <w:ilvl w:val="0"/>
                <w:numId w:val="23"/>
              </w:numPr>
              <w:rPr>
                <w:sz w:val="28"/>
                <w:szCs w:val="28"/>
              </w:rPr>
            </w:pPr>
          </w:p>
        </w:tc>
        <w:tc>
          <w:tcPr>
            <w:tcW w:w="7470" w:type="dxa"/>
          </w:tcPr>
          <w:p w14:paraId="1E52C037" w14:textId="77777777" w:rsidR="005C7393" w:rsidRPr="00124F30" w:rsidRDefault="005C7393" w:rsidP="00520717">
            <w:pPr>
              <w:rPr>
                <w:sz w:val="24"/>
                <w:szCs w:val="24"/>
              </w:rPr>
            </w:pPr>
            <w:r>
              <w:rPr>
                <w:sz w:val="24"/>
                <w:szCs w:val="24"/>
              </w:rPr>
              <w:t>Null values in the Insurance data after treatment</w:t>
            </w:r>
          </w:p>
        </w:tc>
        <w:tc>
          <w:tcPr>
            <w:tcW w:w="985" w:type="dxa"/>
          </w:tcPr>
          <w:p w14:paraId="67A4D1D3" w14:textId="575A2FCF" w:rsidR="005C7393" w:rsidRDefault="005C7393" w:rsidP="00520717">
            <w:pPr>
              <w:rPr>
                <w:sz w:val="28"/>
                <w:szCs w:val="28"/>
              </w:rPr>
            </w:pPr>
            <w:r>
              <w:rPr>
                <w:sz w:val="28"/>
                <w:szCs w:val="28"/>
              </w:rPr>
              <w:t>1</w:t>
            </w:r>
            <w:r w:rsidR="004A5A53">
              <w:rPr>
                <w:sz w:val="28"/>
                <w:szCs w:val="28"/>
              </w:rPr>
              <w:t>0</w:t>
            </w:r>
          </w:p>
        </w:tc>
      </w:tr>
      <w:tr w:rsidR="005C7393" w14:paraId="423D11E7" w14:textId="77777777" w:rsidTr="00520717">
        <w:tc>
          <w:tcPr>
            <w:tcW w:w="895" w:type="dxa"/>
          </w:tcPr>
          <w:p w14:paraId="1344F382" w14:textId="77777777" w:rsidR="005C7393" w:rsidRPr="003A6CB8" w:rsidRDefault="005C7393" w:rsidP="005C7393">
            <w:pPr>
              <w:pStyle w:val="ListParagraph"/>
              <w:numPr>
                <w:ilvl w:val="0"/>
                <w:numId w:val="23"/>
              </w:numPr>
              <w:rPr>
                <w:sz w:val="28"/>
                <w:szCs w:val="28"/>
              </w:rPr>
            </w:pPr>
          </w:p>
        </w:tc>
        <w:tc>
          <w:tcPr>
            <w:tcW w:w="7470" w:type="dxa"/>
          </w:tcPr>
          <w:p w14:paraId="573E727B" w14:textId="77777777" w:rsidR="005C7393" w:rsidRPr="00341763" w:rsidRDefault="005C7393" w:rsidP="00520717">
            <w:pPr>
              <w:pStyle w:val="ListParagraph"/>
              <w:tabs>
                <w:tab w:val="left" w:pos="1889"/>
              </w:tabs>
              <w:spacing w:after="160" w:line="259" w:lineRule="auto"/>
              <w:ind w:left="0"/>
              <w:rPr>
                <w:rFonts w:cstheme="minorHAnsi"/>
                <w:color w:val="000000"/>
                <w:sz w:val="24"/>
                <w:szCs w:val="24"/>
                <w:shd w:val="clear" w:color="auto" w:fill="FFFFFF"/>
              </w:rPr>
            </w:pPr>
            <w:r>
              <w:rPr>
                <w:rFonts w:cstheme="minorHAnsi"/>
                <w:color w:val="000000"/>
                <w:sz w:val="24"/>
                <w:szCs w:val="24"/>
                <w:shd w:val="clear" w:color="auto" w:fill="FFFFFF"/>
              </w:rPr>
              <w:t>MSE and R square of all the Models</w:t>
            </w:r>
          </w:p>
        </w:tc>
        <w:tc>
          <w:tcPr>
            <w:tcW w:w="985" w:type="dxa"/>
          </w:tcPr>
          <w:p w14:paraId="11BAB1A0" w14:textId="1C4E8B04" w:rsidR="005C7393" w:rsidRDefault="004A5A53" w:rsidP="00520717">
            <w:pPr>
              <w:rPr>
                <w:sz w:val="28"/>
                <w:szCs w:val="28"/>
              </w:rPr>
            </w:pPr>
            <w:r>
              <w:rPr>
                <w:sz w:val="28"/>
                <w:szCs w:val="28"/>
              </w:rPr>
              <w:t>27</w:t>
            </w:r>
          </w:p>
        </w:tc>
      </w:tr>
      <w:tr w:rsidR="005C7393" w14:paraId="5A96802E" w14:textId="77777777" w:rsidTr="00520717">
        <w:tc>
          <w:tcPr>
            <w:tcW w:w="895" w:type="dxa"/>
          </w:tcPr>
          <w:p w14:paraId="3BE4AF66" w14:textId="77777777" w:rsidR="005C7393" w:rsidRPr="003A6CB8" w:rsidRDefault="005C7393" w:rsidP="005C7393">
            <w:pPr>
              <w:pStyle w:val="ListParagraph"/>
              <w:numPr>
                <w:ilvl w:val="0"/>
                <w:numId w:val="23"/>
              </w:numPr>
              <w:rPr>
                <w:sz w:val="28"/>
                <w:szCs w:val="28"/>
              </w:rPr>
            </w:pPr>
          </w:p>
        </w:tc>
        <w:tc>
          <w:tcPr>
            <w:tcW w:w="7470" w:type="dxa"/>
          </w:tcPr>
          <w:p w14:paraId="4F29A5C9" w14:textId="77777777" w:rsidR="005C7393" w:rsidRDefault="005C7393" w:rsidP="00520717">
            <w:pPr>
              <w:rPr>
                <w:sz w:val="24"/>
                <w:szCs w:val="24"/>
              </w:rPr>
            </w:pPr>
            <w:r>
              <w:rPr>
                <w:rFonts w:cstheme="minorHAnsi"/>
                <w:color w:val="000000"/>
                <w:kern w:val="0"/>
                <w:sz w:val="24"/>
                <w:szCs w:val="24"/>
                <w:shd w:val="clear" w:color="auto" w:fill="FFFFFF"/>
                <w14:ligatures w14:val="none"/>
              </w:rPr>
              <w:t>MSE values after Cross-validation</w:t>
            </w:r>
          </w:p>
        </w:tc>
        <w:tc>
          <w:tcPr>
            <w:tcW w:w="985" w:type="dxa"/>
          </w:tcPr>
          <w:p w14:paraId="0BC9DFAC" w14:textId="51F239C5" w:rsidR="005C7393" w:rsidRDefault="004A5A53" w:rsidP="00520717">
            <w:pPr>
              <w:rPr>
                <w:sz w:val="28"/>
                <w:szCs w:val="28"/>
              </w:rPr>
            </w:pPr>
            <w:r>
              <w:rPr>
                <w:sz w:val="28"/>
                <w:szCs w:val="28"/>
              </w:rPr>
              <w:t>27</w:t>
            </w:r>
          </w:p>
        </w:tc>
      </w:tr>
      <w:tr w:rsidR="005C7393" w14:paraId="683B7A66" w14:textId="77777777" w:rsidTr="00520717">
        <w:tc>
          <w:tcPr>
            <w:tcW w:w="895" w:type="dxa"/>
          </w:tcPr>
          <w:p w14:paraId="5AC0557A" w14:textId="77777777" w:rsidR="005C7393" w:rsidRPr="003A6CB8" w:rsidRDefault="005C7393" w:rsidP="005C7393">
            <w:pPr>
              <w:pStyle w:val="ListParagraph"/>
              <w:numPr>
                <w:ilvl w:val="0"/>
                <w:numId w:val="23"/>
              </w:numPr>
              <w:rPr>
                <w:sz w:val="28"/>
                <w:szCs w:val="28"/>
              </w:rPr>
            </w:pPr>
          </w:p>
        </w:tc>
        <w:tc>
          <w:tcPr>
            <w:tcW w:w="7470" w:type="dxa"/>
          </w:tcPr>
          <w:p w14:paraId="1F9C1153" w14:textId="77777777" w:rsidR="005C7393" w:rsidRDefault="005C7393" w:rsidP="00520717">
            <w:pPr>
              <w:tabs>
                <w:tab w:val="left" w:pos="1889"/>
              </w:tabs>
              <w:spacing w:after="160" w:line="259" w:lineRule="auto"/>
              <w:rPr>
                <w:sz w:val="24"/>
                <w:szCs w:val="24"/>
              </w:rPr>
            </w:pPr>
            <w:r>
              <w:rPr>
                <w:sz w:val="24"/>
                <w:szCs w:val="24"/>
              </w:rPr>
              <w:t>Ensemble Learning for Random Forest</w:t>
            </w:r>
          </w:p>
        </w:tc>
        <w:tc>
          <w:tcPr>
            <w:tcW w:w="985" w:type="dxa"/>
          </w:tcPr>
          <w:p w14:paraId="41515520" w14:textId="24BDB8A9" w:rsidR="005C7393" w:rsidRDefault="004A5A53" w:rsidP="00520717">
            <w:pPr>
              <w:rPr>
                <w:sz w:val="28"/>
                <w:szCs w:val="28"/>
              </w:rPr>
            </w:pPr>
            <w:r>
              <w:rPr>
                <w:sz w:val="28"/>
                <w:szCs w:val="28"/>
              </w:rPr>
              <w:t>28</w:t>
            </w:r>
          </w:p>
        </w:tc>
      </w:tr>
    </w:tbl>
    <w:p w14:paraId="78EF3DEE" w14:textId="77777777" w:rsidR="00425513" w:rsidRDefault="00425513" w:rsidP="00CB70A2">
      <w:pPr>
        <w:jc w:val="center"/>
        <w:rPr>
          <w:rFonts w:asciiTheme="majorHAnsi" w:eastAsiaTheme="majorEastAsia" w:hAnsiTheme="majorHAnsi" w:cstheme="majorBidi"/>
          <w:b/>
          <w:bCs/>
          <w:color w:val="002060"/>
          <w:spacing w:val="-10"/>
          <w:kern w:val="28"/>
          <w:sz w:val="72"/>
          <w:szCs w:val="72"/>
        </w:rPr>
      </w:pPr>
    </w:p>
    <w:p w14:paraId="21338F95" w14:textId="77777777" w:rsidR="005C7393" w:rsidRDefault="005C7393" w:rsidP="00CB70A2">
      <w:pPr>
        <w:jc w:val="center"/>
        <w:rPr>
          <w:rFonts w:asciiTheme="majorHAnsi" w:eastAsiaTheme="majorEastAsia" w:hAnsiTheme="majorHAnsi" w:cstheme="majorBidi"/>
          <w:b/>
          <w:bCs/>
          <w:color w:val="002060"/>
          <w:spacing w:val="-10"/>
          <w:kern w:val="28"/>
          <w:sz w:val="72"/>
          <w:szCs w:val="72"/>
        </w:rPr>
      </w:pPr>
    </w:p>
    <w:p w14:paraId="671AEC74" w14:textId="7DA79607" w:rsidR="006927EF" w:rsidRPr="00CB70A2" w:rsidRDefault="0033738B" w:rsidP="00CB70A2">
      <w:pPr>
        <w:jc w:val="center"/>
        <w:rPr>
          <w:rFonts w:asciiTheme="majorHAnsi" w:eastAsiaTheme="majorEastAsia" w:hAnsiTheme="majorHAnsi" w:cstheme="majorBidi"/>
          <w:b/>
          <w:bCs/>
          <w:color w:val="002060"/>
          <w:spacing w:val="-10"/>
          <w:kern w:val="28"/>
          <w:sz w:val="72"/>
          <w:szCs w:val="72"/>
        </w:rPr>
      </w:pPr>
      <w:r w:rsidRPr="00CB70A2">
        <w:rPr>
          <w:rFonts w:asciiTheme="majorHAnsi" w:eastAsiaTheme="majorEastAsia" w:hAnsiTheme="majorHAnsi" w:cstheme="majorBidi"/>
          <w:b/>
          <w:bCs/>
          <w:color w:val="002060"/>
          <w:spacing w:val="-10"/>
          <w:kern w:val="28"/>
          <w:sz w:val="72"/>
          <w:szCs w:val="72"/>
        </w:rPr>
        <w:lastRenderedPageBreak/>
        <w:t>Introduc</w:t>
      </w:r>
      <w:bookmarkStart w:id="1" w:name="Introduction"/>
      <w:bookmarkEnd w:id="1"/>
      <w:r w:rsidRPr="00CB70A2">
        <w:rPr>
          <w:rFonts w:asciiTheme="majorHAnsi" w:eastAsiaTheme="majorEastAsia" w:hAnsiTheme="majorHAnsi" w:cstheme="majorBidi"/>
          <w:b/>
          <w:bCs/>
          <w:color w:val="002060"/>
          <w:spacing w:val="-10"/>
          <w:kern w:val="28"/>
          <w:sz w:val="72"/>
          <w:szCs w:val="72"/>
        </w:rPr>
        <w:t>tion</w:t>
      </w:r>
    </w:p>
    <w:p w14:paraId="0EEE0578" w14:textId="77777777" w:rsidR="00CB7E10" w:rsidRPr="006927EF" w:rsidRDefault="0033738B" w:rsidP="000D72A5">
      <w:pPr>
        <w:rPr>
          <w:sz w:val="26"/>
          <w:szCs w:val="26"/>
        </w:rPr>
      </w:pPr>
      <w:r w:rsidRPr="006927EF">
        <w:rPr>
          <w:sz w:val="26"/>
          <w:szCs w:val="26"/>
        </w:rPr>
        <w:t>The leading life insurance company wants to predict the bonus for its agents</w:t>
      </w:r>
      <w:r w:rsidR="001D2721" w:rsidRPr="006927EF">
        <w:rPr>
          <w:sz w:val="26"/>
          <w:szCs w:val="26"/>
        </w:rPr>
        <w:t>.</w:t>
      </w:r>
      <w:r w:rsidR="00CB7E10" w:rsidRPr="006927EF">
        <w:rPr>
          <w:sz w:val="26"/>
          <w:szCs w:val="26"/>
        </w:rPr>
        <w:t xml:space="preserve"> </w:t>
      </w:r>
      <w:r w:rsidR="001D2721" w:rsidRPr="006927EF">
        <w:rPr>
          <w:sz w:val="26"/>
          <w:szCs w:val="26"/>
        </w:rPr>
        <w:t>This prediction is crucial in designing</w:t>
      </w:r>
      <w:r w:rsidRPr="006927EF">
        <w:rPr>
          <w:sz w:val="26"/>
          <w:szCs w:val="26"/>
        </w:rPr>
        <w:t xml:space="preserve"> appropriate engagement activity for high-performing agents and </w:t>
      </w:r>
      <w:r w:rsidR="001D2721" w:rsidRPr="006927EF">
        <w:rPr>
          <w:sz w:val="26"/>
          <w:szCs w:val="26"/>
        </w:rPr>
        <w:t>upskilling</w:t>
      </w:r>
      <w:r w:rsidRPr="006927EF">
        <w:rPr>
          <w:sz w:val="26"/>
          <w:szCs w:val="26"/>
        </w:rPr>
        <w:t xml:space="preserve"> programs for low-performing agents.</w:t>
      </w:r>
      <w:r w:rsidR="00CB7E10" w:rsidRPr="006927EF">
        <w:rPr>
          <w:sz w:val="26"/>
          <w:szCs w:val="26"/>
        </w:rPr>
        <w:t xml:space="preserve"> </w:t>
      </w:r>
      <w:r w:rsidR="001D2721" w:rsidRPr="006927EF">
        <w:rPr>
          <w:sz w:val="26"/>
          <w:szCs w:val="26"/>
        </w:rPr>
        <w:t xml:space="preserve">By accurately estimating the bonus amounts, the company can allocate resources effectively and implement targeted strategies to enhance agent performance. </w:t>
      </w:r>
      <w:bookmarkStart w:id="2" w:name="_Hlk141207170"/>
      <w:r w:rsidR="001D2721" w:rsidRPr="006927EF">
        <w:rPr>
          <w:sz w:val="26"/>
          <w:szCs w:val="26"/>
        </w:rPr>
        <w:t>These agents play a critical role in acquiring new clients, maintaining customer relationships, and driving sales.</w:t>
      </w:r>
      <w:bookmarkEnd w:id="2"/>
      <w:r w:rsidR="00CB7E10" w:rsidRPr="006927EF">
        <w:rPr>
          <w:sz w:val="26"/>
          <w:szCs w:val="26"/>
        </w:rPr>
        <w:t xml:space="preserve"> This, in turn, can lead to improved customer service, increased sales, and overall business growth.</w:t>
      </w:r>
    </w:p>
    <w:p w14:paraId="33880445" w14:textId="28CBFE6B" w:rsidR="006927EF" w:rsidRDefault="006927EF" w:rsidP="000D72A5">
      <w:pPr>
        <w:rPr>
          <w:sz w:val="26"/>
          <w:szCs w:val="26"/>
        </w:rPr>
      </w:pPr>
      <w:r w:rsidRPr="006927EF">
        <w:rPr>
          <w:sz w:val="26"/>
          <w:szCs w:val="26"/>
        </w:rPr>
        <w:t xml:space="preserve">The objective is to develop a machine learning model that considers historical agent performance data, customer satisfaction ratings, sales targets, training hours completed, and other relevant features to predict the bonus amount for each agent. </w:t>
      </w:r>
    </w:p>
    <w:p w14:paraId="2F8AA6FE" w14:textId="77777777" w:rsidR="00530B55" w:rsidRPr="00530B55" w:rsidRDefault="00530B55" w:rsidP="000D72A5">
      <w:pPr>
        <w:rPr>
          <w:sz w:val="26"/>
          <w:szCs w:val="26"/>
        </w:rPr>
      </w:pPr>
    </w:p>
    <w:p w14:paraId="04189001" w14:textId="77777777" w:rsidR="00471315" w:rsidRPr="00CB70A2" w:rsidRDefault="00F76CB1" w:rsidP="00D15F90">
      <w:pPr>
        <w:rPr>
          <w:b/>
          <w:bCs/>
          <w:color w:val="1F4E79" w:themeColor="accent5" w:themeShade="80"/>
          <w:sz w:val="28"/>
          <w:szCs w:val="28"/>
        </w:rPr>
      </w:pPr>
      <w:bookmarkStart w:id="3" w:name="Needofstudy"/>
      <w:r w:rsidRPr="00CB70A2">
        <w:rPr>
          <w:b/>
          <w:bCs/>
          <w:color w:val="1F4E79" w:themeColor="accent5" w:themeShade="80"/>
          <w:sz w:val="28"/>
          <w:szCs w:val="28"/>
        </w:rPr>
        <w:t>Need of study:</w:t>
      </w:r>
    </w:p>
    <w:bookmarkEnd w:id="3"/>
    <w:p w14:paraId="3D592E09" w14:textId="77777777" w:rsidR="000D72A5" w:rsidRPr="006927EF" w:rsidRDefault="000D72A5" w:rsidP="000D72A5">
      <w:pPr>
        <w:rPr>
          <w:sz w:val="26"/>
          <w:szCs w:val="26"/>
        </w:rPr>
      </w:pPr>
      <w:r w:rsidRPr="006927EF">
        <w:rPr>
          <w:b/>
          <w:bCs/>
          <w:sz w:val="26"/>
          <w:szCs w:val="26"/>
        </w:rPr>
        <w:t>Performance Incentives:</w:t>
      </w:r>
      <w:r w:rsidRPr="006927EF">
        <w:rPr>
          <w:sz w:val="26"/>
          <w:szCs w:val="26"/>
        </w:rPr>
        <w:t xml:space="preserve"> High-performing agents can be appropriately rewarded and </w:t>
      </w:r>
      <w:r w:rsidR="00F76CB1" w:rsidRPr="006927EF">
        <w:rPr>
          <w:sz w:val="26"/>
          <w:szCs w:val="26"/>
        </w:rPr>
        <w:t>allocated</w:t>
      </w:r>
      <w:r w:rsidRPr="006927EF">
        <w:rPr>
          <w:sz w:val="26"/>
          <w:szCs w:val="26"/>
        </w:rPr>
        <w:t xml:space="preserve"> performance incentives, which help boost their morale, motivation, and job satisfaction. </w:t>
      </w:r>
    </w:p>
    <w:p w14:paraId="2147E78A" w14:textId="77777777" w:rsidR="000D72A5" w:rsidRPr="006927EF" w:rsidRDefault="000D72A5" w:rsidP="000D72A5">
      <w:pPr>
        <w:rPr>
          <w:sz w:val="26"/>
          <w:szCs w:val="26"/>
        </w:rPr>
      </w:pPr>
      <w:r w:rsidRPr="006927EF">
        <w:rPr>
          <w:b/>
          <w:bCs/>
          <w:sz w:val="26"/>
          <w:szCs w:val="26"/>
        </w:rPr>
        <w:t>Resource Allocation:</w:t>
      </w:r>
      <w:r w:rsidRPr="006927EF">
        <w:rPr>
          <w:sz w:val="26"/>
          <w:szCs w:val="26"/>
        </w:rPr>
        <w:t xml:space="preserve"> By identifying high-performing agents, the company can invest in engagement activities, training,</w:t>
      </w:r>
      <w:r w:rsidR="00F76CB1" w:rsidRPr="006927EF">
        <w:rPr>
          <w:sz w:val="26"/>
          <w:szCs w:val="26"/>
        </w:rPr>
        <w:t xml:space="preserve"> allocating its resources effectively,</w:t>
      </w:r>
      <w:r w:rsidRPr="006927EF">
        <w:rPr>
          <w:sz w:val="26"/>
          <w:szCs w:val="26"/>
        </w:rPr>
        <w:t xml:space="preserve"> and rewards.</w:t>
      </w:r>
    </w:p>
    <w:p w14:paraId="5E8A4B8F" w14:textId="77777777" w:rsidR="000D72A5" w:rsidRPr="006927EF" w:rsidRDefault="000D72A5" w:rsidP="000D72A5">
      <w:pPr>
        <w:rPr>
          <w:sz w:val="26"/>
          <w:szCs w:val="26"/>
        </w:rPr>
      </w:pPr>
      <w:r w:rsidRPr="006927EF">
        <w:rPr>
          <w:b/>
          <w:bCs/>
          <w:sz w:val="26"/>
          <w:szCs w:val="26"/>
        </w:rPr>
        <w:t>Performance Evaluation:</w:t>
      </w:r>
      <w:r w:rsidRPr="006927EF">
        <w:rPr>
          <w:sz w:val="26"/>
          <w:szCs w:val="26"/>
        </w:rPr>
        <w:t xml:space="preserve"> The model's predictions can</w:t>
      </w:r>
      <w:r w:rsidR="00F76CB1" w:rsidRPr="006927EF">
        <w:rPr>
          <w:sz w:val="26"/>
          <w:szCs w:val="26"/>
        </w:rPr>
        <w:t xml:space="preserve"> serve as a valuable tool for performance evaluation and</w:t>
      </w:r>
      <w:r w:rsidRPr="006927EF">
        <w:rPr>
          <w:sz w:val="26"/>
          <w:szCs w:val="26"/>
        </w:rPr>
        <w:t xml:space="preserve"> </w:t>
      </w:r>
      <w:r w:rsidR="00F76CB1" w:rsidRPr="006927EF">
        <w:rPr>
          <w:sz w:val="26"/>
          <w:szCs w:val="26"/>
        </w:rPr>
        <w:t xml:space="preserve">be </w:t>
      </w:r>
      <w:r w:rsidRPr="006927EF">
        <w:rPr>
          <w:sz w:val="26"/>
          <w:szCs w:val="26"/>
        </w:rPr>
        <w:t>compared against actual bonus amounts to evaluate the effectiveness of the performance management system and identify areas for improvement.</w:t>
      </w:r>
    </w:p>
    <w:p w14:paraId="7A819027" w14:textId="77777777" w:rsidR="000D72A5" w:rsidRPr="006927EF" w:rsidRDefault="000D72A5" w:rsidP="000D72A5">
      <w:pPr>
        <w:rPr>
          <w:sz w:val="26"/>
          <w:szCs w:val="26"/>
        </w:rPr>
      </w:pPr>
      <w:r w:rsidRPr="006927EF">
        <w:rPr>
          <w:b/>
          <w:bCs/>
          <w:sz w:val="26"/>
          <w:szCs w:val="26"/>
        </w:rPr>
        <w:t>Business Growth:</w:t>
      </w:r>
      <w:r w:rsidRPr="006927EF">
        <w:rPr>
          <w:sz w:val="26"/>
          <w:szCs w:val="26"/>
        </w:rPr>
        <w:t xml:space="preserve"> Satisfied and motivated agents are more likely to deliver exceptional customer service, resulting in increased customer satisfaction, retention, and positive word-of-mouth referrals. Moreover, by improving the performance of low-performing agents through upskill programs, the company can maximize its sales potential and market competitiveness.</w:t>
      </w:r>
    </w:p>
    <w:p w14:paraId="46E4F38F" w14:textId="77777777" w:rsidR="00530B55" w:rsidRDefault="000D72A5" w:rsidP="009729B3">
      <w:pPr>
        <w:rPr>
          <w:sz w:val="26"/>
          <w:szCs w:val="26"/>
        </w:rPr>
      </w:pPr>
      <w:r w:rsidRPr="006927EF">
        <w:rPr>
          <w:b/>
          <w:bCs/>
          <w:sz w:val="26"/>
          <w:szCs w:val="26"/>
        </w:rPr>
        <w:t>Data-Driven Decision-Making:</w:t>
      </w:r>
      <w:r w:rsidRPr="006927EF">
        <w:rPr>
          <w:sz w:val="26"/>
          <w:szCs w:val="26"/>
        </w:rPr>
        <w:t xml:space="preserve"> The project promotes data-driven decision-making within the life insurance company. By leveraging historical agent performance data and other relevant features, the model provides insights into the factors influencing bonus amounts.</w:t>
      </w:r>
    </w:p>
    <w:p w14:paraId="2A7F6369" w14:textId="43D7BFC6" w:rsidR="009729B3" w:rsidRPr="00530B55" w:rsidRDefault="009729B3" w:rsidP="009729B3">
      <w:pPr>
        <w:rPr>
          <w:sz w:val="26"/>
          <w:szCs w:val="26"/>
        </w:rPr>
      </w:pPr>
      <w:bookmarkStart w:id="4" w:name="Vis"/>
      <w:r w:rsidRPr="009729B3">
        <w:rPr>
          <w:b/>
          <w:bCs/>
          <w:color w:val="1F4E79" w:themeColor="accent5" w:themeShade="80"/>
          <w:sz w:val="28"/>
          <w:szCs w:val="28"/>
        </w:rPr>
        <w:lastRenderedPageBreak/>
        <w:t>Visual inspection of data (rows, columns, descriptive details)</w:t>
      </w:r>
    </w:p>
    <w:bookmarkEnd w:id="4"/>
    <w:p w14:paraId="74158CD5" w14:textId="77777777" w:rsidR="009729B3" w:rsidRDefault="009729B3" w:rsidP="009729B3">
      <w:pPr>
        <w:pStyle w:val="ListParagraph"/>
        <w:ind w:left="0"/>
        <w:rPr>
          <w:sz w:val="24"/>
          <w:szCs w:val="24"/>
        </w:rPr>
      </w:pPr>
      <w:r w:rsidRPr="00F9441B">
        <w:rPr>
          <w:sz w:val="24"/>
          <w:szCs w:val="24"/>
        </w:rPr>
        <w:t xml:space="preserve">1. </w:t>
      </w:r>
      <w:r w:rsidRPr="009729B3">
        <w:rPr>
          <w:b/>
          <w:bCs/>
          <w:sz w:val="24"/>
          <w:szCs w:val="24"/>
        </w:rPr>
        <w:t>Shape of Data:</w:t>
      </w:r>
      <w:r w:rsidRPr="00F9441B">
        <w:rPr>
          <w:sz w:val="24"/>
          <w:szCs w:val="24"/>
        </w:rPr>
        <w:t xml:space="preserve"> The dataset contains 4520 rows and 20 columns.</w:t>
      </w:r>
    </w:p>
    <w:p w14:paraId="79C8B179" w14:textId="77777777" w:rsidR="009729B3" w:rsidRPr="00F9441B" w:rsidRDefault="009729B3" w:rsidP="009729B3">
      <w:pPr>
        <w:pStyle w:val="ListParagraph"/>
        <w:ind w:left="0"/>
        <w:rPr>
          <w:sz w:val="24"/>
          <w:szCs w:val="24"/>
        </w:rPr>
      </w:pPr>
    </w:p>
    <w:p w14:paraId="234D76F4" w14:textId="77777777" w:rsidR="009729B3" w:rsidRPr="00F9441B" w:rsidRDefault="009729B3" w:rsidP="009729B3">
      <w:pPr>
        <w:pStyle w:val="ListParagraph"/>
        <w:ind w:left="0"/>
        <w:rPr>
          <w:sz w:val="24"/>
          <w:szCs w:val="24"/>
        </w:rPr>
      </w:pPr>
      <w:r w:rsidRPr="00F9441B">
        <w:rPr>
          <w:sz w:val="24"/>
          <w:szCs w:val="24"/>
        </w:rPr>
        <w:t xml:space="preserve">2. </w:t>
      </w:r>
      <w:r w:rsidRPr="009729B3">
        <w:rPr>
          <w:b/>
          <w:bCs/>
          <w:sz w:val="24"/>
          <w:szCs w:val="24"/>
        </w:rPr>
        <w:t>Data Types:</w:t>
      </w:r>
      <w:r w:rsidRPr="00F9441B">
        <w:rPr>
          <w:sz w:val="24"/>
          <w:szCs w:val="24"/>
        </w:rPr>
        <w:t xml:space="preserve"> The dataset consists of various data types, including int64 and float64 for numerical variables, and object for categorical variables.</w:t>
      </w:r>
    </w:p>
    <w:p w14:paraId="6DD93C30" w14:textId="77777777" w:rsidR="009729B3" w:rsidRPr="00F9441B" w:rsidRDefault="009729B3" w:rsidP="009729B3">
      <w:pPr>
        <w:pStyle w:val="ListParagraph"/>
        <w:ind w:left="0"/>
        <w:rPr>
          <w:sz w:val="24"/>
          <w:szCs w:val="24"/>
        </w:rPr>
      </w:pPr>
    </w:p>
    <w:p w14:paraId="239631F1" w14:textId="0C394C8A" w:rsidR="009729B3" w:rsidRDefault="009729B3" w:rsidP="009729B3">
      <w:pPr>
        <w:pStyle w:val="ListParagraph"/>
        <w:ind w:left="0"/>
        <w:rPr>
          <w:sz w:val="24"/>
          <w:szCs w:val="24"/>
        </w:rPr>
      </w:pPr>
      <w:r w:rsidRPr="00F9441B">
        <w:rPr>
          <w:sz w:val="24"/>
          <w:szCs w:val="24"/>
        </w:rPr>
        <w:t xml:space="preserve">3. </w:t>
      </w:r>
      <w:r w:rsidRPr="009729B3">
        <w:rPr>
          <w:b/>
          <w:bCs/>
          <w:sz w:val="24"/>
          <w:szCs w:val="24"/>
        </w:rPr>
        <w:t>Missing Values:</w:t>
      </w:r>
      <w:r w:rsidRPr="00F9441B">
        <w:rPr>
          <w:sz w:val="24"/>
          <w:szCs w:val="24"/>
        </w:rPr>
        <w:t xml:space="preserve"> Some columns have missing values. For example, the 'Age' column has 4251 non-null values, 'Cust Tenure' has 4294 non-null values, 'Monthly Income' has 4284 non-null values, and so on.</w:t>
      </w:r>
    </w:p>
    <w:p w14:paraId="446E26A0" w14:textId="77777777" w:rsidR="009729B3" w:rsidRDefault="009729B3" w:rsidP="009729B3">
      <w:pPr>
        <w:pStyle w:val="ListParagraph"/>
        <w:ind w:left="0"/>
        <w:jc w:val="center"/>
        <w:rPr>
          <w:b/>
          <w:bCs/>
          <w:sz w:val="28"/>
          <w:szCs w:val="28"/>
        </w:rPr>
      </w:pPr>
      <w:r>
        <w:rPr>
          <w:sz w:val="24"/>
          <w:szCs w:val="24"/>
        </w:rPr>
        <w:t>Table 1: Basic information of Insurance data</w:t>
      </w:r>
    </w:p>
    <w:p w14:paraId="50CCA1AA" w14:textId="77777777" w:rsidR="009729B3" w:rsidRPr="009D13B9" w:rsidRDefault="009729B3" w:rsidP="009729B3">
      <w:pPr>
        <w:pStyle w:val="ListParagraph"/>
        <w:ind w:left="0"/>
        <w:jc w:val="center"/>
        <w:rPr>
          <w:sz w:val="24"/>
          <w:szCs w:val="24"/>
        </w:rPr>
      </w:pPr>
      <w:r w:rsidRPr="009D13B9">
        <w:rPr>
          <w:noProof/>
          <w:sz w:val="24"/>
          <w:szCs w:val="24"/>
        </w:rPr>
        <w:drawing>
          <wp:inline distT="0" distB="0" distL="0" distR="0" wp14:anchorId="73D32002" wp14:editId="057FD3FB">
            <wp:extent cx="2740430" cy="2980031"/>
            <wp:effectExtent l="0" t="0" r="3175" b="0"/>
            <wp:docPr id="38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61" name=""/>
                    <pic:cNvPicPr/>
                  </pic:nvPicPr>
                  <pic:blipFill>
                    <a:blip r:embed="rId9"/>
                    <a:stretch>
                      <a:fillRect/>
                    </a:stretch>
                  </pic:blipFill>
                  <pic:spPr>
                    <a:xfrm>
                      <a:off x="0" y="0"/>
                      <a:ext cx="2753331" cy="2994060"/>
                    </a:xfrm>
                    <a:prstGeom prst="rect">
                      <a:avLst/>
                    </a:prstGeom>
                  </pic:spPr>
                </pic:pic>
              </a:graphicData>
            </a:graphic>
          </wp:inline>
        </w:drawing>
      </w:r>
    </w:p>
    <w:p w14:paraId="5562D2EB" w14:textId="77777777" w:rsidR="009729B3" w:rsidRDefault="009729B3" w:rsidP="009729B3">
      <w:pPr>
        <w:pStyle w:val="ListParagraph"/>
        <w:ind w:left="0"/>
        <w:rPr>
          <w:b/>
          <w:bCs/>
          <w:sz w:val="28"/>
          <w:szCs w:val="28"/>
        </w:rPr>
      </w:pPr>
    </w:p>
    <w:p w14:paraId="4B426B3F" w14:textId="77777777" w:rsidR="009729B3" w:rsidRPr="00F9441B" w:rsidRDefault="009729B3" w:rsidP="009729B3">
      <w:pPr>
        <w:pStyle w:val="ListParagraph"/>
        <w:ind w:left="0"/>
        <w:rPr>
          <w:sz w:val="24"/>
          <w:szCs w:val="24"/>
        </w:rPr>
      </w:pPr>
      <w:r w:rsidRPr="00F9441B">
        <w:rPr>
          <w:sz w:val="24"/>
          <w:szCs w:val="24"/>
        </w:rPr>
        <w:t xml:space="preserve">4. </w:t>
      </w:r>
      <w:r w:rsidRPr="009729B3">
        <w:rPr>
          <w:b/>
          <w:bCs/>
          <w:sz w:val="24"/>
          <w:szCs w:val="24"/>
        </w:rPr>
        <w:t>Column Descriptions:</w:t>
      </w:r>
      <w:r w:rsidRPr="00F9441B">
        <w:rPr>
          <w:sz w:val="24"/>
          <w:szCs w:val="24"/>
        </w:rPr>
        <w:t xml:space="preserve"> The dataset contains several columns with different names and data types. For example, '</w:t>
      </w:r>
      <w:proofErr w:type="spellStart"/>
      <w:r w:rsidRPr="00F9441B">
        <w:rPr>
          <w:sz w:val="24"/>
          <w:szCs w:val="24"/>
        </w:rPr>
        <w:t>CustID</w:t>
      </w:r>
      <w:proofErr w:type="spellEnd"/>
      <w:r w:rsidRPr="00F9441B">
        <w:rPr>
          <w:sz w:val="24"/>
          <w:szCs w:val="24"/>
        </w:rPr>
        <w:t>' is an integer column representing customer IDs, 'Agent Bonus' is an integer column representing agent bonuses, 'Channel' is an object column representing the channel through which customers were acquired, and so on.</w:t>
      </w:r>
    </w:p>
    <w:p w14:paraId="4E191C9D" w14:textId="77777777" w:rsidR="009729B3" w:rsidRPr="00F9441B" w:rsidRDefault="009729B3" w:rsidP="009729B3">
      <w:pPr>
        <w:pStyle w:val="ListParagraph"/>
        <w:ind w:left="0"/>
        <w:rPr>
          <w:sz w:val="24"/>
          <w:szCs w:val="24"/>
        </w:rPr>
      </w:pPr>
    </w:p>
    <w:p w14:paraId="25347DE2" w14:textId="040D7D86" w:rsidR="009729B3" w:rsidRPr="00F9441B" w:rsidRDefault="009729B3" w:rsidP="009729B3">
      <w:pPr>
        <w:pStyle w:val="ListParagraph"/>
        <w:ind w:left="0"/>
        <w:rPr>
          <w:sz w:val="24"/>
          <w:szCs w:val="24"/>
        </w:rPr>
      </w:pPr>
      <w:r w:rsidRPr="00F9441B">
        <w:rPr>
          <w:sz w:val="24"/>
          <w:szCs w:val="24"/>
        </w:rPr>
        <w:t xml:space="preserve">5. </w:t>
      </w:r>
      <w:r w:rsidRPr="009729B3">
        <w:rPr>
          <w:b/>
          <w:bCs/>
          <w:sz w:val="24"/>
          <w:szCs w:val="24"/>
        </w:rPr>
        <w:t>Categorical Variables:</w:t>
      </w:r>
      <w:r w:rsidRPr="00F9441B">
        <w:rPr>
          <w:sz w:val="24"/>
          <w:szCs w:val="24"/>
        </w:rPr>
        <w:t xml:space="preserve"> There are several categorical variables in the dataset, such as 'Channel', 'Occupation', 'Education Field', 'Gender', 'Designation', 'Marital Status', 'Zone', and 'Payment Method'. These variables may require encoding or conversion into numerical form for certain analysis or modeling techniques.</w:t>
      </w:r>
    </w:p>
    <w:p w14:paraId="1D083F0D" w14:textId="77777777" w:rsidR="009729B3" w:rsidRPr="00F9441B" w:rsidRDefault="009729B3" w:rsidP="009729B3">
      <w:pPr>
        <w:pStyle w:val="ListParagraph"/>
        <w:ind w:left="0"/>
        <w:rPr>
          <w:sz w:val="24"/>
          <w:szCs w:val="24"/>
        </w:rPr>
      </w:pPr>
    </w:p>
    <w:p w14:paraId="7EF5FBF9" w14:textId="5D4A4E0E" w:rsidR="009729B3" w:rsidRDefault="009729B3" w:rsidP="009729B3">
      <w:pPr>
        <w:pStyle w:val="ListParagraph"/>
        <w:ind w:left="0"/>
        <w:rPr>
          <w:sz w:val="24"/>
          <w:szCs w:val="24"/>
        </w:rPr>
      </w:pPr>
      <w:r w:rsidRPr="00F9441B">
        <w:rPr>
          <w:sz w:val="24"/>
          <w:szCs w:val="24"/>
        </w:rPr>
        <w:t xml:space="preserve">6. </w:t>
      </w:r>
      <w:r w:rsidRPr="009729B3">
        <w:rPr>
          <w:b/>
          <w:bCs/>
          <w:sz w:val="24"/>
          <w:szCs w:val="24"/>
        </w:rPr>
        <w:t>Numerical Variables:</w:t>
      </w:r>
      <w:r w:rsidRPr="00F9441B">
        <w:rPr>
          <w:sz w:val="24"/>
          <w:szCs w:val="24"/>
        </w:rPr>
        <w:t xml:space="preserve"> The dataset also includes numerical variables like 'Age', 'Cust Tenure', '</w:t>
      </w:r>
      <w:proofErr w:type="spellStart"/>
      <w:r w:rsidRPr="00F9441B">
        <w:rPr>
          <w:sz w:val="24"/>
          <w:szCs w:val="24"/>
        </w:rPr>
        <w:t>NumberOfPolicy</w:t>
      </w:r>
      <w:proofErr w:type="spellEnd"/>
      <w:r w:rsidRPr="00F9441B">
        <w:rPr>
          <w:sz w:val="24"/>
          <w:szCs w:val="24"/>
        </w:rPr>
        <w:t>', '</w:t>
      </w:r>
      <w:proofErr w:type="spellStart"/>
      <w:r w:rsidRPr="00F9441B">
        <w:rPr>
          <w:sz w:val="24"/>
          <w:szCs w:val="24"/>
        </w:rPr>
        <w:t>MonthlyIncome</w:t>
      </w:r>
      <w:proofErr w:type="spellEnd"/>
      <w:r w:rsidRPr="00F9441B">
        <w:rPr>
          <w:sz w:val="24"/>
          <w:szCs w:val="24"/>
        </w:rPr>
        <w:t>', 'Complaint', '</w:t>
      </w:r>
      <w:proofErr w:type="spellStart"/>
      <w:r w:rsidRPr="00F9441B">
        <w:rPr>
          <w:sz w:val="24"/>
          <w:szCs w:val="24"/>
        </w:rPr>
        <w:t>ExistingPolicyTenure</w:t>
      </w:r>
      <w:proofErr w:type="spellEnd"/>
      <w:r w:rsidRPr="00F9441B">
        <w:rPr>
          <w:sz w:val="24"/>
          <w:szCs w:val="24"/>
        </w:rPr>
        <w:t>', '</w:t>
      </w:r>
      <w:proofErr w:type="spellStart"/>
      <w:r w:rsidRPr="00F9441B">
        <w:rPr>
          <w:sz w:val="24"/>
          <w:szCs w:val="24"/>
        </w:rPr>
        <w:t>SumAssured</w:t>
      </w:r>
      <w:proofErr w:type="spellEnd"/>
      <w:r w:rsidRPr="00F9441B">
        <w:rPr>
          <w:sz w:val="24"/>
          <w:szCs w:val="24"/>
        </w:rPr>
        <w:t>', '</w:t>
      </w:r>
      <w:proofErr w:type="spellStart"/>
      <w:r w:rsidRPr="00F9441B">
        <w:rPr>
          <w:sz w:val="24"/>
          <w:szCs w:val="24"/>
        </w:rPr>
        <w:t>LastMonthCalls</w:t>
      </w:r>
      <w:proofErr w:type="spellEnd"/>
      <w:r w:rsidRPr="00F9441B">
        <w:rPr>
          <w:sz w:val="24"/>
          <w:szCs w:val="24"/>
        </w:rPr>
        <w:t>', and '</w:t>
      </w:r>
      <w:proofErr w:type="spellStart"/>
      <w:r w:rsidRPr="00F9441B">
        <w:rPr>
          <w:sz w:val="24"/>
          <w:szCs w:val="24"/>
        </w:rPr>
        <w:t>CustCareScore</w:t>
      </w:r>
      <w:proofErr w:type="spellEnd"/>
      <w:r w:rsidRPr="00F9441B">
        <w:rPr>
          <w:sz w:val="24"/>
          <w:szCs w:val="24"/>
        </w:rPr>
        <w:t>'. These variables represent different aspects of customers and their interactions with the life insurance company.</w:t>
      </w:r>
    </w:p>
    <w:p w14:paraId="3DD07193" w14:textId="24D7AAD5" w:rsidR="009729B3" w:rsidRPr="009729B3" w:rsidRDefault="009729B3" w:rsidP="009729B3">
      <w:pPr>
        <w:rPr>
          <w:b/>
          <w:bCs/>
          <w:color w:val="1F4E79" w:themeColor="accent5" w:themeShade="80"/>
          <w:sz w:val="28"/>
          <w:szCs w:val="28"/>
        </w:rPr>
      </w:pPr>
      <w:bookmarkStart w:id="5" w:name="stat"/>
      <w:r w:rsidRPr="009729B3">
        <w:rPr>
          <w:b/>
          <w:bCs/>
          <w:color w:val="1F4E79" w:themeColor="accent5" w:themeShade="80"/>
          <w:sz w:val="28"/>
          <w:szCs w:val="28"/>
        </w:rPr>
        <w:lastRenderedPageBreak/>
        <w:t>S</w:t>
      </w:r>
      <w:r w:rsidRPr="009729B3">
        <w:rPr>
          <w:b/>
          <w:bCs/>
          <w:color w:val="1F4E79" w:themeColor="accent5" w:themeShade="80"/>
          <w:sz w:val="28"/>
          <w:szCs w:val="28"/>
        </w:rPr>
        <w:t xml:space="preserve">tatistics of the data </w:t>
      </w:r>
      <w:r w:rsidRPr="009729B3">
        <w:rPr>
          <w:b/>
          <w:bCs/>
          <w:color w:val="1F4E79" w:themeColor="accent5" w:themeShade="80"/>
          <w:sz w:val="28"/>
          <w:szCs w:val="28"/>
        </w:rPr>
        <w:t>(D</w:t>
      </w:r>
      <w:r w:rsidRPr="009729B3">
        <w:rPr>
          <w:b/>
          <w:bCs/>
          <w:color w:val="1F4E79" w:themeColor="accent5" w:themeShade="80"/>
          <w:sz w:val="28"/>
          <w:szCs w:val="28"/>
        </w:rPr>
        <w:t xml:space="preserve">escriptive </w:t>
      </w:r>
      <w:r w:rsidRPr="009729B3">
        <w:rPr>
          <w:b/>
          <w:bCs/>
          <w:color w:val="1F4E79" w:themeColor="accent5" w:themeShade="80"/>
          <w:sz w:val="28"/>
          <w:szCs w:val="28"/>
        </w:rPr>
        <w:t>S</w:t>
      </w:r>
      <w:r w:rsidRPr="009729B3">
        <w:rPr>
          <w:b/>
          <w:bCs/>
          <w:color w:val="1F4E79" w:themeColor="accent5" w:themeShade="80"/>
          <w:sz w:val="28"/>
          <w:szCs w:val="28"/>
        </w:rPr>
        <w:t>tatistics</w:t>
      </w:r>
      <w:r w:rsidRPr="009729B3">
        <w:rPr>
          <w:b/>
          <w:bCs/>
          <w:color w:val="1F4E79" w:themeColor="accent5" w:themeShade="80"/>
          <w:sz w:val="28"/>
          <w:szCs w:val="28"/>
        </w:rPr>
        <w:t>)</w:t>
      </w:r>
      <w:r w:rsidRPr="009729B3">
        <w:rPr>
          <w:b/>
          <w:bCs/>
          <w:color w:val="1F4E79" w:themeColor="accent5" w:themeShade="80"/>
          <w:sz w:val="28"/>
          <w:szCs w:val="28"/>
        </w:rPr>
        <w:t>:</w:t>
      </w:r>
    </w:p>
    <w:bookmarkEnd w:id="5"/>
    <w:p w14:paraId="00A1E075" w14:textId="77777777" w:rsidR="009729B3" w:rsidRPr="009729B3" w:rsidRDefault="009729B3" w:rsidP="009729B3">
      <w:pPr>
        <w:pStyle w:val="ListParagraph"/>
        <w:numPr>
          <w:ilvl w:val="0"/>
          <w:numId w:val="9"/>
        </w:numPr>
        <w:rPr>
          <w:b/>
          <w:bCs/>
          <w:sz w:val="24"/>
          <w:szCs w:val="24"/>
        </w:rPr>
      </w:pPr>
      <w:r w:rsidRPr="009729B3">
        <w:rPr>
          <w:b/>
          <w:bCs/>
          <w:sz w:val="24"/>
          <w:szCs w:val="24"/>
        </w:rPr>
        <w:t>Customer ID:</w:t>
      </w:r>
    </w:p>
    <w:p w14:paraId="5D2CA9FD" w14:textId="77777777" w:rsidR="009729B3" w:rsidRPr="00DD0DF7" w:rsidRDefault="009729B3" w:rsidP="009729B3">
      <w:pPr>
        <w:pStyle w:val="ListParagraph"/>
        <w:numPr>
          <w:ilvl w:val="0"/>
          <w:numId w:val="10"/>
        </w:numPr>
        <w:rPr>
          <w:sz w:val="24"/>
          <w:szCs w:val="24"/>
        </w:rPr>
      </w:pPr>
      <w:r w:rsidRPr="00DD0DF7">
        <w:rPr>
          <w:sz w:val="24"/>
          <w:szCs w:val="24"/>
        </w:rPr>
        <w:t xml:space="preserve">The </w:t>
      </w:r>
      <w:proofErr w:type="spellStart"/>
      <w:r w:rsidRPr="00DD0DF7">
        <w:rPr>
          <w:sz w:val="24"/>
          <w:szCs w:val="24"/>
        </w:rPr>
        <w:t>CustID</w:t>
      </w:r>
      <w:proofErr w:type="spellEnd"/>
      <w:r w:rsidRPr="00DD0DF7">
        <w:rPr>
          <w:sz w:val="24"/>
          <w:szCs w:val="24"/>
        </w:rPr>
        <w:t xml:space="preserve"> values range from 7000000 to 7004519, indicating a sequential identifier for customers.</w:t>
      </w:r>
    </w:p>
    <w:p w14:paraId="158245AD" w14:textId="77777777" w:rsidR="009729B3" w:rsidRPr="009729B3" w:rsidRDefault="009729B3" w:rsidP="009729B3">
      <w:pPr>
        <w:pStyle w:val="ListParagraph"/>
        <w:numPr>
          <w:ilvl w:val="0"/>
          <w:numId w:val="9"/>
        </w:numPr>
        <w:rPr>
          <w:b/>
          <w:bCs/>
          <w:sz w:val="24"/>
          <w:szCs w:val="24"/>
        </w:rPr>
      </w:pPr>
      <w:r w:rsidRPr="009729B3">
        <w:rPr>
          <w:b/>
          <w:bCs/>
          <w:sz w:val="24"/>
          <w:szCs w:val="24"/>
        </w:rPr>
        <w:t>Agent Bonus:</w:t>
      </w:r>
    </w:p>
    <w:p w14:paraId="41B7B8F7" w14:textId="77777777" w:rsidR="009729B3" w:rsidRPr="00DD0DF7" w:rsidRDefault="009729B3" w:rsidP="009729B3">
      <w:pPr>
        <w:pStyle w:val="ListParagraph"/>
        <w:numPr>
          <w:ilvl w:val="0"/>
          <w:numId w:val="10"/>
        </w:numPr>
        <w:rPr>
          <w:sz w:val="24"/>
          <w:szCs w:val="24"/>
        </w:rPr>
      </w:pPr>
      <w:r w:rsidRPr="00DD0DF7">
        <w:rPr>
          <w:sz w:val="24"/>
          <w:szCs w:val="24"/>
        </w:rPr>
        <w:t>The average Agent</w:t>
      </w:r>
      <w:r>
        <w:rPr>
          <w:sz w:val="24"/>
          <w:szCs w:val="24"/>
        </w:rPr>
        <w:t xml:space="preserve"> </w:t>
      </w:r>
      <w:r w:rsidRPr="00DD0DF7">
        <w:rPr>
          <w:sz w:val="24"/>
          <w:szCs w:val="24"/>
        </w:rPr>
        <w:t>Bonus is around 4077.838, with a standard deviation of 1403.322.</w:t>
      </w:r>
    </w:p>
    <w:p w14:paraId="403FC1A2" w14:textId="77777777" w:rsidR="009729B3" w:rsidRDefault="009729B3" w:rsidP="009729B3">
      <w:pPr>
        <w:pStyle w:val="ListParagraph"/>
        <w:numPr>
          <w:ilvl w:val="0"/>
          <w:numId w:val="10"/>
        </w:numPr>
        <w:rPr>
          <w:sz w:val="24"/>
          <w:szCs w:val="24"/>
        </w:rPr>
      </w:pPr>
      <w:r w:rsidRPr="00DD0DF7">
        <w:rPr>
          <w:sz w:val="24"/>
          <w:szCs w:val="24"/>
        </w:rPr>
        <w:t>The minimum Agent</w:t>
      </w:r>
      <w:r>
        <w:rPr>
          <w:sz w:val="24"/>
          <w:szCs w:val="24"/>
        </w:rPr>
        <w:t xml:space="preserve"> </w:t>
      </w:r>
      <w:r w:rsidRPr="00DD0DF7">
        <w:rPr>
          <w:sz w:val="24"/>
          <w:szCs w:val="24"/>
        </w:rPr>
        <w:t>Bonus is 1605, and the maximum is 9608.</w:t>
      </w:r>
    </w:p>
    <w:p w14:paraId="6D60AFDF" w14:textId="77777777" w:rsidR="009729B3" w:rsidRPr="00DD0DF7" w:rsidRDefault="009729B3" w:rsidP="009729B3">
      <w:pPr>
        <w:pStyle w:val="ListParagraph"/>
        <w:ind w:left="1496"/>
        <w:rPr>
          <w:sz w:val="24"/>
          <w:szCs w:val="24"/>
        </w:rPr>
      </w:pPr>
    </w:p>
    <w:p w14:paraId="68F43EE3" w14:textId="77777777" w:rsidR="009729B3" w:rsidRDefault="009729B3" w:rsidP="009729B3">
      <w:pPr>
        <w:pStyle w:val="ListParagraph"/>
        <w:ind w:left="1496"/>
        <w:jc w:val="center"/>
        <w:rPr>
          <w:sz w:val="24"/>
          <w:szCs w:val="24"/>
        </w:rPr>
      </w:pPr>
      <w:r>
        <w:rPr>
          <w:sz w:val="24"/>
          <w:szCs w:val="24"/>
        </w:rPr>
        <w:t>Table 2: Descriptive Statistics of Insurance data</w:t>
      </w:r>
    </w:p>
    <w:p w14:paraId="2573D01E" w14:textId="7A8A6045" w:rsidR="009729B3" w:rsidRDefault="009729B3" w:rsidP="009729B3">
      <w:pPr>
        <w:pStyle w:val="ListParagraph"/>
        <w:ind w:left="180"/>
        <w:jc w:val="center"/>
        <w:rPr>
          <w:sz w:val="24"/>
          <w:szCs w:val="24"/>
        </w:rPr>
      </w:pPr>
      <w:r w:rsidRPr="00DD0DF7">
        <w:rPr>
          <w:noProof/>
          <w:sz w:val="24"/>
          <w:szCs w:val="24"/>
        </w:rPr>
        <w:drawing>
          <wp:inline distT="0" distB="0" distL="0" distR="0" wp14:anchorId="13F4035A" wp14:editId="13314BE5">
            <wp:extent cx="5943600" cy="2912745"/>
            <wp:effectExtent l="0" t="0" r="0" b="1905"/>
            <wp:docPr id="207913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30154" name=""/>
                    <pic:cNvPicPr/>
                  </pic:nvPicPr>
                  <pic:blipFill>
                    <a:blip r:embed="rId10"/>
                    <a:stretch>
                      <a:fillRect/>
                    </a:stretch>
                  </pic:blipFill>
                  <pic:spPr>
                    <a:xfrm>
                      <a:off x="0" y="0"/>
                      <a:ext cx="5943600" cy="2912745"/>
                    </a:xfrm>
                    <a:prstGeom prst="rect">
                      <a:avLst/>
                    </a:prstGeom>
                  </pic:spPr>
                </pic:pic>
              </a:graphicData>
            </a:graphic>
          </wp:inline>
        </w:drawing>
      </w:r>
    </w:p>
    <w:p w14:paraId="6F9A4818" w14:textId="7DEDC38C" w:rsidR="009729B3" w:rsidRPr="009729B3" w:rsidRDefault="009729B3" w:rsidP="009729B3">
      <w:pPr>
        <w:pStyle w:val="ListParagraph"/>
        <w:numPr>
          <w:ilvl w:val="0"/>
          <w:numId w:val="9"/>
        </w:numPr>
        <w:rPr>
          <w:b/>
          <w:bCs/>
          <w:sz w:val="24"/>
          <w:szCs w:val="24"/>
        </w:rPr>
      </w:pPr>
      <w:r w:rsidRPr="009729B3">
        <w:rPr>
          <w:b/>
          <w:bCs/>
          <w:sz w:val="24"/>
          <w:szCs w:val="24"/>
        </w:rPr>
        <w:t>Age:</w:t>
      </w:r>
    </w:p>
    <w:p w14:paraId="0CCCBB61" w14:textId="77777777" w:rsidR="009729B3" w:rsidRDefault="009729B3" w:rsidP="009729B3">
      <w:pPr>
        <w:pStyle w:val="ListParagraph"/>
        <w:numPr>
          <w:ilvl w:val="0"/>
          <w:numId w:val="11"/>
        </w:numPr>
        <w:rPr>
          <w:sz w:val="24"/>
          <w:szCs w:val="24"/>
        </w:rPr>
      </w:pPr>
      <w:r w:rsidRPr="00DD0DF7">
        <w:rPr>
          <w:sz w:val="24"/>
          <w:szCs w:val="24"/>
        </w:rPr>
        <w:t>The average age of customers is approximately 14.495 years, with a standard deviation of 9.038</w:t>
      </w:r>
      <w:r>
        <w:rPr>
          <w:sz w:val="24"/>
          <w:szCs w:val="24"/>
        </w:rPr>
        <w:t>.</w:t>
      </w:r>
    </w:p>
    <w:p w14:paraId="253D390E" w14:textId="77777777" w:rsidR="009729B3" w:rsidRDefault="009729B3" w:rsidP="009729B3">
      <w:pPr>
        <w:pStyle w:val="ListParagraph"/>
        <w:numPr>
          <w:ilvl w:val="0"/>
          <w:numId w:val="11"/>
        </w:numPr>
        <w:rPr>
          <w:sz w:val="24"/>
          <w:szCs w:val="24"/>
        </w:rPr>
      </w:pPr>
      <w:r>
        <w:rPr>
          <w:sz w:val="24"/>
          <w:szCs w:val="24"/>
        </w:rPr>
        <w:t>T</w:t>
      </w:r>
      <w:r w:rsidRPr="00DD0DF7">
        <w:rPr>
          <w:sz w:val="24"/>
          <w:szCs w:val="24"/>
        </w:rPr>
        <w:t>he minimum age is 2, and the maximum age is 58.</w:t>
      </w:r>
    </w:p>
    <w:p w14:paraId="38C28622" w14:textId="77777777" w:rsidR="009729B3" w:rsidRPr="00B36972" w:rsidRDefault="009729B3" w:rsidP="009729B3">
      <w:pPr>
        <w:pStyle w:val="ListParagraph"/>
        <w:numPr>
          <w:ilvl w:val="0"/>
          <w:numId w:val="11"/>
        </w:numPr>
        <w:rPr>
          <w:sz w:val="24"/>
          <w:szCs w:val="24"/>
        </w:rPr>
      </w:pPr>
      <w:r w:rsidRPr="00DD0DF7">
        <w:rPr>
          <w:sz w:val="24"/>
          <w:szCs w:val="24"/>
        </w:rPr>
        <w:t>The age distribution appears to be positively skewed, with the median age at 13.</w:t>
      </w:r>
    </w:p>
    <w:p w14:paraId="19A09B19" w14:textId="77777777" w:rsidR="009729B3" w:rsidRPr="009729B3" w:rsidRDefault="009729B3" w:rsidP="009729B3">
      <w:pPr>
        <w:pStyle w:val="ListParagraph"/>
        <w:numPr>
          <w:ilvl w:val="0"/>
          <w:numId w:val="9"/>
        </w:numPr>
        <w:rPr>
          <w:b/>
          <w:bCs/>
          <w:sz w:val="24"/>
          <w:szCs w:val="24"/>
        </w:rPr>
      </w:pPr>
      <w:r w:rsidRPr="009729B3">
        <w:rPr>
          <w:b/>
          <w:bCs/>
          <w:sz w:val="24"/>
          <w:szCs w:val="24"/>
        </w:rPr>
        <w:t>Customer Tenure:</w:t>
      </w:r>
    </w:p>
    <w:p w14:paraId="416AD244" w14:textId="77777777" w:rsidR="009729B3" w:rsidRPr="00DD0DF7" w:rsidRDefault="009729B3" w:rsidP="009729B3">
      <w:pPr>
        <w:pStyle w:val="ListParagraph"/>
        <w:numPr>
          <w:ilvl w:val="0"/>
          <w:numId w:val="12"/>
        </w:numPr>
        <w:rPr>
          <w:sz w:val="24"/>
          <w:szCs w:val="24"/>
        </w:rPr>
      </w:pPr>
      <w:r w:rsidRPr="00DD0DF7">
        <w:rPr>
          <w:sz w:val="24"/>
          <w:szCs w:val="24"/>
        </w:rPr>
        <w:t>The average customer tenure is around 14.469 months, with a standard deviation of 8.964.</w:t>
      </w:r>
    </w:p>
    <w:p w14:paraId="3A115FC8" w14:textId="77777777" w:rsidR="009729B3" w:rsidRPr="00DD0DF7" w:rsidRDefault="009729B3" w:rsidP="009729B3">
      <w:pPr>
        <w:pStyle w:val="ListParagraph"/>
        <w:numPr>
          <w:ilvl w:val="0"/>
          <w:numId w:val="12"/>
        </w:numPr>
        <w:rPr>
          <w:sz w:val="24"/>
          <w:szCs w:val="24"/>
        </w:rPr>
      </w:pPr>
      <w:r w:rsidRPr="00DD0DF7">
        <w:rPr>
          <w:sz w:val="24"/>
          <w:szCs w:val="24"/>
        </w:rPr>
        <w:t>The minimum tenure is 2 months, and the maximum is 57 months.</w:t>
      </w:r>
    </w:p>
    <w:p w14:paraId="4457C179" w14:textId="2771F369" w:rsidR="00530B55" w:rsidRPr="00530B55" w:rsidRDefault="009729B3" w:rsidP="00530B55">
      <w:pPr>
        <w:pStyle w:val="ListParagraph"/>
        <w:numPr>
          <w:ilvl w:val="0"/>
          <w:numId w:val="12"/>
        </w:numPr>
        <w:rPr>
          <w:sz w:val="24"/>
          <w:szCs w:val="24"/>
        </w:rPr>
      </w:pPr>
      <w:r w:rsidRPr="00DD0DF7">
        <w:rPr>
          <w:sz w:val="24"/>
          <w:szCs w:val="24"/>
        </w:rPr>
        <w:t>The distribution seems to be positively skewed, with the median tenure at 13 months.</w:t>
      </w:r>
    </w:p>
    <w:p w14:paraId="20D1989D" w14:textId="30B90092" w:rsidR="009729B3" w:rsidRPr="009729B3" w:rsidRDefault="009729B3" w:rsidP="009729B3">
      <w:pPr>
        <w:pStyle w:val="ListParagraph"/>
        <w:numPr>
          <w:ilvl w:val="0"/>
          <w:numId w:val="9"/>
        </w:numPr>
        <w:rPr>
          <w:b/>
          <w:bCs/>
          <w:sz w:val="24"/>
          <w:szCs w:val="24"/>
        </w:rPr>
      </w:pPr>
      <w:r w:rsidRPr="009729B3">
        <w:rPr>
          <w:b/>
          <w:bCs/>
          <w:sz w:val="24"/>
          <w:szCs w:val="24"/>
        </w:rPr>
        <w:t>Existing Product Type:</w:t>
      </w:r>
    </w:p>
    <w:p w14:paraId="23D878BB" w14:textId="77777777" w:rsidR="009729B3" w:rsidRPr="00DD0DF7" w:rsidRDefault="009729B3" w:rsidP="009729B3">
      <w:pPr>
        <w:pStyle w:val="ListParagraph"/>
        <w:numPr>
          <w:ilvl w:val="0"/>
          <w:numId w:val="13"/>
        </w:numPr>
        <w:rPr>
          <w:sz w:val="24"/>
          <w:szCs w:val="24"/>
        </w:rPr>
      </w:pPr>
      <w:r w:rsidRPr="00DD0DF7">
        <w:rPr>
          <w:sz w:val="24"/>
          <w:szCs w:val="24"/>
        </w:rPr>
        <w:t>The Existing</w:t>
      </w:r>
      <w:r>
        <w:rPr>
          <w:sz w:val="24"/>
          <w:szCs w:val="24"/>
        </w:rPr>
        <w:t xml:space="preserve"> </w:t>
      </w:r>
      <w:r w:rsidRPr="00DD0DF7">
        <w:rPr>
          <w:sz w:val="24"/>
          <w:szCs w:val="24"/>
        </w:rPr>
        <w:t>Prod</w:t>
      </w:r>
      <w:r>
        <w:rPr>
          <w:sz w:val="24"/>
          <w:szCs w:val="24"/>
        </w:rPr>
        <w:t xml:space="preserve">uct </w:t>
      </w:r>
      <w:r w:rsidRPr="00DD0DF7">
        <w:rPr>
          <w:sz w:val="24"/>
          <w:szCs w:val="24"/>
        </w:rPr>
        <w:t>Type values range from 1 to 6, with an average of 3.689 and a standard deviation of 1.016.</w:t>
      </w:r>
    </w:p>
    <w:p w14:paraId="429C7287" w14:textId="77777777" w:rsidR="009729B3" w:rsidRPr="00B36972" w:rsidRDefault="009729B3" w:rsidP="009729B3">
      <w:pPr>
        <w:pStyle w:val="ListParagraph"/>
        <w:numPr>
          <w:ilvl w:val="0"/>
          <w:numId w:val="13"/>
        </w:numPr>
        <w:rPr>
          <w:sz w:val="24"/>
          <w:szCs w:val="24"/>
        </w:rPr>
      </w:pPr>
      <w:proofErr w:type="gramStart"/>
      <w:r w:rsidRPr="00DD0DF7">
        <w:rPr>
          <w:sz w:val="24"/>
          <w:szCs w:val="24"/>
        </w:rPr>
        <w:t>The majority of</w:t>
      </w:r>
      <w:proofErr w:type="gramEnd"/>
      <w:r w:rsidRPr="00DD0DF7">
        <w:rPr>
          <w:sz w:val="24"/>
          <w:szCs w:val="24"/>
        </w:rPr>
        <w:t xml:space="preserve"> customers have an Existing</w:t>
      </w:r>
      <w:r>
        <w:rPr>
          <w:sz w:val="24"/>
          <w:szCs w:val="24"/>
        </w:rPr>
        <w:t xml:space="preserve"> </w:t>
      </w:r>
      <w:r w:rsidRPr="00DD0DF7">
        <w:rPr>
          <w:sz w:val="24"/>
          <w:szCs w:val="24"/>
        </w:rPr>
        <w:t>Prod</w:t>
      </w:r>
      <w:r>
        <w:rPr>
          <w:sz w:val="24"/>
          <w:szCs w:val="24"/>
        </w:rPr>
        <w:t xml:space="preserve">uct </w:t>
      </w:r>
      <w:r w:rsidRPr="00DD0DF7">
        <w:rPr>
          <w:sz w:val="24"/>
          <w:szCs w:val="24"/>
        </w:rPr>
        <w:t>Type of 3 or 4</w:t>
      </w:r>
    </w:p>
    <w:p w14:paraId="06E281A8" w14:textId="77777777" w:rsidR="009729B3" w:rsidRPr="009729B3" w:rsidRDefault="009729B3" w:rsidP="009729B3">
      <w:pPr>
        <w:pStyle w:val="ListParagraph"/>
        <w:numPr>
          <w:ilvl w:val="0"/>
          <w:numId w:val="9"/>
        </w:numPr>
        <w:rPr>
          <w:b/>
          <w:bCs/>
          <w:sz w:val="24"/>
          <w:szCs w:val="24"/>
        </w:rPr>
      </w:pPr>
      <w:r w:rsidRPr="009729B3">
        <w:rPr>
          <w:b/>
          <w:bCs/>
          <w:sz w:val="24"/>
          <w:szCs w:val="24"/>
        </w:rPr>
        <w:lastRenderedPageBreak/>
        <w:t>Number of Policy:</w:t>
      </w:r>
    </w:p>
    <w:p w14:paraId="3A94D0FD" w14:textId="77777777" w:rsidR="009729B3" w:rsidRPr="00DD0DF7" w:rsidRDefault="009729B3" w:rsidP="009729B3">
      <w:pPr>
        <w:pStyle w:val="ListParagraph"/>
        <w:numPr>
          <w:ilvl w:val="0"/>
          <w:numId w:val="14"/>
        </w:numPr>
        <w:rPr>
          <w:sz w:val="24"/>
          <w:szCs w:val="24"/>
        </w:rPr>
      </w:pPr>
      <w:r w:rsidRPr="00DD0DF7">
        <w:rPr>
          <w:sz w:val="24"/>
          <w:szCs w:val="24"/>
        </w:rPr>
        <w:t>The average number of policies held by customers is approximately</w:t>
      </w:r>
      <w:r>
        <w:rPr>
          <w:sz w:val="24"/>
          <w:szCs w:val="24"/>
        </w:rPr>
        <w:t xml:space="preserve"> 4 (rounded)</w:t>
      </w:r>
      <w:r w:rsidRPr="00DD0DF7">
        <w:rPr>
          <w:sz w:val="24"/>
          <w:szCs w:val="24"/>
        </w:rPr>
        <w:t>, with a standard deviation of 1.456.</w:t>
      </w:r>
    </w:p>
    <w:p w14:paraId="7A225445" w14:textId="77777777" w:rsidR="009729B3" w:rsidRPr="00DD0DF7" w:rsidRDefault="009729B3" w:rsidP="009729B3">
      <w:pPr>
        <w:pStyle w:val="ListParagraph"/>
        <w:numPr>
          <w:ilvl w:val="0"/>
          <w:numId w:val="14"/>
        </w:numPr>
        <w:rPr>
          <w:sz w:val="24"/>
          <w:szCs w:val="24"/>
        </w:rPr>
      </w:pPr>
      <w:r w:rsidRPr="00DD0DF7">
        <w:rPr>
          <w:sz w:val="24"/>
          <w:szCs w:val="24"/>
        </w:rPr>
        <w:t>The minimum number of policies is 1, and the maximum is 6.</w:t>
      </w:r>
    </w:p>
    <w:p w14:paraId="021BEBF4" w14:textId="72F39311" w:rsidR="009729B3" w:rsidRPr="009729B3" w:rsidRDefault="009729B3" w:rsidP="009729B3">
      <w:pPr>
        <w:pStyle w:val="ListParagraph"/>
        <w:numPr>
          <w:ilvl w:val="0"/>
          <w:numId w:val="14"/>
        </w:numPr>
        <w:rPr>
          <w:sz w:val="24"/>
          <w:szCs w:val="24"/>
        </w:rPr>
      </w:pPr>
      <w:r w:rsidRPr="00DD0DF7">
        <w:rPr>
          <w:sz w:val="24"/>
          <w:szCs w:val="24"/>
        </w:rPr>
        <w:t>The distribution seems to be slightly positively skewed, with the median at 4 policies.</w:t>
      </w:r>
    </w:p>
    <w:p w14:paraId="1AB93BED" w14:textId="77777777" w:rsidR="009729B3" w:rsidRPr="009729B3" w:rsidRDefault="009729B3" w:rsidP="009729B3">
      <w:pPr>
        <w:pStyle w:val="ListParagraph"/>
        <w:numPr>
          <w:ilvl w:val="0"/>
          <w:numId w:val="9"/>
        </w:numPr>
        <w:rPr>
          <w:b/>
          <w:bCs/>
          <w:sz w:val="24"/>
          <w:szCs w:val="24"/>
        </w:rPr>
      </w:pPr>
      <w:r w:rsidRPr="009729B3">
        <w:rPr>
          <w:b/>
          <w:bCs/>
          <w:sz w:val="24"/>
          <w:szCs w:val="24"/>
        </w:rPr>
        <w:t>Monthly Income:</w:t>
      </w:r>
    </w:p>
    <w:p w14:paraId="4F3CA24D" w14:textId="77777777" w:rsidR="009729B3" w:rsidRPr="00DD0DF7" w:rsidRDefault="009729B3" w:rsidP="009729B3">
      <w:pPr>
        <w:pStyle w:val="ListParagraph"/>
        <w:numPr>
          <w:ilvl w:val="0"/>
          <w:numId w:val="15"/>
        </w:numPr>
        <w:rPr>
          <w:sz w:val="24"/>
          <w:szCs w:val="24"/>
        </w:rPr>
      </w:pPr>
      <w:r w:rsidRPr="00DD0DF7">
        <w:rPr>
          <w:sz w:val="24"/>
          <w:szCs w:val="24"/>
        </w:rPr>
        <w:t>The average monthly income of customers is around 22890.311, with a standard deviation of 4885.601.</w:t>
      </w:r>
    </w:p>
    <w:p w14:paraId="642B4E72" w14:textId="77777777" w:rsidR="009729B3" w:rsidRPr="00DD0DF7" w:rsidRDefault="009729B3" w:rsidP="009729B3">
      <w:pPr>
        <w:pStyle w:val="ListParagraph"/>
        <w:numPr>
          <w:ilvl w:val="0"/>
          <w:numId w:val="15"/>
        </w:numPr>
        <w:rPr>
          <w:sz w:val="24"/>
          <w:szCs w:val="24"/>
        </w:rPr>
      </w:pPr>
      <w:r w:rsidRPr="00DD0DF7">
        <w:rPr>
          <w:sz w:val="24"/>
          <w:szCs w:val="24"/>
        </w:rPr>
        <w:t>The minimum income is 16009, and the maximum is 38456.</w:t>
      </w:r>
    </w:p>
    <w:p w14:paraId="6C6D4986" w14:textId="77777777" w:rsidR="009729B3" w:rsidRPr="00B36972" w:rsidRDefault="009729B3" w:rsidP="009729B3">
      <w:pPr>
        <w:pStyle w:val="ListParagraph"/>
        <w:numPr>
          <w:ilvl w:val="0"/>
          <w:numId w:val="15"/>
        </w:numPr>
        <w:rPr>
          <w:sz w:val="24"/>
          <w:szCs w:val="24"/>
        </w:rPr>
      </w:pPr>
      <w:r w:rsidRPr="00DD0DF7">
        <w:rPr>
          <w:sz w:val="24"/>
          <w:szCs w:val="24"/>
        </w:rPr>
        <w:t>The income distribution appears to be positively skewed, with the median income at 21606.</w:t>
      </w:r>
    </w:p>
    <w:p w14:paraId="37AA78EA" w14:textId="77777777" w:rsidR="009729B3" w:rsidRPr="009729B3" w:rsidRDefault="009729B3" w:rsidP="009729B3">
      <w:pPr>
        <w:pStyle w:val="ListParagraph"/>
        <w:numPr>
          <w:ilvl w:val="0"/>
          <w:numId w:val="9"/>
        </w:numPr>
        <w:rPr>
          <w:b/>
          <w:bCs/>
          <w:sz w:val="24"/>
          <w:szCs w:val="24"/>
        </w:rPr>
      </w:pPr>
      <w:r w:rsidRPr="009729B3">
        <w:rPr>
          <w:b/>
          <w:bCs/>
          <w:sz w:val="24"/>
          <w:szCs w:val="24"/>
        </w:rPr>
        <w:t>Complaint:</w:t>
      </w:r>
    </w:p>
    <w:p w14:paraId="21ED7DC1" w14:textId="77777777" w:rsidR="009729B3" w:rsidRPr="00DD0DF7" w:rsidRDefault="009729B3" w:rsidP="009729B3">
      <w:pPr>
        <w:pStyle w:val="ListParagraph"/>
        <w:numPr>
          <w:ilvl w:val="0"/>
          <w:numId w:val="16"/>
        </w:numPr>
        <w:rPr>
          <w:sz w:val="24"/>
          <w:szCs w:val="24"/>
        </w:rPr>
      </w:pPr>
      <w:r w:rsidRPr="00DD0DF7">
        <w:rPr>
          <w:sz w:val="24"/>
          <w:szCs w:val="24"/>
        </w:rPr>
        <w:t>The Complaint variable takes binary values (0 or 1), indicating whether a customer has made a complaint or not.</w:t>
      </w:r>
    </w:p>
    <w:p w14:paraId="2EFE194D" w14:textId="77777777" w:rsidR="009729B3" w:rsidRPr="00B36972" w:rsidRDefault="009729B3" w:rsidP="009729B3">
      <w:pPr>
        <w:pStyle w:val="ListParagraph"/>
        <w:numPr>
          <w:ilvl w:val="0"/>
          <w:numId w:val="16"/>
        </w:numPr>
        <w:rPr>
          <w:sz w:val="24"/>
          <w:szCs w:val="24"/>
        </w:rPr>
      </w:pPr>
      <w:r w:rsidRPr="00DD0DF7">
        <w:rPr>
          <w:sz w:val="24"/>
          <w:szCs w:val="24"/>
        </w:rPr>
        <w:t>Approximately 28.72% of customers have made a complaint, as indicated by the mean.</w:t>
      </w:r>
    </w:p>
    <w:p w14:paraId="651D5DB0" w14:textId="77777777" w:rsidR="009729B3" w:rsidRPr="009729B3" w:rsidRDefault="009729B3" w:rsidP="009729B3">
      <w:pPr>
        <w:pStyle w:val="ListParagraph"/>
        <w:numPr>
          <w:ilvl w:val="0"/>
          <w:numId w:val="9"/>
        </w:numPr>
        <w:rPr>
          <w:b/>
          <w:bCs/>
          <w:sz w:val="24"/>
          <w:szCs w:val="24"/>
        </w:rPr>
      </w:pPr>
      <w:r w:rsidRPr="009729B3">
        <w:rPr>
          <w:b/>
          <w:bCs/>
          <w:sz w:val="24"/>
          <w:szCs w:val="24"/>
        </w:rPr>
        <w:t>Existing Policy Tenure:</w:t>
      </w:r>
    </w:p>
    <w:p w14:paraId="32A0040D" w14:textId="77777777" w:rsidR="009729B3" w:rsidRPr="00DD0DF7" w:rsidRDefault="009729B3" w:rsidP="009729B3">
      <w:pPr>
        <w:pStyle w:val="ListParagraph"/>
        <w:numPr>
          <w:ilvl w:val="0"/>
          <w:numId w:val="17"/>
        </w:numPr>
        <w:rPr>
          <w:sz w:val="24"/>
          <w:szCs w:val="24"/>
        </w:rPr>
      </w:pPr>
      <w:r w:rsidRPr="00DD0DF7">
        <w:rPr>
          <w:sz w:val="24"/>
          <w:szCs w:val="24"/>
        </w:rPr>
        <w:t>The average tenure of existing policies is approximately 4 years, with a standard deviation of 3.346.</w:t>
      </w:r>
    </w:p>
    <w:p w14:paraId="3FC83BC4" w14:textId="77777777" w:rsidR="009729B3" w:rsidRPr="00DD0DF7" w:rsidRDefault="009729B3" w:rsidP="009729B3">
      <w:pPr>
        <w:pStyle w:val="ListParagraph"/>
        <w:numPr>
          <w:ilvl w:val="0"/>
          <w:numId w:val="17"/>
        </w:numPr>
        <w:rPr>
          <w:sz w:val="24"/>
          <w:szCs w:val="24"/>
        </w:rPr>
      </w:pPr>
      <w:r w:rsidRPr="00DD0DF7">
        <w:rPr>
          <w:sz w:val="24"/>
          <w:szCs w:val="24"/>
        </w:rPr>
        <w:t>The minimum tenure is 1 year, and the maximum is 25 years.</w:t>
      </w:r>
    </w:p>
    <w:p w14:paraId="7FA9AE42" w14:textId="77777777" w:rsidR="009729B3" w:rsidRPr="00B36972" w:rsidRDefault="009729B3" w:rsidP="009729B3">
      <w:pPr>
        <w:pStyle w:val="ListParagraph"/>
        <w:numPr>
          <w:ilvl w:val="0"/>
          <w:numId w:val="17"/>
        </w:numPr>
        <w:rPr>
          <w:sz w:val="24"/>
          <w:szCs w:val="24"/>
        </w:rPr>
      </w:pPr>
      <w:r w:rsidRPr="00DD0DF7">
        <w:rPr>
          <w:sz w:val="24"/>
          <w:szCs w:val="24"/>
        </w:rPr>
        <w:t>The distribution seems to be positively skewed, with the median tenure at 3 years.</w:t>
      </w:r>
    </w:p>
    <w:p w14:paraId="2B8F14EF" w14:textId="77777777" w:rsidR="009729B3" w:rsidRPr="009729B3" w:rsidRDefault="009729B3" w:rsidP="009729B3">
      <w:pPr>
        <w:pStyle w:val="ListParagraph"/>
        <w:numPr>
          <w:ilvl w:val="0"/>
          <w:numId w:val="9"/>
        </w:numPr>
        <w:rPr>
          <w:b/>
          <w:bCs/>
          <w:sz w:val="24"/>
          <w:szCs w:val="24"/>
        </w:rPr>
      </w:pPr>
      <w:r w:rsidRPr="009729B3">
        <w:rPr>
          <w:b/>
          <w:bCs/>
          <w:sz w:val="24"/>
          <w:szCs w:val="24"/>
        </w:rPr>
        <w:t>Sum Assured:</w:t>
      </w:r>
    </w:p>
    <w:p w14:paraId="2B22F183" w14:textId="77777777" w:rsidR="009729B3" w:rsidRPr="00DD0DF7" w:rsidRDefault="009729B3" w:rsidP="009729B3">
      <w:pPr>
        <w:pStyle w:val="ListParagraph"/>
        <w:numPr>
          <w:ilvl w:val="0"/>
          <w:numId w:val="18"/>
        </w:numPr>
        <w:rPr>
          <w:sz w:val="24"/>
          <w:szCs w:val="24"/>
        </w:rPr>
      </w:pPr>
      <w:r w:rsidRPr="00DD0DF7">
        <w:rPr>
          <w:sz w:val="24"/>
          <w:szCs w:val="24"/>
        </w:rPr>
        <w:t>The average sum assured is approximately 619999.7, with a standard deviation of 246234.822.</w:t>
      </w:r>
    </w:p>
    <w:p w14:paraId="7697FC83" w14:textId="77777777" w:rsidR="009729B3" w:rsidRPr="00DD0DF7" w:rsidRDefault="009729B3" w:rsidP="009729B3">
      <w:pPr>
        <w:pStyle w:val="ListParagraph"/>
        <w:numPr>
          <w:ilvl w:val="0"/>
          <w:numId w:val="18"/>
        </w:numPr>
        <w:rPr>
          <w:sz w:val="24"/>
          <w:szCs w:val="24"/>
        </w:rPr>
      </w:pPr>
      <w:r w:rsidRPr="00DD0DF7">
        <w:rPr>
          <w:sz w:val="24"/>
          <w:szCs w:val="24"/>
        </w:rPr>
        <w:t>The minimum sum assured is 168536, and the maximum is 1838496.</w:t>
      </w:r>
    </w:p>
    <w:p w14:paraId="3FBF2A32" w14:textId="77777777" w:rsidR="009729B3" w:rsidRPr="00B36972" w:rsidRDefault="009729B3" w:rsidP="009729B3">
      <w:pPr>
        <w:pStyle w:val="ListParagraph"/>
        <w:numPr>
          <w:ilvl w:val="0"/>
          <w:numId w:val="18"/>
        </w:numPr>
        <w:rPr>
          <w:sz w:val="24"/>
          <w:szCs w:val="24"/>
        </w:rPr>
      </w:pPr>
      <w:r w:rsidRPr="00DD0DF7">
        <w:rPr>
          <w:sz w:val="24"/>
          <w:szCs w:val="24"/>
        </w:rPr>
        <w:t>The distribution appears to be positively skewed, with the median sum assured at 578976.5.</w:t>
      </w:r>
    </w:p>
    <w:p w14:paraId="23C29CB4" w14:textId="77777777" w:rsidR="009729B3" w:rsidRPr="009729B3" w:rsidRDefault="009729B3" w:rsidP="009729B3">
      <w:pPr>
        <w:pStyle w:val="ListParagraph"/>
        <w:numPr>
          <w:ilvl w:val="0"/>
          <w:numId w:val="9"/>
        </w:numPr>
        <w:rPr>
          <w:b/>
          <w:bCs/>
          <w:sz w:val="24"/>
          <w:szCs w:val="24"/>
        </w:rPr>
      </w:pPr>
      <w:r w:rsidRPr="009729B3">
        <w:rPr>
          <w:b/>
          <w:bCs/>
          <w:sz w:val="24"/>
          <w:szCs w:val="24"/>
        </w:rPr>
        <w:t>Last Month Calls:</w:t>
      </w:r>
    </w:p>
    <w:p w14:paraId="7C026560" w14:textId="77777777" w:rsidR="009729B3" w:rsidRPr="00DD0DF7" w:rsidRDefault="009729B3" w:rsidP="009729B3">
      <w:pPr>
        <w:pStyle w:val="ListParagraph"/>
        <w:numPr>
          <w:ilvl w:val="0"/>
          <w:numId w:val="19"/>
        </w:numPr>
        <w:rPr>
          <w:sz w:val="24"/>
          <w:szCs w:val="24"/>
        </w:rPr>
      </w:pPr>
      <w:r w:rsidRPr="00DD0DF7">
        <w:rPr>
          <w:sz w:val="24"/>
          <w:szCs w:val="24"/>
        </w:rPr>
        <w:t>The average number of calls made by customers in the last month is approximately</w:t>
      </w:r>
      <w:r>
        <w:rPr>
          <w:sz w:val="24"/>
          <w:szCs w:val="24"/>
        </w:rPr>
        <w:t xml:space="preserve"> 5</w:t>
      </w:r>
      <w:r w:rsidRPr="00DD0DF7">
        <w:rPr>
          <w:sz w:val="24"/>
          <w:szCs w:val="24"/>
        </w:rPr>
        <w:t>, with a standard deviation of 3.620.</w:t>
      </w:r>
    </w:p>
    <w:p w14:paraId="02F818BA" w14:textId="77777777" w:rsidR="009729B3" w:rsidRPr="00DD0DF7" w:rsidRDefault="009729B3" w:rsidP="009729B3">
      <w:pPr>
        <w:pStyle w:val="ListParagraph"/>
        <w:numPr>
          <w:ilvl w:val="0"/>
          <w:numId w:val="19"/>
        </w:numPr>
        <w:rPr>
          <w:sz w:val="24"/>
          <w:szCs w:val="24"/>
        </w:rPr>
      </w:pPr>
      <w:r w:rsidRPr="00DD0DF7">
        <w:rPr>
          <w:sz w:val="24"/>
          <w:szCs w:val="24"/>
        </w:rPr>
        <w:t>The minimum number of calls is 0, and the maximum is 18.</w:t>
      </w:r>
    </w:p>
    <w:p w14:paraId="02D94D00" w14:textId="77777777" w:rsidR="009729B3" w:rsidRPr="00B36972" w:rsidRDefault="009729B3" w:rsidP="009729B3">
      <w:pPr>
        <w:pStyle w:val="ListParagraph"/>
        <w:numPr>
          <w:ilvl w:val="0"/>
          <w:numId w:val="19"/>
        </w:numPr>
        <w:rPr>
          <w:sz w:val="24"/>
          <w:szCs w:val="24"/>
        </w:rPr>
      </w:pPr>
      <w:r w:rsidRPr="00DD0DF7">
        <w:rPr>
          <w:sz w:val="24"/>
          <w:szCs w:val="24"/>
        </w:rPr>
        <w:t>The distribution appears to be positively skewed, with the median at 3 calls.</w:t>
      </w:r>
    </w:p>
    <w:p w14:paraId="656B99AB" w14:textId="77777777" w:rsidR="009729B3" w:rsidRPr="009729B3" w:rsidRDefault="009729B3" w:rsidP="009729B3">
      <w:pPr>
        <w:pStyle w:val="ListParagraph"/>
        <w:numPr>
          <w:ilvl w:val="0"/>
          <w:numId w:val="9"/>
        </w:numPr>
        <w:rPr>
          <w:b/>
          <w:bCs/>
          <w:sz w:val="24"/>
          <w:szCs w:val="24"/>
        </w:rPr>
      </w:pPr>
      <w:r w:rsidRPr="009729B3">
        <w:rPr>
          <w:b/>
          <w:bCs/>
          <w:sz w:val="24"/>
          <w:szCs w:val="24"/>
        </w:rPr>
        <w:t>Customer Care Score:</w:t>
      </w:r>
    </w:p>
    <w:p w14:paraId="6BF32D73" w14:textId="77777777" w:rsidR="009729B3" w:rsidRDefault="009729B3" w:rsidP="009729B3">
      <w:pPr>
        <w:pStyle w:val="ListParagraph"/>
        <w:numPr>
          <w:ilvl w:val="0"/>
          <w:numId w:val="20"/>
        </w:numPr>
        <w:rPr>
          <w:sz w:val="24"/>
          <w:szCs w:val="24"/>
        </w:rPr>
      </w:pPr>
      <w:r w:rsidRPr="00DD0DF7">
        <w:rPr>
          <w:sz w:val="24"/>
          <w:szCs w:val="24"/>
        </w:rPr>
        <w:t>The average customer care score is around 3, with a standard deviation of 1.383</w:t>
      </w:r>
    </w:p>
    <w:p w14:paraId="6B238265" w14:textId="77777777" w:rsidR="009729B3" w:rsidRPr="00DD0DF7" w:rsidRDefault="009729B3" w:rsidP="009729B3">
      <w:pPr>
        <w:pStyle w:val="ListParagraph"/>
        <w:numPr>
          <w:ilvl w:val="0"/>
          <w:numId w:val="20"/>
        </w:numPr>
        <w:rPr>
          <w:sz w:val="24"/>
          <w:szCs w:val="24"/>
        </w:rPr>
      </w:pPr>
      <w:r w:rsidRPr="00DD0DF7">
        <w:rPr>
          <w:sz w:val="24"/>
          <w:szCs w:val="24"/>
        </w:rPr>
        <w:t>The minimum score is 1, and the maximum is 5.</w:t>
      </w:r>
    </w:p>
    <w:p w14:paraId="4C4E5301" w14:textId="77777777" w:rsidR="009729B3" w:rsidRPr="00A9346A" w:rsidRDefault="009729B3" w:rsidP="009729B3">
      <w:pPr>
        <w:pStyle w:val="ListParagraph"/>
        <w:numPr>
          <w:ilvl w:val="0"/>
          <w:numId w:val="20"/>
        </w:numPr>
        <w:rPr>
          <w:sz w:val="24"/>
          <w:szCs w:val="24"/>
        </w:rPr>
      </w:pPr>
      <w:proofErr w:type="gramStart"/>
      <w:r w:rsidRPr="00DD0DF7">
        <w:rPr>
          <w:sz w:val="24"/>
          <w:szCs w:val="24"/>
        </w:rPr>
        <w:t>The majority of</w:t>
      </w:r>
      <w:proofErr w:type="gramEnd"/>
      <w:r w:rsidRPr="00DD0DF7">
        <w:rPr>
          <w:sz w:val="24"/>
          <w:szCs w:val="24"/>
        </w:rPr>
        <w:t xml:space="preserve"> customer care scores fall between 2 and 4, as indicated by the 25th and 75th percentiles.</w:t>
      </w:r>
    </w:p>
    <w:p w14:paraId="7C1819CB" w14:textId="2ADC11B2" w:rsidR="009729B3" w:rsidRPr="00497202" w:rsidRDefault="009729B3" w:rsidP="00F76CB1">
      <w:pPr>
        <w:rPr>
          <w:rFonts w:asciiTheme="majorHAnsi" w:eastAsiaTheme="majorEastAsia" w:hAnsiTheme="majorHAnsi" w:cstheme="majorBidi"/>
          <w:b/>
          <w:bCs/>
          <w:color w:val="002060"/>
          <w:spacing w:val="-10"/>
          <w:kern w:val="28"/>
          <w:sz w:val="72"/>
          <w:szCs w:val="72"/>
        </w:rPr>
      </w:pPr>
      <w:r w:rsidRPr="009729B3">
        <w:rPr>
          <w:rFonts w:asciiTheme="majorHAnsi" w:eastAsiaTheme="majorEastAsia" w:hAnsiTheme="majorHAnsi" w:cstheme="majorBidi"/>
          <w:b/>
          <w:bCs/>
          <w:color w:val="002060"/>
          <w:spacing w:val="-10"/>
          <w:kern w:val="28"/>
          <w:sz w:val="72"/>
          <w:szCs w:val="72"/>
        </w:rPr>
        <w:lastRenderedPageBreak/>
        <w:t xml:space="preserve">Data </w:t>
      </w:r>
      <w:bookmarkStart w:id="6" w:name="data_clean"/>
      <w:r w:rsidRPr="009729B3">
        <w:rPr>
          <w:rFonts w:asciiTheme="majorHAnsi" w:eastAsiaTheme="majorEastAsia" w:hAnsiTheme="majorHAnsi" w:cstheme="majorBidi"/>
          <w:b/>
          <w:bCs/>
          <w:color w:val="002060"/>
          <w:spacing w:val="-10"/>
          <w:kern w:val="28"/>
          <w:sz w:val="72"/>
          <w:szCs w:val="72"/>
        </w:rPr>
        <w:t>Cleaning and Pre-processing</w:t>
      </w:r>
      <w:bookmarkEnd w:id="6"/>
    </w:p>
    <w:p w14:paraId="1C5AF5E7" w14:textId="77777777" w:rsidR="009729B3" w:rsidRPr="00F46BEB" w:rsidRDefault="009729B3" w:rsidP="009729B3">
      <w:pPr>
        <w:pStyle w:val="ListParagraph"/>
        <w:ind w:left="0"/>
        <w:rPr>
          <w:b/>
          <w:bCs/>
          <w:color w:val="1F4E79" w:themeColor="accent5" w:themeShade="80"/>
          <w:sz w:val="28"/>
          <w:szCs w:val="28"/>
        </w:rPr>
      </w:pPr>
      <w:bookmarkStart w:id="7" w:name="understand"/>
      <w:r w:rsidRPr="00F46BEB">
        <w:rPr>
          <w:b/>
          <w:bCs/>
          <w:color w:val="1F4E79" w:themeColor="accent5" w:themeShade="80"/>
          <w:sz w:val="28"/>
          <w:szCs w:val="28"/>
        </w:rPr>
        <w:t>Understanding of attributes (variable info, renaming if required)</w:t>
      </w:r>
    </w:p>
    <w:bookmarkEnd w:id="7"/>
    <w:p w14:paraId="689851CB" w14:textId="7E2C18F5" w:rsidR="009729B3" w:rsidRPr="00A9346A" w:rsidRDefault="009729B3" w:rsidP="009729B3">
      <w:pPr>
        <w:spacing w:after="0" w:line="240" w:lineRule="auto"/>
        <w:rPr>
          <w:sz w:val="24"/>
          <w:szCs w:val="24"/>
        </w:rPr>
      </w:pPr>
      <w:proofErr w:type="spellStart"/>
      <w:r w:rsidRPr="00F46BEB">
        <w:rPr>
          <w:b/>
          <w:bCs/>
          <w:sz w:val="24"/>
          <w:szCs w:val="24"/>
        </w:rPr>
        <w:t>AgentBonus</w:t>
      </w:r>
      <w:proofErr w:type="spellEnd"/>
      <w:r w:rsidRPr="00F46BEB">
        <w:rPr>
          <w:b/>
          <w:bCs/>
          <w:sz w:val="24"/>
          <w:szCs w:val="24"/>
        </w:rPr>
        <w:t xml:space="preserve"> Unique values </w:t>
      </w:r>
      <w:proofErr w:type="gramStart"/>
      <w:r w:rsidRPr="00F46BEB">
        <w:rPr>
          <w:b/>
          <w:bCs/>
          <w:sz w:val="24"/>
          <w:szCs w:val="24"/>
        </w:rPr>
        <w:t>are :</w:t>
      </w:r>
      <w:proofErr w:type="gramEnd"/>
      <w:r>
        <w:rPr>
          <w:sz w:val="24"/>
          <w:szCs w:val="24"/>
        </w:rPr>
        <w:tab/>
      </w:r>
      <w:r w:rsidRPr="00A9346A">
        <w:rPr>
          <w:sz w:val="24"/>
          <w:szCs w:val="24"/>
        </w:rPr>
        <w:t xml:space="preserve">[4409. 2214. 4273. ... 4377. 2541. 3953.] </w:t>
      </w:r>
    </w:p>
    <w:p w14:paraId="3686BF66" w14:textId="77777777" w:rsidR="009729B3" w:rsidRDefault="009729B3" w:rsidP="009729B3">
      <w:pPr>
        <w:spacing w:after="0" w:line="240" w:lineRule="auto"/>
        <w:rPr>
          <w:sz w:val="24"/>
          <w:szCs w:val="24"/>
        </w:rPr>
      </w:pPr>
    </w:p>
    <w:p w14:paraId="6A69800C" w14:textId="41F9A1FC" w:rsidR="009729B3" w:rsidRPr="00A9346A" w:rsidRDefault="009729B3" w:rsidP="009729B3">
      <w:pPr>
        <w:spacing w:after="0" w:line="240" w:lineRule="auto"/>
        <w:rPr>
          <w:sz w:val="24"/>
          <w:szCs w:val="24"/>
        </w:rPr>
      </w:pPr>
      <w:r w:rsidRPr="00F46BEB">
        <w:rPr>
          <w:b/>
          <w:bCs/>
          <w:sz w:val="24"/>
          <w:szCs w:val="24"/>
        </w:rPr>
        <w:t xml:space="preserve">Age Unique values </w:t>
      </w:r>
      <w:proofErr w:type="gramStart"/>
      <w:r w:rsidRPr="00F46BEB">
        <w:rPr>
          <w:b/>
          <w:bCs/>
          <w:sz w:val="24"/>
          <w:szCs w:val="24"/>
        </w:rPr>
        <w:t>are :</w:t>
      </w:r>
      <w:proofErr w:type="gramEnd"/>
      <w:r>
        <w:rPr>
          <w:sz w:val="24"/>
          <w:szCs w:val="24"/>
        </w:rPr>
        <w:tab/>
      </w:r>
      <w:r w:rsidRPr="00A9346A">
        <w:rPr>
          <w:sz w:val="24"/>
          <w:szCs w:val="24"/>
        </w:rPr>
        <w:t>[22.  11.  26.   6.   7.  12.   8.  20.  18.  10.   9.   5.  30.  14.</w:t>
      </w:r>
    </w:p>
    <w:p w14:paraId="6C623DF3" w14:textId="77777777" w:rsidR="009729B3" w:rsidRPr="00A9346A" w:rsidRDefault="009729B3" w:rsidP="009729B3">
      <w:pPr>
        <w:spacing w:after="0" w:line="240" w:lineRule="auto"/>
        <w:rPr>
          <w:sz w:val="24"/>
          <w:szCs w:val="24"/>
        </w:rPr>
      </w:pPr>
      <w:r w:rsidRPr="00A9346A">
        <w:rPr>
          <w:sz w:val="24"/>
          <w:szCs w:val="24"/>
        </w:rPr>
        <w:t>16.  13.   2.   4.  15.  27.  23.  37.  33.  19.  17.  25.  21.  24.</w:t>
      </w:r>
      <w:r>
        <w:rPr>
          <w:sz w:val="24"/>
          <w:szCs w:val="24"/>
        </w:rPr>
        <w:t xml:space="preserve">  </w:t>
      </w:r>
      <w:r w:rsidRPr="00A9346A">
        <w:rPr>
          <w:sz w:val="24"/>
          <w:szCs w:val="24"/>
        </w:rPr>
        <w:t>29.  39.5 31.  28.   3.  35.  32.  34.  39.  38.  36</w:t>
      </w:r>
      <w:proofErr w:type="gramStart"/>
      <w:r w:rsidRPr="00A9346A">
        <w:rPr>
          <w:sz w:val="24"/>
          <w:szCs w:val="24"/>
        </w:rPr>
        <w:t>. ]</w:t>
      </w:r>
      <w:proofErr w:type="gramEnd"/>
      <w:r w:rsidRPr="00A9346A">
        <w:rPr>
          <w:sz w:val="24"/>
          <w:szCs w:val="24"/>
        </w:rPr>
        <w:t xml:space="preserve"> </w:t>
      </w:r>
    </w:p>
    <w:p w14:paraId="71565154" w14:textId="77777777" w:rsidR="009729B3" w:rsidRDefault="009729B3" w:rsidP="009729B3">
      <w:pPr>
        <w:spacing w:after="0" w:line="240" w:lineRule="auto"/>
        <w:rPr>
          <w:sz w:val="24"/>
          <w:szCs w:val="24"/>
        </w:rPr>
      </w:pPr>
    </w:p>
    <w:p w14:paraId="65251D58" w14:textId="6B052038" w:rsidR="009729B3" w:rsidRPr="00497202" w:rsidRDefault="009729B3" w:rsidP="009729B3">
      <w:pPr>
        <w:spacing w:after="0" w:line="240" w:lineRule="auto"/>
        <w:rPr>
          <w:b/>
          <w:bCs/>
          <w:sz w:val="24"/>
          <w:szCs w:val="24"/>
        </w:rPr>
      </w:pPr>
      <w:proofErr w:type="spellStart"/>
      <w:r w:rsidRPr="00F46BEB">
        <w:rPr>
          <w:b/>
          <w:bCs/>
          <w:sz w:val="24"/>
          <w:szCs w:val="24"/>
        </w:rPr>
        <w:t>CustTenure</w:t>
      </w:r>
      <w:proofErr w:type="spellEnd"/>
      <w:r w:rsidRPr="00F46BEB">
        <w:rPr>
          <w:b/>
          <w:bCs/>
          <w:sz w:val="24"/>
          <w:szCs w:val="24"/>
        </w:rPr>
        <w:t xml:space="preserve"> Unique values </w:t>
      </w:r>
      <w:proofErr w:type="gramStart"/>
      <w:r w:rsidRPr="00F46BEB">
        <w:rPr>
          <w:b/>
          <w:bCs/>
          <w:sz w:val="24"/>
          <w:szCs w:val="24"/>
        </w:rPr>
        <w:t>are :</w:t>
      </w:r>
      <w:proofErr w:type="gramEnd"/>
      <w:r w:rsidRPr="00A9346A">
        <w:rPr>
          <w:sz w:val="24"/>
          <w:szCs w:val="24"/>
        </w:rPr>
        <w:t>[ 4.   2.  23.  11.   3.   7.  27.  22.  17.   5.  21.  18.  25.  14.</w:t>
      </w:r>
    </w:p>
    <w:p w14:paraId="5BE3AF81" w14:textId="77777777" w:rsidR="009729B3" w:rsidRPr="00A9346A" w:rsidRDefault="009729B3" w:rsidP="009729B3">
      <w:pPr>
        <w:spacing w:after="0" w:line="240" w:lineRule="auto"/>
        <w:rPr>
          <w:sz w:val="24"/>
          <w:szCs w:val="24"/>
        </w:rPr>
      </w:pPr>
      <w:r w:rsidRPr="00A9346A">
        <w:rPr>
          <w:sz w:val="24"/>
          <w:szCs w:val="24"/>
        </w:rPr>
        <w:t xml:space="preserve">  8.  15.  31.   9.  26.  16.  10.   6.  20.  24.  30.  12.  38.  29.</w:t>
      </w:r>
    </w:p>
    <w:p w14:paraId="48D0CF57" w14:textId="77777777" w:rsidR="009729B3" w:rsidRPr="00A9346A" w:rsidRDefault="009729B3" w:rsidP="009729B3">
      <w:pPr>
        <w:spacing w:after="0" w:line="240" w:lineRule="auto"/>
        <w:rPr>
          <w:sz w:val="24"/>
          <w:szCs w:val="24"/>
        </w:rPr>
      </w:pPr>
      <w:r w:rsidRPr="00A9346A">
        <w:rPr>
          <w:sz w:val="24"/>
          <w:szCs w:val="24"/>
        </w:rPr>
        <w:t xml:space="preserve"> 39.  28.  19.  13.  39.5 36.  32.  34.  35.  33.  </w:t>
      </w:r>
      <w:proofErr w:type="gramStart"/>
      <w:r w:rsidRPr="00A9346A">
        <w:rPr>
          <w:sz w:val="24"/>
          <w:szCs w:val="24"/>
        </w:rPr>
        <w:t>37. ]</w:t>
      </w:r>
      <w:proofErr w:type="gramEnd"/>
      <w:r w:rsidRPr="00A9346A">
        <w:rPr>
          <w:sz w:val="24"/>
          <w:szCs w:val="24"/>
        </w:rPr>
        <w:t xml:space="preserve"> </w:t>
      </w:r>
    </w:p>
    <w:p w14:paraId="0DAF1087" w14:textId="77777777" w:rsidR="009729B3" w:rsidRPr="00A9346A" w:rsidRDefault="009729B3" w:rsidP="009729B3">
      <w:pPr>
        <w:spacing w:after="0" w:line="240" w:lineRule="auto"/>
        <w:rPr>
          <w:sz w:val="24"/>
          <w:szCs w:val="24"/>
        </w:rPr>
      </w:pPr>
    </w:p>
    <w:p w14:paraId="1019CF4E" w14:textId="77777777" w:rsidR="009729B3" w:rsidRPr="00A9346A" w:rsidRDefault="009729B3" w:rsidP="009729B3">
      <w:pPr>
        <w:spacing w:after="0" w:line="240" w:lineRule="auto"/>
        <w:rPr>
          <w:sz w:val="24"/>
          <w:szCs w:val="24"/>
        </w:rPr>
      </w:pPr>
      <w:r w:rsidRPr="00F46BEB">
        <w:rPr>
          <w:b/>
          <w:bCs/>
          <w:sz w:val="24"/>
          <w:szCs w:val="24"/>
        </w:rPr>
        <w:t xml:space="preserve">Channel Unique values </w:t>
      </w:r>
      <w:proofErr w:type="gramStart"/>
      <w:r w:rsidRPr="00F46BEB">
        <w:rPr>
          <w:b/>
          <w:bCs/>
          <w:sz w:val="24"/>
          <w:szCs w:val="24"/>
        </w:rPr>
        <w:t>are :</w:t>
      </w:r>
      <w:proofErr w:type="gramEnd"/>
      <w:r>
        <w:rPr>
          <w:sz w:val="24"/>
          <w:szCs w:val="24"/>
        </w:rPr>
        <w:tab/>
      </w:r>
      <w:r w:rsidRPr="00A9346A">
        <w:rPr>
          <w:sz w:val="24"/>
          <w:szCs w:val="24"/>
        </w:rPr>
        <w:t xml:space="preserve">['Agent' 'Third Party Partner' 'Online'] </w:t>
      </w:r>
    </w:p>
    <w:p w14:paraId="4932A905" w14:textId="77777777" w:rsidR="009729B3" w:rsidRPr="00A9346A" w:rsidRDefault="009729B3" w:rsidP="009729B3">
      <w:pPr>
        <w:spacing w:after="0" w:line="240" w:lineRule="auto"/>
        <w:rPr>
          <w:sz w:val="24"/>
          <w:szCs w:val="24"/>
        </w:rPr>
      </w:pPr>
    </w:p>
    <w:p w14:paraId="378AFBCF" w14:textId="77777777" w:rsidR="009729B3" w:rsidRPr="00A9346A" w:rsidRDefault="009729B3" w:rsidP="009729B3">
      <w:pPr>
        <w:spacing w:after="0" w:line="240" w:lineRule="auto"/>
        <w:rPr>
          <w:sz w:val="24"/>
          <w:szCs w:val="24"/>
        </w:rPr>
      </w:pPr>
      <w:r w:rsidRPr="00F46BEB">
        <w:rPr>
          <w:b/>
          <w:bCs/>
          <w:sz w:val="24"/>
          <w:szCs w:val="24"/>
        </w:rPr>
        <w:t xml:space="preserve">Occupation Unique values </w:t>
      </w:r>
      <w:proofErr w:type="gramStart"/>
      <w:r w:rsidRPr="00F46BEB">
        <w:rPr>
          <w:b/>
          <w:bCs/>
          <w:sz w:val="24"/>
          <w:szCs w:val="24"/>
        </w:rPr>
        <w:t>are</w:t>
      </w:r>
      <w:r w:rsidRPr="00A9346A">
        <w:rPr>
          <w:sz w:val="24"/>
          <w:szCs w:val="24"/>
        </w:rPr>
        <w:t xml:space="preserve"> :</w:t>
      </w:r>
      <w:proofErr w:type="gramEnd"/>
      <w:r>
        <w:rPr>
          <w:sz w:val="24"/>
          <w:szCs w:val="24"/>
        </w:rPr>
        <w:t xml:space="preserve"> </w:t>
      </w:r>
      <w:r w:rsidRPr="00A9346A">
        <w:rPr>
          <w:sz w:val="24"/>
          <w:szCs w:val="24"/>
        </w:rPr>
        <w:t xml:space="preserve">['Salaried' 'Free Lancer' 'Small Business' </w:t>
      </w:r>
      <w:r w:rsidRPr="00A9346A">
        <w:rPr>
          <w:sz w:val="24"/>
          <w:szCs w:val="24"/>
          <w:highlight w:val="yellow"/>
        </w:rPr>
        <w:t>'</w:t>
      </w:r>
      <w:proofErr w:type="spellStart"/>
      <w:r w:rsidRPr="00A9346A">
        <w:rPr>
          <w:sz w:val="24"/>
          <w:szCs w:val="24"/>
          <w:highlight w:val="yellow"/>
        </w:rPr>
        <w:t>Laarge</w:t>
      </w:r>
      <w:proofErr w:type="spellEnd"/>
      <w:r w:rsidRPr="00A9346A">
        <w:rPr>
          <w:sz w:val="24"/>
          <w:szCs w:val="24"/>
          <w:highlight w:val="yellow"/>
        </w:rPr>
        <w:t xml:space="preserve"> Business'</w:t>
      </w:r>
    </w:p>
    <w:p w14:paraId="69EB099E" w14:textId="77777777" w:rsidR="009729B3" w:rsidRDefault="009729B3" w:rsidP="009729B3">
      <w:pPr>
        <w:pStyle w:val="ListParagraph"/>
        <w:ind w:left="0"/>
        <w:rPr>
          <w:sz w:val="24"/>
          <w:szCs w:val="24"/>
        </w:rPr>
      </w:pPr>
      <w:r w:rsidRPr="00A9346A">
        <w:rPr>
          <w:sz w:val="24"/>
          <w:szCs w:val="24"/>
        </w:rPr>
        <w:t xml:space="preserve"> 'Large Business']</w:t>
      </w:r>
    </w:p>
    <w:p w14:paraId="78DCCEEF" w14:textId="77777777" w:rsidR="009729B3" w:rsidRPr="00A9346A" w:rsidRDefault="009729B3" w:rsidP="009729B3">
      <w:pPr>
        <w:spacing w:after="0" w:line="240" w:lineRule="auto"/>
        <w:rPr>
          <w:sz w:val="24"/>
          <w:szCs w:val="24"/>
        </w:rPr>
      </w:pPr>
      <w:proofErr w:type="spellStart"/>
      <w:r w:rsidRPr="00F46BEB">
        <w:rPr>
          <w:b/>
          <w:bCs/>
          <w:sz w:val="24"/>
          <w:szCs w:val="24"/>
        </w:rPr>
        <w:t>EducationField</w:t>
      </w:r>
      <w:proofErr w:type="spellEnd"/>
      <w:r w:rsidRPr="00F46BEB">
        <w:rPr>
          <w:b/>
          <w:bCs/>
          <w:sz w:val="24"/>
          <w:szCs w:val="24"/>
        </w:rPr>
        <w:t xml:space="preserve"> Unique values </w:t>
      </w:r>
      <w:proofErr w:type="gramStart"/>
      <w:r w:rsidRPr="00F46BEB">
        <w:rPr>
          <w:b/>
          <w:bCs/>
          <w:sz w:val="24"/>
          <w:szCs w:val="24"/>
        </w:rPr>
        <w:t>are :</w:t>
      </w:r>
      <w:proofErr w:type="gramEnd"/>
      <w:r>
        <w:rPr>
          <w:sz w:val="24"/>
          <w:szCs w:val="24"/>
        </w:rPr>
        <w:t xml:space="preserve"> </w:t>
      </w:r>
      <w:r w:rsidRPr="00A9346A">
        <w:rPr>
          <w:sz w:val="24"/>
          <w:szCs w:val="24"/>
        </w:rPr>
        <w:t xml:space="preserve">['Graduate' 'Post Graduate' </w:t>
      </w:r>
      <w:r w:rsidRPr="00A9346A">
        <w:rPr>
          <w:sz w:val="24"/>
          <w:szCs w:val="24"/>
          <w:highlight w:val="yellow"/>
        </w:rPr>
        <w:t>'UG' 'Under Graduate'</w:t>
      </w:r>
      <w:r w:rsidRPr="00A9346A">
        <w:rPr>
          <w:sz w:val="24"/>
          <w:szCs w:val="24"/>
        </w:rPr>
        <w:t xml:space="preserve"> 'Engineer' 'Diploma'</w:t>
      </w:r>
      <w:r>
        <w:rPr>
          <w:sz w:val="24"/>
          <w:szCs w:val="24"/>
        </w:rPr>
        <w:t xml:space="preserve"> </w:t>
      </w:r>
      <w:r w:rsidRPr="00A9346A">
        <w:rPr>
          <w:sz w:val="24"/>
          <w:szCs w:val="24"/>
        </w:rPr>
        <w:t xml:space="preserve">'MBA'] </w:t>
      </w:r>
    </w:p>
    <w:p w14:paraId="49FB8D2D" w14:textId="77777777" w:rsidR="009729B3" w:rsidRDefault="009729B3" w:rsidP="009729B3">
      <w:pPr>
        <w:spacing w:after="0" w:line="240" w:lineRule="auto"/>
        <w:rPr>
          <w:sz w:val="24"/>
          <w:szCs w:val="24"/>
        </w:rPr>
      </w:pPr>
    </w:p>
    <w:p w14:paraId="5263D5FB" w14:textId="77777777" w:rsidR="009729B3" w:rsidRPr="00A9346A" w:rsidRDefault="009729B3" w:rsidP="009729B3">
      <w:pPr>
        <w:spacing w:after="0" w:line="240" w:lineRule="auto"/>
        <w:rPr>
          <w:sz w:val="24"/>
          <w:szCs w:val="24"/>
        </w:rPr>
      </w:pPr>
      <w:r w:rsidRPr="00F46BEB">
        <w:rPr>
          <w:b/>
          <w:bCs/>
          <w:sz w:val="24"/>
          <w:szCs w:val="24"/>
        </w:rPr>
        <w:t xml:space="preserve">Gender Unique values </w:t>
      </w:r>
      <w:proofErr w:type="gramStart"/>
      <w:r w:rsidRPr="00F46BEB">
        <w:rPr>
          <w:b/>
          <w:bCs/>
          <w:sz w:val="24"/>
          <w:szCs w:val="24"/>
        </w:rPr>
        <w:t>are :</w:t>
      </w:r>
      <w:proofErr w:type="gramEnd"/>
      <w:r>
        <w:rPr>
          <w:sz w:val="24"/>
          <w:szCs w:val="24"/>
        </w:rPr>
        <w:tab/>
      </w:r>
      <w:r w:rsidRPr="00A9346A">
        <w:rPr>
          <w:sz w:val="24"/>
          <w:szCs w:val="24"/>
        </w:rPr>
        <w:t xml:space="preserve">['Female' 'Male' </w:t>
      </w:r>
      <w:r w:rsidRPr="00A9346A">
        <w:rPr>
          <w:sz w:val="24"/>
          <w:szCs w:val="24"/>
          <w:highlight w:val="yellow"/>
        </w:rPr>
        <w:t>'Fe male'</w:t>
      </w:r>
      <w:r w:rsidRPr="00A9346A">
        <w:rPr>
          <w:sz w:val="24"/>
          <w:szCs w:val="24"/>
        </w:rPr>
        <w:t xml:space="preserve">] </w:t>
      </w:r>
    </w:p>
    <w:p w14:paraId="5B14E7D5" w14:textId="77777777" w:rsidR="009729B3" w:rsidRPr="00A9346A" w:rsidRDefault="009729B3" w:rsidP="009729B3">
      <w:pPr>
        <w:spacing w:after="0" w:line="240" w:lineRule="auto"/>
        <w:rPr>
          <w:sz w:val="24"/>
          <w:szCs w:val="24"/>
        </w:rPr>
      </w:pPr>
    </w:p>
    <w:p w14:paraId="4C0EB490" w14:textId="77777777" w:rsidR="009729B3" w:rsidRPr="00A9346A" w:rsidRDefault="009729B3" w:rsidP="009729B3">
      <w:pPr>
        <w:spacing w:after="0" w:line="240" w:lineRule="auto"/>
        <w:rPr>
          <w:sz w:val="24"/>
          <w:szCs w:val="24"/>
        </w:rPr>
      </w:pPr>
      <w:proofErr w:type="spellStart"/>
      <w:r w:rsidRPr="00F46BEB">
        <w:rPr>
          <w:b/>
          <w:bCs/>
          <w:sz w:val="24"/>
          <w:szCs w:val="24"/>
        </w:rPr>
        <w:t>ExistingProdType</w:t>
      </w:r>
      <w:proofErr w:type="spellEnd"/>
      <w:r w:rsidRPr="00F46BEB">
        <w:rPr>
          <w:b/>
          <w:bCs/>
          <w:sz w:val="24"/>
          <w:szCs w:val="24"/>
        </w:rPr>
        <w:t xml:space="preserve"> Unique values </w:t>
      </w:r>
      <w:proofErr w:type="gramStart"/>
      <w:r w:rsidRPr="00F46BEB">
        <w:rPr>
          <w:b/>
          <w:bCs/>
          <w:sz w:val="24"/>
          <w:szCs w:val="24"/>
        </w:rPr>
        <w:t>are :</w:t>
      </w:r>
      <w:proofErr w:type="gramEnd"/>
      <w:r w:rsidRPr="00F46BEB">
        <w:rPr>
          <w:b/>
          <w:bCs/>
          <w:sz w:val="24"/>
          <w:szCs w:val="24"/>
        </w:rPr>
        <w:tab/>
      </w:r>
      <w:r>
        <w:rPr>
          <w:sz w:val="24"/>
          <w:szCs w:val="24"/>
        </w:rPr>
        <w:tab/>
      </w:r>
      <w:r w:rsidRPr="00A9346A">
        <w:rPr>
          <w:sz w:val="24"/>
          <w:szCs w:val="24"/>
        </w:rPr>
        <w:t xml:space="preserve">[3.  4.  2.  5.  1.5 5.5] </w:t>
      </w:r>
    </w:p>
    <w:p w14:paraId="6B31DE83" w14:textId="77777777" w:rsidR="009729B3" w:rsidRPr="00A9346A" w:rsidRDefault="009729B3" w:rsidP="009729B3">
      <w:pPr>
        <w:spacing w:after="0" w:line="240" w:lineRule="auto"/>
        <w:rPr>
          <w:sz w:val="24"/>
          <w:szCs w:val="24"/>
        </w:rPr>
      </w:pPr>
    </w:p>
    <w:p w14:paraId="73323E80" w14:textId="77777777" w:rsidR="009729B3" w:rsidRPr="00A9346A" w:rsidRDefault="009729B3" w:rsidP="009729B3">
      <w:pPr>
        <w:spacing w:after="0" w:line="240" w:lineRule="auto"/>
        <w:rPr>
          <w:sz w:val="24"/>
          <w:szCs w:val="24"/>
        </w:rPr>
      </w:pPr>
      <w:r w:rsidRPr="00F46BEB">
        <w:rPr>
          <w:b/>
          <w:bCs/>
          <w:sz w:val="24"/>
          <w:szCs w:val="24"/>
        </w:rPr>
        <w:t xml:space="preserve">Designation Unique values </w:t>
      </w:r>
      <w:proofErr w:type="gramStart"/>
      <w:r w:rsidRPr="00F46BEB">
        <w:rPr>
          <w:b/>
          <w:bCs/>
          <w:sz w:val="24"/>
          <w:szCs w:val="24"/>
        </w:rPr>
        <w:t>are :</w:t>
      </w:r>
      <w:proofErr w:type="gramEnd"/>
      <w:r>
        <w:rPr>
          <w:sz w:val="24"/>
          <w:szCs w:val="24"/>
        </w:rPr>
        <w:t xml:space="preserve"> </w:t>
      </w:r>
      <w:r>
        <w:rPr>
          <w:sz w:val="24"/>
          <w:szCs w:val="24"/>
        </w:rPr>
        <w:tab/>
      </w:r>
      <w:r w:rsidRPr="00A9346A">
        <w:rPr>
          <w:sz w:val="24"/>
          <w:szCs w:val="24"/>
        </w:rPr>
        <w:t xml:space="preserve">['Manager' </w:t>
      </w:r>
      <w:r w:rsidRPr="00A9346A">
        <w:rPr>
          <w:sz w:val="24"/>
          <w:szCs w:val="24"/>
          <w:highlight w:val="yellow"/>
        </w:rPr>
        <w:t>'Exe' 'Executive'</w:t>
      </w:r>
      <w:r w:rsidRPr="00A9346A">
        <w:rPr>
          <w:sz w:val="24"/>
          <w:szCs w:val="24"/>
        </w:rPr>
        <w:t xml:space="preserve"> 'VP' 'AVP' 'Senior Manager'] </w:t>
      </w:r>
    </w:p>
    <w:p w14:paraId="69949887" w14:textId="77777777" w:rsidR="009729B3" w:rsidRPr="00A9346A" w:rsidRDefault="009729B3" w:rsidP="009729B3">
      <w:pPr>
        <w:spacing w:after="0" w:line="240" w:lineRule="auto"/>
        <w:rPr>
          <w:sz w:val="24"/>
          <w:szCs w:val="24"/>
        </w:rPr>
      </w:pPr>
    </w:p>
    <w:p w14:paraId="04AC5FC5" w14:textId="77777777" w:rsidR="009729B3" w:rsidRPr="00A9346A" w:rsidRDefault="009729B3" w:rsidP="009729B3">
      <w:pPr>
        <w:spacing w:after="0" w:line="240" w:lineRule="auto"/>
        <w:rPr>
          <w:sz w:val="24"/>
          <w:szCs w:val="24"/>
        </w:rPr>
      </w:pPr>
      <w:proofErr w:type="spellStart"/>
      <w:r w:rsidRPr="00F46BEB">
        <w:rPr>
          <w:b/>
          <w:bCs/>
          <w:sz w:val="24"/>
          <w:szCs w:val="24"/>
        </w:rPr>
        <w:t>NumberOfPolicy</w:t>
      </w:r>
      <w:proofErr w:type="spellEnd"/>
      <w:r w:rsidRPr="00F46BEB">
        <w:rPr>
          <w:b/>
          <w:bCs/>
          <w:sz w:val="24"/>
          <w:szCs w:val="24"/>
        </w:rPr>
        <w:t xml:space="preserve"> Unique values </w:t>
      </w:r>
      <w:proofErr w:type="gramStart"/>
      <w:r w:rsidRPr="00F46BEB">
        <w:rPr>
          <w:b/>
          <w:bCs/>
          <w:sz w:val="24"/>
          <w:szCs w:val="24"/>
        </w:rPr>
        <w:t>are :</w:t>
      </w:r>
      <w:proofErr w:type="gramEnd"/>
      <w:r w:rsidRPr="00F46BEB">
        <w:rPr>
          <w:b/>
          <w:bCs/>
          <w:sz w:val="24"/>
          <w:szCs w:val="24"/>
        </w:rPr>
        <w:tab/>
      </w:r>
      <w:r>
        <w:rPr>
          <w:sz w:val="24"/>
          <w:szCs w:val="24"/>
        </w:rPr>
        <w:tab/>
      </w:r>
      <w:r w:rsidRPr="00A9346A">
        <w:rPr>
          <w:sz w:val="24"/>
          <w:szCs w:val="24"/>
        </w:rPr>
        <w:t xml:space="preserve">[2. 4. 3. 5. 1. 6.] </w:t>
      </w:r>
    </w:p>
    <w:p w14:paraId="63E2AB2E" w14:textId="77777777" w:rsidR="009729B3" w:rsidRPr="00A9346A" w:rsidRDefault="009729B3" w:rsidP="009729B3">
      <w:pPr>
        <w:spacing w:after="0" w:line="240" w:lineRule="auto"/>
        <w:rPr>
          <w:sz w:val="24"/>
          <w:szCs w:val="24"/>
        </w:rPr>
      </w:pPr>
    </w:p>
    <w:p w14:paraId="09CE00C5" w14:textId="77777777" w:rsidR="009729B3" w:rsidRPr="00A9346A" w:rsidRDefault="009729B3" w:rsidP="009729B3">
      <w:pPr>
        <w:spacing w:after="0" w:line="240" w:lineRule="auto"/>
        <w:rPr>
          <w:sz w:val="24"/>
          <w:szCs w:val="24"/>
        </w:rPr>
      </w:pPr>
      <w:proofErr w:type="spellStart"/>
      <w:r w:rsidRPr="00F46BEB">
        <w:rPr>
          <w:b/>
          <w:bCs/>
          <w:sz w:val="24"/>
          <w:szCs w:val="24"/>
        </w:rPr>
        <w:t>MaritalStatus</w:t>
      </w:r>
      <w:proofErr w:type="spellEnd"/>
      <w:r w:rsidRPr="00F46BEB">
        <w:rPr>
          <w:b/>
          <w:bCs/>
          <w:sz w:val="24"/>
          <w:szCs w:val="24"/>
        </w:rPr>
        <w:t xml:space="preserve"> Unique values </w:t>
      </w:r>
      <w:proofErr w:type="gramStart"/>
      <w:r w:rsidRPr="00F46BEB">
        <w:rPr>
          <w:b/>
          <w:bCs/>
          <w:sz w:val="24"/>
          <w:szCs w:val="24"/>
        </w:rPr>
        <w:t>are :</w:t>
      </w:r>
      <w:proofErr w:type="gramEnd"/>
      <w:r>
        <w:rPr>
          <w:sz w:val="24"/>
          <w:szCs w:val="24"/>
        </w:rPr>
        <w:tab/>
      </w:r>
      <w:r w:rsidRPr="00A9346A">
        <w:rPr>
          <w:sz w:val="24"/>
          <w:szCs w:val="24"/>
        </w:rPr>
        <w:t xml:space="preserve">['Single' 'Divorced' 'Unmarried' 'Married'] </w:t>
      </w:r>
    </w:p>
    <w:p w14:paraId="3F003F1D" w14:textId="77777777" w:rsidR="009729B3" w:rsidRPr="00A9346A" w:rsidRDefault="009729B3" w:rsidP="009729B3">
      <w:pPr>
        <w:spacing w:after="0" w:line="240" w:lineRule="auto"/>
        <w:rPr>
          <w:sz w:val="24"/>
          <w:szCs w:val="24"/>
        </w:rPr>
      </w:pPr>
    </w:p>
    <w:p w14:paraId="07820232" w14:textId="5A1915F2" w:rsidR="009729B3" w:rsidRDefault="009729B3" w:rsidP="009729B3">
      <w:pPr>
        <w:spacing w:after="0" w:line="240" w:lineRule="auto"/>
        <w:rPr>
          <w:sz w:val="24"/>
          <w:szCs w:val="24"/>
        </w:rPr>
      </w:pPr>
      <w:proofErr w:type="spellStart"/>
      <w:r w:rsidRPr="00F46BEB">
        <w:rPr>
          <w:b/>
          <w:bCs/>
          <w:sz w:val="24"/>
          <w:szCs w:val="24"/>
        </w:rPr>
        <w:t>MonthlyIncome</w:t>
      </w:r>
      <w:proofErr w:type="spellEnd"/>
      <w:r w:rsidRPr="00F46BEB">
        <w:rPr>
          <w:b/>
          <w:bCs/>
          <w:sz w:val="24"/>
          <w:szCs w:val="24"/>
        </w:rPr>
        <w:t xml:space="preserve"> Unique values are:</w:t>
      </w:r>
      <w:r>
        <w:rPr>
          <w:sz w:val="24"/>
          <w:szCs w:val="24"/>
        </w:rPr>
        <w:tab/>
      </w:r>
      <w:r w:rsidRPr="00A9346A">
        <w:rPr>
          <w:sz w:val="24"/>
          <w:szCs w:val="24"/>
        </w:rPr>
        <w:t>[20993. 20130. 17090. ... 21213. 28004. 21250.]</w:t>
      </w:r>
    </w:p>
    <w:p w14:paraId="219AF6A8" w14:textId="77777777" w:rsidR="009729B3" w:rsidRDefault="009729B3" w:rsidP="009729B3">
      <w:pPr>
        <w:spacing w:after="0" w:line="240" w:lineRule="auto"/>
        <w:rPr>
          <w:sz w:val="24"/>
          <w:szCs w:val="24"/>
        </w:rPr>
      </w:pPr>
    </w:p>
    <w:p w14:paraId="50F5513D" w14:textId="77777777" w:rsidR="009729B3" w:rsidRPr="00A9346A" w:rsidRDefault="009729B3" w:rsidP="009729B3">
      <w:pPr>
        <w:spacing w:after="0" w:line="240" w:lineRule="auto"/>
        <w:rPr>
          <w:sz w:val="24"/>
          <w:szCs w:val="24"/>
        </w:rPr>
      </w:pPr>
      <w:r w:rsidRPr="00F46BEB">
        <w:rPr>
          <w:b/>
          <w:bCs/>
          <w:sz w:val="24"/>
          <w:szCs w:val="24"/>
        </w:rPr>
        <w:t xml:space="preserve">Complaint Unique values </w:t>
      </w:r>
      <w:proofErr w:type="gramStart"/>
      <w:r w:rsidRPr="00F46BEB">
        <w:rPr>
          <w:b/>
          <w:bCs/>
          <w:sz w:val="24"/>
          <w:szCs w:val="24"/>
        </w:rPr>
        <w:t>are :</w:t>
      </w:r>
      <w:proofErr w:type="gramEnd"/>
      <w:r>
        <w:rPr>
          <w:sz w:val="24"/>
          <w:szCs w:val="24"/>
        </w:rPr>
        <w:tab/>
      </w:r>
      <w:r w:rsidRPr="00A9346A">
        <w:rPr>
          <w:sz w:val="24"/>
          <w:szCs w:val="24"/>
        </w:rPr>
        <w:t xml:space="preserve">[1. 0.] </w:t>
      </w:r>
    </w:p>
    <w:p w14:paraId="6E3A7290" w14:textId="77777777" w:rsidR="009729B3" w:rsidRPr="00A9346A" w:rsidRDefault="009729B3" w:rsidP="009729B3">
      <w:pPr>
        <w:spacing w:after="0" w:line="240" w:lineRule="auto"/>
        <w:rPr>
          <w:sz w:val="24"/>
          <w:szCs w:val="24"/>
        </w:rPr>
      </w:pPr>
    </w:p>
    <w:p w14:paraId="534A039C" w14:textId="77777777" w:rsidR="009729B3" w:rsidRPr="00A9346A" w:rsidRDefault="009729B3" w:rsidP="009729B3">
      <w:pPr>
        <w:spacing w:after="0" w:line="240" w:lineRule="auto"/>
        <w:rPr>
          <w:sz w:val="24"/>
          <w:szCs w:val="24"/>
        </w:rPr>
      </w:pPr>
      <w:proofErr w:type="spellStart"/>
      <w:r w:rsidRPr="00F46BEB">
        <w:rPr>
          <w:b/>
          <w:bCs/>
          <w:sz w:val="24"/>
          <w:szCs w:val="24"/>
        </w:rPr>
        <w:t>ExistingPolicyTenure</w:t>
      </w:r>
      <w:proofErr w:type="spellEnd"/>
      <w:r w:rsidRPr="00F46BEB">
        <w:rPr>
          <w:b/>
          <w:bCs/>
          <w:sz w:val="24"/>
          <w:szCs w:val="24"/>
        </w:rPr>
        <w:t xml:space="preserve"> Unique values </w:t>
      </w:r>
      <w:proofErr w:type="gramStart"/>
      <w:r w:rsidRPr="00F46BEB">
        <w:rPr>
          <w:b/>
          <w:bCs/>
          <w:sz w:val="24"/>
          <w:szCs w:val="24"/>
        </w:rPr>
        <w:t>are :</w:t>
      </w:r>
      <w:proofErr w:type="gramEnd"/>
      <w:r>
        <w:rPr>
          <w:sz w:val="24"/>
          <w:szCs w:val="24"/>
        </w:rPr>
        <w:tab/>
      </w:r>
      <w:r w:rsidRPr="00A9346A">
        <w:rPr>
          <w:sz w:val="24"/>
          <w:szCs w:val="24"/>
        </w:rPr>
        <w:t xml:space="preserve">[ 2.  3.  4.  1.  5.  6. 12.  7.  8.  9. 10. 11.] </w:t>
      </w:r>
    </w:p>
    <w:p w14:paraId="597956E8" w14:textId="77777777" w:rsidR="009729B3" w:rsidRPr="00A9346A" w:rsidRDefault="009729B3" w:rsidP="009729B3">
      <w:pPr>
        <w:spacing w:after="0" w:line="240" w:lineRule="auto"/>
        <w:rPr>
          <w:sz w:val="24"/>
          <w:szCs w:val="24"/>
        </w:rPr>
      </w:pPr>
    </w:p>
    <w:p w14:paraId="1F07D6F4" w14:textId="3593D626" w:rsidR="009729B3" w:rsidRPr="00A9346A" w:rsidRDefault="009729B3" w:rsidP="009729B3">
      <w:pPr>
        <w:spacing w:after="0" w:line="240" w:lineRule="auto"/>
        <w:rPr>
          <w:sz w:val="24"/>
          <w:szCs w:val="24"/>
        </w:rPr>
      </w:pPr>
      <w:proofErr w:type="spellStart"/>
      <w:r w:rsidRPr="00F46BEB">
        <w:rPr>
          <w:b/>
          <w:bCs/>
          <w:sz w:val="24"/>
          <w:szCs w:val="24"/>
        </w:rPr>
        <w:t>SumAssured</w:t>
      </w:r>
      <w:proofErr w:type="spellEnd"/>
      <w:r w:rsidRPr="00F46BEB">
        <w:rPr>
          <w:b/>
          <w:bCs/>
          <w:sz w:val="24"/>
          <w:szCs w:val="24"/>
        </w:rPr>
        <w:t xml:space="preserve"> Unique values </w:t>
      </w:r>
      <w:proofErr w:type="gramStart"/>
      <w:r w:rsidRPr="00F46BEB">
        <w:rPr>
          <w:b/>
          <w:bCs/>
          <w:sz w:val="24"/>
          <w:szCs w:val="24"/>
        </w:rPr>
        <w:t>are :</w:t>
      </w:r>
      <w:proofErr w:type="gramEnd"/>
      <w:r>
        <w:rPr>
          <w:sz w:val="24"/>
          <w:szCs w:val="24"/>
        </w:rPr>
        <w:tab/>
      </w:r>
      <w:r w:rsidRPr="00A9346A">
        <w:rPr>
          <w:sz w:val="24"/>
          <w:szCs w:val="24"/>
        </w:rPr>
        <w:t xml:space="preserve">[806761. 294502. 268635. ... 667371. 943999. 700308.] </w:t>
      </w:r>
    </w:p>
    <w:p w14:paraId="7589384D" w14:textId="77777777" w:rsidR="00497202" w:rsidRDefault="00497202" w:rsidP="009729B3">
      <w:pPr>
        <w:spacing w:after="0" w:line="240" w:lineRule="auto"/>
        <w:rPr>
          <w:sz w:val="24"/>
          <w:szCs w:val="24"/>
        </w:rPr>
      </w:pPr>
    </w:p>
    <w:p w14:paraId="1DA9B9C3" w14:textId="2072F762" w:rsidR="009729B3" w:rsidRPr="00A9346A" w:rsidRDefault="009729B3" w:rsidP="009729B3">
      <w:pPr>
        <w:spacing w:after="0" w:line="240" w:lineRule="auto"/>
        <w:rPr>
          <w:sz w:val="24"/>
          <w:szCs w:val="24"/>
        </w:rPr>
      </w:pPr>
      <w:r w:rsidRPr="00F46BEB">
        <w:rPr>
          <w:b/>
          <w:bCs/>
          <w:sz w:val="24"/>
          <w:szCs w:val="24"/>
        </w:rPr>
        <w:t xml:space="preserve">Zone Unique values </w:t>
      </w:r>
      <w:proofErr w:type="gramStart"/>
      <w:r w:rsidRPr="00F46BEB">
        <w:rPr>
          <w:b/>
          <w:bCs/>
          <w:sz w:val="24"/>
          <w:szCs w:val="24"/>
        </w:rPr>
        <w:t>are :</w:t>
      </w:r>
      <w:proofErr w:type="gramEnd"/>
      <w:r>
        <w:rPr>
          <w:sz w:val="24"/>
          <w:szCs w:val="24"/>
        </w:rPr>
        <w:tab/>
      </w:r>
      <w:r w:rsidRPr="00A9346A">
        <w:rPr>
          <w:sz w:val="24"/>
          <w:szCs w:val="24"/>
        </w:rPr>
        <w:t xml:space="preserve">['North' 'West' 'East' 'South'] </w:t>
      </w:r>
    </w:p>
    <w:p w14:paraId="13482238" w14:textId="77777777" w:rsidR="009729B3" w:rsidRPr="00A9346A" w:rsidRDefault="009729B3" w:rsidP="009729B3">
      <w:pPr>
        <w:spacing w:after="0" w:line="240" w:lineRule="auto"/>
        <w:rPr>
          <w:rFonts w:ascii="Courier New" w:eastAsia="Times New Roman" w:hAnsi="Courier New" w:cs="Courier New"/>
          <w:color w:val="212121"/>
          <w:kern w:val="0"/>
          <w:sz w:val="21"/>
          <w:szCs w:val="21"/>
          <w:shd w:val="clear" w:color="auto" w:fill="FFFFFF"/>
          <w:lang w:bidi="ar-SA"/>
          <w14:ligatures w14:val="none"/>
        </w:rPr>
      </w:pPr>
    </w:p>
    <w:p w14:paraId="5155708C" w14:textId="77777777" w:rsidR="009729B3" w:rsidRPr="00A9346A" w:rsidRDefault="009729B3" w:rsidP="009729B3">
      <w:pPr>
        <w:spacing w:after="0" w:line="240" w:lineRule="auto"/>
        <w:rPr>
          <w:sz w:val="24"/>
          <w:szCs w:val="24"/>
        </w:rPr>
      </w:pPr>
      <w:proofErr w:type="spellStart"/>
      <w:r w:rsidRPr="00F46BEB">
        <w:rPr>
          <w:b/>
          <w:bCs/>
          <w:sz w:val="24"/>
          <w:szCs w:val="24"/>
        </w:rPr>
        <w:t>PaymentMethod</w:t>
      </w:r>
      <w:proofErr w:type="spellEnd"/>
      <w:r w:rsidRPr="00F46BEB">
        <w:rPr>
          <w:b/>
          <w:bCs/>
          <w:sz w:val="24"/>
          <w:szCs w:val="24"/>
        </w:rPr>
        <w:t xml:space="preserve"> Unique values </w:t>
      </w:r>
      <w:proofErr w:type="gramStart"/>
      <w:r w:rsidRPr="00F46BEB">
        <w:rPr>
          <w:b/>
          <w:bCs/>
          <w:sz w:val="24"/>
          <w:szCs w:val="24"/>
        </w:rPr>
        <w:t>are :</w:t>
      </w:r>
      <w:proofErr w:type="gramEnd"/>
      <w:r>
        <w:rPr>
          <w:sz w:val="24"/>
          <w:szCs w:val="24"/>
        </w:rPr>
        <w:tab/>
      </w:r>
      <w:r w:rsidRPr="00A9346A">
        <w:rPr>
          <w:sz w:val="24"/>
          <w:szCs w:val="24"/>
        </w:rPr>
        <w:t xml:space="preserve">['Half Yearly' 'Yearly' 'Quarterly' 'Monthly'] </w:t>
      </w:r>
    </w:p>
    <w:p w14:paraId="55CB7929" w14:textId="77777777" w:rsidR="009729B3" w:rsidRPr="00A9346A" w:rsidRDefault="009729B3" w:rsidP="009729B3">
      <w:pPr>
        <w:spacing w:after="0" w:line="240" w:lineRule="auto"/>
        <w:rPr>
          <w:sz w:val="24"/>
          <w:szCs w:val="24"/>
        </w:rPr>
      </w:pPr>
    </w:p>
    <w:p w14:paraId="02F2DB22" w14:textId="77777777" w:rsidR="00F46BEB" w:rsidRDefault="009729B3" w:rsidP="009729B3">
      <w:pPr>
        <w:spacing w:after="0" w:line="240" w:lineRule="auto"/>
        <w:rPr>
          <w:sz w:val="24"/>
          <w:szCs w:val="24"/>
        </w:rPr>
      </w:pPr>
      <w:proofErr w:type="spellStart"/>
      <w:r w:rsidRPr="00F46BEB">
        <w:rPr>
          <w:b/>
          <w:bCs/>
          <w:sz w:val="24"/>
          <w:szCs w:val="24"/>
        </w:rPr>
        <w:t>LastMonthCalls</w:t>
      </w:r>
      <w:proofErr w:type="spellEnd"/>
      <w:r w:rsidRPr="00F46BEB">
        <w:rPr>
          <w:b/>
          <w:bCs/>
          <w:sz w:val="24"/>
          <w:szCs w:val="24"/>
        </w:rPr>
        <w:t xml:space="preserve"> Unique values </w:t>
      </w:r>
      <w:proofErr w:type="gramStart"/>
      <w:r w:rsidRPr="00F46BEB">
        <w:rPr>
          <w:b/>
          <w:bCs/>
          <w:sz w:val="24"/>
          <w:szCs w:val="24"/>
        </w:rPr>
        <w:t>are :</w:t>
      </w:r>
      <w:proofErr w:type="gramEnd"/>
      <w:r w:rsidR="00F46BEB">
        <w:rPr>
          <w:sz w:val="24"/>
          <w:szCs w:val="24"/>
        </w:rPr>
        <w:tab/>
      </w:r>
    </w:p>
    <w:p w14:paraId="79F3EC9D" w14:textId="20FC1D0A" w:rsidR="009729B3" w:rsidRPr="00A9346A" w:rsidRDefault="009729B3" w:rsidP="009729B3">
      <w:pPr>
        <w:spacing w:after="0" w:line="240" w:lineRule="auto"/>
        <w:rPr>
          <w:sz w:val="24"/>
          <w:szCs w:val="24"/>
        </w:rPr>
      </w:pPr>
      <w:r w:rsidRPr="00A9346A">
        <w:rPr>
          <w:sz w:val="24"/>
          <w:szCs w:val="24"/>
        </w:rPr>
        <w:t xml:space="preserve">[ 5.  7.  0.  2.  6.  9.  3.  1.  8.  4. 13. 15. 12. 10. 11. 17. 16. 14.] </w:t>
      </w:r>
    </w:p>
    <w:p w14:paraId="1DC93142" w14:textId="77777777" w:rsidR="009729B3" w:rsidRDefault="009729B3" w:rsidP="009729B3">
      <w:pPr>
        <w:spacing w:after="0" w:line="240" w:lineRule="auto"/>
        <w:rPr>
          <w:sz w:val="24"/>
          <w:szCs w:val="24"/>
        </w:rPr>
      </w:pPr>
    </w:p>
    <w:p w14:paraId="4A736BF2" w14:textId="77777777" w:rsidR="009729B3" w:rsidRDefault="009729B3" w:rsidP="009729B3">
      <w:pPr>
        <w:spacing w:after="0" w:line="240" w:lineRule="auto"/>
        <w:rPr>
          <w:sz w:val="24"/>
          <w:szCs w:val="24"/>
        </w:rPr>
      </w:pPr>
      <w:proofErr w:type="spellStart"/>
      <w:r w:rsidRPr="00F46BEB">
        <w:rPr>
          <w:b/>
          <w:bCs/>
          <w:sz w:val="24"/>
          <w:szCs w:val="24"/>
        </w:rPr>
        <w:t>CustCareScore</w:t>
      </w:r>
      <w:proofErr w:type="spellEnd"/>
      <w:r w:rsidRPr="00F46BEB">
        <w:rPr>
          <w:b/>
          <w:bCs/>
          <w:sz w:val="24"/>
          <w:szCs w:val="24"/>
        </w:rPr>
        <w:t xml:space="preserve"> Unique values </w:t>
      </w:r>
      <w:proofErr w:type="gramStart"/>
      <w:r w:rsidRPr="00F46BEB">
        <w:rPr>
          <w:b/>
          <w:bCs/>
          <w:sz w:val="24"/>
          <w:szCs w:val="24"/>
        </w:rPr>
        <w:t>are :</w:t>
      </w:r>
      <w:proofErr w:type="gramEnd"/>
      <w:r>
        <w:rPr>
          <w:sz w:val="24"/>
          <w:szCs w:val="24"/>
        </w:rPr>
        <w:tab/>
      </w:r>
      <w:r w:rsidRPr="00A9346A">
        <w:rPr>
          <w:sz w:val="24"/>
          <w:szCs w:val="24"/>
        </w:rPr>
        <w:t xml:space="preserve">[2. 3. 5. 4. 1.] </w:t>
      </w:r>
    </w:p>
    <w:p w14:paraId="4900FAE1" w14:textId="77777777" w:rsidR="009729B3" w:rsidRDefault="009729B3" w:rsidP="009729B3">
      <w:pPr>
        <w:spacing w:after="0" w:line="240" w:lineRule="auto"/>
        <w:rPr>
          <w:sz w:val="24"/>
          <w:szCs w:val="24"/>
        </w:rPr>
      </w:pPr>
    </w:p>
    <w:p w14:paraId="1A73C665" w14:textId="77777777" w:rsidR="00F46BEB" w:rsidRPr="00497202" w:rsidRDefault="00F46BEB" w:rsidP="00425513">
      <w:pPr>
        <w:pStyle w:val="ListParagraph"/>
        <w:tabs>
          <w:tab w:val="left" w:pos="630"/>
        </w:tabs>
        <w:ind w:left="0"/>
        <w:rPr>
          <w:b/>
          <w:bCs/>
          <w:color w:val="1F4E79" w:themeColor="accent5" w:themeShade="80"/>
          <w:sz w:val="28"/>
          <w:szCs w:val="28"/>
        </w:rPr>
      </w:pPr>
      <w:bookmarkStart w:id="8" w:name="variable"/>
      <w:r w:rsidRPr="00497202">
        <w:rPr>
          <w:b/>
          <w:bCs/>
          <w:color w:val="1F4E79" w:themeColor="accent5" w:themeShade="80"/>
          <w:sz w:val="28"/>
          <w:szCs w:val="28"/>
        </w:rPr>
        <w:t>Variable transformation:</w:t>
      </w:r>
    </w:p>
    <w:bookmarkEnd w:id="8"/>
    <w:p w14:paraId="668ED074" w14:textId="77777777" w:rsidR="00F46BEB" w:rsidRDefault="00F46BEB" w:rsidP="00F46BEB">
      <w:pPr>
        <w:pStyle w:val="ListParagraph"/>
        <w:tabs>
          <w:tab w:val="left" w:pos="630"/>
        </w:tabs>
        <w:ind w:left="90"/>
        <w:rPr>
          <w:sz w:val="24"/>
          <w:szCs w:val="24"/>
        </w:rPr>
      </w:pPr>
      <w:r>
        <w:rPr>
          <w:sz w:val="24"/>
          <w:szCs w:val="24"/>
        </w:rPr>
        <w:t>Here the object type data types are converted to Categorical data type to make the further process convenient</w:t>
      </w:r>
    </w:p>
    <w:p w14:paraId="671806E3" w14:textId="25ED7D41" w:rsidR="009729B3" w:rsidRPr="00425513" w:rsidRDefault="00F46BEB" w:rsidP="00425513">
      <w:pPr>
        <w:spacing w:after="0" w:line="240" w:lineRule="auto"/>
        <w:rPr>
          <w:sz w:val="24"/>
          <w:szCs w:val="24"/>
        </w:rPr>
      </w:pPr>
      <w:r w:rsidRPr="00F46BEB">
        <w:rPr>
          <w:sz w:val="24"/>
          <w:szCs w:val="24"/>
        </w:rPr>
        <w:t>The above highlighted are to be changed – [‘Fe male’ to ‘Female</w:t>
      </w:r>
      <w:proofErr w:type="gramStart"/>
      <w:r w:rsidRPr="00F46BEB">
        <w:rPr>
          <w:sz w:val="24"/>
          <w:szCs w:val="24"/>
        </w:rPr>
        <w:t>’,</w:t>
      </w:r>
      <w:proofErr w:type="gramEnd"/>
      <w:r w:rsidRPr="00F46BEB">
        <w:rPr>
          <w:sz w:val="24"/>
          <w:szCs w:val="24"/>
        </w:rPr>
        <w:t xml:space="preserve"> ‘UG’ to ‘Under Graduation’, ‘Exe’ to ‘Executive’, ‘</w:t>
      </w:r>
      <w:proofErr w:type="spellStart"/>
      <w:r w:rsidRPr="00F46BEB">
        <w:rPr>
          <w:sz w:val="24"/>
          <w:szCs w:val="24"/>
        </w:rPr>
        <w:t>Laarge</w:t>
      </w:r>
      <w:proofErr w:type="spellEnd"/>
      <w:r w:rsidRPr="00F46BEB">
        <w:rPr>
          <w:sz w:val="24"/>
          <w:szCs w:val="24"/>
        </w:rPr>
        <w:t xml:space="preserve"> Business’ to ‘Large Business’]</w:t>
      </w:r>
    </w:p>
    <w:p w14:paraId="27849A14" w14:textId="77777777" w:rsidR="00425513" w:rsidRPr="00497202" w:rsidRDefault="00425513" w:rsidP="00425513">
      <w:pPr>
        <w:pStyle w:val="ListParagraph"/>
        <w:tabs>
          <w:tab w:val="left" w:pos="630"/>
        </w:tabs>
        <w:ind w:left="0"/>
        <w:rPr>
          <w:b/>
          <w:bCs/>
          <w:color w:val="1F4E79" w:themeColor="accent5" w:themeShade="80"/>
          <w:sz w:val="28"/>
          <w:szCs w:val="28"/>
        </w:rPr>
      </w:pPr>
      <w:bookmarkStart w:id="9" w:name="Removal"/>
      <w:r w:rsidRPr="00497202">
        <w:rPr>
          <w:b/>
          <w:bCs/>
          <w:color w:val="1F4E79" w:themeColor="accent5" w:themeShade="80"/>
          <w:sz w:val="28"/>
          <w:szCs w:val="28"/>
        </w:rPr>
        <w:t>Removal of unwanted variables</w:t>
      </w:r>
    </w:p>
    <w:bookmarkEnd w:id="9"/>
    <w:p w14:paraId="1D48E55E" w14:textId="77777777" w:rsidR="009729B3" w:rsidRDefault="009729B3" w:rsidP="009729B3">
      <w:pPr>
        <w:spacing w:after="0" w:line="240" w:lineRule="auto"/>
        <w:jc w:val="both"/>
        <w:rPr>
          <w:sz w:val="24"/>
          <w:szCs w:val="24"/>
        </w:rPr>
      </w:pPr>
      <w:r>
        <w:rPr>
          <w:sz w:val="24"/>
          <w:szCs w:val="24"/>
        </w:rPr>
        <w:t>In the data set for further analysis, we can drop the customer id after checking for duplicates.</w:t>
      </w:r>
    </w:p>
    <w:p w14:paraId="00DC1E48" w14:textId="450F8509" w:rsidR="00425513" w:rsidRDefault="009729B3" w:rsidP="00425513">
      <w:pPr>
        <w:spacing w:after="0" w:line="240" w:lineRule="auto"/>
        <w:jc w:val="both"/>
        <w:rPr>
          <w:sz w:val="24"/>
          <w:szCs w:val="24"/>
        </w:rPr>
      </w:pPr>
      <w:r>
        <w:rPr>
          <w:sz w:val="24"/>
          <w:szCs w:val="24"/>
        </w:rPr>
        <w:t xml:space="preserve">In the data, there are no duplicates. Customer Id can be removed. </w:t>
      </w:r>
    </w:p>
    <w:p w14:paraId="5AB024C0" w14:textId="77777777" w:rsidR="00425513" w:rsidRPr="00425513" w:rsidRDefault="00425513" w:rsidP="00425513">
      <w:pPr>
        <w:spacing w:after="0" w:line="240" w:lineRule="auto"/>
        <w:jc w:val="both"/>
        <w:rPr>
          <w:sz w:val="24"/>
          <w:szCs w:val="24"/>
        </w:rPr>
      </w:pPr>
    </w:p>
    <w:p w14:paraId="6E9F37FF" w14:textId="56AE8974" w:rsidR="009729B3" w:rsidRPr="00497202" w:rsidRDefault="009729B3" w:rsidP="00425513">
      <w:pPr>
        <w:pStyle w:val="ListParagraph"/>
        <w:tabs>
          <w:tab w:val="left" w:pos="630"/>
        </w:tabs>
        <w:ind w:left="0"/>
        <w:rPr>
          <w:b/>
          <w:bCs/>
          <w:color w:val="1F4E79" w:themeColor="accent5" w:themeShade="80"/>
          <w:sz w:val="28"/>
          <w:szCs w:val="28"/>
        </w:rPr>
      </w:pPr>
      <w:bookmarkStart w:id="10" w:name="Null"/>
      <w:r w:rsidRPr="00497202">
        <w:rPr>
          <w:b/>
          <w:bCs/>
          <w:color w:val="1F4E79" w:themeColor="accent5" w:themeShade="80"/>
          <w:sz w:val="28"/>
          <w:szCs w:val="28"/>
        </w:rPr>
        <w:t>Null Value Treatment:</w:t>
      </w:r>
    </w:p>
    <w:bookmarkEnd w:id="10"/>
    <w:p w14:paraId="6D341A3C" w14:textId="77777777" w:rsidR="009729B3" w:rsidRDefault="009729B3" w:rsidP="009729B3">
      <w:pPr>
        <w:spacing w:after="0" w:line="240" w:lineRule="auto"/>
        <w:jc w:val="both"/>
        <w:rPr>
          <w:sz w:val="24"/>
          <w:szCs w:val="24"/>
        </w:rPr>
      </w:pPr>
      <w:r>
        <w:rPr>
          <w:sz w:val="24"/>
          <w:szCs w:val="24"/>
        </w:rPr>
        <w:t>There are few null values in the data.</w:t>
      </w:r>
    </w:p>
    <w:p w14:paraId="4C38CDC7" w14:textId="77777777" w:rsidR="00497202" w:rsidRDefault="00497202" w:rsidP="009729B3">
      <w:pPr>
        <w:spacing w:after="0" w:line="240" w:lineRule="auto"/>
        <w:jc w:val="both"/>
        <w:rPr>
          <w:sz w:val="24"/>
          <w:szCs w:val="24"/>
        </w:rPr>
      </w:pPr>
    </w:p>
    <w:p w14:paraId="050414EF" w14:textId="66C0D341" w:rsidR="00425513" w:rsidRPr="00425513" w:rsidRDefault="009729B3" w:rsidP="00425513">
      <w:pPr>
        <w:spacing w:after="0" w:line="240" w:lineRule="auto"/>
        <w:jc w:val="center"/>
        <w:rPr>
          <w:sz w:val="24"/>
          <w:szCs w:val="24"/>
        </w:rPr>
      </w:pPr>
      <w:r>
        <w:rPr>
          <w:sz w:val="24"/>
          <w:szCs w:val="24"/>
        </w:rPr>
        <w:t>Table 3: Null values in the Insurance data before treatmen</w:t>
      </w:r>
      <w:r w:rsidR="00425513">
        <w:rPr>
          <w:sz w:val="24"/>
          <w:szCs w:val="24"/>
        </w:rPr>
        <w:t>t</w:t>
      </w:r>
    </w:p>
    <w:p w14:paraId="4E601E33" w14:textId="77777777" w:rsidR="009729B3" w:rsidRPr="00C61948" w:rsidRDefault="009729B3" w:rsidP="009729B3">
      <w:pPr>
        <w:spacing w:after="0" w:line="240" w:lineRule="auto"/>
        <w:jc w:val="center"/>
        <w:rPr>
          <w:sz w:val="24"/>
          <w:szCs w:val="24"/>
        </w:rPr>
      </w:pPr>
      <w:r w:rsidRPr="00F42AEB">
        <w:rPr>
          <w:noProof/>
          <w:sz w:val="24"/>
          <w:szCs w:val="24"/>
        </w:rPr>
        <w:drawing>
          <wp:inline distT="0" distB="0" distL="0" distR="0" wp14:anchorId="3060687B" wp14:editId="7D950851">
            <wp:extent cx="1588362" cy="2671086"/>
            <wp:effectExtent l="0" t="0" r="0" b="0"/>
            <wp:docPr id="69573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32387" name=""/>
                    <pic:cNvPicPr/>
                  </pic:nvPicPr>
                  <pic:blipFill>
                    <a:blip r:embed="rId11"/>
                    <a:stretch>
                      <a:fillRect/>
                    </a:stretch>
                  </pic:blipFill>
                  <pic:spPr>
                    <a:xfrm>
                      <a:off x="0" y="0"/>
                      <a:ext cx="1611480" cy="2709963"/>
                    </a:xfrm>
                    <a:prstGeom prst="rect">
                      <a:avLst/>
                    </a:prstGeom>
                  </pic:spPr>
                </pic:pic>
              </a:graphicData>
            </a:graphic>
          </wp:inline>
        </w:drawing>
      </w:r>
    </w:p>
    <w:p w14:paraId="39DAC1AB" w14:textId="77777777" w:rsidR="00497202" w:rsidRDefault="00497202" w:rsidP="009729B3">
      <w:pPr>
        <w:spacing w:after="0" w:line="240" w:lineRule="auto"/>
        <w:jc w:val="both"/>
        <w:rPr>
          <w:sz w:val="24"/>
          <w:szCs w:val="24"/>
        </w:rPr>
      </w:pPr>
    </w:p>
    <w:p w14:paraId="18550494" w14:textId="77777777" w:rsidR="00497202" w:rsidRDefault="00497202" w:rsidP="009729B3">
      <w:pPr>
        <w:spacing w:after="0" w:line="240" w:lineRule="auto"/>
        <w:jc w:val="both"/>
        <w:rPr>
          <w:sz w:val="24"/>
          <w:szCs w:val="24"/>
        </w:rPr>
      </w:pPr>
    </w:p>
    <w:p w14:paraId="58735CCD" w14:textId="18448953" w:rsidR="009729B3" w:rsidRDefault="009729B3" w:rsidP="009729B3">
      <w:pPr>
        <w:spacing w:after="0" w:line="240" w:lineRule="auto"/>
        <w:jc w:val="both"/>
        <w:rPr>
          <w:sz w:val="24"/>
          <w:szCs w:val="24"/>
        </w:rPr>
      </w:pPr>
      <w:r>
        <w:rPr>
          <w:sz w:val="24"/>
          <w:szCs w:val="24"/>
        </w:rPr>
        <w:t xml:space="preserve">From the above table we could see that Age, </w:t>
      </w:r>
      <w:proofErr w:type="spellStart"/>
      <w:r>
        <w:rPr>
          <w:sz w:val="24"/>
          <w:szCs w:val="24"/>
        </w:rPr>
        <w:t>CustTenure</w:t>
      </w:r>
      <w:proofErr w:type="spellEnd"/>
      <w:r>
        <w:rPr>
          <w:sz w:val="24"/>
          <w:szCs w:val="24"/>
        </w:rPr>
        <w:t xml:space="preserve">, </w:t>
      </w:r>
      <w:proofErr w:type="spellStart"/>
      <w:r>
        <w:rPr>
          <w:sz w:val="24"/>
          <w:szCs w:val="24"/>
        </w:rPr>
        <w:t>NumberOfPolicy</w:t>
      </w:r>
      <w:proofErr w:type="spellEnd"/>
      <w:r>
        <w:rPr>
          <w:sz w:val="24"/>
          <w:szCs w:val="24"/>
        </w:rPr>
        <w:t xml:space="preserve">, </w:t>
      </w:r>
      <w:proofErr w:type="spellStart"/>
      <w:r>
        <w:rPr>
          <w:sz w:val="24"/>
          <w:szCs w:val="24"/>
        </w:rPr>
        <w:t>MonthlyIncome</w:t>
      </w:r>
      <w:proofErr w:type="spellEnd"/>
      <w:r>
        <w:rPr>
          <w:sz w:val="24"/>
          <w:szCs w:val="24"/>
        </w:rPr>
        <w:t xml:space="preserve">, </w:t>
      </w:r>
      <w:proofErr w:type="spellStart"/>
      <w:r>
        <w:rPr>
          <w:sz w:val="24"/>
          <w:szCs w:val="24"/>
        </w:rPr>
        <w:t>ExistingPolicyTenure</w:t>
      </w:r>
      <w:proofErr w:type="spellEnd"/>
      <w:r>
        <w:rPr>
          <w:sz w:val="24"/>
          <w:szCs w:val="24"/>
        </w:rPr>
        <w:t xml:space="preserve">, </w:t>
      </w:r>
      <w:proofErr w:type="spellStart"/>
      <w:r>
        <w:rPr>
          <w:sz w:val="24"/>
          <w:szCs w:val="24"/>
        </w:rPr>
        <w:t>SumAssured</w:t>
      </w:r>
      <w:proofErr w:type="spellEnd"/>
      <w:r>
        <w:rPr>
          <w:sz w:val="24"/>
          <w:szCs w:val="24"/>
        </w:rPr>
        <w:t xml:space="preserve">, </w:t>
      </w:r>
      <w:proofErr w:type="spellStart"/>
      <w:r>
        <w:rPr>
          <w:sz w:val="24"/>
          <w:szCs w:val="24"/>
        </w:rPr>
        <w:t>CustCareScore</w:t>
      </w:r>
      <w:proofErr w:type="spellEnd"/>
      <w:r>
        <w:rPr>
          <w:sz w:val="24"/>
          <w:szCs w:val="24"/>
        </w:rPr>
        <w:t>.</w:t>
      </w:r>
    </w:p>
    <w:p w14:paraId="16B82C7B" w14:textId="77777777" w:rsidR="00497202" w:rsidRDefault="00497202" w:rsidP="009729B3">
      <w:pPr>
        <w:spacing w:after="0" w:line="240" w:lineRule="auto"/>
        <w:jc w:val="both"/>
        <w:rPr>
          <w:sz w:val="24"/>
          <w:szCs w:val="24"/>
        </w:rPr>
      </w:pPr>
    </w:p>
    <w:p w14:paraId="07A1C45C" w14:textId="77777777" w:rsidR="00497202" w:rsidRDefault="00497202" w:rsidP="009729B3">
      <w:pPr>
        <w:spacing w:after="0" w:line="240" w:lineRule="auto"/>
        <w:jc w:val="both"/>
        <w:rPr>
          <w:sz w:val="24"/>
          <w:szCs w:val="24"/>
        </w:rPr>
      </w:pPr>
    </w:p>
    <w:p w14:paraId="4E8B5C05" w14:textId="77777777" w:rsidR="00497202" w:rsidRDefault="00497202" w:rsidP="009729B3">
      <w:pPr>
        <w:spacing w:after="0" w:line="240" w:lineRule="auto"/>
        <w:jc w:val="both"/>
        <w:rPr>
          <w:sz w:val="24"/>
          <w:szCs w:val="24"/>
        </w:rPr>
      </w:pPr>
    </w:p>
    <w:p w14:paraId="49A6F964" w14:textId="69FB6990" w:rsidR="009729B3" w:rsidRDefault="009729B3" w:rsidP="005C7393">
      <w:pPr>
        <w:spacing w:after="0" w:line="240" w:lineRule="auto"/>
        <w:jc w:val="both"/>
        <w:rPr>
          <w:sz w:val="24"/>
          <w:szCs w:val="24"/>
        </w:rPr>
      </w:pPr>
      <w:r>
        <w:rPr>
          <w:sz w:val="24"/>
          <w:szCs w:val="24"/>
        </w:rPr>
        <w:lastRenderedPageBreak/>
        <w:t xml:space="preserve">These null values are filled using </w:t>
      </w:r>
      <w:proofErr w:type="spellStart"/>
      <w:r>
        <w:rPr>
          <w:sz w:val="24"/>
          <w:szCs w:val="24"/>
        </w:rPr>
        <w:t>using</w:t>
      </w:r>
      <w:proofErr w:type="spellEnd"/>
      <w:r>
        <w:rPr>
          <w:sz w:val="24"/>
          <w:szCs w:val="24"/>
        </w:rPr>
        <w:t xml:space="preserve"> back fill, front fill </w:t>
      </w:r>
      <w:proofErr w:type="spellStart"/>
      <w:proofErr w:type="gramStart"/>
      <w:r>
        <w:rPr>
          <w:sz w:val="24"/>
          <w:szCs w:val="24"/>
        </w:rPr>
        <w:t>methods.Table</w:t>
      </w:r>
      <w:proofErr w:type="spellEnd"/>
      <w:proofErr w:type="gramEnd"/>
      <w:r>
        <w:rPr>
          <w:sz w:val="24"/>
          <w:szCs w:val="24"/>
        </w:rPr>
        <w:t xml:space="preserve"> 4: Null values in the Insurance data after treatment</w:t>
      </w:r>
    </w:p>
    <w:p w14:paraId="412E5EA9" w14:textId="77777777" w:rsidR="005C7393" w:rsidRDefault="005C7393" w:rsidP="005C7393">
      <w:pPr>
        <w:spacing w:after="0" w:line="240" w:lineRule="auto"/>
        <w:jc w:val="both"/>
        <w:rPr>
          <w:sz w:val="24"/>
          <w:szCs w:val="24"/>
        </w:rPr>
      </w:pPr>
    </w:p>
    <w:p w14:paraId="7815DC36" w14:textId="32163278" w:rsidR="005C7393" w:rsidRPr="00425513" w:rsidRDefault="005C7393" w:rsidP="005C7393">
      <w:pPr>
        <w:spacing w:after="0" w:line="240" w:lineRule="auto"/>
        <w:jc w:val="center"/>
        <w:rPr>
          <w:sz w:val="24"/>
          <w:szCs w:val="24"/>
        </w:rPr>
      </w:pPr>
      <w:r>
        <w:rPr>
          <w:sz w:val="24"/>
          <w:szCs w:val="24"/>
        </w:rPr>
        <w:t xml:space="preserve">Table </w:t>
      </w:r>
      <w:r>
        <w:rPr>
          <w:sz w:val="24"/>
          <w:szCs w:val="24"/>
        </w:rPr>
        <w:t>4</w:t>
      </w:r>
      <w:r>
        <w:rPr>
          <w:sz w:val="24"/>
          <w:szCs w:val="24"/>
        </w:rPr>
        <w:t>: Null values in the Insurance data before treatment</w:t>
      </w:r>
    </w:p>
    <w:p w14:paraId="2751617E" w14:textId="77777777" w:rsidR="005C7393" w:rsidRDefault="005C7393" w:rsidP="005C7393">
      <w:pPr>
        <w:spacing w:after="0" w:line="240" w:lineRule="auto"/>
        <w:jc w:val="both"/>
        <w:rPr>
          <w:sz w:val="24"/>
          <w:szCs w:val="24"/>
        </w:rPr>
      </w:pPr>
    </w:p>
    <w:p w14:paraId="25BA476C" w14:textId="77777777" w:rsidR="009729B3" w:rsidRDefault="009729B3" w:rsidP="009729B3">
      <w:pPr>
        <w:spacing w:after="0" w:line="240" w:lineRule="auto"/>
        <w:jc w:val="center"/>
        <w:rPr>
          <w:sz w:val="24"/>
          <w:szCs w:val="24"/>
        </w:rPr>
      </w:pPr>
      <w:r w:rsidRPr="00376EA2">
        <w:rPr>
          <w:noProof/>
          <w:sz w:val="24"/>
          <w:szCs w:val="24"/>
        </w:rPr>
        <w:drawing>
          <wp:inline distT="0" distB="0" distL="0" distR="0" wp14:anchorId="596CF483" wp14:editId="43ED292B">
            <wp:extent cx="1523769" cy="2644826"/>
            <wp:effectExtent l="0" t="0" r="635" b="3175"/>
            <wp:docPr id="22143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9556" name=""/>
                    <pic:cNvPicPr/>
                  </pic:nvPicPr>
                  <pic:blipFill>
                    <a:blip r:embed="rId12"/>
                    <a:stretch>
                      <a:fillRect/>
                    </a:stretch>
                  </pic:blipFill>
                  <pic:spPr>
                    <a:xfrm>
                      <a:off x="0" y="0"/>
                      <a:ext cx="1523769" cy="2644826"/>
                    </a:xfrm>
                    <a:prstGeom prst="rect">
                      <a:avLst/>
                    </a:prstGeom>
                  </pic:spPr>
                </pic:pic>
              </a:graphicData>
            </a:graphic>
          </wp:inline>
        </w:drawing>
      </w:r>
    </w:p>
    <w:p w14:paraId="2DE72560" w14:textId="77777777" w:rsidR="00497202" w:rsidRDefault="00497202" w:rsidP="00497202">
      <w:pPr>
        <w:pStyle w:val="ListParagraph"/>
        <w:tabs>
          <w:tab w:val="left" w:pos="630"/>
        </w:tabs>
        <w:ind w:left="90"/>
        <w:rPr>
          <w:b/>
          <w:bCs/>
          <w:color w:val="1F4E79" w:themeColor="accent5" w:themeShade="80"/>
          <w:sz w:val="28"/>
          <w:szCs w:val="28"/>
        </w:rPr>
      </w:pPr>
    </w:p>
    <w:p w14:paraId="479A5B7E" w14:textId="77777777" w:rsidR="00497202" w:rsidRDefault="00497202" w:rsidP="00497202">
      <w:pPr>
        <w:pStyle w:val="ListParagraph"/>
        <w:tabs>
          <w:tab w:val="left" w:pos="630"/>
        </w:tabs>
        <w:ind w:left="90"/>
        <w:rPr>
          <w:b/>
          <w:bCs/>
          <w:color w:val="1F4E79" w:themeColor="accent5" w:themeShade="80"/>
          <w:sz w:val="28"/>
          <w:szCs w:val="28"/>
        </w:rPr>
      </w:pPr>
    </w:p>
    <w:p w14:paraId="71EDAC69" w14:textId="77777777" w:rsidR="00425513" w:rsidRDefault="00425513" w:rsidP="00497202">
      <w:pPr>
        <w:pStyle w:val="ListParagraph"/>
        <w:tabs>
          <w:tab w:val="left" w:pos="630"/>
        </w:tabs>
        <w:ind w:left="90"/>
        <w:rPr>
          <w:b/>
          <w:bCs/>
          <w:color w:val="1F4E79" w:themeColor="accent5" w:themeShade="80"/>
          <w:sz w:val="28"/>
          <w:szCs w:val="28"/>
        </w:rPr>
      </w:pPr>
      <w:bookmarkStart w:id="11" w:name="outlier"/>
    </w:p>
    <w:p w14:paraId="77C2AEC6" w14:textId="77777777" w:rsidR="00425513" w:rsidRDefault="00425513" w:rsidP="00497202">
      <w:pPr>
        <w:pStyle w:val="ListParagraph"/>
        <w:tabs>
          <w:tab w:val="left" w:pos="630"/>
        </w:tabs>
        <w:ind w:left="90"/>
        <w:rPr>
          <w:b/>
          <w:bCs/>
          <w:color w:val="1F4E79" w:themeColor="accent5" w:themeShade="80"/>
          <w:sz w:val="28"/>
          <w:szCs w:val="28"/>
        </w:rPr>
      </w:pPr>
    </w:p>
    <w:p w14:paraId="7652C8C2" w14:textId="45FC367A" w:rsidR="009729B3" w:rsidRDefault="009729B3" w:rsidP="00497202">
      <w:pPr>
        <w:pStyle w:val="ListParagraph"/>
        <w:tabs>
          <w:tab w:val="left" w:pos="630"/>
        </w:tabs>
        <w:ind w:left="90"/>
        <w:rPr>
          <w:b/>
          <w:bCs/>
          <w:color w:val="1F4E79" w:themeColor="accent5" w:themeShade="80"/>
          <w:sz w:val="28"/>
          <w:szCs w:val="28"/>
        </w:rPr>
      </w:pPr>
      <w:r w:rsidRPr="00497202">
        <w:rPr>
          <w:b/>
          <w:bCs/>
          <w:color w:val="1F4E79" w:themeColor="accent5" w:themeShade="80"/>
          <w:sz w:val="28"/>
          <w:szCs w:val="28"/>
        </w:rPr>
        <w:t>Outlier Treatment:</w:t>
      </w:r>
    </w:p>
    <w:bookmarkEnd w:id="11"/>
    <w:p w14:paraId="3ECD8F33" w14:textId="77777777" w:rsidR="00497202" w:rsidRDefault="00497202" w:rsidP="00497202">
      <w:pPr>
        <w:pStyle w:val="ListParagraph"/>
        <w:tabs>
          <w:tab w:val="left" w:pos="630"/>
        </w:tabs>
        <w:ind w:left="90"/>
        <w:rPr>
          <w:b/>
          <w:bCs/>
          <w:color w:val="1F4E79" w:themeColor="accent5" w:themeShade="80"/>
          <w:sz w:val="28"/>
          <w:szCs w:val="28"/>
        </w:rPr>
      </w:pPr>
    </w:p>
    <w:p w14:paraId="507DC3CA" w14:textId="77777777" w:rsidR="00497202" w:rsidRPr="007F7244" w:rsidRDefault="00497202" w:rsidP="00497202">
      <w:pPr>
        <w:pStyle w:val="ListParagraph"/>
        <w:ind w:left="0"/>
        <w:rPr>
          <w:sz w:val="24"/>
          <w:szCs w:val="24"/>
        </w:rPr>
      </w:pPr>
      <w:r w:rsidRPr="007F7244">
        <w:rPr>
          <w:sz w:val="24"/>
          <w:szCs w:val="24"/>
        </w:rPr>
        <w:t>The lower range and upper range for a given column using the Interquartile Range (IQR) method</w:t>
      </w:r>
      <w:r>
        <w:rPr>
          <w:sz w:val="24"/>
          <w:szCs w:val="24"/>
        </w:rPr>
        <w:t xml:space="preserve"> are calculated</w:t>
      </w:r>
      <w:r w:rsidRPr="007F7244">
        <w:rPr>
          <w:sz w:val="24"/>
          <w:szCs w:val="24"/>
        </w:rPr>
        <w:t>. The IQR is a measure of statistical dispersion and is used to identify outliers.</w:t>
      </w:r>
    </w:p>
    <w:p w14:paraId="03CCF6E6" w14:textId="77777777" w:rsidR="00497202" w:rsidRPr="007F7244" w:rsidRDefault="00497202" w:rsidP="00497202">
      <w:pPr>
        <w:pStyle w:val="ListParagraph"/>
        <w:rPr>
          <w:sz w:val="24"/>
          <w:szCs w:val="24"/>
        </w:rPr>
      </w:pPr>
    </w:p>
    <w:p w14:paraId="69289936" w14:textId="77777777" w:rsidR="00497202" w:rsidRDefault="00497202" w:rsidP="00497202">
      <w:pPr>
        <w:pStyle w:val="ListParagraph"/>
        <w:ind w:left="0"/>
        <w:rPr>
          <w:sz w:val="24"/>
          <w:szCs w:val="24"/>
        </w:rPr>
      </w:pPr>
      <w:r w:rsidRPr="007F7244">
        <w:rPr>
          <w:sz w:val="24"/>
          <w:szCs w:val="24"/>
        </w:rPr>
        <w:t xml:space="preserve">The outlier removal </w:t>
      </w:r>
      <w:r>
        <w:rPr>
          <w:sz w:val="24"/>
          <w:szCs w:val="24"/>
        </w:rPr>
        <w:t xml:space="preserve">is done </w:t>
      </w:r>
      <w:r w:rsidRPr="007F7244">
        <w:rPr>
          <w:sz w:val="24"/>
          <w:szCs w:val="24"/>
        </w:rPr>
        <w:t>by capping the values above the upper range and below the lower range for each numeric column. This helps in identifying any remaining outliers and understanding the distributional characteristics of the data.</w:t>
      </w:r>
    </w:p>
    <w:p w14:paraId="3BEEBAB7" w14:textId="77777777" w:rsidR="00497202" w:rsidRPr="00497202" w:rsidRDefault="00497202" w:rsidP="00497202">
      <w:pPr>
        <w:pStyle w:val="ListParagraph"/>
        <w:tabs>
          <w:tab w:val="left" w:pos="630"/>
        </w:tabs>
        <w:ind w:left="90"/>
        <w:rPr>
          <w:b/>
          <w:bCs/>
          <w:color w:val="1F4E79" w:themeColor="accent5" w:themeShade="80"/>
          <w:sz w:val="28"/>
          <w:szCs w:val="28"/>
        </w:rPr>
      </w:pPr>
    </w:p>
    <w:p w14:paraId="262EDF19" w14:textId="77777777" w:rsidR="00497202" w:rsidRDefault="00497202" w:rsidP="009729B3">
      <w:pPr>
        <w:spacing w:after="0" w:line="240" w:lineRule="auto"/>
        <w:jc w:val="center"/>
        <w:rPr>
          <w:sz w:val="24"/>
          <w:szCs w:val="24"/>
        </w:rPr>
      </w:pPr>
    </w:p>
    <w:p w14:paraId="5C90C5E8" w14:textId="77777777" w:rsidR="00497202" w:rsidRDefault="00497202" w:rsidP="009729B3">
      <w:pPr>
        <w:spacing w:after="0" w:line="240" w:lineRule="auto"/>
        <w:jc w:val="center"/>
        <w:rPr>
          <w:sz w:val="24"/>
          <w:szCs w:val="24"/>
        </w:rPr>
      </w:pPr>
    </w:p>
    <w:p w14:paraId="182F7B74" w14:textId="77777777" w:rsidR="00497202" w:rsidRDefault="00497202" w:rsidP="009729B3">
      <w:pPr>
        <w:spacing w:after="0" w:line="240" w:lineRule="auto"/>
        <w:jc w:val="center"/>
        <w:rPr>
          <w:sz w:val="24"/>
          <w:szCs w:val="24"/>
        </w:rPr>
      </w:pPr>
    </w:p>
    <w:p w14:paraId="3C0775EA" w14:textId="77777777" w:rsidR="00497202" w:rsidRDefault="00497202" w:rsidP="009729B3">
      <w:pPr>
        <w:spacing w:after="0" w:line="240" w:lineRule="auto"/>
        <w:jc w:val="center"/>
        <w:rPr>
          <w:sz w:val="24"/>
          <w:szCs w:val="24"/>
        </w:rPr>
      </w:pPr>
    </w:p>
    <w:p w14:paraId="4A7410E5" w14:textId="77777777" w:rsidR="00425513" w:rsidRDefault="00425513" w:rsidP="009729B3">
      <w:pPr>
        <w:spacing w:after="0" w:line="240" w:lineRule="auto"/>
        <w:jc w:val="center"/>
        <w:rPr>
          <w:sz w:val="24"/>
          <w:szCs w:val="24"/>
        </w:rPr>
      </w:pPr>
    </w:p>
    <w:p w14:paraId="5DB82EC8" w14:textId="77777777" w:rsidR="005C7393" w:rsidRDefault="005C7393" w:rsidP="009729B3">
      <w:pPr>
        <w:spacing w:after="0" w:line="240" w:lineRule="auto"/>
        <w:jc w:val="center"/>
        <w:rPr>
          <w:sz w:val="24"/>
          <w:szCs w:val="24"/>
        </w:rPr>
      </w:pPr>
    </w:p>
    <w:p w14:paraId="36EABC1E" w14:textId="77777777" w:rsidR="005C7393" w:rsidRDefault="005C7393" w:rsidP="009729B3">
      <w:pPr>
        <w:spacing w:after="0" w:line="240" w:lineRule="auto"/>
        <w:jc w:val="center"/>
        <w:rPr>
          <w:sz w:val="24"/>
          <w:szCs w:val="24"/>
        </w:rPr>
      </w:pPr>
    </w:p>
    <w:p w14:paraId="2F4954DC" w14:textId="77777777" w:rsidR="005C7393" w:rsidRDefault="005C7393" w:rsidP="009729B3">
      <w:pPr>
        <w:spacing w:after="0" w:line="240" w:lineRule="auto"/>
        <w:jc w:val="center"/>
        <w:rPr>
          <w:sz w:val="24"/>
          <w:szCs w:val="24"/>
        </w:rPr>
      </w:pPr>
    </w:p>
    <w:p w14:paraId="2DDFDDA4" w14:textId="77777777" w:rsidR="005C7393" w:rsidRDefault="005C7393" w:rsidP="009729B3">
      <w:pPr>
        <w:spacing w:after="0" w:line="240" w:lineRule="auto"/>
        <w:jc w:val="center"/>
        <w:rPr>
          <w:sz w:val="24"/>
          <w:szCs w:val="24"/>
        </w:rPr>
      </w:pPr>
    </w:p>
    <w:p w14:paraId="60ECA21A" w14:textId="2B4938FD" w:rsidR="009729B3" w:rsidRPr="00376EA2" w:rsidRDefault="009729B3" w:rsidP="009729B3">
      <w:pPr>
        <w:spacing w:after="0" w:line="240" w:lineRule="auto"/>
        <w:jc w:val="center"/>
      </w:pPr>
      <w:r w:rsidRPr="00376EA2">
        <w:rPr>
          <w:sz w:val="24"/>
          <w:szCs w:val="24"/>
        </w:rPr>
        <w:lastRenderedPageBreak/>
        <w:t>Figure 1:</w:t>
      </w:r>
      <w:r>
        <w:rPr>
          <w:sz w:val="24"/>
          <w:szCs w:val="24"/>
        </w:rPr>
        <w:t xml:space="preserve"> Outliers in Insurance data before treatment</w:t>
      </w:r>
    </w:p>
    <w:p w14:paraId="7113A160" w14:textId="77777777" w:rsidR="009729B3" w:rsidRPr="00376EA2" w:rsidRDefault="009729B3" w:rsidP="009729B3">
      <w:pPr>
        <w:spacing w:after="0" w:line="240" w:lineRule="auto"/>
        <w:jc w:val="both"/>
        <w:rPr>
          <w:sz w:val="24"/>
          <w:szCs w:val="24"/>
        </w:rPr>
      </w:pPr>
      <w:r>
        <w:rPr>
          <w:noProof/>
        </w:rPr>
        <w:drawing>
          <wp:inline distT="0" distB="0" distL="0" distR="0" wp14:anchorId="7C513FD1" wp14:editId="540A3607">
            <wp:extent cx="5943600" cy="5982335"/>
            <wp:effectExtent l="0" t="0" r="0" b="0"/>
            <wp:docPr id="1747526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82335"/>
                    </a:xfrm>
                    <a:prstGeom prst="rect">
                      <a:avLst/>
                    </a:prstGeom>
                    <a:noFill/>
                    <a:ln>
                      <a:noFill/>
                    </a:ln>
                  </pic:spPr>
                </pic:pic>
              </a:graphicData>
            </a:graphic>
          </wp:inline>
        </w:drawing>
      </w:r>
    </w:p>
    <w:p w14:paraId="1922C93A" w14:textId="77777777" w:rsidR="009729B3" w:rsidRDefault="009729B3" w:rsidP="009729B3">
      <w:pPr>
        <w:pStyle w:val="ListParagraph"/>
        <w:ind w:left="0"/>
        <w:rPr>
          <w:sz w:val="24"/>
          <w:szCs w:val="24"/>
        </w:rPr>
      </w:pPr>
    </w:p>
    <w:p w14:paraId="3B6D53E4" w14:textId="77777777" w:rsidR="009729B3" w:rsidRDefault="009729B3" w:rsidP="009729B3">
      <w:pPr>
        <w:pStyle w:val="ListParagraph"/>
        <w:ind w:left="0"/>
        <w:rPr>
          <w:sz w:val="24"/>
          <w:szCs w:val="24"/>
        </w:rPr>
      </w:pPr>
    </w:p>
    <w:p w14:paraId="6C3826CB" w14:textId="77777777" w:rsidR="009729B3" w:rsidRDefault="009729B3" w:rsidP="009729B3">
      <w:pPr>
        <w:pStyle w:val="ListParagraph"/>
        <w:ind w:left="0"/>
        <w:rPr>
          <w:sz w:val="24"/>
          <w:szCs w:val="24"/>
        </w:rPr>
      </w:pPr>
    </w:p>
    <w:p w14:paraId="41353933" w14:textId="77777777" w:rsidR="009729B3" w:rsidRDefault="009729B3" w:rsidP="009729B3">
      <w:pPr>
        <w:spacing w:after="0" w:line="240" w:lineRule="auto"/>
        <w:jc w:val="center"/>
        <w:rPr>
          <w:sz w:val="24"/>
          <w:szCs w:val="24"/>
        </w:rPr>
      </w:pPr>
    </w:p>
    <w:p w14:paraId="21905B03" w14:textId="77777777" w:rsidR="00497202" w:rsidRDefault="00497202" w:rsidP="009729B3">
      <w:pPr>
        <w:spacing w:after="0" w:line="240" w:lineRule="auto"/>
        <w:jc w:val="center"/>
        <w:rPr>
          <w:sz w:val="24"/>
          <w:szCs w:val="24"/>
        </w:rPr>
      </w:pPr>
    </w:p>
    <w:p w14:paraId="3A38521E" w14:textId="77777777" w:rsidR="00497202" w:rsidRDefault="00497202" w:rsidP="009729B3">
      <w:pPr>
        <w:spacing w:after="0" w:line="240" w:lineRule="auto"/>
        <w:jc w:val="center"/>
        <w:rPr>
          <w:sz w:val="24"/>
          <w:szCs w:val="24"/>
        </w:rPr>
      </w:pPr>
    </w:p>
    <w:p w14:paraId="7B120C4C" w14:textId="77777777" w:rsidR="00497202" w:rsidRDefault="00497202" w:rsidP="009729B3">
      <w:pPr>
        <w:spacing w:after="0" w:line="240" w:lineRule="auto"/>
        <w:jc w:val="center"/>
        <w:rPr>
          <w:sz w:val="24"/>
          <w:szCs w:val="24"/>
        </w:rPr>
      </w:pPr>
    </w:p>
    <w:p w14:paraId="7765BB77" w14:textId="77777777" w:rsidR="00497202" w:rsidRDefault="00497202" w:rsidP="009729B3">
      <w:pPr>
        <w:spacing w:after="0" w:line="240" w:lineRule="auto"/>
        <w:jc w:val="center"/>
        <w:rPr>
          <w:sz w:val="24"/>
          <w:szCs w:val="24"/>
        </w:rPr>
      </w:pPr>
    </w:p>
    <w:p w14:paraId="6650F9EA" w14:textId="77777777" w:rsidR="00497202" w:rsidRDefault="00497202" w:rsidP="009729B3">
      <w:pPr>
        <w:spacing w:after="0" w:line="240" w:lineRule="auto"/>
        <w:jc w:val="center"/>
        <w:rPr>
          <w:sz w:val="24"/>
          <w:szCs w:val="24"/>
        </w:rPr>
      </w:pPr>
    </w:p>
    <w:p w14:paraId="52CC5D91" w14:textId="77777777" w:rsidR="005C7393" w:rsidRDefault="005C7393" w:rsidP="009729B3">
      <w:pPr>
        <w:spacing w:after="0" w:line="240" w:lineRule="auto"/>
        <w:jc w:val="center"/>
        <w:rPr>
          <w:sz w:val="24"/>
          <w:szCs w:val="24"/>
        </w:rPr>
      </w:pPr>
    </w:p>
    <w:p w14:paraId="31E03252" w14:textId="52EFC102" w:rsidR="009729B3" w:rsidRPr="002E6F1C" w:rsidRDefault="009729B3" w:rsidP="009729B3">
      <w:pPr>
        <w:spacing w:after="0" w:line="240" w:lineRule="auto"/>
        <w:jc w:val="center"/>
      </w:pPr>
      <w:r>
        <w:rPr>
          <w:sz w:val="24"/>
          <w:szCs w:val="24"/>
        </w:rPr>
        <w:lastRenderedPageBreak/>
        <w:t>Figure 2: Outliers in Insurance data after treatment</w:t>
      </w:r>
    </w:p>
    <w:p w14:paraId="00F730A3" w14:textId="77777777" w:rsidR="009729B3" w:rsidRDefault="009729B3" w:rsidP="009729B3">
      <w:pPr>
        <w:spacing w:after="0" w:line="240" w:lineRule="auto"/>
        <w:jc w:val="both"/>
        <w:rPr>
          <w:sz w:val="24"/>
          <w:szCs w:val="24"/>
        </w:rPr>
      </w:pPr>
      <w:r>
        <w:rPr>
          <w:noProof/>
        </w:rPr>
        <w:drawing>
          <wp:inline distT="0" distB="0" distL="0" distR="0" wp14:anchorId="26C7832F" wp14:editId="4F007758">
            <wp:extent cx="5943600" cy="5989320"/>
            <wp:effectExtent l="0" t="0" r="0" b="0"/>
            <wp:docPr id="840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89320"/>
                    </a:xfrm>
                    <a:prstGeom prst="rect">
                      <a:avLst/>
                    </a:prstGeom>
                    <a:noFill/>
                    <a:ln>
                      <a:noFill/>
                    </a:ln>
                  </pic:spPr>
                </pic:pic>
              </a:graphicData>
            </a:graphic>
          </wp:inline>
        </w:drawing>
      </w:r>
    </w:p>
    <w:p w14:paraId="26117D36" w14:textId="77777777" w:rsidR="009729B3" w:rsidRDefault="009729B3" w:rsidP="009729B3">
      <w:pPr>
        <w:pStyle w:val="ListParagraph"/>
        <w:tabs>
          <w:tab w:val="left" w:pos="630"/>
        </w:tabs>
        <w:ind w:left="90"/>
        <w:rPr>
          <w:sz w:val="24"/>
          <w:szCs w:val="24"/>
        </w:rPr>
      </w:pPr>
    </w:p>
    <w:p w14:paraId="03AA1E7E" w14:textId="77777777" w:rsidR="009729B3" w:rsidRDefault="009729B3" w:rsidP="009729B3">
      <w:pPr>
        <w:pStyle w:val="ListParagraph"/>
        <w:tabs>
          <w:tab w:val="left" w:pos="630"/>
        </w:tabs>
        <w:ind w:left="90"/>
        <w:rPr>
          <w:sz w:val="24"/>
          <w:szCs w:val="24"/>
        </w:rPr>
      </w:pPr>
    </w:p>
    <w:p w14:paraId="49CCD7F5" w14:textId="77777777" w:rsidR="009729B3" w:rsidRDefault="009729B3" w:rsidP="00F76CB1">
      <w:pPr>
        <w:rPr>
          <w:sz w:val="26"/>
          <w:szCs w:val="26"/>
        </w:rPr>
      </w:pPr>
    </w:p>
    <w:p w14:paraId="6F435670" w14:textId="77777777" w:rsidR="009729B3" w:rsidRDefault="009729B3" w:rsidP="00F76CB1">
      <w:pPr>
        <w:rPr>
          <w:sz w:val="26"/>
          <w:szCs w:val="26"/>
        </w:rPr>
      </w:pPr>
    </w:p>
    <w:p w14:paraId="29B0C65D" w14:textId="77777777" w:rsidR="005C7393" w:rsidRDefault="005C7393" w:rsidP="006927EF">
      <w:pPr>
        <w:jc w:val="center"/>
        <w:rPr>
          <w:sz w:val="26"/>
          <w:szCs w:val="26"/>
        </w:rPr>
      </w:pPr>
      <w:bookmarkStart w:id="12" w:name="EDA"/>
    </w:p>
    <w:p w14:paraId="250FD586" w14:textId="77777777" w:rsidR="005C7393" w:rsidRDefault="005C7393" w:rsidP="006927EF">
      <w:pPr>
        <w:jc w:val="center"/>
        <w:rPr>
          <w:rFonts w:asciiTheme="majorHAnsi" w:eastAsiaTheme="majorEastAsia" w:hAnsiTheme="majorHAnsi" w:cstheme="majorBidi"/>
          <w:b/>
          <w:bCs/>
          <w:color w:val="002060"/>
          <w:spacing w:val="-10"/>
          <w:kern w:val="28"/>
          <w:sz w:val="56"/>
          <w:szCs w:val="56"/>
        </w:rPr>
      </w:pPr>
    </w:p>
    <w:p w14:paraId="012237E3" w14:textId="2DBC1F77" w:rsidR="00191965" w:rsidRDefault="00D15F90" w:rsidP="006927EF">
      <w:pPr>
        <w:jc w:val="center"/>
        <w:rPr>
          <w:rFonts w:asciiTheme="majorHAnsi" w:eastAsiaTheme="majorEastAsia" w:hAnsiTheme="majorHAnsi" w:cstheme="majorBidi"/>
          <w:b/>
          <w:bCs/>
          <w:color w:val="002060"/>
          <w:spacing w:val="-10"/>
          <w:kern w:val="28"/>
          <w:sz w:val="56"/>
          <w:szCs w:val="56"/>
        </w:rPr>
      </w:pPr>
      <w:r w:rsidRPr="00CB70A2">
        <w:rPr>
          <w:rFonts w:asciiTheme="majorHAnsi" w:eastAsiaTheme="majorEastAsia" w:hAnsiTheme="majorHAnsi" w:cstheme="majorBidi"/>
          <w:b/>
          <w:bCs/>
          <w:color w:val="002060"/>
          <w:spacing w:val="-10"/>
          <w:kern w:val="28"/>
          <w:sz w:val="56"/>
          <w:szCs w:val="56"/>
        </w:rPr>
        <w:lastRenderedPageBreak/>
        <w:t>EDA and Business Implication</w:t>
      </w:r>
    </w:p>
    <w:p w14:paraId="6108B232" w14:textId="1F2D7ACE" w:rsidR="004A5A53" w:rsidRPr="004A5A53" w:rsidRDefault="004A5A53" w:rsidP="004A5A53">
      <w:pPr>
        <w:pStyle w:val="NoSpacing"/>
        <w:jc w:val="center"/>
      </w:pPr>
      <w:r w:rsidRPr="004A5A53">
        <w:t>Figure 3: Univariate Analysis</w:t>
      </w:r>
      <w:bookmarkEnd w:id="12"/>
    </w:p>
    <w:p w14:paraId="18C6B6C4" w14:textId="28585D86" w:rsidR="00B6262E" w:rsidRDefault="00B6262E" w:rsidP="002C23EF">
      <w:pPr>
        <w:ind w:left="-180"/>
        <w:jc w:val="center"/>
        <w:rPr>
          <w:rFonts w:asciiTheme="majorHAnsi" w:eastAsiaTheme="majorEastAsia" w:hAnsiTheme="majorHAnsi" w:cstheme="majorBidi"/>
          <w:b/>
          <w:bCs/>
          <w:color w:val="1F4E79" w:themeColor="accent5" w:themeShade="80"/>
          <w:spacing w:val="-10"/>
          <w:kern w:val="28"/>
          <w:sz w:val="56"/>
          <w:szCs w:val="56"/>
        </w:rPr>
      </w:pPr>
      <w:r w:rsidRPr="00B6262E">
        <w:rPr>
          <w:rFonts w:asciiTheme="majorHAnsi" w:eastAsiaTheme="majorEastAsia" w:hAnsiTheme="majorHAnsi" w:cstheme="majorBidi"/>
          <w:b/>
          <w:bCs/>
          <w:noProof/>
          <w:color w:val="1F4E79" w:themeColor="accent5" w:themeShade="80"/>
          <w:spacing w:val="-10"/>
          <w:kern w:val="28"/>
          <w:sz w:val="56"/>
          <w:szCs w:val="56"/>
        </w:rPr>
        <w:drawing>
          <wp:inline distT="0" distB="0" distL="0" distR="0" wp14:anchorId="26DF47CC" wp14:editId="1BFBDCF5">
            <wp:extent cx="5943600" cy="4662639"/>
            <wp:effectExtent l="0" t="0" r="0" b="5080"/>
            <wp:docPr id="46971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15387" name=""/>
                    <pic:cNvPicPr/>
                  </pic:nvPicPr>
                  <pic:blipFill rotWithShape="1">
                    <a:blip r:embed="rId15"/>
                    <a:srcRect t="2629"/>
                    <a:stretch/>
                  </pic:blipFill>
                  <pic:spPr bwMode="auto">
                    <a:xfrm>
                      <a:off x="0" y="0"/>
                      <a:ext cx="5943600" cy="4662639"/>
                    </a:xfrm>
                    <a:prstGeom prst="rect">
                      <a:avLst/>
                    </a:prstGeom>
                    <a:ln>
                      <a:noFill/>
                    </a:ln>
                    <a:extLst>
                      <a:ext uri="{53640926-AAD7-44D8-BBD7-CCE9431645EC}">
                        <a14:shadowObscured xmlns:a14="http://schemas.microsoft.com/office/drawing/2010/main"/>
                      </a:ext>
                    </a:extLst>
                  </pic:spPr>
                </pic:pic>
              </a:graphicData>
            </a:graphic>
          </wp:inline>
        </w:drawing>
      </w:r>
    </w:p>
    <w:p w14:paraId="1A5E32A1" w14:textId="77777777" w:rsidR="0073319D" w:rsidRDefault="0073319D" w:rsidP="002C23EF">
      <w:pPr>
        <w:ind w:left="-90"/>
        <w:jc w:val="center"/>
        <w:rPr>
          <w:rFonts w:asciiTheme="majorHAnsi" w:eastAsiaTheme="majorEastAsia" w:hAnsiTheme="majorHAnsi" w:cstheme="majorBidi"/>
          <w:b/>
          <w:bCs/>
          <w:color w:val="1F4E79" w:themeColor="accent5" w:themeShade="80"/>
          <w:spacing w:val="-10"/>
          <w:kern w:val="28"/>
          <w:sz w:val="56"/>
          <w:szCs w:val="56"/>
        </w:rPr>
      </w:pPr>
      <w:r w:rsidRPr="0073319D">
        <w:rPr>
          <w:rFonts w:asciiTheme="majorHAnsi" w:eastAsiaTheme="majorEastAsia" w:hAnsiTheme="majorHAnsi" w:cstheme="majorBidi"/>
          <w:b/>
          <w:bCs/>
          <w:noProof/>
          <w:color w:val="1F4E79" w:themeColor="accent5" w:themeShade="80"/>
          <w:spacing w:val="-10"/>
          <w:kern w:val="28"/>
          <w:sz w:val="56"/>
          <w:szCs w:val="56"/>
        </w:rPr>
        <w:drawing>
          <wp:inline distT="0" distB="0" distL="0" distR="0" wp14:anchorId="3D00EE96" wp14:editId="67CDBF2A">
            <wp:extent cx="6086247" cy="2520981"/>
            <wp:effectExtent l="0" t="0" r="0" b="0"/>
            <wp:docPr id="182436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65021" name=""/>
                    <pic:cNvPicPr/>
                  </pic:nvPicPr>
                  <pic:blipFill>
                    <a:blip r:embed="rId16"/>
                    <a:stretch>
                      <a:fillRect/>
                    </a:stretch>
                  </pic:blipFill>
                  <pic:spPr>
                    <a:xfrm>
                      <a:off x="0" y="0"/>
                      <a:ext cx="6094702" cy="2524483"/>
                    </a:xfrm>
                    <a:prstGeom prst="rect">
                      <a:avLst/>
                    </a:prstGeom>
                  </pic:spPr>
                </pic:pic>
              </a:graphicData>
            </a:graphic>
          </wp:inline>
        </w:drawing>
      </w:r>
    </w:p>
    <w:p w14:paraId="2AC91D06" w14:textId="77777777" w:rsidR="0073319D" w:rsidRPr="0073319D" w:rsidRDefault="0073319D" w:rsidP="002C23EF">
      <w:pPr>
        <w:ind w:left="-90"/>
        <w:rPr>
          <w:rFonts w:asciiTheme="majorHAnsi" w:eastAsiaTheme="majorEastAsia" w:hAnsiTheme="majorHAnsi" w:cstheme="majorBidi"/>
          <w:color w:val="1F4E79" w:themeColor="accent5" w:themeShade="80"/>
          <w:spacing w:val="-10"/>
          <w:kern w:val="28"/>
          <w:sz w:val="24"/>
          <w:szCs w:val="24"/>
        </w:rPr>
      </w:pPr>
      <w:r w:rsidRPr="0073319D">
        <w:rPr>
          <w:rFonts w:asciiTheme="majorHAnsi" w:eastAsiaTheme="majorEastAsia" w:hAnsiTheme="majorHAnsi" w:cstheme="majorBidi"/>
          <w:noProof/>
          <w:color w:val="1F4E79" w:themeColor="accent5" w:themeShade="80"/>
          <w:spacing w:val="-10"/>
          <w:kern w:val="28"/>
          <w:sz w:val="24"/>
          <w:szCs w:val="24"/>
        </w:rPr>
        <w:lastRenderedPageBreak/>
        <w:drawing>
          <wp:inline distT="0" distB="0" distL="0" distR="0" wp14:anchorId="5B2BA3D2" wp14:editId="343888E8">
            <wp:extent cx="5943600" cy="2384425"/>
            <wp:effectExtent l="0" t="0" r="0" b="0"/>
            <wp:docPr id="155185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56662" name=""/>
                    <pic:cNvPicPr/>
                  </pic:nvPicPr>
                  <pic:blipFill>
                    <a:blip r:embed="rId17"/>
                    <a:stretch>
                      <a:fillRect/>
                    </a:stretch>
                  </pic:blipFill>
                  <pic:spPr>
                    <a:xfrm>
                      <a:off x="0" y="0"/>
                      <a:ext cx="5943600" cy="2384425"/>
                    </a:xfrm>
                    <a:prstGeom prst="rect">
                      <a:avLst/>
                    </a:prstGeom>
                  </pic:spPr>
                </pic:pic>
              </a:graphicData>
            </a:graphic>
          </wp:inline>
        </w:drawing>
      </w:r>
    </w:p>
    <w:p w14:paraId="006B38CD" w14:textId="77777777" w:rsidR="0073319D" w:rsidRPr="0073319D" w:rsidRDefault="0073319D" w:rsidP="0073319D">
      <w:pPr>
        <w:rPr>
          <w:rFonts w:asciiTheme="majorHAnsi" w:eastAsiaTheme="majorEastAsia" w:hAnsiTheme="majorHAnsi" w:cstheme="majorBidi"/>
          <w:sz w:val="6"/>
          <w:szCs w:val="6"/>
        </w:rPr>
      </w:pPr>
    </w:p>
    <w:p w14:paraId="2C6EC27D" w14:textId="77777777" w:rsidR="002C23EF" w:rsidRPr="002C23EF" w:rsidRDefault="002C23EF" w:rsidP="00DD1F94">
      <w:pPr>
        <w:rPr>
          <w:rFonts w:asciiTheme="majorHAnsi" w:eastAsiaTheme="majorEastAsia" w:hAnsiTheme="majorHAnsi" w:cstheme="majorBidi"/>
          <w:b/>
          <w:bCs/>
          <w:color w:val="1F4E79" w:themeColor="accent5" w:themeShade="80"/>
          <w:spacing w:val="-10"/>
          <w:kern w:val="28"/>
          <w:sz w:val="24"/>
          <w:szCs w:val="24"/>
        </w:rPr>
      </w:pPr>
      <w:r>
        <w:rPr>
          <w:rFonts w:asciiTheme="majorHAnsi" w:eastAsiaTheme="majorEastAsia" w:hAnsiTheme="majorHAnsi" w:cstheme="majorBidi"/>
          <w:b/>
          <w:bCs/>
          <w:noProof/>
          <w:color w:val="1F4E79" w:themeColor="accent5" w:themeShade="80"/>
          <w:spacing w:val="-10"/>
          <w:kern w:val="28"/>
        </w:rPr>
        <w:drawing>
          <wp:inline distT="0" distB="0" distL="0" distR="0" wp14:anchorId="77E8E90C" wp14:editId="3D41571D">
            <wp:extent cx="2926080" cy="2296510"/>
            <wp:effectExtent l="0" t="0" r="7620" b="8890"/>
            <wp:docPr id="1634957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1046" cy="2316104"/>
                    </a:xfrm>
                    <a:prstGeom prst="rect">
                      <a:avLst/>
                    </a:prstGeom>
                    <a:noFill/>
                    <a:ln>
                      <a:noFill/>
                    </a:ln>
                  </pic:spPr>
                </pic:pic>
              </a:graphicData>
            </a:graphic>
          </wp:inline>
        </w:drawing>
      </w:r>
      <w:r w:rsidRPr="002C23EF">
        <w:rPr>
          <w:rFonts w:asciiTheme="majorHAnsi" w:eastAsiaTheme="majorEastAsia" w:hAnsiTheme="majorHAnsi" w:cstheme="majorBidi"/>
          <w:b/>
          <w:bCs/>
          <w:color w:val="1F4E79" w:themeColor="accent5" w:themeShade="80"/>
          <w:spacing w:val="-10"/>
          <w:kern w:val="28"/>
        </w:rPr>
        <w:t xml:space="preserve"> </w:t>
      </w:r>
      <w:r>
        <w:rPr>
          <w:rFonts w:asciiTheme="majorHAnsi" w:eastAsiaTheme="majorEastAsia" w:hAnsiTheme="majorHAnsi" w:cstheme="majorBidi"/>
          <w:b/>
          <w:bCs/>
          <w:noProof/>
          <w:color w:val="1F4E79" w:themeColor="accent5" w:themeShade="80"/>
          <w:spacing w:val="-10"/>
          <w:kern w:val="28"/>
        </w:rPr>
        <w:drawing>
          <wp:inline distT="0" distB="0" distL="0" distR="0" wp14:anchorId="0EB7C0CA" wp14:editId="3A6BC346">
            <wp:extent cx="2926670" cy="2296973"/>
            <wp:effectExtent l="0" t="0" r="7620" b="8255"/>
            <wp:docPr id="1019498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8014" cy="2305876"/>
                    </a:xfrm>
                    <a:prstGeom prst="rect">
                      <a:avLst/>
                    </a:prstGeom>
                    <a:noFill/>
                    <a:ln>
                      <a:noFill/>
                    </a:ln>
                  </pic:spPr>
                </pic:pic>
              </a:graphicData>
            </a:graphic>
          </wp:inline>
        </w:drawing>
      </w:r>
    </w:p>
    <w:p w14:paraId="0C751B1C" w14:textId="3A66FC67" w:rsidR="002C23EF" w:rsidRPr="005C7393" w:rsidRDefault="002C23EF" w:rsidP="005C7393">
      <w:pPr>
        <w:ind w:left="-90"/>
        <w:rPr>
          <w:rFonts w:asciiTheme="majorHAnsi" w:eastAsiaTheme="majorEastAsia" w:hAnsiTheme="majorHAnsi" w:cstheme="majorBidi"/>
          <w:b/>
          <w:bCs/>
          <w:color w:val="1F4E79" w:themeColor="accent5" w:themeShade="80"/>
          <w:spacing w:val="-10"/>
          <w:kern w:val="28"/>
          <w:sz w:val="24"/>
          <w:szCs w:val="24"/>
        </w:rPr>
      </w:pPr>
      <w:r>
        <w:rPr>
          <w:rFonts w:asciiTheme="majorHAnsi" w:eastAsiaTheme="majorEastAsia" w:hAnsiTheme="majorHAnsi" w:cstheme="majorBidi"/>
          <w:b/>
          <w:bCs/>
          <w:noProof/>
          <w:color w:val="1F4E79" w:themeColor="accent5" w:themeShade="80"/>
          <w:spacing w:val="-10"/>
          <w:kern w:val="28"/>
        </w:rPr>
        <w:drawing>
          <wp:inline distT="0" distB="0" distL="0" distR="0" wp14:anchorId="532F2F9E" wp14:editId="54429C69">
            <wp:extent cx="2973272" cy="2333548"/>
            <wp:effectExtent l="0" t="0" r="0" b="0"/>
            <wp:docPr id="430463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6534" cy="2343956"/>
                    </a:xfrm>
                    <a:prstGeom prst="rect">
                      <a:avLst/>
                    </a:prstGeom>
                    <a:noFill/>
                    <a:ln>
                      <a:noFill/>
                    </a:ln>
                  </pic:spPr>
                </pic:pic>
              </a:graphicData>
            </a:graphic>
          </wp:inline>
        </w:drawing>
      </w:r>
      <w:r>
        <w:rPr>
          <w:noProof/>
        </w:rPr>
        <w:t xml:space="preserve"> </w:t>
      </w:r>
      <w:r>
        <w:rPr>
          <w:noProof/>
        </w:rPr>
        <w:drawing>
          <wp:inline distT="0" distB="0" distL="0" distR="0" wp14:anchorId="1A774416" wp14:editId="6C7BAE98">
            <wp:extent cx="2969971" cy="2331515"/>
            <wp:effectExtent l="0" t="0" r="1905" b="0"/>
            <wp:docPr id="17991540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4896" cy="2366783"/>
                    </a:xfrm>
                    <a:prstGeom prst="rect">
                      <a:avLst/>
                    </a:prstGeom>
                    <a:noFill/>
                    <a:ln>
                      <a:noFill/>
                    </a:ln>
                  </pic:spPr>
                </pic:pic>
              </a:graphicData>
            </a:graphic>
          </wp:inline>
        </w:drawing>
      </w:r>
    </w:p>
    <w:p w14:paraId="039DAF8E" w14:textId="77777777" w:rsidR="002C23EF" w:rsidRDefault="000F72EF" w:rsidP="0033738B">
      <w:pPr>
        <w:rPr>
          <w:sz w:val="24"/>
          <w:szCs w:val="24"/>
        </w:rPr>
      </w:pPr>
      <w:r w:rsidRPr="000F72EF">
        <w:rPr>
          <w:noProof/>
          <w:sz w:val="24"/>
          <w:szCs w:val="24"/>
        </w:rPr>
        <w:lastRenderedPageBreak/>
        <w:drawing>
          <wp:inline distT="0" distB="0" distL="0" distR="0" wp14:anchorId="5FE5FCAC" wp14:editId="151B2B47">
            <wp:extent cx="5943600" cy="2368550"/>
            <wp:effectExtent l="0" t="0" r="0" b="0"/>
            <wp:docPr id="72326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66762" name=""/>
                    <pic:cNvPicPr/>
                  </pic:nvPicPr>
                  <pic:blipFill>
                    <a:blip r:embed="rId22"/>
                    <a:stretch>
                      <a:fillRect/>
                    </a:stretch>
                  </pic:blipFill>
                  <pic:spPr>
                    <a:xfrm>
                      <a:off x="0" y="0"/>
                      <a:ext cx="5943600" cy="2368550"/>
                    </a:xfrm>
                    <a:prstGeom prst="rect">
                      <a:avLst/>
                    </a:prstGeom>
                  </pic:spPr>
                </pic:pic>
              </a:graphicData>
            </a:graphic>
          </wp:inline>
        </w:drawing>
      </w:r>
    </w:p>
    <w:p w14:paraId="53649EC5" w14:textId="77777777" w:rsidR="000F72EF" w:rsidRDefault="000F72EF" w:rsidP="000F72EF">
      <w:pPr>
        <w:rPr>
          <w:noProof/>
        </w:rPr>
      </w:pPr>
      <w:r>
        <w:rPr>
          <w:noProof/>
        </w:rPr>
        <w:drawing>
          <wp:inline distT="0" distB="0" distL="0" distR="0" wp14:anchorId="4E57FFA2" wp14:editId="20F6D693">
            <wp:extent cx="2769997" cy="2209190"/>
            <wp:effectExtent l="0" t="0" r="0" b="635"/>
            <wp:docPr id="5511660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915" cy="2218695"/>
                    </a:xfrm>
                    <a:prstGeom prst="rect">
                      <a:avLst/>
                    </a:prstGeom>
                    <a:noFill/>
                    <a:ln>
                      <a:noFill/>
                    </a:ln>
                  </pic:spPr>
                </pic:pic>
              </a:graphicData>
            </a:graphic>
          </wp:inline>
        </w:drawing>
      </w:r>
      <w:r>
        <w:rPr>
          <w:noProof/>
        </w:rPr>
        <w:t xml:space="preserve">  </w:t>
      </w:r>
      <w:r>
        <w:rPr>
          <w:noProof/>
        </w:rPr>
        <w:drawing>
          <wp:inline distT="0" distB="0" distL="0" distR="0" wp14:anchorId="38928E62" wp14:editId="696D1C4B">
            <wp:extent cx="2888256" cy="2231111"/>
            <wp:effectExtent l="0" t="0" r="7620" b="0"/>
            <wp:docPr id="1831382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4156" cy="2266568"/>
                    </a:xfrm>
                    <a:prstGeom prst="rect">
                      <a:avLst/>
                    </a:prstGeom>
                    <a:noFill/>
                    <a:ln>
                      <a:noFill/>
                    </a:ln>
                  </pic:spPr>
                </pic:pic>
              </a:graphicData>
            </a:graphic>
          </wp:inline>
        </w:drawing>
      </w:r>
    </w:p>
    <w:p w14:paraId="3AB0550C" w14:textId="7F006587" w:rsidR="000F72EF" w:rsidRDefault="000F72EF" w:rsidP="000F72EF">
      <w:pPr>
        <w:ind w:left="-90"/>
        <w:rPr>
          <w:sz w:val="24"/>
          <w:szCs w:val="24"/>
        </w:rPr>
      </w:pPr>
      <w:r>
        <w:rPr>
          <w:noProof/>
        </w:rPr>
        <w:drawing>
          <wp:inline distT="0" distB="0" distL="0" distR="0" wp14:anchorId="19E34928" wp14:editId="3F7A4A30">
            <wp:extent cx="2900705" cy="2277141"/>
            <wp:effectExtent l="0" t="0" r="0" b="8890"/>
            <wp:docPr id="701835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397" cy="2298880"/>
                    </a:xfrm>
                    <a:prstGeom prst="rect">
                      <a:avLst/>
                    </a:prstGeom>
                    <a:noFill/>
                    <a:ln>
                      <a:noFill/>
                    </a:ln>
                  </pic:spPr>
                </pic:pic>
              </a:graphicData>
            </a:graphic>
          </wp:inline>
        </w:drawing>
      </w:r>
      <w:r>
        <w:rPr>
          <w:sz w:val="24"/>
          <w:szCs w:val="24"/>
        </w:rPr>
        <w:t xml:space="preserve">  </w:t>
      </w:r>
      <w:r>
        <w:rPr>
          <w:noProof/>
        </w:rPr>
        <w:drawing>
          <wp:inline distT="0" distB="0" distL="0" distR="0" wp14:anchorId="517CF84A" wp14:editId="424E1B74">
            <wp:extent cx="2822661" cy="2251192"/>
            <wp:effectExtent l="0" t="0" r="0" b="0"/>
            <wp:docPr id="5826316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4255" cy="2268414"/>
                    </a:xfrm>
                    <a:prstGeom prst="rect">
                      <a:avLst/>
                    </a:prstGeom>
                    <a:noFill/>
                    <a:ln>
                      <a:noFill/>
                    </a:ln>
                  </pic:spPr>
                </pic:pic>
              </a:graphicData>
            </a:graphic>
          </wp:inline>
        </w:drawing>
      </w:r>
    </w:p>
    <w:p w14:paraId="19BB81F5" w14:textId="77777777" w:rsidR="000F72EF" w:rsidRDefault="000F72EF" w:rsidP="000F72EF">
      <w:pPr>
        <w:ind w:left="-90"/>
        <w:jc w:val="center"/>
        <w:rPr>
          <w:sz w:val="24"/>
          <w:szCs w:val="24"/>
        </w:rPr>
      </w:pPr>
      <w:r>
        <w:rPr>
          <w:noProof/>
        </w:rPr>
        <w:lastRenderedPageBreak/>
        <w:drawing>
          <wp:inline distT="0" distB="0" distL="0" distR="0" wp14:anchorId="4980128C" wp14:editId="515463CB">
            <wp:extent cx="2820563" cy="2224082"/>
            <wp:effectExtent l="0" t="0" r="0" b="5080"/>
            <wp:docPr id="8144595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2449" cy="2233455"/>
                    </a:xfrm>
                    <a:prstGeom prst="rect">
                      <a:avLst/>
                    </a:prstGeom>
                    <a:noFill/>
                    <a:ln>
                      <a:noFill/>
                    </a:ln>
                  </pic:spPr>
                </pic:pic>
              </a:graphicData>
            </a:graphic>
          </wp:inline>
        </w:drawing>
      </w:r>
    </w:p>
    <w:p w14:paraId="49754A40" w14:textId="77777777" w:rsidR="000F72EF" w:rsidRPr="00CB70A2" w:rsidRDefault="00EC5DAF" w:rsidP="000F72EF">
      <w:pPr>
        <w:ind w:left="-90"/>
        <w:rPr>
          <w:b/>
          <w:bCs/>
          <w:color w:val="1F4E79" w:themeColor="accent5" w:themeShade="80"/>
          <w:sz w:val="32"/>
          <w:szCs w:val="32"/>
        </w:rPr>
      </w:pPr>
      <w:bookmarkStart w:id="13" w:name="insights1"/>
      <w:r w:rsidRPr="00CB70A2">
        <w:rPr>
          <w:b/>
          <w:bCs/>
          <w:color w:val="1F4E79" w:themeColor="accent5" w:themeShade="80"/>
          <w:sz w:val="32"/>
          <w:szCs w:val="32"/>
        </w:rPr>
        <w:t>Insights:</w:t>
      </w:r>
    </w:p>
    <w:bookmarkEnd w:id="13"/>
    <w:p w14:paraId="35A89A87" w14:textId="4269A8AD" w:rsidR="000D1158" w:rsidRDefault="000D1158" w:rsidP="000D1158">
      <w:pPr>
        <w:pStyle w:val="ListParagraph"/>
        <w:numPr>
          <w:ilvl w:val="0"/>
          <w:numId w:val="3"/>
        </w:numPr>
        <w:tabs>
          <w:tab w:val="left" w:pos="1889"/>
        </w:tabs>
        <w:rPr>
          <w:sz w:val="24"/>
          <w:szCs w:val="24"/>
        </w:rPr>
      </w:pPr>
      <w:r>
        <w:rPr>
          <w:sz w:val="24"/>
          <w:szCs w:val="24"/>
        </w:rPr>
        <w:t xml:space="preserve">High Aged customers are </w:t>
      </w:r>
      <w:proofErr w:type="gramStart"/>
      <w:r>
        <w:rPr>
          <w:sz w:val="24"/>
          <w:szCs w:val="24"/>
        </w:rPr>
        <w:t>tend</w:t>
      </w:r>
      <w:proofErr w:type="gramEnd"/>
      <w:r>
        <w:rPr>
          <w:sz w:val="24"/>
          <w:szCs w:val="24"/>
        </w:rPr>
        <w:t xml:space="preserve"> to pay high Bonuses</w:t>
      </w:r>
    </w:p>
    <w:p w14:paraId="377B8929" w14:textId="2C066DD5" w:rsidR="000D1158" w:rsidRDefault="000D1158" w:rsidP="000D1158">
      <w:pPr>
        <w:pStyle w:val="ListParagraph"/>
        <w:numPr>
          <w:ilvl w:val="0"/>
          <w:numId w:val="3"/>
        </w:numPr>
        <w:tabs>
          <w:tab w:val="left" w:pos="1889"/>
        </w:tabs>
        <w:rPr>
          <w:sz w:val="24"/>
          <w:szCs w:val="24"/>
        </w:rPr>
      </w:pPr>
      <w:r>
        <w:rPr>
          <w:sz w:val="24"/>
          <w:szCs w:val="24"/>
        </w:rPr>
        <w:t>Customers from high tenure are paying high agent bonus</w:t>
      </w:r>
    </w:p>
    <w:p w14:paraId="3D1F1570" w14:textId="0B82DBBB" w:rsidR="000D1158" w:rsidRDefault="000D1158" w:rsidP="000D1158">
      <w:pPr>
        <w:pStyle w:val="ListParagraph"/>
        <w:numPr>
          <w:ilvl w:val="0"/>
          <w:numId w:val="3"/>
        </w:numPr>
        <w:tabs>
          <w:tab w:val="left" w:pos="1889"/>
        </w:tabs>
        <w:rPr>
          <w:sz w:val="24"/>
          <w:szCs w:val="24"/>
        </w:rPr>
      </w:pPr>
      <w:r>
        <w:rPr>
          <w:sz w:val="24"/>
          <w:szCs w:val="24"/>
        </w:rPr>
        <w:t>Less tenure policies are selected most</w:t>
      </w:r>
    </w:p>
    <w:p w14:paraId="71FB2248" w14:textId="77777777" w:rsidR="000D1158" w:rsidRDefault="000D1158" w:rsidP="000D1158">
      <w:pPr>
        <w:pStyle w:val="ListParagraph"/>
        <w:numPr>
          <w:ilvl w:val="0"/>
          <w:numId w:val="3"/>
        </w:numPr>
        <w:tabs>
          <w:tab w:val="left" w:pos="1889"/>
        </w:tabs>
        <w:rPr>
          <w:sz w:val="24"/>
          <w:szCs w:val="24"/>
        </w:rPr>
      </w:pPr>
      <w:r>
        <w:rPr>
          <w:sz w:val="24"/>
          <w:szCs w:val="24"/>
        </w:rPr>
        <w:t>Customers are more likely to opt for product number 4.</w:t>
      </w:r>
    </w:p>
    <w:p w14:paraId="4DD7FC69" w14:textId="515A3D9C" w:rsidR="000D1158" w:rsidRDefault="000D1158" w:rsidP="000D1158">
      <w:pPr>
        <w:pStyle w:val="ListParagraph"/>
        <w:numPr>
          <w:ilvl w:val="0"/>
          <w:numId w:val="3"/>
        </w:numPr>
        <w:tabs>
          <w:tab w:val="left" w:pos="1889"/>
        </w:tabs>
        <w:rPr>
          <w:sz w:val="24"/>
          <w:szCs w:val="24"/>
        </w:rPr>
      </w:pPr>
      <w:r>
        <w:rPr>
          <w:sz w:val="24"/>
          <w:szCs w:val="24"/>
        </w:rPr>
        <w:t>As age increases, policies are decreasing</w:t>
      </w:r>
    </w:p>
    <w:p w14:paraId="7FDA0F5D" w14:textId="3F5186AE" w:rsidR="000D1158" w:rsidRPr="000D1158" w:rsidRDefault="00EC5DAF" w:rsidP="000D1158">
      <w:pPr>
        <w:pStyle w:val="ListParagraph"/>
        <w:numPr>
          <w:ilvl w:val="0"/>
          <w:numId w:val="3"/>
        </w:numPr>
        <w:tabs>
          <w:tab w:val="left" w:pos="1889"/>
        </w:tabs>
        <w:rPr>
          <w:sz w:val="24"/>
          <w:szCs w:val="24"/>
        </w:rPr>
      </w:pPr>
      <w:r>
        <w:rPr>
          <w:sz w:val="24"/>
          <w:szCs w:val="24"/>
        </w:rPr>
        <w:t>The salaried and small business people are more interested in taking policies.</w:t>
      </w:r>
    </w:p>
    <w:p w14:paraId="44A1C967" w14:textId="77777777" w:rsidR="00EC5DAF" w:rsidRDefault="00EC5DAF" w:rsidP="00EC5DAF">
      <w:pPr>
        <w:pStyle w:val="ListParagraph"/>
        <w:numPr>
          <w:ilvl w:val="0"/>
          <w:numId w:val="3"/>
        </w:numPr>
        <w:tabs>
          <w:tab w:val="left" w:pos="1889"/>
        </w:tabs>
        <w:rPr>
          <w:sz w:val="24"/>
          <w:szCs w:val="24"/>
        </w:rPr>
      </w:pPr>
      <w:r>
        <w:rPr>
          <w:sz w:val="24"/>
          <w:szCs w:val="24"/>
        </w:rPr>
        <w:t>In the Education Field, Graduates and Under Graduates are more applying for policies.</w:t>
      </w:r>
    </w:p>
    <w:p w14:paraId="0DB85082" w14:textId="77777777" w:rsidR="00EC5DAF" w:rsidRDefault="00EC5DAF" w:rsidP="00EC5DAF">
      <w:pPr>
        <w:pStyle w:val="ListParagraph"/>
        <w:numPr>
          <w:ilvl w:val="0"/>
          <w:numId w:val="3"/>
        </w:numPr>
        <w:tabs>
          <w:tab w:val="left" w:pos="1889"/>
        </w:tabs>
        <w:rPr>
          <w:sz w:val="24"/>
          <w:szCs w:val="24"/>
        </w:rPr>
      </w:pPr>
      <w:r>
        <w:rPr>
          <w:sz w:val="24"/>
          <w:szCs w:val="24"/>
        </w:rPr>
        <w:t>Comparing Designations, Executives and Managers are making more policies.</w:t>
      </w:r>
    </w:p>
    <w:p w14:paraId="72F547C4" w14:textId="77777777" w:rsidR="00EC5DAF" w:rsidRDefault="00EC5DAF" w:rsidP="00EC5DAF">
      <w:pPr>
        <w:pStyle w:val="ListParagraph"/>
        <w:numPr>
          <w:ilvl w:val="0"/>
          <w:numId w:val="3"/>
        </w:numPr>
        <w:tabs>
          <w:tab w:val="left" w:pos="1889"/>
        </w:tabs>
        <w:rPr>
          <w:sz w:val="24"/>
          <w:szCs w:val="24"/>
        </w:rPr>
      </w:pPr>
      <w:r>
        <w:rPr>
          <w:sz w:val="24"/>
          <w:szCs w:val="24"/>
        </w:rPr>
        <w:t>Married people are taking more policies.</w:t>
      </w:r>
    </w:p>
    <w:p w14:paraId="1341B90D" w14:textId="77777777" w:rsidR="00EC5DAF" w:rsidRDefault="00EC5DAF" w:rsidP="00EC5DAF">
      <w:pPr>
        <w:pStyle w:val="ListParagraph"/>
        <w:numPr>
          <w:ilvl w:val="0"/>
          <w:numId w:val="3"/>
        </w:numPr>
        <w:tabs>
          <w:tab w:val="left" w:pos="1889"/>
        </w:tabs>
        <w:rPr>
          <w:sz w:val="24"/>
          <w:szCs w:val="24"/>
        </w:rPr>
      </w:pPr>
      <w:r>
        <w:rPr>
          <w:sz w:val="24"/>
          <w:szCs w:val="24"/>
        </w:rPr>
        <w:t>Comparing Zones, West and North people are taking more policies.</w:t>
      </w:r>
    </w:p>
    <w:p w14:paraId="47932131" w14:textId="77777777" w:rsidR="00EC5DAF" w:rsidRDefault="00EC5DAF" w:rsidP="00EC5DAF">
      <w:pPr>
        <w:pStyle w:val="ListParagraph"/>
        <w:numPr>
          <w:ilvl w:val="0"/>
          <w:numId w:val="3"/>
        </w:numPr>
        <w:tabs>
          <w:tab w:val="left" w:pos="1889"/>
        </w:tabs>
        <w:rPr>
          <w:sz w:val="24"/>
          <w:szCs w:val="24"/>
        </w:rPr>
      </w:pPr>
      <w:r>
        <w:rPr>
          <w:sz w:val="24"/>
          <w:szCs w:val="24"/>
        </w:rPr>
        <w:t>Most of the people are making Half-yearly payments and the least is quarterly.</w:t>
      </w:r>
    </w:p>
    <w:p w14:paraId="726D2186" w14:textId="77777777" w:rsidR="00EC5DAF" w:rsidRDefault="00EC5DAF" w:rsidP="00EC5DAF">
      <w:pPr>
        <w:pStyle w:val="ListParagraph"/>
        <w:numPr>
          <w:ilvl w:val="0"/>
          <w:numId w:val="3"/>
        </w:numPr>
        <w:tabs>
          <w:tab w:val="left" w:pos="1889"/>
        </w:tabs>
        <w:rPr>
          <w:sz w:val="24"/>
          <w:szCs w:val="24"/>
        </w:rPr>
      </w:pPr>
      <w:r>
        <w:rPr>
          <w:sz w:val="24"/>
          <w:szCs w:val="24"/>
        </w:rPr>
        <w:t>Customers are reaching the organization mostly through Agent.</w:t>
      </w:r>
    </w:p>
    <w:p w14:paraId="6736DCD9" w14:textId="77777777" w:rsidR="00EC5DAF" w:rsidRDefault="00EC5DAF" w:rsidP="00EC5DAF">
      <w:pPr>
        <w:pStyle w:val="ListParagraph"/>
        <w:numPr>
          <w:ilvl w:val="0"/>
          <w:numId w:val="3"/>
        </w:numPr>
        <w:tabs>
          <w:tab w:val="left" w:pos="1889"/>
        </w:tabs>
        <w:rPr>
          <w:sz w:val="24"/>
          <w:szCs w:val="24"/>
        </w:rPr>
      </w:pPr>
      <w:r>
        <w:rPr>
          <w:sz w:val="24"/>
          <w:szCs w:val="24"/>
        </w:rPr>
        <w:t>Comparing Females and Males, Males are more likely to take policies.</w:t>
      </w:r>
    </w:p>
    <w:p w14:paraId="3EC35131" w14:textId="77777777" w:rsidR="00EC5DAF" w:rsidRDefault="00EC5DAF" w:rsidP="00EC5DAF">
      <w:pPr>
        <w:pStyle w:val="ListParagraph"/>
        <w:numPr>
          <w:ilvl w:val="0"/>
          <w:numId w:val="3"/>
        </w:numPr>
        <w:tabs>
          <w:tab w:val="left" w:pos="1889"/>
        </w:tabs>
        <w:rPr>
          <w:sz w:val="24"/>
          <w:szCs w:val="24"/>
        </w:rPr>
      </w:pPr>
      <w:r>
        <w:rPr>
          <w:sz w:val="24"/>
          <w:szCs w:val="24"/>
        </w:rPr>
        <w:t>Agent Bonus is positively skewed.</w:t>
      </w:r>
    </w:p>
    <w:p w14:paraId="660E8EE7" w14:textId="77777777" w:rsidR="00EC5DAF" w:rsidRDefault="00EC5DAF" w:rsidP="00EC5DAF">
      <w:pPr>
        <w:pStyle w:val="ListParagraph"/>
        <w:numPr>
          <w:ilvl w:val="0"/>
          <w:numId w:val="3"/>
        </w:numPr>
        <w:tabs>
          <w:tab w:val="left" w:pos="1889"/>
        </w:tabs>
        <w:rPr>
          <w:sz w:val="24"/>
          <w:szCs w:val="24"/>
        </w:rPr>
      </w:pPr>
      <w:r>
        <w:rPr>
          <w:sz w:val="24"/>
          <w:szCs w:val="24"/>
        </w:rPr>
        <w:t>Customers are taking more policies for younger people.</w:t>
      </w:r>
    </w:p>
    <w:p w14:paraId="5D075299" w14:textId="77777777" w:rsidR="00EC5DAF" w:rsidRDefault="00EC5DAF" w:rsidP="00EC5DAF">
      <w:pPr>
        <w:pStyle w:val="ListParagraph"/>
        <w:numPr>
          <w:ilvl w:val="0"/>
          <w:numId w:val="3"/>
        </w:numPr>
        <w:tabs>
          <w:tab w:val="left" w:pos="1889"/>
        </w:tabs>
        <w:rPr>
          <w:sz w:val="24"/>
          <w:szCs w:val="24"/>
        </w:rPr>
      </w:pPr>
      <w:r>
        <w:rPr>
          <w:sz w:val="24"/>
          <w:szCs w:val="24"/>
        </w:rPr>
        <w:t>As age is increasing, the number of policies decreases.</w:t>
      </w:r>
    </w:p>
    <w:p w14:paraId="6AA72319" w14:textId="77777777" w:rsidR="00EC5DAF" w:rsidRDefault="00EC5DAF" w:rsidP="00EC5DAF">
      <w:pPr>
        <w:pStyle w:val="ListParagraph"/>
        <w:numPr>
          <w:ilvl w:val="0"/>
          <w:numId w:val="3"/>
        </w:numPr>
        <w:tabs>
          <w:tab w:val="left" w:pos="1889"/>
        </w:tabs>
        <w:rPr>
          <w:sz w:val="24"/>
          <w:szCs w:val="24"/>
        </w:rPr>
      </w:pPr>
      <w:r>
        <w:rPr>
          <w:sz w:val="24"/>
          <w:szCs w:val="24"/>
        </w:rPr>
        <w:t>Fewer tenure policies are more liked by customers.</w:t>
      </w:r>
    </w:p>
    <w:p w14:paraId="5E5C2491" w14:textId="2B9EF036" w:rsidR="00CB70A2" w:rsidRPr="004A5A53" w:rsidRDefault="00EC5DAF" w:rsidP="004A5A53">
      <w:pPr>
        <w:pStyle w:val="ListParagraph"/>
        <w:numPr>
          <w:ilvl w:val="0"/>
          <w:numId w:val="3"/>
        </w:numPr>
        <w:tabs>
          <w:tab w:val="left" w:pos="1889"/>
        </w:tabs>
        <w:rPr>
          <w:sz w:val="24"/>
          <w:szCs w:val="24"/>
        </w:rPr>
      </w:pPr>
      <w:r>
        <w:rPr>
          <w:sz w:val="24"/>
          <w:szCs w:val="24"/>
        </w:rPr>
        <w:t>Most of the customers are satisfied and have no complaints.</w:t>
      </w:r>
    </w:p>
    <w:p w14:paraId="118EE1E3" w14:textId="77777777" w:rsidR="00CB70A2" w:rsidRDefault="00CB70A2" w:rsidP="000F72EF">
      <w:pPr>
        <w:ind w:left="-90"/>
        <w:rPr>
          <w:b/>
          <w:bCs/>
          <w:sz w:val="32"/>
          <w:szCs w:val="32"/>
        </w:rPr>
      </w:pPr>
    </w:p>
    <w:p w14:paraId="418F9238" w14:textId="77777777" w:rsidR="004A5A53" w:rsidRDefault="004A5A53" w:rsidP="005D036C">
      <w:pPr>
        <w:ind w:left="-90"/>
        <w:rPr>
          <w:b/>
          <w:bCs/>
          <w:color w:val="1F4E79" w:themeColor="accent5" w:themeShade="80"/>
          <w:sz w:val="32"/>
          <w:szCs w:val="32"/>
        </w:rPr>
      </w:pPr>
      <w:bookmarkStart w:id="14" w:name="bi_variate"/>
    </w:p>
    <w:p w14:paraId="0082D93E" w14:textId="77777777" w:rsidR="004A5A53" w:rsidRDefault="004A5A53" w:rsidP="005D036C">
      <w:pPr>
        <w:ind w:left="-90"/>
        <w:rPr>
          <w:b/>
          <w:bCs/>
          <w:color w:val="1F4E79" w:themeColor="accent5" w:themeShade="80"/>
          <w:sz w:val="32"/>
          <w:szCs w:val="32"/>
        </w:rPr>
      </w:pPr>
    </w:p>
    <w:p w14:paraId="1A653E91" w14:textId="77777777" w:rsidR="004A5A53" w:rsidRDefault="004A5A53" w:rsidP="005D036C">
      <w:pPr>
        <w:ind w:left="-90"/>
        <w:rPr>
          <w:b/>
          <w:bCs/>
          <w:color w:val="1F4E79" w:themeColor="accent5" w:themeShade="80"/>
          <w:sz w:val="32"/>
          <w:szCs w:val="32"/>
        </w:rPr>
      </w:pPr>
    </w:p>
    <w:p w14:paraId="550971D3" w14:textId="36D4BD0C" w:rsidR="005D036C" w:rsidRPr="005D036C" w:rsidRDefault="005D036C" w:rsidP="005D036C">
      <w:pPr>
        <w:ind w:left="-90"/>
        <w:rPr>
          <w:b/>
          <w:bCs/>
          <w:color w:val="1F4E79" w:themeColor="accent5" w:themeShade="80"/>
          <w:sz w:val="32"/>
          <w:szCs w:val="32"/>
        </w:rPr>
      </w:pPr>
      <w:r w:rsidRPr="005D036C">
        <w:rPr>
          <w:b/>
          <w:bCs/>
          <w:color w:val="1F4E79" w:themeColor="accent5" w:themeShade="80"/>
          <w:sz w:val="32"/>
          <w:szCs w:val="32"/>
        </w:rPr>
        <w:lastRenderedPageBreak/>
        <w:t>Bi-Variate Analysis:</w:t>
      </w:r>
    </w:p>
    <w:bookmarkEnd w:id="14"/>
    <w:p w14:paraId="66609FCA" w14:textId="77777777" w:rsidR="005D036C" w:rsidRPr="00794768" w:rsidRDefault="005D036C" w:rsidP="005D036C">
      <w:pPr>
        <w:tabs>
          <w:tab w:val="left" w:pos="1889"/>
        </w:tabs>
        <w:jc w:val="center"/>
        <w:rPr>
          <w:sz w:val="24"/>
          <w:szCs w:val="24"/>
        </w:rPr>
      </w:pPr>
      <w:r w:rsidRPr="00794768">
        <w:rPr>
          <w:sz w:val="24"/>
          <w:szCs w:val="24"/>
        </w:rPr>
        <w:t>Figure 5: Bi-variate analysis</w:t>
      </w:r>
    </w:p>
    <w:p w14:paraId="23DEF70E" w14:textId="77777777" w:rsidR="005D036C" w:rsidRDefault="005D036C" w:rsidP="005D036C">
      <w:pPr>
        <w:tabs>
          <w:tab w:val="left" w:pos="1889"/>
        </w:tabs>
        <w:rPr>
          <w:b/>
          <w:bCs/>
          <w:sz w:val="28"/>
          <w:szCs w:val="28"/>
        </w:rPr>
      </w:pPr>
      <w:r>
        <w:rPr>
          <w:b/>
          <w:bCs/>
          <w:noProof/>
          <w:sz w:val="28"/>
          <w:szCs w:val="28"/>
        </w:rPr>
        <w:drawing>
          <wp:inline distT="0" distB="0" distL="0" distR="0" wp14:anchorId="00412284" wp14:editId="5DD5C41E">
            <wp:extent cx="2790973" cy="2190997"/>
            <wp:effectExtent l="0" t="0" r="0" b="0"/>
            <wp:docPr id="10500998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0000" cy="2205934"/>
                    </a:xfrm>
                    <a:prstGeom prst="rect">
                      <a:avLst/>
                    </a:prstGeom>
                    <a:noFill/>
                    <a:ln>
                      <a:noFill/>
                    </a:ln>
                  </pic:spPr>
                </pic:pic>
              </a:graphicData>
            </a:graphic>
          </wp:inline>
        </w:drawing>
      </w:r>
      <w:r>
        <w:rPr>
          <w:b/>
          <w:bCs/>
          <w:noProof/>
          <w:sz w:val="28"/>
          <w:szCs w:val="28"/>
        </w:rPr>
        <w:drawing>
          <wp:inline distT="0" distB="0" distL="0" distR="0" wp14:anchorId="6CD1AC82" wp14:editId="42D3D7E2">
            <wp:extent cx="2701637" cy="2169451"/>
            <wp:effectExtent l="0" t="0" r="3810" b="2540"/>
            <wp:docPr id="9593070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0202" cy="2184359"/>
                    </a:xfrm>
                    <a:prstGeom prst="rect">
                      <a:avLst/>
                    </a:prstGeom>
                    <a:noFill/>
                    <a:ln>
                      <a:noFill/>
                    </a:ln>
                  </pic:spPr>
                </pic:pic>
              </a:graphicData>
            </a:graphic>
          </wp:inline>
        </w:drawing>
      </w:r>
    </w:p>
    <w:p w14:paraId="3BB8926D" w14:textId="77777777" w:rsidR="005D036C" w:rsidRDefault="005D036C" w:rsidP="005D036C">
      <w:pPr>
        <w:tabs>
          <w:tab w:val="left" w:pos="1889"/>
        </w:tabs>
        <w:rPr>
          <w:b/>
          <w:bCs/>
          <w:sz w:val="28"/>
          <w:szCs w:val="28"/>
        </w:rPr>
      </w:pPr>
      <w:r>
        <w:rPr>
          <w:b/>
          <w:bCs/>
          <w:noProof/>
          <w:sz w:val="28"/>
          <w:szCs w:val="28"/>
        </w:rPr>
        <w:drawing>
          <wp:inline distT="0" distB="0" distL="0" distR="0" wp14:anchorId="540DDF3A" wp14:editId="3339A404">
            <wp:extent cx="2772571" cy="2226412"/>
            <wp:effectExtent l="0" t="0" r="8890" b="2540"/>
            <wp:docPr id="2614959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6732" cy="2237783"/>
                    </a:xfrm>
                    <a:prstGeom prst="rect">
                      <a:avLst/>
                    </a:prstGeom>
                    <a:noFill/>
                    <a:ln>
                      <a:noFill/>
                    </a:ln>
                  </pic:spPr>
                </pic:pic>
              </a:graphicData>
            </a:graphic>
          </wp:inline>
        </w:drawing>
      </w:r>
      <w:r w:rsidRPr="00692023">
        <w:rPr>
          <w:b/>
          <w:bCs/>
          <w:sz w:val="28"/>
          <w:szCs w:val="28"/>
        </w:rPr>
        <w:t xml:space="preserve"> </w:t>
      </w:r>
      <w:r>
        <w:rPr>
          <w:b/>
          <w:bCs/>
          <w:noProof/>
          <w:sz w:val="28"/>
          <w:szCs w:val="28"/>
        </w:rPr>
        <w:drawing>
          <wp:inline distT="0" distB="0" distL="0" distR="0" wp14:anchorId="4555EF2A" wp14:editId="0CC50390">
            <wp:extent cx="2742326" cy="2202125"/>
            <wp:effectExtent l="0" t="0" r="1270" b="8255"/>
            <wp:docPr id="12571499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8975" cy="2223525"/>
                    </a:xfrm>
                    <a:prstGeom prst="rect">
                      <a:avLst/>
                    </a:prstGeom>
                    <a:noFill/>
                    <a:ln>
                      <a:noFill/>
                    </a:ln>
                  </pic:spPr>
                </pic:pic>
              </a:graphicData>
            </a:graphic>
          </wp:inline>
        </w:drawing>
      </w:r>
    </w:p>
    <w:p w14:paraId="32D63E3C" w14:textId="77777777" w:rsidR="005D036C" w:rsidRDefault="005D036C" w:rsidP="005D036C">
      <w:pPr>
        <w:tabs>
          <w:tab w:val="left" w:pos="1889"/>
        </w:tabs>
        <w:rPr>
          <w:b/>
          <w:bCs/>
          <w:sz w:val="28"/>
          <w:szCs w:val="28"/>
        </w:rPr>
      </w:pPr>
      <w:r>
        <w:rPr>
          <w:b/>
          <w:bCs/>
          <w:noProof/>
          <w:sz w:val="28"/>
          <w:szCs w:val="28"/>
        </w:rPr>
        <w:drawing>
          <wp:inline distT="0" distB="0" distL="0" distR="0" wp14:anchorId="7D2674F7" wp14:editId="476216C6">
            <wp:extent cx="2846777" cy="2286000"/>
            <wp:effectExtent l="0" t="0" r="0" b="0"/>
            <wp:docPr id="2048677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4586" cy="2292271"/>
                    </a:xfrm>
                    <a:prstGeom prst="rect">
                      <a:avLst/>
                    </a:prstGeom>
                    <a:noFill/>
                    <a:ln>
                      <a:noFill/>
                    </a:ln>
                  </pic:spPr>
                </pic:pic>
              </a:graphicData>
            </a:graphic>
          </wp:inline>
        </w:drawing>
      </w:r>
      <w:r w:rsidRPr="00692023">
        <w:rPr>
          <w:b/>
          <w:bCs/>
          <w:sz w:val="28"/>
          <w:szCs w:val="28"/>
        </w:rPr>
        <w:t xml:space="preserve"> </w:t>
      </w:r>
      <w:r>
        <w:rPr>
          <w:b/>
          <w:bCs/>
          <w:noProof/>
          <w:sz w:val="28"/>
          <w:szCs w:val="28"/>
        </w:rPr>
        <w:drawing>
          <wp:inline distT="0" distB="0" distL="0" distR="0" wp14:anchorId="19108B44" wp14:editId="2ABB614F">
            <wp:extent cx="2828790" cy="2220686"/>
            <wp:effectExtent l="0" t="0" r="0" b="8255"/>
            <wp:docPr id="736984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0366" cy="2229774"/>
                    </a:xfrm>
                    <a:prstGeom prst="rect">
                      <a:avLst/>
                    </a:prstGeom>
                    <a:noFill/>
                    <a:ln>
                      <a:noFill/>
                    </a:ln>
                  </pic:spPr>
                </pic:pic>
              </a:graphicData>
            </a:graphic>
          </wp:inline>
        </w:drawing>
      </w:r>
    </w:p>
    <w:p w14:paraId="601E4715" w14:textId="77777777" w:rsidR="005D036C" w:rsidRDefault="005D036C" w:rsidP="005D036C">
      <w:pPr>
        <w:tabs>
          <w:tab w:val="left" w:pos="1889"/>
        </w:tabs>
        <w:rPr>
          <w:b/>
          <w:bCs/>
          <w:noProof/>
          <w:sz w:val="28"/>
          <w:szCs w:val="28"/>
        </w:rPr>
      </w:pPr>
      <w:r>
        <w:rPr>
          <w:b/>
          <w:bCs/>
          <w:noProof/>
          <w:sz w:val="28"/>
          <w:szCs w:val="28"/>
        </w:rPr>
        <w:lastRenderedPageBreak/>
        <w:drawing>
          <wp:inline distT="0" distB="0" distL="0" distR="0" wp14:anchorId="7190D09D" wp14:editId="5BA00AB9">
            <wp:extent cx="2723763" cy="2238499"/>
            <wp:effectExtent l="0" t="0" r="635" b="0"/>
            <wp:docPr id="17976688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2908" cy="2246015"/>
                    </a:xfrm>
                    <a:prstGeom prst="rect">
                      <a:avLst/>
                    </a:prstGeom>
                    <a:noFill/>
                    <a:ln>
                      <a:noFill/>
                    </a:ln>
                  </pic:spPr>
                </pic:pic>
              </a:graphicData>
            </a:graphic>
          </wp:inline>
        </w:drawing>
      </w:r>
      <w:r>
        <w:rPr>
          <w:b/>
          <w:bCs/>
          <w:noProof/>
          <w:sz w:val="28"/>
          <w:szCs w:val="28"/>
        </w:rPr>
        <w:drawing>
          <wp:anchor distT="0" distB="0" distL="114300" distR="114300" simplePos="0" relativeHeight="251662848" behindDoc="0" locked="0" layoutInCell="1" allowOverlap="1" wp14:anchorId="25C8466E" wp14:editId="0F42C108">
            <wp:simplePos x="914400" y="914400"/>
            <wp:positionH relativeFrom="column">
              <wp:align>left</wp:align>
            </wp:positionH>
            <wp:positionV relativeFrom="paragraph">
              <wp:align>top</wp:align>
            </wp:positionV>
            <wp:extent cx="2821227" cy="2214748"/>
            <wp:effectExtent l="0" t="0" r="0" b="0"/>
            <wp:wrapSquare wrapText="bothSides"/>
            <wp:docPr id="1318510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1227" cy="2214748"/>
                    </a:xfrm>
                    <a:prstGeom prst="rect">
                      <a:avLst/>
                    </a:prstGeom>
                    <a:noFill/>
                    <a:ln>
                      <a:noFill/>
                    </a:ln>
                  </pic:spPr>
                </pic:pic>
              </a:graphicData>
            </a:graphic>
          </wp:anchor>
        </w:drawing>
      </w:r>
    </w:p>
    <w:p w14:paraId="0499CED1" w14:textId="77777777" w:rsidR="005D036C" w:rsidRPr="00794768" w:rsidRDefault="005D036C" w:rsidP="005D036C">
      <w:pPr>
        <w:rPr>
          <w:sz w:val="28"/>
          <w:szCs w:val="28"/>
        </w:rPr>
      </w:pPr>
      <w:r>
        <w:rPr>
          <w:noProof/>
          <w:sz w:val="28"/>
          <w:szCs w:val="28"/>
        </w:rPr>
        <w:drawing>
          <wp:inline distT="0" distB="0" distL="0" distR="0" wp14:anchorId="0EF405EF" wp14:editId="429453E0">
            <wp:extent cx="2824911" cy="2321626"/>
            <wp:effectExtent l="0" t="0" r="0" b="2540"/>
            <wp:docPr id="4390277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7480" cy="2331956"/>
                    </a:xfrm>
                    <a:prstGeom prst="rect">
                      <a:avLst/>
                    </a:prstGeom>
                    <a:noFill/>
                    <a:ln>
                      <a:noFill/>
                    </a:ln>
                  </pic:spPr>
                </pic:pic>
              </a:graphicData>
            </a:graphic>
          </wp:inline>
        </w:drawing>
      </w:r>
      <w:r>
        <w:rPr>
          <w:b/>
          <w:bCs/>
          <w:noProof/>
          <w:sz w:val="28"/>
          <w:szCs w:val="28"/>
        </w:rPr>
        <w:drawing>
          <wp:inline distT="0" distB="0" distL="0" distR="0" wp14:anchorId="4F629F1A" wp14:editId="157E8369">
            <wp:extent cx="2803595" cy="2339002"/>
            <wp:effectExtent l="0" t="0" r="0" b="4445"/>
            <wp:docPr id="10996707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3636" cy="2389093"/>
                    </a:xfrm>
                    <a:prstGeom prst="rect">
                      <a:avLst/>
                    </a:prstGeom>
                    <a:noFill/>
                    <a:ln>
                      <a:noFill/>
                    </a:ln>
                  </pic:spPr>
                </pic:pic>
              </a:graphicData>
            </a:graphic>
          </wp:inline>
        </w:drawing>
      </w:r>
    </w:p>
    <w:p w14:paraId="1B9FE7C4" w14:textId="77777777" w:rsidR="005D036C" w:rsidRPr="00692023" w:rsidRDefault="005D036C" w:rsidP="005D036C">
      <w:pPr>
        <w:tabs>
          <w:tab w:val="left" w:pos="1889"/>
        </w:tabs>
        <w:jc w:val="center"/>
        <w:rPr>
          <w:sz w:val="24"/>
          <w:szCs w:val="24"/>
        </w:rPr>
      </w:pPr>
      <w:r>
        <w:rPr>
          <w:sz w:val="24"/>
          <w:szCs w:val="24"/>
        </w:rPr>
        <w:t>Figure 6: Age vs Agent Bonus(average)</w:t>
      </w:r>
      <w:r w:rsidRPr="00A65DCF">
        <w:rPr>
          <w:b/>
          <w:bCs/>
          <w:noProof/>
          <w:sz w:val="28"/>
          <w:szCs w:val="28"/>
        </w:rPr>
        <w:drawing>
          <wp:inline distT="0" distB="0" distL="0" distR="0" wp14:anchorId="31841A41" wp14:editId="33EFF18D">
            <wp:extent cx="6286254" cy="2810860"/>
            <wp:effectExtent l="0" t="0" r="635" b="8890"/>
            <wp:docPr id="202001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10240" name=""/>
                    <pic:cNvPicPr/>
                  </pic:nvPicPr>
                  <pic:blipFill>
                    <a:blip r:embed="rId38"/>
                    <a:stretch>
                      <a:fillRect/>
                    </a:stretch>
                  </pic:blipFill>
                  <pic:spPr>
                    <a:xfrm>
                      <a:off x="0" y="0"/>
                      <a:ext cx="6318067" cy="2825085"/>
                    </a:xfrm>
                    <a:prstGeom prst="rect">
                      <a:avLst/>
                    </a:prstGeom>
                  </pic:spPr>
                </pic:pic>
              </a:graphicData>
            </a:graphic>
          </wp:inline>
        </w:drawing>
      </w:r>
    </w:p>
    <w:p w14:paraId="608B1AC0" w14:textId="77777777" w:rsidR="005D036C" w:rsidRDefault="005D036C" w:rsidP="005D036C">
      <w:pPr>
        <w:tabs>
          <w:tab w:val="left" w:pos="1889"/>
        </w:tabs>
        <w:jc w:val="center"/>
        <w:rPr>
          <w:b/>
          <w:bCs/>
          <w:sz w:val="28"/>
          <w:szCs w:val="28"/>
        </w:rPr>
      </w:pPr>
    </w:p>
    <w:p w14:paraId="538E1BB4" w14:textId="77777777" w:rsidR="005D036C" w:rsidRPr="00A65DCF" w:rsidRDefault="005D036C" w:rsidP="005D036C">
      <w:pPr>
        <w:tabs>
          <w:tab w:val="left" w:pos="1889"/>
        </w:tabs>
        <w:jc w:val="center"/>
        <w:rPr>
          <w:sz w:val="24"/>
          <w:szCs w:val="24"/>
        </w:rPr>
      </w:pPr>
      <w:r>
        <w:rPr>
          <w:sz w:val="24"/>
          <w:szCs w:val="24"/>
        </w:rPr>
        <w:lastRenderedPageBreak/>
        <w:t>Figure 7: Agent Bonus vs Existing Policy Tenure vs Sum Assured</w:t>
      </w:r>
    </w:p>
    <w:p w14:paraId="0DC9AE12" w14:textId="77777777" w:rsidR="005D036C" w:rsidRDefault="005D036C" w:rsidP="005D036C">
      <w:pPr>
        <w:tabs>
          <w:tab w:val="left" w:pos="1889"/>
        </w:tabs>
        <w:rPr>
          <w:b/>
          <w:bCs/>
          <w:sz w:val="28"/>
          <w:szCs w:val="28"/>
        </w:rPr>
      </w:pPr>
      <w:r w:rsidRPr="00A65DCF">
        <w:rPr>
          <w:b/>
          <w:bCs/>
          <w:noProof/>
          <w:sz w:val="28"/>
          <w:szCs w:val="28"/>
        </w:rPr>
        <w:drawing>
          <wp:anchor distT="0" distB="0" distL="114300" distR="114300" simplePos="0" relativeHeight="251658752" behindDoc="0" locked="0" layoutInCell="1" allowOverlap="1" wp14:anchorId="17128212" wp14:editId="3C14A9D5">
            <wp:simplePos x="0" y="0"/>
            <wp:positionH relativeFrom="column">
              <wp:posOffset>302821</wp:posOffset>
            </wp:positionH>
            <wp:positionV relativeFrom="paragraph">
              <wp:posOffset>53373</wp:posOffset>
            </wp:positionV>
            <wp:extent cx="752244" cy="712651"/>
            <wp:effectExtent l="0" t="0" r="0" b="0"/>
            <wp:wrapNone/>
            <wp:docPr id="168168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86345" name=""/>
                    <pic:cNvPicPr/>
                  </pic:nvPicPr>
                  <pic:blipFill>
                    <a:blip r:embed="rId39">
                      <a:extLst>
                        <a:ext uri="{28A0092B-C50C-407E-A947-70E740481C1C}">
                          <a14:useLocalDpi xmlns:a14="http://schemas.microsoft.com/office/drawing/2010/main" val="0"/>
                        </a:ext>
                      </a:extLst>
                    </a:blip>
                    <a:stretch>
                      <a:fillRect/>
                    </a:stretch>
                  </pic:blipFill>
                  <pic:spPr>
                    <a:xfrm>
                      <a:off x="0" y="0"/>
                      <a:ext cx="752244" cy="712651"/>
                    </a:xfrm>
                    <a:prstGeom prst="rect">
                      <a:avLst/>
                    </a:prstGeom>
                  </pic:spPr>
                </pic:pic>
              </a:graphicData>
            </a:graphic>
            <wp14:sizeRelH relativeFrom="margin">
              <wp14:pctWidth>0</wp14:pctWidth>
            </wp14:sizeRelH>
            <wp14:sizeRelV relativeFrom="margin">
              <wp14:pctHeight>0</wp14:pctHeight>
            </wp14:sizeRelV>
          </wp:anchor>
        </w:drawing>
      </w:r>
      <w:r w:rsidRPr="00A65DCF">
        <w:rPr>
          <w:b/>
          <w:bCs/>
          <w:noProof/>
          <w:sz w:val="28"/>
          <w:szCs w:val="28"/>
        </w:rPr>
        <w:drawing>
          <wp:inline distT="0" distB="0" distL="0" distR="0" wp14:anchorId="7FC41A2E" wp14:editId="212D53B2">
            <wp:extent cx="5705079" cy="2739742"/>
            <wp:effectExtent l="0" t="0" r="0" b="3810"/>
            <wp:docPr id="17360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5146" name=""/>
                    <pic:cNvPicPr/>
                  </pic:nvPicPr>
                  <pic:blipFill>
                    <a:blip r:embed="rId40"/>
                    <a:stretch>
                      <a:fillRect/>
                    </a:stretch>
                  </pic:blipFill>
                  <pic:spPr>
                    <a:xfrm>
                      <a:off x="0" y="0"/>
                      <a:ext cx="5763936" cy="2768007"/>
                    </a:xfrm>
                    <a:prstGeom prst="rect">
                      <a:avLst/>
                    </a:prstGeom>
                  </pic:spPr>
                </pic:pic>
              </a:graphicData>
            </a:graphic>
          </wp:inline>
        </w:drawing>
      </w:r>
    </w:p>
    <w:p w14:paraId="0D27AEAD" w14:textId="77777777" w:rsidR="005D036C" w:rsidRPr="00A65DCF" w:rsidRDefault="005D036C" w:rsidP="005D036C">
      <w:pPr>
        <w:tabs>
          <w:tab w:val="left" w:pos="1889"/>
        </w:tabs>
        <w:jc w:val="center"/>
        <w:rPr>
          <w:sz w:val="24"/>
          <w:szCs w:val="24"/>
        </w:rPr>
      </w:pPr>
      <w:r>
        <w:rPr>
          <w:sz w:val="24"/>
          <w:szCs w:val="24"/>
        </w:rPr>
        <w:t>Figure 8: Customer Tenure vs Agent Bonus vs Gender</w:t>
      </w:r>
    </w:p>
    <w:p w14:paraId="4664D6EC" w14:textId="77777777" w:rsidR="005D036C" w:rsidRDefault="005D036C" w:rsidP="005D036C">
      <w:pPr>
        <w:tabs>
          <w:tab w:val="left" w:pos="1889"/>
        </w:tabs>
        <w:rPr>
          <w:b/>
          <w:bCs/>
          <w:sz w:val="28"/>
          <w:szCs w:val="28"/>
        </w:rPr>
      </w:pPr>
      <w:r w:rsidRPr="00A65DCF">
        <w:rPr>
          <w:b/>
          <w:bCs/>
          <w:noProof/>
          <w:sz w:val="28"/>
          <w:szCs w:val="28"/>
        </w:rPr>
        <w:drawing>
          <wp:anchor distT="0" distB="0" distL="114300" distR="114300" simplePos="0" relativeHeight="251660800" behindDoc="0" locked="0" layoutInCell="1" allowOverlap="1" wp14:anchorId="62F0863D" wp14:editId="405AC34D">
            <wp:simplePos x="0" y="0"/>
            <wp:positionH relativeFrom="column">
              <wp:posOffset>439750</wp:posOffset>
            </wp:positionH>
            <wp:positionV relativeFrom="paragraph">
              <wp:posOffset>324040</wp:posOffset>
            </wp:positionV>
            <wp:extent cx="1315419" cy="641267"/>
            <wp:effectExtent l="0" t="0" r="0" b="6985"/>
            <wp:wrapNone/>
            <wp:docPr id="199510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05816" name=""/>
                    <pic:cNvPicPr/>
                  </pic:nvPicPr>
                  <pic:blipFill>
                    <a:blip r:embed="rId41">
                      <a:extLst>
                        <a:ext uri="{28A0092B-C50C-407E-A947-70E740481C1C}">
                          <a14:useLocalDpi xmlns:a14="http://schemas.microsoft.com/office/drawing/2010/main" val="0"/>
                        </a:ext>
                      </a:extLst>
                    </a:blip>
                    <a:stretch>
                      <a:fillRect/>
                    </a:stretch>
                  </pic:blipFill>
                  <pic:spPr>
                    <a:xfrm>
                      <a:off x="0" y="0"/>
                      <a:ext cx="1315419" cy="641267"/>
                    </a:xfrm>
                    <a:prstGeom prst="rect">
                      <a:avLst/>
                    </a:prstGeom>
                  </pic:spPr>
                </pic:pic>
              </a:graphicData>
            </a:graphic>
            <wp14:sizeRelH relativeFrom="margin">
              <wp14:pctWidth>0</wp14:pctWidth>
            </wp14:sizeRelH>
            <wp14:sizeRelV relativeFrom="margin">
              <wp14:pctHeight>0</wp14:pctHeight>
            </wp14:sizeRelV>
          </wp:anchor>
        </w:drawing>
      </w:r>
      <w:r w:rsidRPr="00A65DCF">
        <w:rPr>
          <w:b/>
          <w:bCs/>
          <w:noProof/>
          <w:sz w:val="28"/>
          <w:szCs w:val="28"/>
        </w:rPr>
        <w:drawing>
          <wp:inline distT="0" distB="0" distL="0" distR="0" wp14:anchorId="75034573" wp14:editId="198C3CDF">
            <wp:extent cx="6234545" cy="3278468"/>
            <wp:effectExtent l="0" t="0" r="0" b="0"/>
            <wp:docPr id="154284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44227" name=""/>
                    <pic:cNvPicPr/>
                  </pic:nvPicPr>
                  <pic:blipFill>
                    <a:blip r:embed="rId42"/>
                    <a:stretch>
                      <a:fillRect/>
                    </a:stretch>
                  </pic:blipFill>
                  <pic:spPr>
                    <a:xfrm>
                      <a:off x="0" y="0"/>
                      <a:ext cx="6262023" cy="3292918"/>
                    </a:xfrm>
                    <a:prstGeom prst="rect">
                      <a:avLst/>
                    </a:prstGeom>
                  </pic:spPr>
                </pic:pic>
              </a:graphicData>
            </a:graphic>
          </wp:inline>
        </w:drawing>
      </w:r>
    </w:p>
    <w:p w14:paraId="2595FECB" w14:textId="77777777" w:rsidR="005D036C" w:rsidRDefault="005D036C" w:rsidP="005D036C">
      <w:pPr>
        <w:tabs>
          <w:tab w:val="left" w:pos="1889"/>
        </w:tabs>
        <w:rPr>
          <w:b/>
          <w:bCs/>
          <w:sz w:val="28"/>
          <w:szCs w:val="28"/>
        </w:rPr>
      </w:pPr>
    </w:p>
    <w:p w14:paraId="065C6A2C" w14:textId="77777777" w:rsidR="005D036C" w:rsidRDefault="005D036C" w:rsidP="005D036C">
      <w:pPr>
        <w:tabs>
          <w:tab w:val="left" w:pos="1889"/>
        </w:tabs>
        <w:rPr>
          <w:b/>
          <w:bCs/>
          <w:sz w:val="28"/>
          <w:szCs w:val="28"/>
        </w:rPr>
      </w:pPr>
    </w:p>
    <w:p w14:paraId="2261C4D8" w14:textId="77777777" w:rsidR="005D036C" w:rsidRDefault="005D036C" w:rsidP="005D036C">
      <w:pPr>
        <w:tabs>
          <w:tab w:val="left" w:pos="1889"/>
        </w:tabs>
        <w:rPr>
          <w:b/>
          <w:bCs/>
          <w:sz w:val="28"/>
          <w:szCs w:val="28"/>
        </w:rPr>
      </w:pPr>
    </w:p>
    <w:p w14:paraId="1BC9686A" w14:textId="77777777" w:rsidR="005D036C" w:rsidRDefault="005D036C" w:rsidP="005D036C">
      <w:pPr>
        <w:tabs>
          <w:tab w:val="left" w:pos="1889"/>
        </w:tabs>
        <w:jc w:val="center"/>
      </w:pPr>
    </w:p>
    <w:p w14:paraId="18B76B19" w14:textId="77777777" w:rsidR="005D036C" w:rsidRPr="00A65DCF" w:rsidRDefault="005D036C" w:rsidP="005D036C">
      <w:pPr>
        <w:tabs>
          <w:tab w:val="left" w:pos="1889"/>
        </w:tabs>
        <w:jc w:val="center"/>
      </w:pPr>
      <w:r>
        <w:lastRenderedPageBreak/>
        <w:t>Figure 9: Gender vs Marital vs Agent Bonus</w:t>
      </w:r>
    </w:p>
    <w:p w14:paraId="4F946796" w14:textId="77777777" w:rsidR="005D036C" w:rsidRDefault="005D036C" w:rsidP="005D036C">
      <w:pPr>
        <w:tabs>
          <w:tab w:val="left" w:pos="1889"/>
        </w:tabs>
        <w:rPr>
          <w:b/>
          <w:bCs/>
          <w:sz w:val="28"/>
          <w:szCs w:val="28"/>
        </w:rPr>
      </w:pPr>
      <w:r w:rsidRPr="00A65DCF">
        <w:rPr>
          <w:b/>
          <w:bCs/>
          <w:noProof/>
          <w:sz w:val="28"/>
          <w:szCs w:val="28"/>
        </w:rPr>
        <w:drawing>
          <wp:inline distT="0" distB="0" distL="0" distR="0" wp14:anchorId="340806A9" wp14:editId="32F45E75">
            <wp:extent cx="4281055" cy="4340225"/>
            <wp:effectExtent l="0" t="0" r="5715" b="3175"/>
            <wp:docPr id="68238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85507" name=""/>
                    <pic:cNvPicPr/>
                  </pic:nvPicPr>
                  <pic:blipFill>
                    <a:blip r:embed="rId43"/>
                    <a:stretch>
                      <a:fillRect/>
                    </a:stretch>
                  </pic:blipFill>
                  <pic:spPr>
                    <a:xfrm>
                      <a:off x="0" y="0"/>
                      <a:ext cx="4343890" cy="4403928"/>
                    </a:xfrm>
                    <a:prstGeom prst="rect">
                      <a:avLst/>
                    </a:prstGeom>
                  </pic:spPr>
                </pic:pic>
              </a:graphicData>
            </a:graphic>
          </wp:inline>
        </w:drawing>
      </w:r>
    </w:p>
    <w:p w14:paraId="0B56C69A" w14:textId="77777777" w:rsidR="005D036C" w:rsidRPr="00794768" w:rsidRDefault="005D036C" w:rsidP="005D036C">
      <w:pPr>
        <w:tabs>
          <w:tab w:val="left" w:pos="1889"/>
        </w:tabs>
        <w:jc w:val="center"/>
      </w:pPr>
      <w:r>
        <w:t>Figure 10: Gender vs Customer Tenure vs Agent Bonus</w:t>
      </w:r>
    </w:p>
    <w:p w14:paraId="1B0DC502" w14:textId="77777777" w:rsidR="005D036C" w:rsidRDefault="005D036C" w:rsidP="005D036C">
      <w:pPr>
        <w:tabs>
          <w:tab w:val="left" w:pos="1889"/>
        </w:tabs>
        <w:rPr>
          <w:b/>
          <w:bCs/>
          <w:sz w:val="28"/>
          <w:szCs w:val="28"/>
        </w:rPr>
      </w:pPr>
      <w:r w:rsidRPr="00794768">
        <w:rPr>
          <w:b/>
          <w:bCs/>
          <w:noProof/>
          <w:sz w:val="28"/>
          <w:szCs w:val="28"/>
        </w:rPr>
        <w:drawing>
          <wp:anchor distT="0" distB="0" distL="114300" distR="114300" simplePos="0" relativeHeight="251664896" behindDoc="0" locked="0" layoutInCell="1" allowOverlap="1" wp14:anchorId="63D878E8" wp14:editId="02A34449">
            <wp:simplePos x="0" y="0"/>
            <wp:positionH relativeFrom="column">
              <wp:posOffset>4906637</wp:posOffset>
            </wp:positionH>
            <wp:positionV relativeFrom="paragraph">
              <wp:posOffset>1717279</wp:posOffset>
            </wp:positionV>
            <wp:extent cx="1015550" cy="884712"/>
            <wp:effectExtent l="0" t="0" r="0" b="0"/>
            <wp:wrapNone/>
            <wp:docPr id="49667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72459" name=""/>
                    <pic:cNvPicPr/>
                  </pic:nvPicPr>
                  <pic:blipFill>
                    <a:blip r:embed="rId44">
                      <a:extLst>
                        <a:ext uri="{28A0092B-C50C-407E-A947-70E740481C1C}">
                          <a14:useLocalDpi xmlns:a14="http://schemas.microsoft.com/office/drawing/2010/main" val="0"/>
                        </a:ext>
                      </a:extLst>
                    </a:blip>
                    <a:stretch>
                      <a:fillRect/>
                    </a:stretch>
                  </pic:blipFill>
                  <pic:spPr>
                    <a:xfrm>
                      <a:off x="0" y="0"/>
                      <a:ext cx="1015550" cy="884712"/>
                    </a:xfrm>
                    <a:prstGeom prst="rect">
                      <a:avLst/>
                    </a:prstGeom>
                  </pic:spPr>
                </pic:pic>
              </a:graphicData>
            </a:graphic>
            <wp14:sizeRelH relativeFrom="margin">
              <wp14:pctWidth>0</wp14:pctWidth>
            </wp14:sizeRelH>
            <wp14:sizeRelV relativeFrom="margin">
              <wp14:pctHeight>0</wp14:pctHeight>
            </wp14:sizeRelV>
          </wp:anchor>
        </w:drawing>
      </w:r>
      <w:r w:rsidRPr="00794768">
        <w:rPr>
          <w:b/>
          <w:bCs/>
          <w:noProof/>
          <w:sz w:val="28"/>
          <w:szCs w:val="28"/>
        </w:rPr>
        <w:drawing>
          <wp:inline distT="0" distB="0" distL="0" distR="0" wp14:anchorId="4C7F5C7E" wp14:editId="4D0C1B8D">
            <wp:extent cx="6047058" cy="2927267"/>
            <wp:effectExtent l="0" t="0" r="0" b="6985"/>
            <wp:docPr id="42293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30067" name=""/>
                    <pic:cNvPicPr/>
                  </pic:nvPicPr>
                  <pic:blipFill>
                    <a:blip r:embed="rId45"/>
                    <a:stretch>
                      <a:fillRect/>
                    </a:stretch>
                  </pic:blipFill>
                  <pic:spPr>
                    <a:xfrm>
                      <a:off x="0" y="0"/>
                      <a:ext cx="6061556" cy="2934285"/>
                    </a:xfrm>
                    <a:prstGeom prst="rect">
                      <a:avLst/>
                    </a:prstGeom>
                  </pic:spPr>
                </pic:pic>
              </a:graphicData>
            </a:graphic>
          </wp:inline>
        </w:drawing>
      </w:r>
    </w:p>
    <w:p w14:paraId="7A4BA701" w14:textId="77777777" w:rsidR="005D036C" w:rsidRPr="00433499" w:rsidRDefault="005D036C" w:rsidP="005D036C">
      <w:pPr>
        <w:tabs>
          <w:tab w:val="left" w:pos="1889"/>
        </w:tabs>
        <w:jc w:val="center"/>
      </w:pPr>
      <w:r>
        <w:lastRenderedPageBreak/>
        <w:t>Figure 11: Gender vs Number of Policies vs Agent Bonus</w:t>
      </w:r>
    </w:p>
    <w:p w14:paraId="4352C3EE" w14:textId="77777777" w:rsidR="005D036C" w:rsidRDefault="005D036C" w:rsidP="005D036C">
      <w:pPr>
        <w:tabs>
          <w:tab w:val="left" w:pos="1889"/>
        </w:tabs>
        <w:rPr>
          <w:b/>
          <w:bCs/>
          <w:sz w:val="28"/>
          <w:szCs w:val="28"/>
        </w:rPr>
      </w:pPr>
      <w:r w:rsidRPr="00433499">
        <w:rPr>
          <w:b/>
          <w:bCs/>
          <w:noProof/>
          <w:sz w:val="28"/>
          <w:szCs w:val="28"/>
        </w:rPr>
        <w:drawing>
          <wp:inline distT="0" distB="0" distL="0" distR="0" wp14:anchorId="6489CF88" wp14:editId="15EB700C">
            <wp:extent cx="5889150" cy="3118131"/>
            <wp:effectExtent l="0" t="0" r="0" b="6350"/>
            <wp:docPr id="77245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58669" name=""/>
                    <pic:cNvPicPr/>
                  </pic:nvPicPr>
                  <pic:blipFill>
                    <a:blip r:embed="rId46"/>
                    <a:stretch>
                      <a:fillRect/>
                    </a:stretch>
                  </pic:blipFill>
                  <pic:spPr>
                    <a:xfrm>
                      <a:off x="0" y="0"/>
                      <a:ext cx="5907914" cy="3128066"/>
                    </a:xfrm>
                    <a:prstGeom prst="rect">
                      <a:avLst/>
                    </a:prstGeom>
                  </pic:spPr>
                </pic:pic>
              </a:graphicData>
            </a:graphic>
          </wp:inline>
        </w:drawing>
      </w:r>
    </w:p>
    <w:p w14:paraId="593350F5" w14:textId="77777777" w:rsidR="005D036C" w:rsidRDefault="005D036C" w:rsidP="005D036C">
      <w:pPr>
        <w:tabs>
          <w:tab w:val="left" w:pos="1889"/>
        </w:tabs>
        <w:jc w:val="center"/>
      </w:pPr>
    </w:p>
    <w:p w14:paraId="20B5BC7E" w14:textId="77777777" w:rsidR="005D036C" w:rsidRPr="00433499" w:rsidRDefault="005D036C" w:rsidP="005D036C">
      <w:pPr>
        <w:tabs>
          <w:tab w:val="left" w:pos="1889"/>
        </w:tabs>
        <w:jc w:val="center"/>
      </w:pPr>
      <w:r>
        <w:t>Figure 12: Monthly Income vs Number of policies vs Sum Assured</w:t>
      </w:r>
    </w:p>
    <w:p w14:paraId="770D006B" w14:textId="77777777" w:rsidR="005D036C" w:rsidRDefault="005D036C" w:rsidP="005D036C">
      <w:pPr>
        <w:tabs>
          <w:tab w:val="left" w:pos="1889"/>
        </w:tabs>
        <w:rPr>
          <w:b/>
          <w:bCs/>
          <w:sz w:val="28"/>
          <w:szCs w:val="28"/>
        </w:rPr>
      </w:pPr>
      <w:r w:rsidRPr="00433499">
        <w:rPr>
          <w:b/>
          <w:bCs/>
          <w:noProof/>
          <w:sz w:val="28"/>
          <w:szCs w:val="28"/>
        </w:rPr>
        <w:drawing>
          <wp:inline distT="0" distB="0" distL="0" distR="0" wp14:anchorId="04363575" wp14:editId="2EAD8CB7">
            <wp:extent cx="5943600" cy="2910205"/>
            <wp:effectExtent l="0" t="0" r="0" b="4445"/>
            <wp:docPr id="214066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63955" name=""/>
                    <pic:cNvPicPr/>
                  </pic:nvPicPr>
                  <pic:blipFill>
                    <a:blip r:embed="rId47"/>
                    <a:stretch>
                      <a:fillRect/>
                    </a:stretch>
                  </pic:blipFill>
                  <pic:spPr>
                    <a:xfrm>
                      <a:off x="0" y="0"/>
                      <a:ext cx="5943600" cy="2910205"/>
                    </a:xfrm>
                    <a:prstGeom prst="rect">
                      <a:avLst/>
                    </a:prstGeom>
                  </pic:spPr>
                </pic:pic>
              </a:graphicData>
            </a:graphic>
          </wp:inline>
        </w:drawing>
      </w:r>
    </w:p>
    <w:p w14:paraId="48D5F01F" w14:textId="77777777" w:rsidR="005D036C" w:rsidRDefault="005D036C" w:rsidP="005D036C">
      <w:pPr>
        <w:tabs>
          <w:tab w:val="left" w:pos="1889"/>
        </w:tabs>
        <w:rPr>
          <w:b/>
          <w:bCs/>
          <w:sz w:val="28"/>
          <w:szCs w:val="28"/>
        </w:rPr>
      </w:pPr>
    </w:p>
    <w:p w14:paraId="5269BACA" w14:textId="77777777" w:rsidR="005D036C" w:rsidRDefault="005D036C" w:rsidP="005D036C">
      <w:pPr>
        <w:tabs>
          <w:tab w:val="left" w:pos="1889"/>
        </w:tabs>
        <w:rPr>
          <w:b/>
          <w:bCs/>
          <w:sz w:val="28"/>
          <w:szCs w:val="28"/>
        </w:rPr>
      </w:pPr>
    </w:p>
    <w:p w14:paraId="3D2FB5F1" w14:textId="77777777" w:rsidR="005D036C" w:rsidRDefault="005D036C" w:rsidP="005D036C">
      <w:pPr>
        <w:tabs>
          <w:tab w:val="left" w:pos="1889"/>
        </w:tabs>
        <w:rPr>
          <w:b/>
          <w:bCs/>
          <w:sz w:val="28"/>
          <w:szCs w:val="28"/>
        </w:rPr>
      </w:pPr>
    </w:p>
    <w:p w14:paraId="6A63C13B" w14:textId="77777777" w:rsidR="005D036C" w:rsidRPr="008054FB" w:rsidRDefault="005D036C" w:rsidP="005D036C">
      <w:pPr>
        <w:tabs>
          <w:tab w:val="left" w:pos="1889"/>
        </w:tabs>
        <w:jc w:val="center"/>
      </w:pPr>
      <w:r>
        <w:lastRenderedPageBreak/>
        <w:t>Figure 13: Customer Care Score vs Last Month Calls vs Agent Bonus vs Complaints</w:t>
      </w:r>
    </w:p>
    <w:p w14:paraId="0FF8D6BE" w14:textId="77777777" w:rsidR="005D036C" w:rsidRDefault="005D036C" w:rsidP="005D036C">
      <w:pPr>
        <w:tabs>
          <w:tab w:val="left" w:pos="1889"/>
        </w:tabs>
        <w:rPr>
          <w:b/>
          <w:bCs/>
          <w:sz w:val="28"/>
          <w:szCs w:val="28"/>
        </w:rPr>
      </w:pPr>
      <w:r w:rsidRPr="008054FB">
        <w:rPr>
          <w:b/>
          <w:bCs/>
          <w:noProof/>
          <w:sz w:val="28"/>
          <w:szCs w:val="28"/>
        </w:rPr>
        <w:drawing>
          <wp:inline distT="0" distB="0" distL="0" distR="0" wp14:anchorId="52FC1FB2" wp14:editId="2D58D9FD">
            <wp:extent cx="5943600" cy="3007995"/>
            <wp:effectExtent l="0" t="0" r="0" b="1905"/>
            <wp:docPr id="156552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25449" name=""/>
                    <pic:cNvPicPr/>
                  </pic:nvPicPr>
                  <pic:blipFill>
                    <a:blip r:embed="rId48"/>
                    <a:stretch>
                      <a:fillRect/>
                    </a:stretch>
                  </pic:blipFill>
                  <pic:spPr>
                    <a:xfrm>
                      <a:off x="0" y="0"/>
                      <a:ext cx="5943600" cy="3007995"/>
                    </a:xfrm>
                    <a:prstGeom prst="rect">
                      <a:avLst/>
                    </a:prstGeom>
                  </pic:spPr>
                </pic:pic>
              </a:graphicData>
            </a:graphic>
          </wp:inline>
        </w:drawing>
      </w:r>
    </w:p>
    <w:p w14:paraId="5852F67D" w14:textId="77777777" w:rsidR="005D036C" w:rsidRDefault="005D036C" w:rsidP="005D036C">
      <w:pPr>
        <w:tabs>
          <w:tab w:val="left" w:pos="1889"/>
        </w:tabs>
        <w:rPr>
          <w:b/>
          <w:bCs/>
          <w:sz w:val="28"/>
          <w:szCs w:val="28"/>
        </w:rPr>
      </w:pPr>
    </w:p>
    <w:p w14:paraId="01C6ED7C" w14:textId="77777777" w:rsidR="005D036C" w:rsidRPr="00794768" w:rsidRDefault="005D036C" w:rsidP="005D036C">
      <w:pPr>
        <w:tabs>
          <w:tab w:val="left" w:pos="1889"/>
        </w:tabs>
        <w:jc w:val="center"/>
      </w:pPr>
      <w:r>
        <w:t>Figure 14: Occupation vs Education field vs Agent Bonus</w:t>
      </w:r>
    </w:p>
    <w:p w14:paraId="2A5D03E5" w14:textId="60DFBDDE" w:rsidR="005D036C" w:rsidRPr="005D036C" w:rsidRDefault="005D036C" w:rsidP="005D036C">
      <w:pPr>
        <w:tabs>
          <w:tab w:val="left" w:pos="1889"/>
        </w:tabs>
        <w:rPr>
          <w:b/>
          <w:bCs/>
          <w:sz w:val="28"/>
          <w:szCs w:val="28"/>
        </w:rPr>
      </w:pPr>
      <w:r w:rsidRPr="00794768">
        <w:rPr>
          <w:b/>
          <w:bCs/>
          <w:noProof/>
          <w:sz w:val="28"/>
          <w:szCs w:val="28"/>
        </w:rPr>
        <w:drawing>
          <wp:inline distT="0" distB="0" distL="0" distR="0" wp14:anchorId="44AF8F15" wp14:editId="1E11001B">
            <wp:extent cx="4957948" cy="4051639"/>
            <wp:effectExtent l="0" t="0" r="0" b="6350"/>
            <wp:docPr id="160507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76303" name=""/>
                    <pic:cNvPicPr/>
                  </pic:nvPicPr>
                  <pic:blipFill>
                    <a:blip r:embed="rId49"/>
                    <a:stretch>
                      <a:fillRect/>
                    </a:stretch>
                  </pic:blipFill>
                  <pic:spPr>
                    <a:xfrm>
                      <a:off x="0" y="0"/>
                      <a:ext cx="4960622" cy="4053824"/>
                    </a:xfrm>
                    <a:prstGeom prst="rect">
                      <a:avLst/>
                    </a:prstGeom>
                  </pic:spPr>
                </pic:pic>
              </a:graphicData>
            </a:graphic>
          </wp:inline>
        </w:drawing>
      </w:r>
    </w:p>
    <w:p w14:paraId="4D6B2BDA" w14:textId="77777777" w:rsidR="005D036C" w:rsidRPr="005D036C" w:rsidRDefault="005D036C" w:rsidP="005D036C">
      <w:pPr>
        <w:ind w:left="-90"/>
        <w:rPr>
          <w:b/>
          <w:bCs/>
          <w:color w:val="1F4E79" w:themeColor="accent5" w:themeShade="80"/>
          <w:sz w:val="32"/>
          <w:szCs w:val="32"/>
        </w:rPr>
      </w:pPr>
      <w:bookmarkStart w:id="15" w:name="insights"/>
      <w:r w:rsidRPr="005D036C">
        <w:rPr>
          <w:b/>
          <w:bCs/>
          <w:color w:val="1F4E79" w:themeColor="accent5" w:themeShade="80"/>
          <w:sz w:val="32"/>
          <w:szCs w:val="32"/>
        </w:rPr>
        <w:lastRenderedPageBreak/>
        <w:t>Insights from EDA:</w:t>
      </w:r>
    </w:p>
    <w:bookmarkEnd w:id="15"/>
    <w:p w14:paraId="237E24DC" w14:textId="77777777" w:rsidR="005D036C" w:rsidRPr="008724D6" w:rsidRDefault="005D036C" w:rsidP="005D036C">
      <w:pPr>
        <w:tabs>
          <w:tab w:val="left" w:pos="1889"/>
        </w:tabs>
        <w:ind w:left="360"/>
        <w:rPr>
          <w:b/>
          <w:bCs/>
          <w:sz w:val="24"/>
          <w:szCs w:val="24"/>
        </w:rPr>
      </w:pPr>
      <w:r w:rsidRPr="008724D6">
        <w:rPr>
          <w:b/>
          <w:bCs/>
          <w:sz w:val="24"/>
          <w:szCs w:val="24"/>
        </w:rPr>
        <w:t>From Age and Sum Assured plot:</w:t>
      </w:r>
    </w:p>
    <w:p w14:paraId="3958DD85" w14:textId="77777777" w:rsidR="005D036C" w:rsidRDefault="005D036C" w:rsidP="005D036C">
      <w:pPr>
        <w:pStyle w:val="ListParagraph"/>
        <w:numPr>
          <w:ilvl w:val="0"/>
          <w:numId w:val="4"/>
        </w:numPr>
        <w:tabs>
          <w:tab w:val="left" w:pos="1889"/>
        </w:tabs>
        <w:rPr>
          <w:sz w:val="24"/>
          <w:szCs w:val="24"/>
        </w:rPr>
      </w:pPr>
      <w:r w:rsidRPr="00554F17">
        <w:rPr>
          <w:sz w:val="24"/>
          <w:szCs w:val="24"/>
        </w:rPr>
        <w:t>Generally, there is an increasing trend in Sum</w:t>
      </w:r>
      <w:r>
        <w:rPr>
          <w:sz w:val="24"/>
          <w:szCs w:val="24"/>
        </w:rPr>
        <w:t xml:space="preserve"> </w:t>
      </w:r>
      <w:r w:rsidRPr="00554F17">
        <w:rPr>
          <w:sz w:val="24"/>
          <w:szCs w:val="24"/>
        </w:rPr>
        <w:t>Assured values as age increases from 2.0 to around 35.0.</w:t>
      </w:r>
    </w:p>
    <w:p w14:paraId="213709BD" w14:textId="77777777" w:rsidR="005D036C" w:rsidRDefault="005D036C" w:rsidP="005D036C">
      <w:pPr>
        <w:pStyle w:val="ListParagraph"/>
        <w:numPr>
          <w:ilvl w:val="0"/>
          <w:numId w:val="4"/>
        </w:numPr>
        <w:tabs>
          <w:tab w:val="left" w:pos="1889"/>
        </w:tabs>
        <w:rPr>
          <w:sz w:val="24"/>
          <w:szCs w:val="24"/>
        </w:rPr>
      </w:pPr>
      <w:r w:rsidRPr="00554F17">
        <w:rPr>
          <w:sz w:val="24"/>
          <w:szCs w:val="24"/>
        </w:rPr>
        <w:t>There seems to be some variability in Sum</w:t>
      </w:r>
      <w:r>
        <w:rPr>
          <w:sz w:val="24"/>
          <w:szCs w:val="24"/>
        </w:rPr>
        <w:t xml:space="preserve"> </w:t>
      </w:r>
      <w:r w:rsidRPr="00554F17">
        <w:rPr>
          <w:sz w:val="24"/>
          <w:szCs w:val="24"/>
        </w:rPr>
        <w:t>Assured values for age categories between 35.0 and 39.5, indicating potential differences in insurance coverage within this range.</w:t>
      </w:r>
    </w:p>
    <w:p w14:paraId="577D6A01" w14:textId="77777777" w:rsidR="005D036C" w:rsidRPr="00554F17" w:rsidRDefault="005D036C" w:rsidP="005D036C">
      <w:pPr>
        <w:pStyle w:val="ListParagraph"/>
        <w:numPr>
          <w:ilvl w:val="0"/>
          <w:numId w:val="4"/>
        </w:numPr>
        <w:tabs>
          <w:tab w:val="left" w:pos="1889"/>
        </w:tabs>
        <w:rPr>
          <w:sz w:val="24"/>
          <w:szCs w:val="24"/>
        </w:rPr>
      </w:pPr>
      <w:r w:rsidRPr="00554F17">
        <w:rPr>
          <w:sz w:val="24"/>
          <w:szCs w:val="24"/>
        </w:rPr>
        <w:t>The age categories 36.0 and 37.0 show slightly lower Sum</w:t>
      </w:r>
      <w:r>
        <w:rPr>
          <w:sz w:val="24"/>
          <w:szCs w:val="24"/>
        </w:rPr>
        <w:t xml:space="preserve"> </w:t>
      </w:r>
      <w:r w:rsidRPr="00554F17">
        <w:rPr>
          <w:sz w:val="24"/>
          <w:szCs w:val="24"/>
        </w:rPr>
        <w:t>Assured values compared to the neighboring categories.</w:t>
      </w:r>
      <w:r w:rsidRPr="00554F17">
        <w:t xml:space="preserve"> </w:t>
      </w:r>
    </w:p>
    <w:p w14:paraId="46D7E28A" w14:textId="7D1FDCE6" w:rsidR="000C396E" w:rsidRPr="00692321" w:rsidRDefault="005D036C" w:rsidP="000C396E">
      <w:pPr>
        <w:pStyle w:val="ListParagraph"/>
        <w:numPr>
          <w:ilvl w:val="0"/>
          <w:numId w:val="4"/>
        </w:numPr>
        <w:tabs>
          <w:tab w:val="left" w:pos="1889"/>
        </w:tabs>
        <w:rPr>
          <w:sz w:val="24"/>
          <w:szCs w:val="24"/>
        </w:rPr>
      </w:pPr>
      <w:r w:rsidRPr="00554F17">
        <w:rPr>
          <w:sz w:val="24"/>
          <w:szCs w:val="24"/>
        </w:rPr>
        <w:t>It suggests that as individuals grow older, they may opt for higher insurance coverage or higher Sum</w:t>
      </w:r>
      <w:r>
        <w:rPr>
          <w:sz w:val="24"/>
          <w:szCs w:val="24"/>
        </w:rPr>
        <w:t xml:space="preserve"> </w:t>
      </w:r>
      <w:r w:rsidRPr="00554F17">
        <w:rPr>
          <w:sz w:val="24"/>
          <w:szCs w:val="24"/>
        </w:rPr>
        <w:t>Assured values.</w:t>
      </w:r>
      <w:r w:rsidRPr="00554F17">
        <w:t xml:space="preserve"> </w:t>
      </w:r>
    </w:p>
    <w:p w14:paraId="3F1CCD4F" w14:textId="443C6EA1" w:rsidR="005D036C" w:rsidRPr="008724D6" w:rsidRDefault="005D036C" w:rsidP="008724D6">
      <w:pPr>
        <w:rPr>
          <w:b/>
          <w:bCs/>
          <w:sz w:val="24"/>
          <w:szCs w:val="24"/>
        </w:rPr>
      </w:pPr>
      <w:r w:rsidRPr="008724D6">
        <w:rPr>
          <w:b/>
          <w:bCs/>
          <w:sz w:val="24"/>
          <w:szCs w:val="24"/>
        </w:rPr>
        <w:t>From Sum Assured and Agent Bonus plot:</w:t>
      </w:r>
    </w:p>
    <w:p w14:paraId="4EFD1ED3" w14:textId="77777777" w:rsidR="005D036C" w:rsidRPr="00554F17" w:rsidRDefault="005D036C" w:rsidP="005D036C">
      <w:pPr>
        <w:pStyle w:val="ListParagraph"/>
        <w:numPr>
          <w:ilvl w:val="0"/>
          <w:numId w:val="4"/>
        </w:numPr>
        <w:tabs>
          <w:tab w:val="left" w:pos="1889"/>
        </w:tabs>
        <w:rPr>
          <w:sz w:val="24"/>
          <w:szCs w:val="24"/>
        </w:rPr>
      </w:pPr>
      <w:r w:rsidRPr="00554F17">
        <w:rPr>
          <w:sz w:val="24"/>
          <w:szCs w:val="24"/>
        </w:rPr>
        <w:t>There is some variation in Agent</w:t>
      </w:r>
      <w:r>
        <w:rPr>
          <w:sz w:val="24"/>
          <w:szCs w:val="24"/>
        </w:rPr>
        <w:t xml:space="preserve"> </w:t>
      </w:r>
      <w:r w:rsidRPr="00554F17">
        <w:rPr>
          <w:sz w:val="24"/>
          <w:szCs w:val="24"/>
        </w:rPr>
        <w:t>Bonus values for age categories between 35.0 and 39.5, indicating potential differences in bonus amounts within this range.</w:t>
      </w:r>
    </w:p>
    <w:p w14:paraId="5F9462C3" w14:textId="77777777" w:rsidR="005D036C" w:rsidRDefault="005D036C" w:rsidP="005D036C">
      <w:pPr>
        <w:pStyle w:val="ListParagraph"/>
        <w:numPr>
          <w:ilvl w:val="0"/>
          <w:numId w:val="4"/>
        </w:numPr>
        <w:tabs>
          <w:tab w:val="left" w:pos="1889"/>
        </w:tabs>
        <w:rPr>
          <w:sz w:val="24"/>
          <w:szCs w:val="24"/>
        </w:rPr>
      </w:pPr>
      <w:r w:rsidRPr="00554F17">
        <w:rPr>
          <w:sz w:val="24"/>
          <w:szCs w:val="24"/>
        </w:rPr>
        <w:t>The age categories 36.0 and 37.0 show relatively lower Agent</w:t>
      </w:r>
      <w:r>
        <w:rPr>
          <w:sz w:val="24"/>
          <w:szCs w:val="24"/>
        </w:rPr>
        <w:t xml:space="preserve"> </w:t>
      </w:r>
      <w:r w:rsidRPr="00554F17">
        <w:rPr>
          <w:sz w:val="24"/>
          <w:szCs w:val="24"/>
        </w:rPr>
        <w:t>Bonus values compared to the neighboring categories.</w:t>
      </w:r>
    </w:p>
    <w:p w14:paraId="5A9DB213" w14:textId="77777777" w:rsidR="005D036C" w:rsidRPr="00554F17" w:rsidRDefault="005D036C" w:rsidP="005D036C">
      <w:pPr>
        <w:pStyle w:val="ListParagraph"/>
        <w:numPr>
          <w:ilvl w:val="0"/>
          <w:numId w:val="4"/>
        </w:numPr>
        <w:tabs>
          <w:tab w:val="left" w:pos="1889"/>
        </w:tabs>
        <w:rPr>
          <w:sz w:val="24"/>
          <w:szCs w:val="24"/>
        </w:rPr>
      </w:pPr>
      <w:r w:rsidRPr="00554F17">
        <w:rPr>
          <w:sz w:val="24"/>
          <w:szCs w:val="24"/>
        </w:rPr>
        <w:t>There is a general increasing trend in Agent</w:t>
      </w:r>
      <w:r>
        <w:rPr>
          <w:sz w:val="24"/>
          <w:szCs w:val="24"/>
        </w:rPr>
        <w:t xml:space="preserve"> </w:t>
      </w:r>
      <w:r w:rsidRPr="00554F17">
        <w:rPr>
          <w:sz w:val="24"/>
          <w:szCs w:val="24"/>
        </w:rPr>
        <w:t>Bonus values as the Sum</w:t>
      </w:r>
      <w:r>
        <w:rPr>
          <w:sz w:val="24"/>
          <w:szCs w:val="24"/>
        </w:rPr>
        <w:t xml:space="preserve"> </w:t>
      </w:r>
      <w:r w:rsidRPr="00554F17">
        <w:rPr>
          <w:sz w:val="24"/>
          <w:szCs w:val="24"/>
        </w:rPr>
        <w:t>Assured increases.</w:t>
      </w:r>
    </w:p>
    <w:p w14:paraId="6EC55792" w14:textId="77777777" w:rsidR="005D036C" w:rsidRPr="00554F17" w:rsidRDefault="005D036C" w:rsidP="005D036C">
      <w:pPr>
        <w:pStyle w:val="ListParagraph"/>
        <w:numPr>
          <w:ilvl w:val="0"/>
          <w:numId w:val="4"/>
        </w:numPr>
        <w:tabs>
          <w:tab w:val="left" w:pos="1889"/>
        </w:tabs>
        <w:rPr>
          <w:sz w:val="24"/>
          <w:szCs w:val="24"/>
        </w:rPr>
      </w:pPr>
      <w:r w:rsidRPr="00554F17">
        <w:rPr>
          <w:sz w:val="24"/>
          <w:szCs w:val="24"/>
        </w:rPr>
        <w:t>The highest Agent</w:t>
      </w:r>
      <w:r>
        <w:rPr>
          <w:sz w:val="24"/>
          <w:szCs w:val="24"/>
        </w:rPr>
        <w:t xml:space="preserve"> </w:t>
      </w:r>
      <w:r w:rsidRPr="00554F17">
        <w:rPr>
          <w:sz w:val="24"/>
          <w:szCs w:val="24"/>
        </w:rPr>
        <w:t>Bonus values are observed for higher Sum</w:t>
      </w:r>
      <w:r>
        <w:rPr>
          <w:sz w:val="24"/>
          <w:szCs w:val="24"/>
        </w:rPr>
        <w:t xml:space="preserve"> </w:t>
      </w:r>
      <w:r w:rsidRPr="00554F17">
        <w:rPr>
          <w:sz w:val="24"/>
          <w:szCs w:val="24"/>
        </w:rPr>
        <w:t>Assured categories, indicating a potential correlation between the insured amount and the bonus amount.</w:t>
      </w:r>
    </w:p>
    <w:p w14:paraId="6AF47F9B" w14:textId="14EDBAE6" w:rsidR="000C396E" w:rsidRPr="00692321" w:rsidRDefault="005D036C" w:rsidP="000C396E">
      <w:pPr>
        <w:pStyle w:val="ListParagraph"/>
        <w:numPr>
          <w:ilvl w:val="0"/>
          <w:numId w:val="4"/>
        </w:numPr>
        <w:tabs>
          <w:tab w:val="left" w:pos="1889"/>
        </w:tabs>
        <w:rPr>
          <w:sz w:val="24"/>
          <w:szCs w:val="24"/>
        </w:rPr>
      </w:pPr>
      <w:r w:rsidRPr="00554F17">
        <w:rPr>
          <w:sz w:val="24"/>
          <w:szCs w:val="24"/>
        </w:rPr>
        <w:t>It suggests that as the insured amount increases, there is a tendency for the bonus amount to increase as well</w:t>
      </w:r>
      <w:r>
        <w:rPr>
          <w:sz w:val="24"/>
          <w:szCs w:val="24"/>
        </w:rPr>
        <w:t>.</w:t>
      </w:r>
    </w:p>
    <w:p w14:paraId="2587BD31" w14:textId="77777777" w:rsidR="005D036C" w:rsidRPr="008724D6" w:rsidRDefault="005D036C" w:rsidP="008724D6">
      <w:pPr>
        <w:rPr>
          <w:b/>
          <w:bCs/>
          <w:sz w:val="24"/>
          <w:szCs w:val="24"/>
        </w:rPr>
      </w:pPr>
      <w:r w:rsidRPr="008724D6">
        <w:rPr>
          <w:b/>
          <w:bCs/>
          <w:sz w:val="24"/>
          <w:szCs w:val="24"/>
        </w:rPr>
        <w:t>From Agent Bonus and Channel plot:</w:t>
      </w:r>
    </w:p>
    <w:p w14:paraId="6371D53E" w14:textId="77777777" w:rsidR="005D036C" w:rsidRPr="00BF1EFA" w:rsidRDefault="005D036C" w:rsidP="005D036C">
      <w:pPr>
        <w:pStyle w:val="ListParagraph"/>
        <w:numPr>
          <w:ilvl w:val="0"/>
          <w:numId w:val="4"/>
        </w:numPr>
        <w:tabs>
          <w:tab w:val="left" w:pos="1889"/>
        </w:tabs>
        <w:rPr>
          <w:sz w:val="24"/>
          <w:szCs w:val="24"/>
        </w:rPr>
      </w:pPr>
      <w:r w:rsidRPr="00BF1EFA">
        <w:rPr>
          <w:sz w:val="24"/>
          <w:szCs w:val="24"/>
        </w:rPr>
        <w:t>The average Agent</w:t>
      </w:r>
      <w:r>
        <w:rPr>
          <w:sz w:val="24"/>
          <w:szCs w:val="24"/>
        </w:rPr>
        <w:t xml:space="preserve"> </w:t>
      </w:r>
      <w:r w:rsidRPr="00BF1EFA">
        <w:rPr>
          <w:sz w:val="24"/>
          <w:szCs w:val="24"/>
        </w:rPr>
        <w:t>Bonus for the "Agent" channel is 4,088.29.</w:t>
      </w:r>
    </w:p>
    <w:p w14:paraId="210EA090" w14:textId="77777777" w:rsidR="005D036C" w:rsidRPr="00BF1EFA" w:rsidRDefault="005D036C" w:rsidP="005D036C">
      <w:pPr>
        <w:pStyle w:val="ListParagraph"/>
        <w:numPr>
          <w:ilvl w:val="0"/>
          <w:numId w:val="4"/>
        </w:numPr>
        <w:tabs>
          <w:tab w:val="left" w:pos="1889"/>
        </w:tabs>
        <w:rPr>
          <w:sz w:val="24"/>
          <w:szCs w:val="24"/>
        </w:rPr>
      </w:pPr>
      <w:r w:rsidRPr="00BF1EFA">
        <w:rPr>
          <w:sz w:val="24"/>
          <w:szCs w:val="24"/>
        </w:rPr>
        <w:t>The average Agent</w:t>
      </w:r>
      <w:r>
        <w:rPr>
          <w:sz w:val="24"/>
          <w:szCs w:val="24"/>
        </w:rPr>
        <w:t xml:space="preserve"> </w:t>
      </w:r>
      <w:r w:rsidRPr="00BF1EFA">
        <w:rPr>
          <w:sz w:val="24"/>
          <w:szCs w:val="24"/>
        </w:rPr>
        <w:t>Bonus for the "Online" channel is 4,085.31.</w:t>
      </w:r>
    </w:p>
    <w:p w14:paraId="49328383" w14:textId="77777777" w:rsidR="005D036C" w:rsidRPr="00BF1EFA" w:rsidRDefault="005D036C" w:rsidP="005D036C">
      <w:pPr>
        <w:pStyle w:val="ListParagraph"/>
        <w:numPr>
          <w:ilvl w:val="0"/>
          <w:numId w:val="4"/>
        </w:numPr>
        <w:tabs>
          <w:tab w:val="left" w:pos="1889"/>
        </w:tabs>
        <w:rPr>
          <w:sz w:val="24"/>
          <w:szCs w:val="24"/>
        </w:rPr>
      </w:pPr>
      <w:r w:rsidRPr="00BF1EFA">
        <w:rPr>
          <w:sz w:val="24"/>
          <w:szCs w:val="24"/>
        </w:rPr>
        <w:t>The average Agent</w:t>
      </w:r>
      <w:r>
        <w:rPr>
          <w:sz w:val="24"/>
          <w:szCs w:val="24"/>
        </w:rPr>
        <w:t xml:space="preserve"> </w:t>
      </w:r>
      <w:r w:rsidRPr="00BF1EFA">
        <w:rPr>
          <w:sz w:val="24"/>
          <w:szCs w:val="24"/>
        </w:rPr>
        <w:t>Bonus for the "Third Party Partner" channel is 3,955.50.</w:t>
      </w:r>
    </w:p>
    <w:p w14:paraId="70FD058E" w14:textId="5CB53334" w:rsidR="00692321" w:rsidRPr="00692321" w:rsidRDefault="005D036C" w:rsidP="00692321">
      <w:pPr>
        <w:pStyle w:val="ListParagraph"/>
        <w:numPr>
          <w:ilvl w:val="0"/>
          <w:numId w:val="4"/>
        </w:numPr>
        <w:tabs>
          <w:tab w:val="left" w:pos="1889"/>
        </w:tabs>
        <w:rPr>
          <w:sz w:val="24"/>
          <w:szCs w:val="24"/>
        </w:rPr>
      </w:pPr>
      <w:r w:rsidRPr="00BF1EFA">
        <w:rPr>
          <w:sz w:val="24"/>
          <w:szCs w:val="24"/>
        </w:rPr>
        <w:t xml:space="preserve">The "Agent" and "Online" channels have similar average bonus amounts, while the "Third Party Partner" channel has a slightly lower average bonus amount. </w:t>
      </w:r>
    </w:p>
    <w:p w14:paraId="6D08FD91" w14:textId="51353D4B" w:rsidR="005D036C" w:rsidRPr="008724D6" w:rsidRDefault="005D036C" w:rsidP="008724D6">
      <w:pPr>
        <w:rPr>
          <w:b/>
          <w:bCs/>
          <w:sz w:val="24"/>
          <w:szCs w:val="24"/>
        </w:rPr>
      </w:pPr>
      <w:r w:rsidRPr="008724D6">
        <w:rPr>
          <w:b/>
          <w:bCs/>
          <w:sz w:val="24"/>
          <w:szCs w:val="24"/>
        </w:rPr>
        <w:t>From Sum Assured and Occupation plot</w:t>
      </w:r>
      <w:r w:rsidR="008724D6" w:rsidRPr="008724D6">
        <w:rPr>
          <w:b/>
          <w:bCs/>
          <w:sz w:val="24"/>
          <w:szCs w:val="24"/>
        </w:rPr>
        <w:t>:</w:t>
      </w:r>
    </w:p>
    <w:p w14:paraId="0CF49725" w14:textId="77777777" w:rsidR="005D036C" w:rsidRPr="00BF1EFA" w:rsidRDefault="005D036C" w:rsidP="005D036C">
      <w:pPr>
        <w:pStyle w:val="ListParagraph"/>
        <w:numPr>
          <w:ilvl w:val="0"/>
          <w:numId w:val="4"/>
        </w:numPr>
        <w:tabs>
          <w:tab w:val="left" w:pos="1889"/>
        </w:tabs>
        <w:rPr>
          <w:sz w:val="24"/>
          <w:szCs w:val="24"/>
        </w:rPr>
      </w:pPr>
      <w:r w:rsidRPr="00BF1EFA">
        <w:rPr>
          <w:sz w:val="24"/>
          <w:szCs w:val="24"/>
        </w:rPr>
        <w:t>The average Sum</w:t>
      </w:r>
      <w:r>
        <w:rPr>
          <w:sz w:val="24"/>
          <w:szCs w:val="24"/>
        </w:rPr>
        <w:t xml:space="preserve"> </w:t>
      </w:r>
      <w:r w:rsidRPr="00BF1EFA">
        <w:rPr>
          <w:sz w:val="24"/>
          <w:szCs w:val="24"/>
        </w:rPr>
        <w:t>Assured for the "Free Lancer" occupation is 426,484.50.</w:t>
      </w:r>
    </w:p>
    <w:p w14:paraId="1E571679" w14:textId="77777777" w:rsidR="005D036C" w:rsidRPr="00BF1EFA" w:rsidRDefault="005D036C" w:rsidP="005D036C">
      <w:pPr>
        <w:pStyle w:val="ListParagraph"/>
        <w:numPr>
          <w:ilvl w:val="0"/>
          <w:numId w:val="4"/>
        </w:numPr>
        <w:tabs>
          <w:tab w:val="left" w:pos="1889"/>
        </w:tabs>
        <w:rPr>
          <w:sz w:val="24"/>
          <w:szCs w:val="24"/>
        </w:rPr>
      </w:pPr>
      <w:r w:rsidRPr="00BF1EFA">
        <w:rPr>
          <w:sz w:val="24"/>
          <w:szCs w:val="24"/>
        </w:rPr>
        <w:t>The average Sum</w:t>
      </w:r>
      <w:r>
        <w:rPr>
          <w:sz w:val="24"/>
          <w:szCs w:val="24"/>
        </w:rPr>
        <w:t xml:space="preserve"> </w:t>
      </w:r>
      <w:r w:rsidRPr="00BF1EFA">
        <w:rPr>
          <w:sz w:val="24"/>
          <w:szCs w:val="24"/>
        </w:rPr>
        <w:t>Assured for the "Large Business" occupation is 599,346.54.</w:t>
      </w:r>
    </w:p>
    <w:p w14:paraId="0E05E3FF" w14:textId="77777777" w:rsidR="005D036C" w:rsidRPr="00BF1EFA" w:rsidRDefault="005D036C" w:rsidP="005D036C">
      <w:pPr>
        <w:pStyle w:val="ListParagraph"/>
        <w:numPr>
          <w:ilvl w:val="0"/>
          <w:numId w:val="4"/>
        </w:numPr>
        <w:tabs>
          <w:tab w:val="left" w:pos="1889"/>
        </w:tabs>
        <w:rPr>
          <w:sz w:val="24"/>
          <w:szCs w:val="24"/>
        </w:rPr>
      </w:pPr>
      <w:r w:rsidRPr="00BF1EFA">
        <w:rPr>
          <w:sz w:val="24"/>
          <w:szCs w:val="24"/>
        </w:rPr>
        <w:t>The average Sum</w:t>
      </w:r>
      <w:r>
        <w:rPr>
          <w:sz w:val="24"/>
          <w:szCs w:val="24"/>
        </w:rPr>
        <w:t xml:space="preserve"> </w:t>
      </w:r>
      <w:r w:rsidRPr="00BF1EFA">
        <w:rPr>
          <w:sz w:val="24"/>
          <w:szCs w:val="24"/>
        </w:rPr>
        <w:t>Assured for the "Salaried" occupation is 618,792.27.</w:t>
      </w:r>
    </w:p>
    <w:p w14:paraId="13085E6B" w14:textId="77777777" w:rsidR="005D036C" w:rsidRPr="00BF1EFA" w:rsidRDefault="005D036C" w:rsidP="005D036C">
      <w:pPr>
        <w:pStyle w:val="ListParagraph"/>
        <w:numPr>
          <w:ilvl w:val="0"/>
          <w:numId w:val="4"/>
        </w:numPr>
        <w:tabs>
          <w:tab w:val="left" w:pos="1889"/>
        </w:tabs>
        <w:rPr>
          <w:sz w:val="24"/>
          <w:szCs w:val="24"/>
        </w:rPr>
      </w:pPr>
      <w:r w:rsidRPr="00BF1EFA">
        <w:rPr>
          <w:sz w:val="24"/>
          <w:szCs w:val="24"/>
        </w:rPr>
        <w:t>The average Sum</w:t>
      </w:r>
      <w:r>
        <w:rPr>
          <w:sz w:val="24"/>
          <w:szCs w:val="24"/>
        </w:rPr>
        <w:t xml:space="preserve"> </w:t>
      </w:r>
      <w:r w:rsidRPr="00BF1EFA">
        <w:rPr>
          <w:sz w:val="24"/>
          <w:szCs w:val="24"/>
        </w:rPr>
        <w:t>Assured for the "Small Business" occupation is 616,861.98.</w:t>
      </w:r>
    </w:p>
    <w:p w14:paraId="431AEBDD" w14:textId="77777777" w:rsidR="005D036C" w:rsidRDefault="005D036C" w:rsidP="005D036C">
      <w:pPr>
        <w:pStyle w:val="ListParagraph"/>
        <w:numPr>
          <w:ilvl w:val="0"/>
          <w:numId w:val="4"/>
        </w:numPr>
        <w:tabs>
          <w:tab w:val="left" w:pos="1889"/>
        </w:tabs>
        <w:rPr>
          <w:sz w:val="24"/>
          <w:szCs w:val="24"/>
        </w:rPr>
      </w:pPr>
      <w:r w:rsidRPr="00BF1EFA">
        <w:rPr>
          <w:sz w:val="24"/>
          <w:szCs w:val="24"/>
        </w:rPr>
        <w:t xml:space="preserve">The "Salaried" occupation has the highest average </w:t>
      </w:r>
      <w:r>
        <w:rPr>
          <w:sz w:val="24"/>
          <w:szCs w:val="24"/>
        </w:rPr>
        <w:t>sum assured</w:t>
      </w:r>
      <w:r w:rsidRPr="00BF1EFA">
        <w:rPr>
          <w:sz w:val="24"/>
          <w:szCs w:val="24"/>
        </w:rPr>
        <w:t>, followed by "Small Business" and "Large Business" occupations. The "Free Lancer" occupation has the lowest average Sum</w:t>
      </w:r>
      <w:r>
        <w:rPr>
          <w:sz w:val="24"/>
          <w:szCs w:val="24"/>
        </w:rPr>
        <w:t xml:space="preserve"> </w:t>
      </w:r>
      <w:r w:rsidRPr="00BF1EFA">
        <w:rPr>
          <w:sz w:val="24"/>
          <w:szCs w:val="24"/>
        </w:rPr>
        <w:t>Assured among the listed occupations.</w:t>
      </w:r>
    </w:p>
    <w:p w14:paraId="28DCD8F3" w14:textId="77777777" w:rsidR="000C396E" w:rsidRDefault="000C396E" w:rsidP="000C396E">
      <w:pPr>
        <w:pStyle w:val="ListParagraph"/>
        <w:tabs>
          <w:tab w:val="left" w:pos="1889"/>
        </w:tabs>
        <w:rPr>
          <w:sz w:val="24"/>
          <w:szCs w:val="24"/>
        </w:rPr>
      </w:pPr>
    </w:p>
    <w:p w14:paraId="7AD75194" w14:textId="49ADBA9C" w:rsidR="005D036C" w:rsidRPr="008724D6" w:rsidRDefault="005D036C" w:rsidP="000C396E">
      <w:pPr>
        <w:pStyle w:val="ListParagraph"/>
        <w:tabs>
          <w:tab w:val="left" w:pos="1889"/>
        </w:tabs>
        <w:ind w:left="360"/>
        <w:rPr>
          <w:b/>
          <w:bCs/>
          <w:sz w:val="24"/>
          <w:szCs w:val="24"/>
        </w:rPr>
      </w:pPr>
      <w:r w:rsidRPr="008724D6">
        <w:rPr>
          <w:b/>
          <w:bCs/>
          <w:sz w:val="24"/>
          <w:szCs w:val="24"/>
        </w:rPr>
        <w:lastRenderedPageBreak/>
        <w:t>From Agent Bonus and Customer Tenure plot:</w:t>
      </w:r>
    </w:p>
    <w:p w14:paraId="316181DE" w14:textId="77777777" w:rsidR="005D036C" w:rsidRDefault="005D036C" w:rsidP="005D036C">
      <w:pPr>
        <w:pStyle w:val="ListParagraph"/>
        <w:numPr>
          <w:ilvl w:val="0"/>
          <w:numId w:val="4"/>
        </w:numPr>
        <w:tabs>
          <w:tab w:val="left" w:pos="1889"/>
        </w:tabs>
        <w:rPr>
          <w:sz w:val="24"/>
          <w:szCs w:val="24"/>
        </w:rPr>
      </w:pPr>
      <w:r>
        <w:rPr>
          <w:sz w:val="24"/>
          <w:szCs w:val="24"/>
        </w:rPr>
        <w:t xml:space="preserve"> T</w:t>
      </w:r>
      <w:r w:rsidRPr="00BF1EFA">
        <w:rPr>
          <w:sz w:val="24"/>
          <w:szCs w:val="24"/>
        </w:rPr>
        <w:t>he variation in Agent</w:t>
      </w:r>
      <w:r>
        <w:rPr>
          <w:sz w:val="24"/>
          <w:szCs w:val="24"/>
        </w:rPr>
        <w:t xml:space="preserve"> </w:t>
      </w:r>
      <w:r w:rsidRPr="00BF1EFA">
        <w:rPr>
          <w:sz w:val="24"/>
          <w:szCs w:val="24"/>
        </w:rPr>
        <w:t>Bonus across different tenure categories, indicating that customers with longer tenure tend to have higher average Agent</w:t>
      </w:r>
      <w:r>
        <w:rPr>
          <w:sz w:val="24"/>
          <w:szCs w:val="24"/>
        </w:rPr>
        <w:t xml:space="preserve"> </w:t>
      </w:r>
      <w:r w:rsidRPr="00BF1EFA">
        <w:rPr>
          <w:sz w:val="24"/>
          <w:szCs w:val="24"/>
        </w:rPr>
        <w:t xml:space="preserve">Bonuses. </w:t>
      </w:r>
    </w:p>
    <w:p w14:paraId="53C3C038" w14:textId="77777777" w:rsidR="005D036C" w:rsidRDefault="005D036C" w:rsidP="005D036C">
      <w:pPr>
        <w:pStyle w:val="ListParagraph"/>
        <w:numPr>
          <w:ilvl w:val="0"/>
          <w:numId w:val="4"/>
        </w:numPr>
        <w:tabs>
          <w:tab w:val="left" w:pos="1889"/>
        </w:tabs>
        <w:rPr>
          <w:sz w:val="24"/>
          <w:szCs w:val="24"/>
        </w:rPr>
      </w:pPr>
      <w:r w:rsidRPr="008724D6">
        <w:rPr>
          <w:b/>
          <w:bCs/>
          <w:sz w:val="24"/>
          <w:szCs w:val="24"/>
        </w:rPr>
        <w:t>From the Age and Bonus plot</w:t>
      </w:r>
      <w:r>
        <w:rPr>
          <w:sz w:val="24"/>
          <w:szCs w:val="24"/>
        </w:rPr>
        <w:t>, as age increases customers are more likely to give higher bonuses to agents.</w:t>
      </w:r>
    </w:p>
    <w:p w14:paraId="17B20E85" w14:textId="77777777" w:rsidR="005D036C" w:rsidRDefault="005D036C" w:rsidP="005D036C">
      <w:pPr>
        <w:pStyle w:val="ListParagraph"/>
        <w:numPr>
          <w:ilvl w:val="0"/>
          <w:numId w:val="4"/>
        </w:numPr>
        <w:tabs>
          <w:tab w:val="left" w:pos="1889"/>
        </w:tabs>
        <w:rPr>
          <w:sz w:val="24"/>
          <w:szCs w:val="24"/>
        </w:rPr>
      </w:pPr>
      <w:r w:rsidRPr="008724D6">
        <w:rPr>
          <w:b/>
          <w:bCs/>
          <w:sz w:val="24"/>
          <w:szCs w:val="24"/>
        </w:rPr>
        <w:t>From Sum Assured vs Agent Bonus vs Customer Tenure</w:t>
      </w:r>
      <w:r>
        <w:rPr>
          <w:sz w:val="24"/>
          <w:szCs w:val="24"/>
        </w:rPr>
        <w:t>, Higher tenure customers are giving higher bonuses and a higher amount assured tends to higher bonus.</w:t>
      </w:r>
    </w:p>
    <w:p w14:paraId="24E3C68E" w14:textId="77777777" w:rsidR="005D036C" w:rsidRDefault="005D036C" w:rsidP="005D036C">
      <w:pPr>
        <w:pStyle w:val="ListParagraph"/>
        <w:numPr>
          <w:ilvl w:val="0"/>
          <w:numId w:val="4"/>
        </w:numPr>
        <w:tabs>
          <w:tab w:val="left" w:pos="1889"/>
        </w:tabs>
        <w:rPr>
          <w:sz w:val="24"/>
          <w:szCs w:val="24"/>
        </w:rPr>
      </w:pPr>
      <w:r w:rsidRPr="008724D6">
        <w:rPr>
          <w:b/>
          <w:bCs/>
          <w:sz w:val="24"/>
          <w:szCs w:val="24"/>
        </w:rPr>
        <w:t>From Customer Tenure vs Agent Bonus vs Gender</w:t>
      </w:r>
      <w:r>
        <w:rPr>
          <w:sz w:val="24"/>
          <w:szCs w:val="24"/>
        </w:rPr>
        <w:t>, comparing the sum of agent bonus, Males are paying higher bonuses than females. The plot is the average of Agent Bonus which has not much difference between gender.</w:t>
      </w:r>
    </w:p>
    <w:p w14:paraId="5144FEF1" w14:textId="77777777" w:rsidR="005D036C" w:rsidRDefault="005D036C" w:rsidP="005D036C">
      <w:pPr>
        <w:pStyle w:val="ListParagraph"/>
        <w:numPr>
          <w:ilvl w:val="0"/>
          <w:numId w:val="4"/>
        </w:numPr>
        <w:tabs>
          <w:tab w:val="left" w:pos="1889"/>
        </w:tabs>
        <w:rPr>
          <w:sz w:val="24"/>
          <w:szCs w:val="24"/>
        </w:rPr>
      </w:pPr>
      <w:r w:rsidRPr="008724D6">
        <w:rPr>
          <w:b/>
          <w:bCs/>
          <w:sz w:val="24"/>
          <w:szCs w:val="24"/>
        </w:rPr>
        <w:t>From Gender vs Marital vs Agent Bonus,</w:t>
      </w:r>
      <w:r w:rsidRPr="008E6D75">
        <w:rPr>
          <w:sz w:val="24"/>
          <w:szCs w:val="24"/>
        </w:rPr>
        <w:t xml:space="preserve"> Married people are paying higher bonus</w:t>
      </w:r>
      <w:r>
        <w:rPr>
          <w:sz w:val="24"/>
          <w:szCs w:val="24"/>
        </w:rPr>
        <w:t xml:space="preserve">es </w:t>
      </w:r>
      <w:r w:rsidRPr="008E6D75">
        <w:rPr>
          <w:sz w:val="24"/>
          <w:szCs w:val="24"/>
        </w:rPr>
        <w:t xml:space="preserve">regardless of gender. </w:t>
      </w:r>
    </w:p>
    <w:p w14:paraId="5EF536B8" w14:textId="77777777" w:rsidR="005D036C" w:rsidRDefault="005D036C" w:rsidP="005D036C">
      <w:pPr>
        <w:pStyle w:val="ListParagraph"/>
        <w:numPr>
          <w:ilvl w:val="0"/>
          <w:numId w:val="4"/>
        </w:numPr>
        <w:tabs>
          <w:tab w:val="left" w:pos="1889"/>
        </w:tabs>
        <w:rPr>
          <w:sz w:val="24"/>
          <w:szCs w:val="24"/>
        </w:rPr>
      </w:pPr>
      <w:r w:rsidRPr="008724D6">
        <w:rPr>
          <w:b/>
          <w:bCs/>
          <w:sz w:val="24"/>
          <w:szCs w:val="24"/>
        </w:rPr>
        <w:t>From Customer Care Score vs Last Month Calls vs Agent Bonus</w:t>
      </w:r>
      <w:r w:rsidRPr="005D036C">
        <w:rPr>
          <w:sz w:val="24"/>
          <w:szCs w:val="24"/>
        </w:rPr>
        <w:t>, we could see the customer satisfaction, where customers with lower number of calls and lower complaints are giving higher bonuses.</w:t>
      </w:r>
    </w:p>
    <w:p w14:paraId="48820399" w14:textId="77777777" w:rsidR="000C396E" w:rsidRDefault="000C396E" w:rsidP="000C396E">
      <w:pPr>
        <w:pStyle w:val="ListParagraph"/>
        <w:tabs>
          <w:tab w:val="left" w:pos="1889"/>
        </w:tabs>
        <w:rPr>
          <w:sz w:val="24"/>
          <w:szCs w:val="24"/>
        </w:rPr>
      </w:pPr>
    </w:p>
    <w:p w14:paraId="3B09CE9A" w14:textId="77777777" w:rsidR="000C396E" w:rsidRDefault="000C396E" w:rsidP="000F72EF">
      <w:pPr>
        <w:ind w:left="-90"/>
        <w:rPr>
          <w:b/>
          <w:bCs/>
          <w:color w:val="1F4E79" w:themeColor="accent5" w:themeShade="80"/>
          <w:sz w:val="32"/>
          <w:szCs w:val="32"/>
        </w:rPr>
      </w:pPr>
    </w:p>
    <w:p w14:paraId="450CCA51" w14:textId="77777777" w:rsidR="000C396E" w:rsidRDefault="000C396E" w:rsidP="000F72EF">
      <w:pPr>
        <w:ind w:left="-90"/>
        <w:rPr>
          <w:b/>
          <w:bCs/>
          <w:color w:val="1F4E79" w:themeColor="accent5" w:themeShade="80"/>
          <w:sz w:val="32"/>
          <w:szCs w:val="32"/>
        </w:rPr>
      </w:pPr>
    </w:p>
    <w:p w14:paraId="04F43BC1" w14:textId="77777777" w:rsidR="000C396E" w:rsidRDefault="000C396E" w:rsidP="000F72EF">
      <w:pPr>
        <w:ind w:left="-90"/>
        <w:rPr>
          <w:b/>
          <w:bCs/>
          <w:color w:val="1F4E79" w:themeColor="accent5" w:themeShade="80"/>
          <w:sz w:val="32"/>
          <w:szCs w:val="32"/>
        </w:rPr>
      </w:pPr>
    </w:p>
    <w:p w14:paraId="5CB804D9" w14:textId="77777777" w:rsidR="000C396E" w:rsidRDefault="000C396E" w:rsidP="000F72EF">
      <w:pPr>
        <w:ind w:left="-90"/>
        <w:rPr>
          <w:b/>
          <w:bCs/>
          <w:color w:val="1F4E79" w:themeColor="accent5" w:themeShade="80"/>
          <w:sz w:val="32"/>
          <w:szCs w:val="32"/>
        </w:rPr>
      </w:pPr>
    </w:p>
    <w:p w14:paraId="5CF8E024" w14:textId="77777777" w:rsidR="000C396E" w:rsidRDefault="000C396E" w:rsidP="000F72EF">
      <w:pPr>
        <w:ind w:left="-90"/>
        <w:rPr>
          <w:b/>
          <w:bCs/>
          <w:color w:val="1F4E79" w:themeColor="accent5" w:themeShade="80"/>
          <w:sz w:val="32"/>
          <w:szCs w:val="32"/>
        </w:rPr>
      </w:pPr>
    </w:p>
    <w:p w14:paraId="30A63CDD" w14:textId="77777777" w:rsidR="000C396E" w:rsidRDefault="000C396E" w:rsidP="000F72EF">
      <w:pPr>
        <w:ind w:left="-90"/>
        <w:rPr>
          <w:b/>
          <w:bCs/>
          <w:color w:val="1F4E79" w:themeColor="accent5" w:themeShade="80"/>
          <w:sz w:val="32"/>
          <w:szCs w:val="32"/>
        </w:rPr>
      </w:pPr>
    </w:p>
    <w:p w14:paraId="1F347EE2" w14:textId="77777777" w:rsidR="00692321" w:rsidRDefault="00692321" w:rsidP="000F72EF">
      <w:pPr>
        <w:ind w:left="-90"/>
        <w:rPr>
          <w:b/>
          <w:bCs/>
          <w:color w:val="1F4E79" w:themeColor="accent5" w:themeShade="80"/>
          <w:sz w:val="32"/>
          <w:szCs w:val="32"/>
        </w:rPr>
      </w:pPr>
    </w:p>
    <w:p w14:paraId="2CC72147" w14:textId="77777777" w:rsidR="00692321" w:rsidRDefault="00692321" w:rsidP="000F72EF">
      <w:pPr>
        <w:ind w:left="-90"/>
        <w:rPr>
          <w:b/>
          <w:bCs/>
          <w:color w:val="1F4E79" w:themeColor="accent5" w:themeShade="80"/>
          <w:sz w:val="32"/>
          <w:szCs w:val="32"/>
        </w:rPr>
      </w:pPr>
    </w:p>
    <w:p w14:paraId="371D0B1D" w14:textId="77777777" w:rsidR="00692321" w:rsidRDefault="00692321" w:rsidP="000F72EF">
      <w:pPr>
        <w:ind w:left="-90"/>
        <w:rPr>
          <w:b/>
          <w:bCs/>
          <w:color w:val="1F4E79" w:themeColor="accent5" w:themeShade="80"/>
          <w:sz w:val="32"/>
          <w:szCs w:val="32"/>
        </w:rPr>
      </w:pPr>
    </w:p>
    <w:p w14:paraId="6A0EFD68" w14:textId="77777777" w:rsidR="00692321" w:rsidRDefault="00692321" w:rsidP="000F72EF">
      <w:pPr>
        <w:ind w:left="-90"/>
        <w:rPr>
          <w:b/>
          <w:bCs/>
          <w:color w:val="1F4E79" w:themeColor="accent5" w:themeShade="80"/>
          <w:sz w:val="32"/>
          <w:szCs w:val="32"/>
        </w:rPr>
      </w:pPr>
    </w:p>
    <w:p w14:paraId="49B0F8B4" w14:textId="77777777" w:rsidR="00692321" w:rsidRDefault="00692321" w:rsidP="000F72EF">
      <w:pPr>
        <w:ind w:left="-90"/>
        <w:rPr>
          <w:b/>
          <w:bCs/>
          <w:color w:val="1F4E79" w:themeColor="accent5" w:themeShade="80"/>
          <w:sz w:val="32"/>
          <w:szCs w:val="32"/>
        </w:rPr>
      </w:pPr>
    </w:p>
    <w:p w14:paraId="6FAD284A" w14:textId="77777777" w:rsidR="00692321" w:rsidRDefault="00692321" w:rsidP="000F72EF">
      <w:pPr>
        <w:ind w:left="-90"/>
        <w:rPr>
          <w:b/>
          <w:bCs/>
          <w:color w:val="1F4E79" w:themeColor="accent5" w:themeShade="80"/>
          <w:sz w:val="32"/>
          <w:szCs w:val="32"/>
        </w:rPr>
      </w:pPr>
    </w:p>
    <w:p w14:paraId="1C33858E" w14:textId="77777777" w:rsidR="00692321" w:rsidRDefault="00692321" w:rsidP="000F72EF">
      <w:pPr>
        <w:ind w:left="-90"/>
        <w:rPr>
          <w:b/>
          <w:bCs/>
          <w:color w:val="1F4E79" w:themeColor="accent5" w:themeShade="80"/>
          <w:sz w:val="32"/>
          <w:szCs w:val="32"/>
        </w:rPr>
      </w:pPr>
    </w:p>
    <w:p w14:paraId="5DA94C54" w14:textId="77777777" w:rsidR="00497202" w:rsidRDefault="005D036C" w:rsidP="00497202">
      <w:pPr>
        <w:ind w:left="-90"/>
        <w:jc w:val="center"/>
        <w:rPr>
          <w:rFonts w:asciiTheme="majorHAnsi" w:eastAsiaTheme="majorEastAsia" w:hAnsiTheme="majorHAnsi" w:cstheme="majorBidi"/>
          <w:b/>
          <w:bCs/>
          <w:color w:val="002060"/>
          <w:spacing w:val="-10"/>
          <w:kern w:val="28"/>
          <w:sz w:val="56"/>
          <w:szCs w:val="56"/>
        </w:rPr>
      </w:pPr>
      <w:bookmarkStart w:id="16" w:name="Model_building"/>
      <w:r w:rsidRPr="000C396E">
        <w:rPr>
          <w:rFonts w:asciiTheme="majorHAnsi" w:eastAsiaTheme="majorEastAsia" w:hAnsiTheme="majorHAnsi" w:cstheme="majorBidi"/>
          <w:b/>
          <w:bCs/>
          <w:color w:val="002060"/>
          <w:spacing w:val="-10"/>
          <w:kern w:val="28"/>
          <w:sz w:val="56"/>
          <w:szCs w:val="56"/>
        </w:rPr>
        <w:lastRenderedPageBreak/>
        <w:t>MODEL BUILDING</w:t>
      </w:r>
    </w:p>
    <w:bookmarkEnd w:id="16"/>
    <w:p w14:paraId="6D6E9941" w14:textId="66D7640E" w:rsidR="00692321" w:rsidRPr="00692321" w:rsidRDefault="00692321" w:rsidP="00497202">
      <w:pPr>
        <w:ind w:left="-90"/>
        <w:jc w:val="center"/>
        <w:rPr>
          <w:sz w:val="24"/>
          <w:szCs w:val="24"/>
        </w:rPr>
      </w:pPr>
      <w:r w:rsidRPr="00692321">
        <w:rPr>
          <w:sz w:val="24"/>
          <w:szCs w:val="24"/>
        </w:rPr>
        <w:t>Figure 15: Regression Models used</w:t>
      </w:r>
    </w:p>
    <w:p w14:paraId="0139B75A" w14:textId="42875A8B" w:rsidR="00497202" w:rsidRDefault="00497202" w:rsidP="00497202">
      <w:pPr>
        <w:ind w:left="-90"/>
        <w:jc w:val="center"/>
        <w:rPr>
          <w:rFonts w:asciiTheme="majorHAnsi" w:eastAsiaTheme="majorEastAsia" w:hAnsiTheme="majorHAnsi" w:cstheme="majorBidi"/>
          <w:b/>
          <w:bCs/>
          <w:color w:val="002060"/>
          <w:spacing w:val="-10"/>
          <w:kern w:val="28"/>
          <w:sz w:val="56"/>
          <w:szCs w:val="56"/>
        </w:rPr>
      </w:pPr>
      <w:r>
        <w:rPr>
          <w:rFonts w:cstheme="minorHAnsi"/>
          <w:noProof/>
          <w:color w:val="000000"/>
          <w:sz w:val="24"/>
          <w:szCs w:val="24"/>
          <w:shd w:val="clear" w:color="auto" w:fill="FFFFFF"/>
        </w:rPr>
        <w:drawing>
          <wp:inline distT="0" distB="0" distL="0" distR="0" wp14:anchorId="4AC3CA78" wp14:editId="7033D942">
            <wp:extent cx="5989983" cy="3034748"/>
            <wp:effectExtent l="0" t="0" r="10795" b="0"/>
            <wp:docPr id="191966922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1F520998" w14:textId="77777777" w:rsidR="00692321" w:rsidRDefault="00692321" w:rsidP="00497202">
      <w:pPr>
        <w:ind w:left="-90"/>
        <w:jc w:val="center"/>
        <w:rPr>
          <w:rFonts w:asciiTheme="majorHAnsi" w:eastAsiaTheme="majorEastAsia" w:hAnsiTheme="majorHAnsi" w:cstheme="majorBidi"/>
          <w:b/>
          <w:bCs/>
          <w:color w:val="002060"/>
          <w:spacing w:val="-10"/>
          <w:kern w:val="28"/>
          <w:sz w:val="56"/>
          <w:szCs w:val="56"/>
        </w:rPr>
      </w:pPr>
    </w:p>
    <w:p w14:paraId="3B4C59CD" w14:textId="23B86FAC" w:rsidR="00692321" w:rsidRDefault="00692321" w:rsidP="00497202">
      <w:pPr>
        <w:ind w:left="-90"/>
        <w:jc w:val="center"/>
        <w:rPr>
          <w:rFonts w:asciiTheme="majorHAnsi" w:eastAsiaTheme="majorEastAsia" w:hAnsiTheme="majorHAnsi" w:cstheme="majorBidi"/>
          <w:b/>
          <w:bCs/>
          <w:color w:val="002060"/>
          <w:spacing w:val="-10"/>
          <w:kern w:val="28"/>
          <w:sz w:val="56"/>
          <w:szCs w:val="56"/>
        </w:rPr>
      </w:pPr>
      <w:r>
        <w:rPr>
          <w:rFonts w:asciiTheme="majorHAnsi" w:eastAsiaTheme="majorEastAsia" w:hAnsiTheme="majorHAnsi" w:cstheme="majorBidi"/>
          <w:b/>
          <w:bCs/>
          <w:noProof/>
          <w:color w:val="002060"/>
          <w:spacing w:val="-10"/>
          <w:kern w:val="28"/>
          <w:sz w:val="56"/>
          <w:szCs w:val="56"/>
        </w:rPr>
        <w:drawing>
          <wp:inline distT="0" distB="0" distL="0" distR="0" wp14:anchorId="75A0D247" wp14:editId="0F092E92">
            <wp:extent cx="5123622" cy="3168098"/>
            <wp:effectExtent l="0" t="19050" r="39370" b="32385"/>
            <wp:docPr id="1052359331"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1F15EB2E" w14:textId="77777777" w:rsidR="00425513" w:rsidRDefault="00425513" w:rsidP="000C396E">
      <w:pPr>
        <w:ind w:left="-90"/>
        <w:rPr>
          <w:b/>
          <w:bCs/>
          <w:color w:val="1F4E79" w:themeColor="accent5" w:themeShade="80"/>
          <w:sz w:val="32"/>
          <w:szCs w:val="32"/>
        </w:rPr>
      </w:pPr>
    </w:p>
    <w:p w14:paraId="47B34418" w14:textId="439CAB22" w:rsidR="000C396E" w:rsidRDefault="00F27AEB" w:rsidP="000C396E">
      <w:pPr>
        <w:ind w:left="-90"/>
        <w:rPr>
          <w:b/>
          <w:bCs/>
          <w:color w:val="1F4E79" w:themeColor="accent5" w:themeShade="80"/>
          <w:sz w:val="32"/>
          <w:szCs w:val="32"/>
        </w:rPr>
      </w:pPr>
      <w:bookmarkStart w:id="17" w:name="why_these"/>
      <w:r w:rsidRPr="00F27AEB">
        <w:rPr>
          <w:b/>
          <w:bCs/>
          <w:color w:val="1F4E79" w:themeColor="accent5" w:themeShade="80"/>
          <w:sz w:val="32"/>
          <w:szCs w:val="32"/>
        </w:rPr>
        <w:lastRenderedPageBreak/>
        <w:t>Why these models?</w:t>
      </w:r>
      <w:bookmarkEnd w:id="17"/>
    </w:p>
    <w:p w14:paraId="2B7C485F" w14:textId="13D5E03A" w:rsidR="00F27AEB" w:rsidRPr="000C396E" w:rsidRDefault="00F27AEB" w:rsidP="000C396E">
      <w:pPr>
        <w:ind w:left="-90"/>
        <w:rPr>
          <w:b/>
          <w:bCs/>
          <w:color w:val="1F4E79" w:themeColor="accent5" w:themeShade="80"/>
          <w:sz w:val="32"/>
          <w:szCs w:val="32"/>
        </w:rPr>
      </w:pPr>
      <w:r w:rsidRPr="00F27AEB">
        <w:rPr>
          <w:sz w:val="24"/>
          <w:szCs w:val="24"/>
        </w:rPr>
        <w:t xml:space="preserve">Each of these models offers unique advantages and addresses different aspects of the prediction problem. </w:t>
      </w:r>
    </w:p>
    <w:p w14:paraId="59F13BA7" w14:textId="77777777" w:rsidR="00F27AEB" w:rsidRPr="00F27AEB" w:rsidRDefault="00F27AEB" w:rsidP="00F27AEB">
      <w:pPr>
        <w:pStyle w:val="ListParagraph"/>
        <w:numPr>
          <w:ilvl w:val="0"/>
          <w:numId w:val="4"/>
        </w:numPr>
        <w:tabs>
          <w:tab w:val="left" w:pos="1889"/>
        </w:tabs>
        <w:rPr>
          <w:sz w:val="24"/>
          <w:szCs w:val="24"/>
        </w:rPr>
      </w:pPr>
      <w:r w:rsidRPr="00F27AEB">
        <w:rPr>
          <w:b/>
          <w:bCs/>
          <w:color w:val="2E74B5" w:themeColor="accent5" w:themeShade="BF"/>
          <w:sz w:val="24"/>
          <w:szCs w:val="24"/>
        </w:rPr>
        <w:t>Interpretability:</w:t>
      </w:r>
      <w:r w:rsidRPr="00F27AEB">
        <w:rPr>
          <w:color w:val="2E74B5" w:themeColor="accent5" w:themeShade="BF"/>
          <w:sz w:val="24"/>
          <w:szCs w:val="24"/>
        </w:rPr>
        <w:t xml:space="preserve"> </w:t>
      </w:r>
      <w:r w:rsidRPr="00F27AEB">
        <w:rPr>
          <w:sz w:val="24"/>
          <w:szCs w:val="24"/>
        </w:rPr>
        <w:t>Linear Regression provides transparency in understanding the relationship between features and the target variable. This insight can help explain how various factors influence agent bonuses.</w:t>
      </w:r>
    </w:p>
    <w:p w14:paraId="168A5907" w14:textId="77777777" w:rsidR="00F27AEB" w:rsidRPr="00F27AEB" w:rsidRDefault="00F27AEB" w:rsidP="00F27AEB">
      <w:pPr>
        <w:pStyle w:val="ListParagraph"/>
        <w:tabs>
          <w:tab w:val="left" w:pos="1889"/>
        </w:tabs>
        <w:rPr>
          <w:sz w:val="24"/>
          <w:szCs w:val="24"/>
        </w:rPr>
      </w:pPr>
    </w:p>
    <w:p w14:paraId="54860F79" w14:textId="77777777" w:rsidR="00F27AEB" w:rsidRPr="00F27AEB" w:rsidRDefault="00F27AEB" w:rsidP="00F27AEB">
      <w:pPr>
        <w:pStyle w:val="ListParagraph"/>
        <w:numPr>
          <w:ilvl w:val="0"/>
          <w:numId w:val="4"/>
        </w:numPr>
        <w:tabs>
          <w:tab w:val="left" w:pos="1889"/>
        </w:tabs>
        <w:rPr>
          <w:sz w:val="24"/>
          <w:szCs w:val="24"/>
        </w:rPr>
      </w:pPr>
      <w:r w:rsidRPr="00F27AEB">
        <w:rPr>
          <w:b/>
          <w:bCs/>
          <w:color w:val="2E74B5" w:themeColor="accent5" w:themeShade="BF"/>
          <w:sz w:val="24"/>
          <w:szCs w:val="24"/>
        </w:rPr>
        <w:t>Non-linearity Handling:</w:t>
      </w:r>
      <w:r w:rsidRPr="00F27AEB">
        <w:rPr>
          <w:color w:val="2E74B5" w:themeColor="accent5" w:themeShade="BF"/>
          <w:sz w:val="24"/>
          <w:szCs w:val="24"/>
        </w:rPr>
        <w:t xml:space="preserve"> </w:t>
      </w:r>
      <w:r w:rsidRPr="00F27AEB">
        <w:rPr>
          <w:sz w:val="24"/>
          <w:szCs w:val="24"/>
        </w:rPr>
        <w:t>Decision Tree Regressor and Random Forest Regressor can capture non-linear relationships in the data, accommodating complex interactions between features.</w:t>
      </w:r>
    </w:p>
    <w:p w14:paraId="360C7C0F" w14:textId="77777777" w:rsidR="00F27AEB" w:rsidRPr="00F27AEB" w:rsidRDefault="00F27AEB" w:rsidP="00F27AEB">
      <w:pPr>
        <w:pStyle w:val="ListParagraph"/>
        <w:tabs>
          <w:tab w:val="left" w:pos="1889"/>
        </w:tabs>
        <w:rPr>
          <w:sz w:val="24"/>
          <w:szCs w:val="24"/>
        </w:rPr>
      </w:pPr>
    </w:p>
    <w:p w14:paraId="180022E5" w14:textId="77777777" w:rsidR="00F27AEB" w:rsidRPr="00F27AEB" w:rsidRDefault="00F27AEB" w:rsidP="00F27AEB">
      <w:pPr>
        <w:pStyle w:val="ListParagraph"/>
        <w:numPr>
          <w:ilvl w:val="0"/>
          <w:numId w:val="4"/>
        </w:numPr>
        <w:tabs>
          <w:tab w:val="left" w:pos="1889"/>
        </w:tabs>
        <w:rPr>
          <w:sz w:val="24"/>
          <w:szCs w:val="24"/>
        </w:rPr>
      </w:pPr>
      <w:r w:rsidRPr="00F27AEB">
        <w:rPr>
          <w:b/>
          <w:bCs/>
          <w:color w:val="2E74B5" w:themeColor="accent5" w:themeShade="BF"/>
          <w:sz w:val="24"/>
          <w:szCs w:val="24"/>
        </w:rPr>
        <w:t>Ensemble Learning:</w:t>
      </w:r>
      <w:r w:rsidRPr="00F27AEB">
        <w:rPr>
          <w:color w:val="2E74B5" w:themeColor="accent5" w:themeShade="BF"/>
          <w:sz w:val="24"/>
          <w:szCs w:val="24"/>
        </w:rPr>
        <w:t xml:space="preserve"> </w:t>
      </w:r>
      <w:r w:rsidRPr="00F27AEB">
        <w:rPr>
          <w:sz w:val="24"/>
          <w:szCs w:val="24"/>
        </w:rPr>
        <w:t>Random Forest Regressor, being an ensemble model, combines the predictions of multiple decision trees, mitigating overfitting and improving robustness.</w:t>
      </w:r>
    </w:p>
    <w:p w14:paraId="58475DB1" w14:textId="77777777" w:rsidR="00F27AEB" w:rsidRPr="00F27AEB" w:rsidRDefault="00F27AEB" w:rsidP="00F27AEB">
      <w:pPr>
        <w:pStyle w:val="ListParagraph"/>
        <w:tabs>
          <w:tab w:val="left" w:pos="1889"/>
        </w:tabs>
        <w:rPr>
          <w:color w:val="2E74B5" w:themeColor="accent5" w:themeShade="BF"/>
          <w:sz w:val="24"/>
          <w:szCs w:val="24"/>
        </w:rPr>
      </w:pPr>
    </w:p>
    <w:p w14:paraId="5EBBAEB6" w14:textId="44E23979" w:rsidR="005D036C" w:rsidRDefault="00F27AEB" w:rsidP="00F27AEB">
      <w:pPr>
        <w:pStyle w:val="ListParagraph"/>
        <w:numPr>
          <w:ilvl w:val="0"/>
          <w:numId w:val="4"/>
        </w:numPr>
        <w:tabs>
          <w:tab w:val="left" w:pos="1889"/>
        </w:tabs>
        <w:rPr>
          <w:sz w:val="24"/>
          <w:szCs w:val="24"/>
        </w:rPr>
      </w:pPr>
      <w:r w:rsidRPr="00F27AEB">
        <w:rPr>
          <w:b/>
          <w:bCs/>
          <w:color w:val="2E74B5" w:themeColor="accent5" w:themeShade="BF"/>
          <w:sz w:val="24"/>
          <w:szCs w:val="24"/>
        </w:rPr>
        <w:t>Regularization:</w:t>
      </w:r>
      <w:r w:rsidRPr="00F27AEB">
        <w:rPr>
          <w:color w:val="2E74B5" w:themeColor="accent5" w:themeShade="BF"/>
          <w:sz w:val="24"/>
          <w:szCs w:val="24"/>
        </w:rPr>
        <w:t xml:space="preserve"> </w:t>
      </w:r>
      <w:r w:rsidRPr="00F27AEB">
        <w:rPr>
          <w:sz w:val="24"/>
          <w:szCs w:val="24"/>
        </w:rPr>
        <w:t>Ridge and Lasso Regression models introduce regularization to prevent overfitting, making them suitable for datasets with many features.</w:t>
      </w:r>
    </w:p>
    <w:p w14:paraId="70E6C8DE" w14:textId="77777777" w:rsidR="00F27AEB" w:rsidRPr="00F27AEB" w:rsidRDefault="00F27AEB" w:rsidP="00F27AEB">
      <w:pPr>
        <w:pStyle w:val="ListParagraph"/>
        <w:rPr>
          <w:sz w:val="24"/>
          <w:szCs w:val="24"/>
        </w:rPr>
      </w:pPr>
    </w:p>
    <w:p w14:paraId="61250AB7" w14:textId="77777777" w:rsidR="000C396E" w:rsidRDefault="00F27AEB" w:rsidP="000C396E">
      <w:pPr>
        <w:pStyle w:val="ListParagraph"/>
        <w:numPr>
          <w:ilvl w:val="0"/>
          <w:numId w:val="4"/>
        </w:numPr>
        <w:tabs>
          <w:tab w:val="left" w:pos="1889"/>
        </w:tabs>
        <w:rPr>
          <w:sz w:val="24"/>
          <w:szCs w:val="24"/>
        </w:rPr>
      </w:pPr>
      <w:r w:rsidRPr="00F27AEB">
        <w:rPr>
          <w:b/>
          <w:bCs/>
          <w:color w:val="2E74B5" w:themeColor="accent5" w:themeShade="BF"/>
          <w:sz w:val="24"/>
          <w:szCs w:val="24"/>
        </w:rPr>
        <w:t>H</w:t>
      </w:r>
      <w:r w:rsidRPr="00F27AEB">
        <w:rPr>
          <w:b/>
          <w:bCs/>
          <w:color w:val="2E74B5" w:themeColor="accent5" w:themeShade="BF"/>
          <w:sz w:val="24"/>
          <w:szCs w:val="24"/>
        </w:rPr>
        <w:t>igh-</w:t>
      </w:r>
      <w:r w:rsidRPr="00F27AEB">
        <w:rPr>
          <w:b/>
          <w:bCs/>
          <w:color w:val="2E74B5" w:themeColor="accent5" w:themeShade="BF"/>
          <w:sz w:val="24"/>
          <w:szCs w:val="24"/>
        </w:rPr>
        <w:t>D</w:t>
      </w:r>
      <w:r w:rsidRPr="00F27AEB">
        <w:rPr>
          <w:b/>
          <w:bCs/>
          <w:color w:val="2E74B5" w:themeColor="accent5" w:themeShade="BF"/>
          <w:sz w:val="24"/>
          <w:szCs w:val="24"/>
        </w:rPr>
        <w:t>imensional</w:t>
      </w:r>
      <w:r w:rsidRPr="00F27AEB">
        <w:rPr>
          <w:b/>
          <w:bCs/>
          <w:color w:val="2E74B5" w:themeColor="accent5" w:themeShade="BF"/>
          <w:sz w:val="24"/>
          <w:szCs w:val="24"/>
        </w:rPr>
        <w:t>:</w:t>
      </w:r>
      <w:r>
        <w:rPr>
          <w:sz w:val="24"/>
          <w:szCs w:val="24"/>
        </w:rPr>
        <w:t xml:space="preserve"> </w:t>
      </w:r>
      <w:r w:rsidRPr="00F27AEB">
        <w:rPr>
          <w:sz w:val="24"/>
          <w:szCs w:val="24"/>
        </w:rPr>
        <w:t xml:space="preserve">SVR can handle non-linear relationships and high-dimensional data </w:t>
      </w:r>
      <w:r>
        <w:rPr>
          <w:sz w:val="24"/>
          <w:szCs w:val="24"/>
        </w:rPr>
        <w:t xml:space="preserve">and is </w:t>
      </w:r>
      <w:r w:rsidRPr="00F27AEB">
        <w:rPr>
          <w:sz w:val="24"/>
          <w:szCs w:val="24"/>
        </w:rPr>
        <w:t>suitable for non-linear relationships between the features and the target variable, especially when we have limited training data.</w:t>
      </w:r>
    </w:p>
    <w:p w14:paraId="65190B16" w14:textId="77777777" w:rsidR="000C396E" w:rsidRPr="000C396E" w:rsidRDefault="000C396E" w:rsidP="000C396E">
      <w:pPr>
        <w:pStyle w:val="ListParagraph"/>
        <w:rPr>
          <w:b/>
          <w:bCs/>
          <w:color w:val="2E74B5" w:themeColor="accent5" w:themeShade="BF"/>
          <w:sz w:val="24"/>
          <w:szCs w:val="24"/>
        </w:rPr>
      </w:pPr>
    </w:p>
    <w:p w14:paraId="61859AE9" w14:textId="7AC48B68" w:rsidR="00F27AEB" w:rsidRPr="000C396E" w:rsidRDefault="00F27AEB" w:rsidP="000C396E">
      <w:pPr>
        <w:pStyle w:val="ListParagraph"/>
        <w:numPr>
          <w:ilvl w:val="0"/>
          <w:numId w:val="4"/>
        </w:numPr>
        <w:tabs>
          <w:tab w:val="left" w:pos="1889"/>
        </w:tabs>
        <w:rPr>
          <w:sz w:val="24"/>
          <w:szCs w:val="24"/>
        </w:rPr>
      </w:pPr>
      <w:r w:rsidRPr="000C396E">
        <w:rPr>
          <w:b/>
          <w:bCs/>
          <w:color w:val="2E74B5" w:themeColor="accent5" w:themeShade="BF"/>
          <w:sz w:val="24"/>
          <w:szCs w:val="24"/>
        </w:rPr>
        <w:t>Cross Validation:</w:t>
      </w:r>
      <w:r w:rsidRPr="000C396E">
        <w:rPr>
          <w:b/>
          <w:bCs/>
          <w:color w:val="2E74B5" w:themeColor="accent5" w:themeShade="BF"/>
          <w:sz w:val="24"/>
          <w:szCs w:val="24"/>
        </w:rPr>
        <w:t xml:space="preserve"> </w:t>
      </w:r>
      <w:r w:rsidR="000C396E" w:rsidRPr="000C396E">
        <w:rPr>
          <w:sz w:val="24"/>
          <w:szCs w:val="24"/>
        </w:rPr>
        <w:t>Cross Validation</w:t>
      </w:r>
      <w:r w:rsidR="000C396E" w:rsidRPr="000C396E">
        <w:rPr>
          <w:sz w:val="24"/>
          <w:szCs w:val="24"/>
        </w:rPr>
        <w:t xml:space="preserve"> estimate</w:t>
      </w:r>
      <w:r w:rsidR="000C396E" w:rsidRPr="000C396E">
        <w:rPr>
          <w:sz w:val="24"/>
          <w:szCs w:val="24"/>
        </w:rPr>
        <w:t>s</w:t>
      </w:r>
      <w:r w:rsidR="000C396E" w:rsidRPr="000C396E">
        <w:rPr>
          <w:sz w:val="24"/>
          <w:szCs w:val="24"/>
        </w:rPr>
        <w:t xml:space="preserve"> the model's generalization performance and identify potential issues like overfitting or underfitting</w:t>
      </w:r>
      <w:r w:rsidR="000C396E" w:rsidRPr="000C396E">
        <w:rPr>
          <w:sz w:val="24"/>
          <w:szCs w:val="24"/>
        </w:rPr>
        <w:t xml:space="preserve"> and </w:t>
      </w:r>
      <w:r w:rsidR="000C396E" w:rsidRPr="000C396E">
        <w:rPr>
          <w:sz w:val="24"/>
          <w:szCs w:val="24"/>
        </w:rPr>
        <w:t>ensure that the model's performance metrics are reliable and can be trusted for making predictions on new, unseen data.</w:t>
      </w:r>
    </w:p>
    <w:p w14:paraId="7D2EE732" w14:textId="77777777" w:rsidR="005C7393" w:rsidRDefault="005C7393" w:rsidP="000C396E">
      <w:pPr>
        <w:pStyle w:val="ListParagraph"/>
        <w:tabs>
          <w:tab w:val="left" w:pos="1889"/>
        </w:tabs>
        <w:ind w:left="1440"/>
        <w:jc w:val="center"/>
        <w:rPr>
          <w:b/>
          <w:bCs/>
          <w:color w:val="2E74B5" w:themeColor="accent5" w:themeShade="BF"/>
          <w:sz w:val="24"/>
          <w:szCs w:val="24"/>
        </w:rPr>
      </w:pPr>
    </w:p>
    <w:p w14:paraId="3C2C9486" w14:textId="77777777" w:rsidR="005C7393" w:rsidRDefault="005C7393" w:rsidP="000C396E">
      <w:pPr>
        <w:pStyle w:val="ListParagraph"/>
        <w:tabs>
          <w:tab w:val="left" w:pos="1889"/>
        </w:tabs>
        <w:ind w:left="1440"/>
        <w:jc w:val="center"/>
        <w:rPr>
          <w:rFonts w:cstheme="minorHAnsi"/>
          <w:color w:val="000000"/>
          <w:sz w:val="24"/>
          <w:szCs w:val="24"/>
          <w:shd w:val="clear" w:color="auto" w:fill="FFFFFF"/>
        </w:rPr>
      </w:pPr>
    </w:p>
    <w:p w14:paraId="6D7E8C2F" w14:textId="77777777" w:rsidR="005C7393" w:rsidRDefault="005C7393" w:rsidP="000C396E">
      <w:pPr>
        <w:pStyle w:val="ListParagraph"/>
        <w:tabs>
          <w:tab w:val="left" w:pos="1889"/>
        </w:tabs>
        <w:ind w:left="1440"/>
        <w:jc w:val="center"/>
        <w:rPr>
          <w:rFonts w:cstheme="minorHAnsi"/>
          <w:color w:val="000000"/>
          <w:sz w:val="24"/>
          <w:szCs w:val="24"/>
          <w:shd w:val="clear" w:color="auto" w:fill="FFFFFF"/>
        </w:rPr>
      </w:pPr>
    </w:p>
    <w:p w14:paraId="43A84CC0" w14:textId="77777777" w:rsidR="005C7393" w:rsidRDefault="005C7393" w:rsidP="000C396E">
      <w:pPr>
        <w:pStyle w:val="ListParagraph"/>
        <w:tabs>
          <w:tab w:val="left" w:pos="1889"/>
        </w:tabs>
        <w:ind w:left="1440"/>
        <w:jc w:val="center"/>
        <w:rPr>
          <w:rFonts w:cstheme="minorHAnsi"/>
          <w:color w:val="000000"/>
          <w:sz w:val="24"/>
          <w:szCs w:val="24"/>
          <w:shd w:val="clear" w:color="auto" w:fill="FFFFFF"/>
        </w:rPr>
      </w:pPr>
    </w:p>
    <w:p w14:paraId="3B3874BA" w14:textId="77777777" w:rsidR="005C7393" w:rsidRDefault="005C7393" w:rsidP="000C396E">
      <w:pPr>
        <w:pStyle w:val="ListParagraph"/>
        <w:tabs>
          <w:tab w:val="left" w:pos="1889"/>
        </w:tabs>
        <w:ind w:left="1440"/>
        <w:jc w:val="center"/>
        <w:rPr>
          <w:rFonts w:cstheme="minorHAnsi"/>
          <w:color w:val="000000"/>
          <w:sz w:val="24"/>
          <w:szCs w:val="24"/>
          <w:shd w:val="clear" w:color="auto" w:fill="FFFFFF"/>
        </w:rPr>
      </w:pPr>
    </w:p>
    <w:p w14:paraId="399D61A0" w14:textId="77777777" w:rsidR="005C7393" w:rsidRDefault="005C7393" w:rsidP="000C396E">
      <w:pPr>
        <w:pStyle w:val="ListParagraph"/>
        <w:tabs>
          <w:tab w:val="left" w:pos="1889"/>
        </w:tabs>
        <w:ind w:left="1440"/>
        <w:jc w:val="center"/>
        <w:rPr>
          <w:rFonts w:cstheme="minorHAnsi"/>
          <w:color w:val="000000"/>
          <w:sz w:val="24"/>
          <w:szCs w:val="24"/>
          <w:shd w:val="clear" w:color="auto" w:fill="FFFFFF"/>
        </w:rPr>
      </w:pPr>
    </w:p>
    <w:p w14:paraId="3877C368" w14:textId="77777777" w:rsidR="005C7393" w:rsidRDefault="005C7393" w:rsidP="000C396E">
      <w:pPr>
        <w:pStyle w:val="ListParagraph"/>
        <w:tabs>
          <w:tab w:val="left" w:pos="1889"/>
        </w:tabs>
        <w:ind w:left="1440"/>
        <w:jc w:val="center"/>
        <w:rPr>
          <w:rFonts w:cstheme="minorHAnsi"/>
          <w:color w:val="000000"/>
          <w:sz w:val="24"/>
          <w:szCs w:val="24"/>
          <w:shd w:val="clear" w:color="auto" w:fill="FFFFFF"/>
        </w:rPr>
      </w:pPr>
    </w:p>
    <w:p w14:paraId="6A6DD961" w14:textId="77777777" w:rsidR="005C7393" w:rsidRDefault="005C7393" w:rsidP="000C396E">
      <w:pPr>
        <w:pStyle w:val="ListParagraph"/>
        <w:tabs>
          <w:tab w:val="left" w:pos="1889"/>
        </w:tabs>
        <w:ind w:left="1440"/>
        <w:jc w:val="center"/>
        <w:rPr>
          <w:rFonts w:cstheme="minorHAnsi"/>
          <w:color w:val="000000"/>
          <w:sz w:val="24"/>
          <w:szCs w:val="24"/>
          <w:shd w:val="clear" w:color="auto" w:fill="FFFFFF"/>
        </w:rPr>
      </w:pPr>
    </w:p>
    <w:p w14:paraId="1A816B62" w14:textId="77777777" w:rsidR="005C7393" w:rsidRDefault="005C7393" w:rsidP="000C396E">
      <w:pPr>
        <w:pStyle w:val="ListParagraph"/>
        <w:tabs>
          <w:tab w:val="left" w:pos="1889"/>
        </w:tabs>
        <w:ind w:left="1440"/>
        <w:jc w:val="center"/>
        <w:rPr>
          <w:rFonts w:cstheme="minorHAnsi"/>
          <w:color w:val="000000"/>
          <w:sz w:val="24"/>
          <w:szCs w:val="24"/>
          <w:shd w:val="clear" w:color="auto" w:fill="FFFFFF"/>
        </w:rPr>
      </w:pPr>
    </w:p>
    <w:p w14:paraId="347C1482" w14:textId="77777777" w:rsidR="005C7393" w:rsidRDefault="005C7393" w:rsidP="000C396E">
      <w:pPr>
        <w:pStyle w:val="ListParagraph"/>
        <w:tabs>
          <w:tab w:val="left" w:pos="1889"/>
        </w:tabs>
        <w:ind w:left="1440"/>
        <w:jc w:val="center"/>
        <w:rPr>
          <w:rFonts w:cstheme="minorHAnsi"/>
          <w:color w:val="000000"/>
          <w:sz w:val="24"/>
          <w:szCs w:val="24"/>
          <w:shd w:val="clear" w:color="auto" w:fill="FFFFFF"/>
        </w:rPr>
      </w:pPr>
    </w:p>
    <w:p w14:paraId="7E3FF6FC" w14:textId="77777777" w:rsidR="005C7393" w:rsidRDefault="005C7393" w:rsidP="000C396E">
      <w:pPr>
        <w:pStyle w:val="ListParagraph"/>
        <w:tabs>
          <w:tab w:val="left" w:pos="1889"/>
        </w:tabs>
        <w:ind w:left="1440"/>
        <w:jc w:val="center"/>
        <w:rPr>
          <w:rFonts w:cstheme="minorHAnsi"/>
          <w:color w:val="000000"/>
          <w:sz w:val="24"/>
          <w:szCs w:val="24"/>
          <w:shd w:val="clear" w:color="auto" w:fill="FFFFFF"/>
        </w:rPr>
      </w:pPr>
    </w:p>
    <w:p w14:paraId="65157A84" w14:textId="77777777" w:rsidR="005C7393" w:rsidRDefault="005C7393" w:rsidP="000C396E">
      <w:pPr>
        <w:pStyle w:val="ListParagraph"/>
        <w:tabs>
          <w:tab w:val="left" w:pos="1889"/>
        </w:tabs>
        <w:ind w:left="1440"/>
        <w:jc w:val="center"/>
        <w:rPr>
          <w:rFonts w:cstheme="minorHAnsi"/>
          <w:color w:val="000000"/>
          <w:sz w:val="24"/>
          <w:szCs w:val="24"/>
          <w:shd w:val="clear" w:color="auto" w:fill="FFFFFF"/>
        </w:rPr>
      </w:pPr>
    </w:p>
    <w:p w14:paraId="11301280" w14:textId="77777777" w:rsidR="005C7393" w:rsidRDefault="005C7393" w:rsidP="000C396E">
      <w:pPr>
        <w:pStyle w:val="ListParagraph"/>
        <w:tabs>
          <w:tab w:val="left" w:pos="1889"/>
        </w:tabs>
        <w:ind w:left="1440"/>
        <w:jc w:val="center"/>
        <w:rPr>
          <w:rFonts w:cstheme="minorHAnsi"/>
          <w:color w:val="000000"/>
          <w:sz w:val="24"/>
          <w:szCs w:val="24"/>
          <w:shd w:val="clear" w:color="auto" w:fill="FFFFFF"/>
        </w:rPr>
      </w:pPr>
    </w:p>
    <w:p w14:paraId="1E3784D6" w14:textId="77777777" w:rsidR="005C7393" w:rsidRDefault="005C7393" w:rsidP="000C396E">
      <w:pPr>
        <w:pStyle w:val="ListParagraph"/>
        <w:tabs>
          <w:tab w:val="left" w:pos="1889"/>
        </w:tabs>
        <w:ind w:left="1440"/>
        <w:jc w:val="center"/>
        <w:rPr>
          <w:rFonts w:cstheme="minorHAnsi"/>
          <w:color w:val="000000"/>
          <w:sz w:val="24"/>
          <w:szCs w:val="24"/>
          <w:shd w:val="clear" w:color="auto" w:fill="FFFFFF"/>
        </w:rPr>
      </w:pPr>
    </w:p>
    <w:p w14:paraId="6067F426" w14:textId="7C42800E" w:rsidR="000C396E" w:rsidRPr="000C396E" w:rsidRDefault="000C396E" w:rsidP="000C396E">
      <w:pPr>
        <w:pStyle w:val="ListParagraph"/>
        <w:tabs>
          <w:tab w:val="left" w:pos="1889"/>
        </w:tabs>
        <w:ind w:left="1440"/>
        <w:jc w:val="center"/>
        <w:rPr>
          <w:rFonts w:cstheme="minorHAnsi"/>
          <w:color w:val="000000"/>
          <w:sz w:val="24"/>
          <w:szCs w:val="24"/>
          <w:shd w:val="clear" w:color="auto" w:fill="FFFFFF"/>
        </w:rPr>
      </w:pPr>
      <w:r w:rsidRPr="006A529E">
        <w:rPr>
          <w:rFonts w:cstheme="minorHAnsi"/>
          <w:color w:val="000000"/>
          <w:sz w:val="24"/>
          <w:szCs w:val="24"/>
          <w:shd w:val="clear" w:color="auto" w:fill="FFFFFF"/>
        </w:rPr>
        <w:lastRenderedPageBreak/>
        <w:t xml:space="preserve">Table </w:t>
      </w:r>
      <w:r w:rsidR="00692321">
        <w:rPr>
          <w:rFonts w:cstheme="minorHAnsi"/>
          <w:color w:val="000000"/>
          <w:sz w:val="24"/>
          <w:szCs w:val="24"/>
          <w:shd w:val="clear" w:color="auto" w:fill="FFFFFF"/>
        </w:rPr>
        <w:t>5</w:t>
      </w:r>
      <w:r w:rsidRPr="006A529E">
        <w:rPr>
          <w:rFonts w:cstheme="minorHAnsi"/>
          <w:color w:val="000000"/>
          <w:sz w:val="24"/>
          <w:szCs w:val="24"/>
          <w:shd w:val="clear" w:color="auto" w:fill="FFFFFF"/>
        </w:rPr>
        <w:t>: MSE and R square of all the Models</w:t>
      </w:r>
    </w:p>
    <w:tbl>
      <w:tblPr>
        <w:tblW w:w="9940" w:type="dxa"/>
        <w:tblLook w:val="04A0" w:firstRow="1" w:lastRow="0" w:firstColumn="1" w:lastColumn="0" w:noHBand="0" w:noVBand="1"/>
      </w:tblPr>
      <w:tblGrid>
        <w:gridCol w:w="2360"/>
        <w:gridCol w:w="2242"/>
        <w:gridCol w:w="1375"/>
        <w:gridCol w:w="1294"/>
        <w:gridCol w:w="1375"/>
        <w:gridCol w:w="1294"/>
      </w:tblGrid>
      <w:tr w:rsidR="000C396E" w:rsidRPr="00BB3178" w14:paraId="60A94F79" w14:textId="77777777" w:rsidTr="00520717">
        <w:trPr>
          <w:trHeight w:val="405"/>
        </w:trPr>
        <w:tc>
          <w:tcPr>
            <w:tcW w:w="23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658A872" w14:textId="77777777" w:rsidR="000C396E" w:rsidRDefault="000C396E" w:rsidP="00520717">
            <w:pPr>
              <w:spacing w:after="0" w:line="240" w:lineRule="auto"/>
              <w:jc w:val="center"/>
              <w:rPr>
                <w:rFonts w:ascii="Lato" w:eastAsia="Times New Roman" w:hAnsi="Lato" w:cs="Calibri"/>
                <w:b/>
                <w:bCs/>
                <w:color w:val="000000"/>
                <w:kern w:val="0"/>
                <w:sz w:val="24"/>
                <w:szCs w:val="24"/>
                <w:lang w:bidi="ar-SA"/>
                <w14:ligatures w14:val="none"/>
              </w:rPr>
            </w:pPr>
          </w:p>
          <w:p w14:paraId="0242E846" w14:textId="77777777" w:rsidR="000C396E" w:rsidRDefault="000C396E" w:rsidP="00520717">
            <w:pPr>
              <w:spacing w:after="0" w:line="240" w:lineRule="auto"/>
              <w:jc w:val="center"/>
              <w:rPr>
                <w:rFonts w:ascii="Lato" w:eastAsia="Times New Roman" w:hAnsi="Lato" w:cs="Calibri"/>
                <w:b/>
                <w:bCs/>
                <w:color w:val="000000"/>
                <w:kern w:val="0"/>
                <w:sz w:val="24"/>
                <w:szCs w:val="24"/>
                <w:lang w:bidi="ar-SA"/>
                <w14:ligatures w14:val="none"/>
              </w:rPr>
            </w:pPr>
            <w:r>
              <w:rPr>
                <w:rFonts w:ascii="Lato" w:eastAsia="Times New Roman" w:hAnsi="Lato" w:cs="Calibri"/>
                <w:b/>
                <w:bCs/>
                <w:color w:val="000000"/>
                <w:kern w:val="0"/>
                <w:sz w:val="24"/>
                <w:szCs w:val="24"/>
                <w:lang w:bidi="ar-SA"/>
                <w14:ligatures w14:val="none"/>
              </w:rPr>
              <w:t>S.no</w:t>
            </w:r>
          </w:p>
          <w:p w14:paraId="5BD56426" w14:textId="77777777" w:rsidR="000C396E" w:rsidRPr="00BB3178" w:rsidRDefault="000C396E" w:rsidP="00520717">
            <w:pPr>
              <w:spacing w:after="0" w:line="240" w:lineRule="auto"/>
              <w:jc w:val="center"/>
              <w:rPr>
                <w:rFonts w:ascii="Lato" w:eastAsia="Times New Roman" w:hAnsi="Lato" w:cs="Calibri"/>
                <w:b/>
                <w:bCs/>
                <w:color w:val="000000"/>
                <w:kern w:val="0"/>
                <w:sz w:val="24"/>
                <w:szCs w:val="24"/>
                <w:lang w:bidi="ar-SA"/>
                <w14:ligatures w14:val="none"/>
              </w:rPr>
            </w:pPr>
          </w:p>
        </w:tc>
        <w:tc>
          <w:tcPr>
            <w:tcW w:w="2242" w:type="dxa"/>
            <w:tcBorders>
              <w:top w:val="single" w:sz="8" w:space="0" w:color="auto"/>
              <w:left w:val="nil"/>
              <w:bottom w:val="single" w:sz="8" w:space="0" w:color="auto"/>
              <w:right w:val="single" w:sz="8" w:space="0" w:color="auto"/>
            </w:tcBorders>
            <w:shd w:val="clear" w:color="auto" w:fill="auto"/>
            <w:vAlign w:val="center"/>
            <w:hideMark/>
          </w:tcPr>
          <w:p w14:paraId="246FF1C8" w14:textId="77777777" w:rsidR="000C396E" w:rsidRPr="00BB3178" w:rsidRDefault="000C396E" w:rsidP="00520717">
            <w:pPr>
              <w:spacing w:after="0" w:line="240" w:lineRule="auto"/>
              <w:jc w:val="center"/>
              <w:rPr>
                <w:rFonts w:ascii="Lato" w:eastAsia="Times New Roman" w:hAnsi="Lato" w:cs="Calibri"/>
                <w:b/>
                <w:bCs/>
                <w:color w:val="000000"/>
                <w:kern w:val="0"/>
                <w:sz w:val="24"/>
                <w:szCs w:val="24"/>
                <w:lang w:bidi="ar-SA"/>
                <w14:ligatures w14:val="none"/>
              </w:rPr>
            </w:pPr>
            <w:r w:rsidRPr="00BB3178">
              <w:rPr>
                <w:rFonts w:ascii="Lato" w:eastAsia="Times New Roman" w:hAnsi="Lato" w:cs="Calibri"/>
                <w:b/>
                <w:bCs/>
                <w:color w:val="000000"/>
                <w:kern w:val="0"/>
                <w:sz w:val="24"/>
                <w:szCs w:val="24"/>
                <w:lang w:bidi="ar-SA"/>
                <w14:ligatures w14:val="none"/>
              </w:rPr>
              <w:t>Regression Models</w:t>
            </w:r>
          </w:p>
        </w:tc>
        <w:tc>
          <w:tcPr>
            <w:tcW w:w="2669" w:type="dxa"/>
            <w:gridSpan w:val="2"/>
            <w:tcBorders>
              <w:top w:val="single" w:sz="8" w:space="0" w:color="auto"/>
              <w:left w:val="nil"/>
              <w:bottom w:val="single" w:sz="8" w:space="0" w:color="auto"/>
              <w:right w:val="single" w:sz="8" w:space="0" w:color="000000"/>
            </w:tcBorders>
            <w:shd w:val="clear" w:color="auto" w:fill="auto"/>
            <w:vAlign w:val="center"/>
            <w:hideMark/>
          </w:tcPr>
          <w:p w14:paraId="759B4651" w14:textId="77777777" w:rsidR="000C396E" w:rsidRPr="00BB3178" w:rsidRDefault="000C396E" w:rsidP="00520717">
            <w:pPr>
              <w:spacing w:after="0" w:line="240" w:lineRule="auto"/>
              <w:jc w:val="center"/>
              <w:rPr>
                <w:rFonts w:ascii="Lato" w:eastAsia="Times New Roman" w:hAnsi="Lato" w:cs="Calibri"/>
                <w:b/>
                <w:bCs/>
                <w:color w:val="000000"/>
                <w:kern w:val="0"/>
                <w:sz w:val="24"/>
                <w:szCs w:val="24"/>
                <w:lang w:bidi="ar-SA"/>
                <w14:ligatures w14:val="none"/>
              </w:rPr>
            </w:pPr>
            <w:r w:rsidRPr="00BB3178">
              <w:rPr>
                <w:rFonts w:ascii="Lato" w:eastAsia="Times New Roman" w:hAnsi="Lato" w:cs="Calibri"/>
                <w:b/>
                <w:bCs/>
                <w:color w:val="000000"/>
                <w:kern w:val="0"/>
                <w:sz w:val="24"/>
                <w:szCs w:val="24"/>
                <w:lang w:bidi="ar-SA"/>
                <w14:ligatures w14:val="none"/>
              </w:rPr>
              <w:t>MSE</w:t>
            </w:r>
          </w:p>
        </w:tc>
        <w:tc>
          <w:tcPr>
            <w:tcW w:w="2669" w:type="dxa"/>
            <w:gridSpan w:val="2"/>
            <w:tcBorders>
              <w:top w:val="single" w:sz="8" w:space="0" w:color="auto"/>
              <w:left w:val="nil"/>
              <w:bottom w:val="single" w:sz="8" w:space="0" w:color="auto"/>
              <w:right w:val="single" w:sz="8" w:space="0" w:color="000000"/>
            </w:tcBorders>
            <w:shd w:val="clear" w:color="auto" w:fill="auto"/>
            <w:vAlign w:val="center"/>
            <w:hideMark/>
          </w:tcPr>
          <w:p w14:paraId="60E58843" w14:textId="77777777" w:rsidR="000C396E" w:rsidRPr="00BB3178" w:rsidRDefault="000C396E" w:rsidP="00520717">
            <w:pPr>
              <w:spacing w:after="0" w:line="240" w:lineRule="auto"/>
              <w:jc w:val="center"/>
              <w:rPr>
                <w:rFonts w:ascii="Lato" w:eastAsia="Times New Roman" w:hAnsi="Lato" w:cs="Calibri"/>
                <w:b/>
                <w:bCs/>
                <w:color w:val="000000"/>
                <w:kern w:val="0"/>
                <w:sz w:val="24"/>
                <w:szCs w:val="24"/>
                <w:lang w:bidi="ar-SA"/>
                <w14:ligatures w14:val="none"/>
              </w:rPr>
            </w:pPr>
            <w:r w:rsidRPr="00BB3178">
              <w:rPr>
                <w:rFonts w:ascii="Lato" w:eastAsia="Times New Roman" w:hAnsi="Lato" w:cs="Calibri"/>
                <w:b/>
                <w:bCs/>
                <w:color w:val="000000"/>
                <w:kern w:val="0"/>
                <w:sz w:val="24"/>
                <w:szCs w:val="24"/>
                <w:lang w:bidi="ar-SA"/>
                <w14:ligatures w14:val="none"/>
              </w:rPr>
              <w:t>R square</w:t>
            </w:r>
          </w:p>
        </w:tc>
      </w:tr>
      <w:tr w:rsidR="000C396E" w:rsidRPr="00BB3178" w14:paraId="64128042" w14:textId="77777777" w:rsidTr="00520717">
        <w:trPr>
          <w:trHeight w:val="405"/>
        </w:trPr>
        <w:tc>
          <w:tcPr>
            <w:tcW w:w="2360" w:type="dxa"/>
            <w:tcBorders>
              <w:top w:val="nil"/>
              <w:left w:val="single" w:sz="8" w:space="0" w:color="auto"/>
              <w:bottom w:val="single" w:sz="8" w:space="0" w:color="auto"/>
              <w:right w:val="single" w:sz="8" w:space="0" w:color="auto"/>
            </w:tcBorders>
            <w:shd w:val="clear" w:color="auto" w:fill="auto"/>
            <w:vAlign w:val="center"/>
            <w:hideMark/>
          </w:tcPr>
          <w:p w14:paraId="5A5ACCB1" w14:textId="77777777" w:rsidR="000C396E" w:rsidRPr="00BB3178" w:rsidRDefault="000C396E" w:rsidP="00520717">
            <w:pPr>
              <w:spacing w:after="0" w:line="240" w:lineRule="auto"/>
              <w:jc w:val="center"/>
              <w:rPr>
                <w:rFonts w:ascii="Lato" w:eastAsia="Times New Roman" w:hAnsi="Lato" w:cs="Calibri"/>
                <w:b/>
                <w:bCs/>
                <w:color w:val="000000"/>
                <w:kern w:val="0"/>
                <w:sz w:val="24"/>
                <w:szCs w:val="24"/>
                <w:lang w:bidi="ar-SA"/>
                <w14:ligatures w14:val="none"/>
              </w:rPr>
            </w:pPr>
            <w:r w:rsidRPr="00BB3178">
              <w:rPr>
                <w:rFonts w:ascii="Lato" w:eastAsia="Times New Roman" w:hAnsi="Lato" w:cs="Calibri"/>
                <w:b/>
                <w:bCs/>
                <w:color w:val="000000"/>
                <w:kern w:val="0"/>
                <w:sz w:val="24"/>
                <w:szCs w:val="24"/>
                <w:lang w:bidi="ar-SA"/>
                <w14:ligatures w14:val="none"/>
              </w:rPr>
              <w:t> </w:t>
            </w:r>
          </w:p>
        </w:tc>
        <w:tc>
          <w:tcPr>
            <w:tcW w:w="2242" w:type="dxa"/>
            <w:tcBorders>
              <w:top w:val="nil"/>
              <w:left w:val="nil"/>
              <w:bottom w:val="single" w:sz="8" w:space="0" w:color="auto"/>
              <w:right w:val="single" w:sz="8" w:space="0" w:color="auto"/>
            </w:tcBorders>
            <w:shd w:val="clear" w:color="auto" w:fill="auto"/>
            <w:vAlign w:val="center"/>
            <w:hideMark/>
          </w:tcPr>
          <w:p w14:paraId="686B862E" w14:textId="77777777" w:rsidR="000C396E" w:rsidRPr="00BB3178" w:rsidRDefault="000C396E" w:rsidP="00520717">
            <w:pPr>
              <w:spacing w:after="0" w:line="240" w:lineRule="auto"/>
              <w:jc w:val="center"/>
              <w:rPr>
                <w:rFonts w:ascii="Lato" w:eastAsia="Times New Roman" w:hAnsi="Lato" w:cs="Calibri"/>
                <w:b/>
                <w:bCs/>
                <w:color w:val="000000"/>
                <w:kern w:val="0"/>
                <w:sz w:val="24"/>
                <w:szCs w:val="24"/>
                <w:lang w:bidi="ar-SA"/>
                <w14:ligatures w14:val="none"/>
              </w:rPr>
            </w:pPr>
            <w:r w:rsidRPr="00BB3178">
              <w:rPr>
                <w:rFonts w:ascii="Lato" w:eastAsia="Times New Roman" w:hAnsi="Lato" w:cs="Calibri"/>
                <w:b/>
                <w:bCs/>
                <w:color w:val="000000"/>
                <w:kern w:val="0"/>
                <w:sz w:val="24"/>
                <w:szCs w:val="24"/>
                <w:lang w:bidi="ar-SA"/>
                <w14:ligatures w14:val="none"/>
              </w:rPr>
              <w:t> </w:t>
            </w:r>
          </w:p>
        </w:tc>
        <w:tc>
          <w:tcPr>
            <w:tcW w:w="1375" w:type="dxa"/>
            <w:tcBorders>
              <w:top w:val="nil"/>
              <w:left w:val="nil"/>
              <w:bottom w:val="single" w:sz="8" w:space="0" w:color="auto"/>
              <w:right w:val="single" w:sz="8" w:space="0" w:color="auto"/>
            </w:tcBorders>
            <w:shd w:val="clear" w:color="auto" w:fill="auto"/>
            <w:vAlign w:val="center"/>
            <w:hideMark/>
          </w:tcPr>
          <w:p w14:paraId="0007716D" w14:textId="77777777" w:rsidR="000C396E" w:rsidRPr="00BB3178" w:rsidRDefault="000C396E" w:rsidP="00520717">
            <w:pPr>
              <w:spacing w:after="0" w:line="240" w:lineRule="auto"/>
              <w:jc w:val="center"/>
              <w:rPr>
                <w:rFonts w:ascii="Lato" w:eastAsia="Times New Roman" w:hAnsi="Lato" w:cs="Calibri"/>
                <w:b/>
                <w:bCs/>
                <w:color w:val="000000"/>
                <w:kern w:val="0"/>
                <w:sz w:val="24"/>
                <w:szCs w:val="24"/>
                <w:lang w:bidi="ar-SA"/>
                <w14:ligatures w14:val="none"/>
              </w:rPr>
            </w:pPr>
            <w:r w:rsidRPr="00BB3178">
              <w:rPr>
                <w:rFonts w:ascii="Lato" w:eastAsia="Times New Roman" w:hAnsi="Lato" w:cs="Calibri"/>
                <w:b/>
                <w:bCs/>
                <w:color w:val="000000"/>
                <w:kern w:val="0"/>
                <w:sz w:val="24"/>
                <w:szCs w:val="24"/>
                <w:lang w:bidi="ar-SA"/>
                <w14:ligatures w14:val="none"/>
              </w:rPr>
              <w:t>Training Data</w:t>
            </w:r>
          </w:p>
        </w:tc>
        <w:tc>
          <w:tcPr>
            <w:tcW w:w="1294" w:type="dxa"/>
            <w:tcBorders>
              <w:top w:val="nil"/>
              <w:left w:val="nil"/>
              <w:bottom w:val="single" w:sz="8" w:space="0" w:color="auto"/>
              <w:right w:val="single" w:sz="8" w:space="0" w:color="auto"/>
            </w:tcBorders>
            <w:shd w:val="clear" w:color="auto" w:fill="auto"/>
            <w:vAlign w:val="center"/>
            <w:hideMark/>
          </w:tcPr>
          <w:p w14:paraId="3897067D" w14:textId="77777777" w:rsidR="000C396E" w:rsidRPr="00BB3178" w:rsidRDefault="000C396E" w:rsidP="00520717">
            <w:pPr>
              <w:spacing w:after="0" w:line="240" w:lineRule="auto"/>
              <w:jc w:val="center"/>
              <w:rPr>
                <w:rFonts w:ascii="Lato" w:eastAsia="Times New Roman" w:hAnsi="Lato" w:cs="Calibri"/>
                <w:b/>
                <w:bCs/>
                <w:color w:val="000000"/>
                <w:kern w:val="0"/>
                <w:sz w:val="24"/>
                <w:szCs w:val="24"/>
                <w:lang w:bidi="ar-SA"/>
                <w14:ligatures w14:val="none"/>
              </w:rPr>
            </w:pPr>
            <w:r w:rsidRPr="00BB3178">
              <w:rPr>
                <w:rFonts w:ascii="Lato" w:eastAsia="Times New Roman" w:hAnsi="Lato" w:cs="Calibri"/>
                <w:b/>
                <w:bCs/>
                <w:color w:val="000000"/>
                <w:kern w:val="0"/>
                <w:sz w:val="24"/>
                <w:szCs w:val="24"/>
                <w:lang w:bidi="ar-SA"/>
                <w14:ligatures w14:val="none"/>
              </w:rPr>
              <w:t>Testing Data</w:t>
            </w:r>
          </w:p>
        </w:tc>
        <w:tc>
          <w:tcPr>
            <w:tcW w:w="1375" w:type="dxa"/>
            <w:tcBorders>
              <w:top w:val="nil"/>
              <w:left w:val="nil"/>
              <w:bottom w:val="single" w:sz="8" w:space="0" w:color="auto"/>
              <w:right w:val="single" w:sz="8" w:space="0" w:color="auto"/>
            </w:tcBorders>
            <w:shd w:val="clear" w:color="auto" w:fill="auto"/>
            <w:vAlign w:val="center"/>
            <w:hideMark/>
          </w:tcPr>
          <w:p w14:paraId="14E0C37A" w14:textId="77777777" w:rsidR="000C396E" w:rsidRPr="00BB3178" w:rsidRDefault="000C396E" w:rsidP="00520717">
            <w:pPr>
              <w:spacing w:after="0" w:line="240" w:lineRule="auto"/>
              <w:jc w:val="center"/>
              <w:rPr>
                <w:rFonts w:ascii="Lato" w:eastAsia="Times New Roman" w:hAnsi="Lato" w:cs="Calibri"/>
                <w:b/>
                <w:bCs/>
                <w:color w:val="000000"/>
                <w:kern w:val="0"/>
                <w:sz w:val="24"/>
                <w:szCs w:val="24"/>
                <w:lang w:bidi="ar-SA"/>
                <w14:ligatures w14:val="none"/>
              </w:rPr>
            </w:pPr>
            <w:r w:rsidRPr="00BB3178">
              <w:rPr>
                <w:rFonts w:ascii="Lato" w:eastAsia="Times New Roman" w:hAnsi="Lato" w:cs="Calibri"/>
                <w:b/>
                <w:bCs/>
                <w:color w:val="000000"/>
                <w:kern w:val="0"/>
                <w:sz w:val="24"/>
                <w:szCs w:val="24"/>
                <w:lang w:bidi="ar-SA"/>
                <w14:ligatures w14:val="none"/>
              </w:rPr>
              <w:t>Training Data</w:t>
            </w:r>
          </w:p>
        </w:tc>
        <w:tc>
          <w:tcPr>
            <w:tcW w:w="1294" w:type="dxa"/>
            <w:tcBorders>
              <w:top w:val="nil"/>
              <w:left w:val="nil"/>
              <w:bottom w:val="single" w:sz="8" w:space="0" w:color="auto"/>
              <w:right w:val="single" w:sz="8" w:space="0" w:color="auto"/>
            </w:tcBorders>
            <w:shd w:val="clear" w:color="auto" w:fill="auto"/>
            <w:vAlign w:val="center"/>
            <w:hideMark/>
          </w:tcPr>
          <w:p w14:paraId="0DB7ED2D" w14:textId="77777777" w:rsidR="000C396E" w:rsidRPr="00BB3178" w:rsidRDefault="000C396E" w:rsidP="00520717">
            <w:pPr>
              <w:spacing w:after="0" w:line="240" w:lineRule="auto"/>
              <w:jc w:val="center"/>
              <w:rPr>
                <w:rFonts w:ascii="Lato" w:eastAsia="Times New Roman" w:hAnsi="Lato" w:cs="Calibri"/>
                <w:b/>
                <w:bCs/>
                <w:color w:val="000000"/>
                <w:kern w:val="0"/>
                <w:sz w:val="24"/>
                <w:szCs w:val="24"/>
                <w:lang w:bidi="ar-SA"/>
                <w14:ligatures w14:val="none"/>
              </w:rPr>
            </w:pPr>
            <w:r w:rsidRPr="00BB3178">
              <w:rPr>
                <w:rFonts w:ascii="Lato" w:eastAsia="Times New Roman" w:hAnsi="Lato" w:cs="Calibri"/>
                <w:b/>
                <w:bCs/>
                <w:color w:val="000000"/>
                <w:kern w:val="0"/>
                <w:sz w:val="24"/>
                <w:szCs w:val="24"/>
                <w:lang w:bidi="ar-SA"/>
                <w14:ligatures w14:val="none"/>
              </w:rPr>
              <w:t>Testing Data</w:t>
            </w:r>
          </w:p>
        </w:tc>
      </w:tr>
      <w:tr w:rsidR="000C396E" w:rsidRPr="00BB3178" w14:paraId="252A6F8F" w14:textId="77777777" w:rsidTr="00520717">
        <w:trPr>
          <w:trHeight w:val="600"/>
        </w:trPr>
        <w:tc>
          <w:tcPr>
            <w:tcW w:w="2360" w:type="dxa"/>
            <w:tcBorders>
              <w:top w:val="nil"/>
              <w:left w:val="single" w:sz="8" w:space="0" w:color="auto"/>
              <w:bottom w:val="single" w:sz="8" w:space="0" w:color="auto"/>
              <w:right w:val="single" w:sz="8" w:space="0" w:color="auto"/>
            </w:tcBorders>
            <w:shd w:val="clear" w:color="auto" w:fill="auto"/>
            <w:vAlign w:val="center"/>
            <w:hideMark/>
          </w:tcPr>
          <w:p w14:paraId="34CF448F" w14:textId="77777777" w:rsidR="000C396E" w:rsidRPr="00BB3178" w:rsidRDefault="000C396E" w:rsidP="00520717">
            <w:pPr>
              <w:spacing w:after="0" w:line="240" w:lineRule="auto"/>
              <w:ind w:firstLineChars="500" w:firstLine="1205"/>
              <w:rPr>
                <w:rFonts w:ascii="Lato" w:eastAsia="Times New Roman" w:hAnsi="Lato" w:cs="Calibri"/>
                <w:b/>
                <w:bCs/>
                <w:color w:val="000000"/>
                <w:kern w:val="0"/>
                <w:sz w:val="24"/>
                <w:szCs w:val="24"/>
                <w:lang w:bidi="ar-SA"/>
                <w14:ligatures w14:val="none"/>
              </w:rPr>
            </w:pPr>
            <w:r w:rsidRPr="00BB3178">
              <w:rPr>
                <w:rFonts w:ascii="Lato" w:eastAsia="Times New Roman" w:hAnsi="Lato" w:cs="Calibri"/>
                <w:b/>
                <w:bCs/>
                <w:color w:val="000000"/>
                <w:kern w:val="0"/>
                <w:sz w:val="24"/>
                <w:szCs w:val="24"/>
                <w:lang w:bidi="ar-SA"/>
                <w14:ligatures w14:val="none"/>
              </w:rPr>
              <w:t>1.</w:t>
            </w:r>
            <w:r w:rsidRPr="00BB3178">
              <w:rPr>
                <w:rFonts w:ascii="Times New Roman" w:eastAsia="Times New Roman" w:hAnsi="Times New Roman" w:cs="Times New Roman"/>
                <w:b/>
                <w:bCs/>
                <w:color w:val="000000"/>
                <w:kern w:val="0"/>
                <w:sz w:val="14"/>
                <w:szCs w:val="14"/>
                <w:lang w:bidi="ar-SA"/>
                <w14:ligatures w14:val="none"/>
              </w:rPr>
              <w:t xml:space="preserve">      </w:t>
            </w:r>
            <w:r w:rsidRPr="00BB3178">
              <w:rPr>
                <w:rFonts w:ascii="Lato" w:eastAsia="Times New Roman" w:hAnsi="Lato" w:cs="Calibri"/>
                <w:b/>
                <w:bCs/>
                <w:color w:val="000000"/>
                <w:kern w:val="0"/>
                <w:sz w:val="24"/>
                <w:szCs w:val="24"/>
                <w:lang w:bidi="ar-SA"/>
                <w14:ligatures w14:val="none"/>
              </w:rPr>
              <w:t> </w:t>
            </w:r>
          </w:p>
        </w:tc>
        <w:tc>
          <w:tcPr>
            <w:tcW w:w="2242" w:type="dxa"/>
            <w:tcBorders>
              <w:top w:val="nil"/>
              <w:left w:val="nil"/>
              <w:bottom w:val="single" w:sz="8" w:space="0" w:color="auto"/>
              <w:right w:val="single" w:sz="8" w:space="0" w:color="auto"/>
            </w:tcBorders>
            <w:shd w:val="clear" w:color="auto" w:fill="auto"/>
            <w:vAlign w:val="center"/>
            <w:hideMark/>
          </w:tcPr>
          <w:p w14:paraId="0E8600F6" w14:textId="77777777" w:rsidR="000C396E" w:rsidRPr="00BB3178" w:rsidRDefault="000C396E" w:rsidP="00520717">
            <w:pPr>
              <w:spacing w:after="0" w:line="240" w:lineRule="auto"/>
              <w:rPr>
                <w:rFonts w:ascii="Calibri" w:eastAsia="Times New Roman" w:hAnsi="Calibri" w:cs="Calibri"/>
                <w:color w:val="000000"/>
                <w:kern w:val="0"/>
                <w:sz w:val="24"/>
                <w:szCs w:val="24"/>
                <w:lang w:bidi="ar-SA"/>
                <w14:ligatures w14:val="none"/>
              </w:rPr>
            </w:pPr>
            <w:r w:rsidRPr="00BB3178">
              <w:rPr>
                <w:rFonts w:ascii="Calibri" w:eastAsia="Times New Roman" w:hAnsi="Calibri" w:cs="Calibri"/>
                <w:color w:val="000000"/>
                <w:kern w:val="0"/>
                <w:sz w:val="24"/>
                <w:szCs w:val="24"/>
                <w:lang w:bidi="ar-SA"/>
                <w14:ligatures w14:val="none"/>
              </w:rPr>
              <w:t>Linear Regression</w:t>
            </w:r>
          </w:p>
        </w:tc>
        <w:tc>
          <w:tcPr>
            <w:tcW w:w="1375" w:type="dxa"/>
            <w:tcBorders>
              <w:top w:val="nil"/>
              <w:left w:val="nil"/>
              <w:bottom w:val="single" w:sz="8" w:space="0" w:color="auto"/>
              <w:right w:val="single" w:sz="8" w:space="0" w:color="auto"/>
            </w:tcBorders>
            <w:shd w:val="clear" w:color="auto" w:fill="auto"/>
            <w:vAlign w:val="center"/>
            <w:hideMark/>
          </w:tcPr>
          <w:p w14:paraId="45DF9D22"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0.</w:t>
            </w:r>
            <w:r w:rsidRPr="006A529E">
              <w:rPr>
                <w:rFonts w:eastAsia="Times New Roman" w:cstheme="minorHAnsi"/>
                <w:color w:val="000000"/>
                <w:kern w:val="0"/>
                <w:sz w:val="24"/>
                <w:szCs w:val="24"/>
                <w:lang w:bidi="ar-SA"/>
                <w14:ligatures w14:val="none"/>
              </w:rPr>
              <w:t>20</w:t>
            </w:r>
          </w:p>
        </w:tc>
        <w:tc>
          <w:tcPr>
            <w:tcW w:w="1294" w:type="dxa"/>
            <w:tcBorders>
              <w:top w:val="nil"/>
              <w:left w:val="nil"/>
              <w:bottom w:val="single" w:sz="8" w:space="0" w:color="auto"/>
              <w:right w:val="single" w:sz="8" w:space="0" w:color="auto"/>
            </w:tcBorders>
            <w:shd w:val="clear" w:color="auto" w:fill="auto"/>
            <w:vAlign w:val="center"/>
            <w:hideMark/>
          </w:tcPr>
          <w:p w14:paraId="2E9BEAEF"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0.</w:t>
            </w:r>
            <w:r w:rsidRPr="006A529E">
              <w:rPr>
                <w:rFonts w:eastAsia="Times New Roman" w:cstheme="minorHAnsi"/>
                <w:color w:val="000000"/>
                <w:kern w:val="0"/>
                <w:sz w:val="24"/>
                <w:szCs w:val="24"/>
                <w:lang w:bidi="ar-SA"/>
                <w14:ligatures w14:val="none"/>
              </w:rPr>
              <w:t>22</w:t>
            </w:r>
          </w:p>
        </w:tc>
        <w:tc>
          <w:tcPr>
            <w:tcW w:w="1375" w:type="dxa"/>
            <w:tcBorders>
              <w:top w:val="nil"/>
              <w:left w:val="nil"/>
              <w:bottom w:val="single" w:sz="8" w:space="0" w:color="auto"/>
              <w:right w:val="single" w:sz="8" w:space="0" w:color="auto"/>
            </w:tcBorders>
            <w:shd w:val="clear" w:color="auto" w:fill="auto"/>
            <w:vAlign w:val="center"/>
            <w:hideMark/>
          </w:tcPr>
          <w:p w14:paraId="2E90948A"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sidRPr="006A529E">
              <w:rPr>
                <w:rFonts w:eastAsia="Times New Roman" w:cstheme="minorHAnsi"/>
                <w:color w:val="000000"/>
                <w:kern w:val="0"/>
                <w:sz w:val="24"/>
                <w:szCs w:val="24"/>
                <w:lang w:bidi="ar-SA"/>
                <w14:ligatures w14:val="none"/>
              </w:rPr>
              <w:t>80</w:t>
            </w:r>
          </w:p>
        </w:tc>
        <w:tc>
          <w:tcPr>
            <w:tcW w:w="1294" w:type="dxa"/>
            <w:tcBorders>
              <w:top w:val="nil"/>
              <w:left w:val="nil"/>
              <w:bottom w:val="single" w:sz="8" w:space="0" w:color="auto"/>
              <w:right w:val="single" w:sz="8" w:space="0" w:color="auto"/>
            </w:tcBorders>
            <w:shd w:val="clear" w:color="auto" w:fill="auto"/>
            <w:vAlign w:val="center"/>
            <w:hideMark/>
          </w:tcPr>
          <w:p w14:paraId="7B9F3112"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sidRPr="006A529E">
              <w:rPr>
                <w:rFonts w:eastAsia="Times New Roman" w:cstheme="minorHAnsi"/>
                <w:color w:val="000000"/>
                <w:kern w:val="0"/>
                <w:sz w:val="24"/>
                <w:szCs w:val="24"/>
                <w:lang w:bidi="ar-SA"/>
                <w14:ligatures w14:val="none"/>
              </w:rPr>
              <w:t>76</w:t>
            </w:r>
          </w:p>
        </w:tc>
      </w:tr>
      <w:tr w:rsidR="000C396E" w:rsidRPr="00BB3178" w14:paraId="76B322E7" w14:textId="77777777" w:rsidTr="00520717">
        <w:trPr>
          <w:trHeight w:val="600"/>
        </w:trPr>
        <w:tc>
          <w:tcPr>
            <w:tcW w:w="2360" w:type="dxa"/>
            <w:tcBorders>
              <w:top w:val="nil"/>
              <w:left w:val="single" w:sz="8" w:space="0" w:color="auto"/>
              <w:bottom w:val="single" w:sz="8" w:space="0" w:color="auto"/>
              <w:right w:val="single" w:sz="8" w:space="0" w:color="auto"/>
            </w:tcBorders>
            <w:shd w:val="clear" w:color="auto" w:fill="auto"/>
            <w:vAlign w:val="center"/>
            <w:hideMark/>
          </w:tcPr>
          <w:p w14:paraId="680689B4" w14:textId="77777777" w:rsidR="000C396E" w:rsidRPr="00BB3178" w:rsidRDefault="000C396E" w:rsidP="00520717">
            <w:pPr>
              <w:spacing w:after="0" w:line="240" w:lineRule="auto"/>
              <w:ind w:firstLineChars="500" w:firstLine="1205"/>
              <w:rPr>
                <w:rFonts w:ascii="Lato" w:eastAsia="Times New Roman" w:hAnsi="Lato" w:cs="Calibri"/>
                <w:b/>
                <w:bCs/>
                <w:color w:val="000000"/>
                <w:kern w:val="0"/>
                <w:sz w:val="24"/>
                <w:szCs w:val="24"/>
                <w:lang w:bidi="ar-SA"/>
                <w14:ligatures w14:val="none"/>
              </w:rPr>
            </w:pPr>
            <w:r w:rsidRPr="00BB3178">
              <w:rPr>
                <w:rFonts w:ascii="Lato" w:eastAsia="Times New Roman" w:hAnsi="Lato" w:cs="Calibri"/>
                <w:b/>
                <w:bCs/>
                <w:color w:val="000000"/>
                <w:kern w:val="0"/>
                <w:sz w:val="24"/>
                <w:szCs w:val="24"/>
                <w:lang w:bidi="ar-SA"/>
                <w14:ligatures w14:val="none"/>
              </w:rPr>
              <w:t>2.</w:t>
            </w:r>
            <w:r w:rsidRPr="00BB3178">
              <w:rPr>
                <w:rFonts w:ascii="Times New Roman" w:eastAsia="Times New Roman" w:hAnsi="Times New Roman" w:cs="Times New Roman"/>
                <w:b/>
                <w:bCs/>
                <w:color w:val="000000"/>
                <w:kern w:val="0"/>
                <w:sz w:val="14"/>
                <w:szCs w:val="14"/>
                <w:lang w:bidi="ar-SA"/>
                <w14:ligatures w14:val="none"/>
              </w:rPr>
              <w:t xml:space="preserve">      </w:t>
            </w:r>
            <w:r w:rsidRPr="00BB3178">
              <w:rPr>
                <w:rFonts w:ascii="Lato" w:eastAsia="Times New Roman" w:hAnsi="Lato" w:cs="Calibri"/>
                <w:b/>
                <w:bCs/>
                <w:color w:val="000000"/>
                <w:kern w:val="0"/>
                <w:sz w:val="24"/>
                <w:szCs w:val="24"/>
                <w:lang w:bidi="ar-SA"/>
                <w14:ligatures w14:val="none"/>
              </w:rPr>
              <w:t> </w:t>
            </w:r>
          </w:p>
        </w:tc>
        <w:tc>
          <w:tcPr>
            <w:tcW w:w="2242" w:type="dxa"/>
            <w:tcBorders>
              <w:top w:val="nil"/>
              <w:left w:val="nil"/>
              <w:bottom w:val="single" w:sz="8" w:space="0" w:color="auto"/>
              <w:right w:val="single" w:sz="8" w:space="0" w:color="auto"/>
            </w:tcBorders>
            <w:shd w:val="clear" w:color="auto" w:fill="auto"/>
            <w:vAlign w:val="center"/>
            <w:hideMark/>
          </w:tcPr>
          <w:p w14:paraId="5DDDA68A" w14:textId="77777777" w:rsidR="000C396E" w:rsidRPr="00BB3178" w:rsidRDefault="000C396E" w:rsidP="00520717">
            <w:pPr>
              <w:spacing w:after="0" w:line="240" w:lineRule="auto"/>
              <w:rPr>
                <w:rFonts w:ascii="Calibri" w:eastAsia="Times New Roman" w:hAnsi="Calibri" w:cs="Calibri"/>
                <w:color w:val="000000"/>
                <w:kern w:val="0"/>
                <w:sz w:val="24"/>
                <w:szCs w:val="24"/>
                <w:lang w:bidi="ar-SA"/>
                <w14:ligatures w14:val="none"/>
              </w:rPr>
            </w:pPr>
            <w:r w:rsidRPr="00BB3178">
              <w:rPr>
                <w:rFonts w:ascii="Calibri" w:eastAsia="Times New Roman" w:hAnsi="Calibri" w:cs="Calibri"/>
                <w:color w:val="000000"/>
                <w:kern w:val="0"/>
                <w:sz w:val="24"/>
                <w:szCs w:val="24"/>
                <w:lang w:bidi="ar-SA"/>
                <w14:ligatures w14:val="none"/>
              </w:rPr>
              <w:t>Decision Tree Regressor</w:t>
            </w:r>
          </w:p>
        </w:tc>
        <w:tc>
          <w:tcPr>
            <w:tcW w:w="1375" w:type="dxa"/>
            <w:tcBorders>
              <w:top w:val="nil"/>
              <w:left w:val="nil"/>
              <w:bottom w:val="single" w:sz="8" w:space="0" w:color="auto"/>
              <w:right w:val="single" w:sz="8" w:space="0" w:color="auto"/>
            </w:tcBorders>
            <w:shd w:val="clear" w:color="auto" w:fill="auto"/>
            <w:vAlign w:val="center"/>
            <w:hideMark/>
          </w:tcPr>
          <w:p w14:paraId="1B4AE868"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0.13</w:t>
            </w:r>
          </w:p>
        </w:tc>
        <w:tc>
          <w:tcPr>
            <w:tcW w:w="1294" w:type="dxa"/>
            <w:tcBorders>
              <w:top w:val="nil"/>
              <w:left w:val="nil"/>
              <w:bottom w:val="single" w:sz="8" w:space="0" w:color="auto"/>
              <w:right w:val="single" w:sz="8" w:space="0" w:color="auto"/>
            </w:tcBorders>
            <w:shd w:val="clear" w:color="auto" w:fill="auto"/>
            <w:vAlign w:val="center"/>
            <w:hideMark/>
          </w:tcPr>
          <w:p w14:paraId="23C2A351"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0.21</w:t>
            </w:r>
          </w:p>
        </w:tc>
        <w:tc>
          <w:tcPr>
            <w:tcW w:w="1375" w:type="dxa"/>
            <w:tcBorders>
              <w:top w:val="nil"/>
              <w:left w:val="nil"/>
              <w:bottom w:val="single" w:sz="8" w:space="0" w:color="auto"/>
              <w:right w:val="single" w:sz="8" w:space="0" w:color="auto"/>
            </w:tcBorders>
            <w:shd w:val="clear" w:color="auto" w:fill="auto"/>
            <w:vAlign w:val="center"/>
            <w:hideMark/>
          </w:tcPr>
          <w:p w14:paraId="7D00237A"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86</w:t>
            </w:r>
          </w:p>
        </w:tc>
        <w:tc>
          <w:tcPr>
            <w:tcW w:w="1294" w:type="dxa"/>
            <w:tcBorders>
              <w:top w:val="nil"/>
              <w:left w:val="nil"/>
              <w:bottom w:val="single" w:sz="8" w:space="0" w:color="auto"/>
              <w:right w:val="single" w:sz="8" w:space="0" w:color="auto"/>
            </w:tcBorders>
            <w:shd w:val="clear" w:color="auto" w:fill="auto"/>
            <w:vAlign w:val="center"/>
            <w:hideMark/>
          </w:tcPr>
          <w:p w14:paraId="095E0359"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77</w:t>
            </w:r>
          </w:p>
        </w:tc>
      </w:tr>
      <w:tr w:rsidR="000C396E" w:rsidRPr="00BB3178" w14:paraId="32C52F0C" w14:textId="77777777" w:rsidTr="00520717">
        <w:trPr>
          <w:trHeight w:val="600"/>
        </w:trPr>
        <w:tc>
          <w:tcPr>
            <w:tcW w:w="2360" w:type="dxa"/>
            <w:tcBorders>
              <w:top w:val="nil"/>
              <w:left w:val="single" w:sz="8" w:space="0" w:color="auto"/>
              <w:bottom w:val="single" w:sz="8" w:space="0" w:color="auto"/>
              <w:right w:val="single" w:sz="8" w:space="0" w:color="auto"/>
            </w:tcBorders>
            <w:shd w:val="clear" w:color="auto" w:fill="auto"/>
            <w:vAlign w:val="center"/>
            <w:hideMark/>
          </w:tcPr>
          <w:p w14:paraId="514EF340" w14:textId="77777777" w:rsidR="000C396E" w:rsidRPr="00BB3178" w:rsidRDefault="000C396E" w:rsidP="00520717">
            <w:pPr>
              <w:spacing w:after="0" w:line="240" w:lineRule="auto"/>
              <w:ind w:firstLineChars="500" w:firstLine="1205"/>
              <w:rPr>
                <w:rFonts w:ascii="Lato" w:eastAsia="Times New Roman" w:hAnsi="Lato" w:cs="Calibri"/>
                <w:b/>
                <w:bCs/>
                <w:color w:val="000000"/>
                <w:kern w:val="0"/>
                <w:sz w:val="24"/>
                <w:szCs w:val="24"/>
                <w:lang w:bidi="ar-SA"/>
                <w14:ligatures w14:val="none"/>
              </w:rPr>
            </w:pPr>
            <w:r w:rsidRPr="00BB3178">
              <w:rPr>
                <w:rFonts w:ascii="Lato" w:eastAsia="Times New Roman" w:hAnsi="Lato" w:cs="Calibri"/>
                <w:b/>
                <w:bCs/>
                <w:color w:val="000000"/>
                <w:kern w:val="0"/>
                <w:sz w:val="24"/>
                <w:szCs w:val="24"/>
                <w:lang w:bidi="ar-SA"/>
                <w14:ligatures w14:val="none"/>
              </w:rPr>
              <w:t>3.</w:t>
            </w:r>
            <w:r w:rsidRPr="00BB3178">
              <w:rPr>
                <w:rFonts w:ascii="Times New Roman" w:eastAsia="Times New Roman" w:hAnsi="Times New Roman" w:cs="Times New Roman"/>
                <w:b/>
                <w:bCs/>
                <w:color w:val="000000"/>
                <w:kern w:val="0"/>
                <w:sz w:val="14"/>
                <w:szCs w:val="14"/>
                <w:lang w:bidi="ar-SA"/>
                <w14:ligatures w14:val="none"/>
              </w:rPr>
              <w:t xml:space="preserve">      </w:t>
            </w:r>
            <w:r w:rsidRPr="00BB3178">
              <w:rPr>
                <w:rFonts w:ascii="Lato" w:eastAsia="Times New Roman" w:hAnsi="Lato" w:cs="Calibri"/>
                <w:b/>
                <w:bCs/>
                <w:color w:val="000000"/>
                <w:kern w:val="0"/>
                <w:sz w:val="24"/>
                <w:szCs w:val="24"/>
                <w:lang w:bidi="ar-SA"/>
                <w14:ligatures w14:val="none"/>
              </w:rPr>
              <w:t> </w:t>
            </w:r>
          </w:p>
        </w:tc>
        <w:tc>
          <w:tcPr>
            <w:tcW w:w="2242" w:type="dxa"/>
            <w:tcBorders>
              <w:top w:val="nil"/>
              <w:left w:val="nil"/>
              <w:bottom w:val="single" w:sz="8" w:space="0" w:color="auto"/>
              <w:right w:val="single" w:sz="8" w:space="0" w:color="auto"/>
            </w:tcBorders>
            <w:shd w:val="clear" w:color="auto" w:fill="auto"/>
            <w:vAlign w:val="center"/>
            <w:hideMark/>
          </w:tcPr>
          <w:p w14:paraId="5CD6B77D" w14:textId="77777777" w:rsidR="000C396E" w:rsidRPr="00BB3178" w:rsidRDefault="000C396E" w:rsidP="00520717">
            <w:pPr>
              <w:spacing w:after="0" w:line="240" w:lineRule="auto"/>
              <w:rPr>
                <w:rFonts w:ascii="Calibri" w:eastAsia="Times New Roman" w:hAnsi="Calibri" w:cs="Calibri"/>
                <w:color w:val="000000"/>
                <w:kern w:val="0"/>
                <w:sz w:val="24"/>
                <w:szCs w:val="24"/>
                <w:lang w:bidi="ar-SA"/>
                <w14:ligatures w14:val="none"/>
              </w:rPr>
            </w:pPr>
            <w:r w:rsidRPr="00BB3178">
              <w:rPr>
                <w:rFonts w:ascii="Calibri" w:eastAsia="Times New Roman" w:hAnsi="Calibri" w:cs="Calibri"/>
                <w:color w:val="000000"/>
                <w:kern w:val="0"/>
                <w:sz w:val="24"/>
                <w:szCs w:val="24"/>
                <w:lang w:bidi="ar-SA"/>
                <w14:ligatures w14:val="none"/>
              </w:rPr>
              <w:t>Random Forest Regressor</w:t>
            </w:r>
          </w:p>
        </w:tc>
        <w:tc>
          <w:tcPr>
            <w:tcW w:w="1375" w:type="dxa"/>
            <w:tcBorders>
              <w:top w:val="nil"/>
              <w:left w:val="nil"/>
              <w:bottom w:val="single" w:sz="8" w:space="0" w:color="auto"/>
              <w:right w:val="single" w:sz="8" w:space="0" w:color="auto"/>
            </w:tcBorders>
            <w:shd w:val="clear" w:color="auto" w:fill="auto"/>
            <w:vAlign w:val="center"/>
            <w:hideMark/>
          </w:tcPr>
          <w:p w14:paraId="344A1D10"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0.021</w:t>
            </w:r>
          </w:p>
        </w:tc>
        <w:tc>
          <w:tcPr>
            <w:tcW w:w="1294" w:type="dxa"/>
            <w:tcBorders>
              <w:top w:val="nil"/>
              <w:left w:val="nil"/>
              <w:bottom w:val="single" w:sz="8" w:space="0" w:color="auto"/>
              <w:right w:val="single" w:sz="8" w:space="0" w:color="auto"/>
            </w:tcBorders>
            <w:shd w:val="clear" w:color="auto" w:fill="auto"/>
            <w:vAlign w:val="center"/>
            <w:hideMark/>
          </w:tcPr>
          <w:p w14:paraId="1A49C2CF"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0.15</w:t>
            </w:r>
          </w:p>
        </w:tc>
        <w:tc>
          <w:tcPr>
            <w:tcW w:w="1375" w:type="dxa"/>
            <w:tcBorders>
              <w:top w:val="nil"/>
              <w:left w:val="nil"/>
              <w:bottom w:val="single" w:sz="8" w:space="0" w:color="auto"/>
              <w:right w:val="single" w:sz="8" w:space="0" w:color="auto"/>
            </w:tcBorders>
            <w:shd w:val="clear" w:color="auto" w:fill="auto"/>
            <w:vAlign w:val="center"/>
            <w:hideMark/>
          </w:tcPr>
          <w:p w14:paraId="1AC34A6E"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97</w:t>
            </w:r>
          </w:p>
        </w:tc>
        <w:tc>
          <w:tcPr>
            <w:tcW w:w="1294" w:type="dxa"/>
            <w:tcBorders>
              <w:top w:val="nil"/>
              <w:left w:val="nil"/>
              <w:bottom w:val="single" w:sz="8" w:space="0" w:color="auto"/>
              <w:right w:val="single" w:sz="8" w:space="0" w:color="auto"/>
            </w:tcBorders>
            <w:shd w:val="clear" w:color="auto" w:fill="auto"/>
            <w:vAlign w:val="center"/>
            <w:hideMark/>
          </w:tcPr>
          <w:p w14:paraId="510B1F86"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83</w:t>
            </w:r>
          </w:p>
        </w:tc>
      </w:tr>
      <w:tr w:rsidR="000C396E" w:rsidRPr="00BB3178" w14:paraId="44527627" w14:textId="77777777" w:rsidTr="00520717">
        <w:trPr>
          <w:trHeight w:val="600"/>
        </w:trPr>
        <w:tc>
          <w:tcPr>
            <w:tcW w:w="2360" w:type="dxa"/>
            <w:tcBorders>
              <w:top w:val="nil"/>
              <w:left w:val="single" w:sz="8" w:space="0" w:color="auto"/>
              <w:bottom w:val="single" w:sz="8" w:space="0" w:color="auto"/>
              <w:right w:val="single" w:sz="8" w:space="0" w:color="auto"/>
            </w:tcBorders>
            <w:shd w:val="clear" w:color="auto" w:fill="auto"/>
            <w:vAlign w:val="center"/>
            <w:hideMark/>
          </w:tcPr>
          <w:p w14:paraId="51AAB141" w14:textId="77777777" w:rsidR="000C396E" w:rsidRPr="00BB3178" w:rsidRDefault="000C396E" w:rsidP="00520717">
            <w:pPr>
              <w:spacing w:after="0" w:line="240" w:lineRule="auto"/>
              <w:ind w:firstLineChars="500" w:firstLine="1205"/>
              <w:rPr>
                <w:rFonts w:ascii="Lato" w:eastAsia="Times New Roman" w:hAnsi="Lato" w:cs="Calibri"/>
                <w:b/>
                <w:bCs/>
                <w:color w:val="000000"/>
                <w:kern w:val="0"/>
                <w:sz w:val="24"/>
                <w:szCs w:val="24"/>
                <w:lang w:bidi="ar-SA"/>
                <w14:ligatures w14:val="none"/>
              </w:rPr>
            </w:pPr>
            <w:r w:rsidRPr="00BB3178">
              <w:rPr>
                <w:rFonts w:ascii="Lato" w:eastAsia="Times New Roman" w:hAnsi="Lato" w:cs="Calibri"/>
                <w:b/>
                <w:bCs/>
                <w:color w:val="000000"/>
                <w:kern w:val="0"/>
                <w:sz w:val="24"/>
                <w:szCs w:val="24"/>
                <w:lang w:bidi="ar-SA"/>
                <w14:ligatures w14:val="none"/>
              </w:rPr>
              <w:t>4.</w:t>
            </w:r>
            <w:r w:rsidRPr="00BB3178">
              <w:rPr>
                <w:rFonts w:ascii="Times New Roman" w:eastAsia="Times New Roman" w:hAnsi="Times New Roman" w:cs="Times New Roman"/>
                <w:b/>
                <w:bCs/>
                <w:color w:val="000000"/>
                <w:kern w:val="0"/>
                <w:sz w:val="14"/>
                <w:szCs w:val="14"/>
                <w:lang w:bidi="ar-SA"/>
                <w14:ligatures w14:val="none"/>
              </w:rPr>
              <w:t xml:space="preserve">      </w:t>
            </w:r>
            <w:r w:rsidRPr="00BB3178">
              <w:rPr>
                <w:rFonts w:ascii="Lato" w:eastAsia="Times New Roman" w:hAnsi="Lato" w:cs="Calibri"/>
                <w:b/>
                <w:bCs/>
                <w:color w:val="000000"/>
                <w:kern w:val="0"/>
                <w:sz w:val="24"/>
                <w:szCs w:val="24"/>
                <w:lang w:bidi="ar-SA"/>
                <w14:ligatures w14:val="none"/>
              </w:rPr>
              <w:t> </w:t>
            </w:r>
          </w:p>
        </w:tc>
        <w:tc>
          <w:tcPr>
            <w:tcW w:w="2242" w:type="dxa"/>
            <w:tcBorders>
              <w:top w:val="nil"/>
              <w:left w:val="nil"/>
              <w:bottom w:val="single" w:sz="8" w:space="0" w:color="auto"/>
              <w:right w:val="single" w:sz="8" w:space="0" w:color="auto"/>
            </w:tcBorders>
            <w:shd w:val="clear" w:color="auto" w:fill="auto"/>
            <w:vAlign w:val="center"/>
            <w:hideMark/>
          </w:tcPr>
          <w:p w14:paraId="1C5EF8E9" w14:textId="77777777" w:rsidR="000C396E" w:rsidRPr="00BB3178" w:rsidRDefault="000C396E" w:rsidP="00520717">
            <w:pPr>
              <w:spacing w:after="0" w:line="240" w:lineRule="auto"/>
              <w:rPr>
                <w:rFonts w:ascii="Calibri" w:eastAsia="Times New Roman" w:hAnsi="Calibri" w:cs="Calibri"/>
                <w:color w:val="000000"/>
                <w:kern w:val="0"/>
                <w:sz w:val="24"/>
                <w:szCs w:val="24"/>
                <w:lang w:bidi="ar-SA"/>
                <w14:ligatures w14:val="none"/>
              </w:rPr>
            </w:pPr>
            <w:r w:rsidRPr="00BB3178">
              <w:rPr>
                <w:rFonts w:ascii="Calibri" w:eastAsia="Times New Roman" w:hAnsi="Calibri" w:cs="Calibri"/>
                <w:color w:val="000000"/>
                <w:kern w:val="0"/>
                <w:sz w:val="24"/>
                <w:szCs w:val="24"/>
                <w:lang w:bidi="ar-SA"/>
                <w14:ligatures w14:val="none"/>
              </w:rPr>
              <w:t>Ridge Regression</w:t>
            </w:r>
          </w:p>
        </w:tc>
        <w:tc>
          <w:tcPr>
            <w:tcW w:w="1375" w:type="dxa"/>
            <w:tcBorders>
              <w:top w:val="nil"/>
              <w:left w:val="nil"/>
              <w:bottom w:val="single" w:sz="8" w:space="0" w:color="auto"/>
              <w:right w:val="single" w:sz="8" w:space="0" w:color="auto"/>
            </w:tcBorders>
            <w:shd w:val="clear" w:color="auto" w:fill="auto"/>
            <w:vAlign w:val="center"/>
            <w:hideMark/>
          </w:tcPr>
          <w:p w14:paraId="027FC483"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0.20</w:t>
            </w:r>
          </w:p>
        </w:tc>
        <w:tc>
          <w:tcPr>
            <w:tcW w:w="1294" w:type="dxa"/>
            <w:tcBorders>
              <w:top w:val="nil"/>
              <w:left w:val="nil"/>
              <w:bottom w:val="single" w:sz="8" w:space="0" w:color="auto"/>
              <w:right w:val="single" w:sz="8" w:space="0" w:color="auto"/>
            </w:tcBorders>
            <w:shd w:val="clear" w:color="auto" w:fill="auto"/>
            <w:vAlign w:val="center"/>
            <w:hideMark/>
          </w:tcPr>
          <w:p w14:paraId="7AA27C1A"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0.22</w:t>
            </w:r>
          </w:p>
        </w:tc>
        <w:tc>
          <w:tcPr>
            <w:tcW w:w="1375" w:type="dxa"/>
            <w:tcBorders>
              <w:top w:val="nil"/>
              <w:left w:val="nil"/>
              <w:bottom w:val="single" w:sz="8" w:space="0" w:color="auto"/>
              <w:right w:val="single" w:sz="8" w:space="0" w:color="auto"/>
            </w:tcBorders>
            <w:shd w:val="clear" w:color="auto" w:fill="auto"/>
            <w:vAlign w:val="center"/>
            <w:hideMark/>
          </w:tcPr>
          <w:p w14:paraId="467FD939"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80</w:t>
            </w:r>
          </w:p>
        </w:tc>
        <w:tc>
          <w:tcPr>
            <w:tcW w:w="1294" w:type="dxa"/>
            <w:tcBorders>
              <w:top w:val="nil"/>
              <w:left w:val="nil"/>
              <w:bottom w:val="single" w:sz="8" w:space="0" w:color="auto"/>
              <w:right w:val="single" w:sz="8" w:space="0" w:color="auto"/>
            </w:tcBorders>
            <w:shd w:val="clear" w:color="auto" w:fill="auto"/>
            <w:vAlign w:val="center"/>
            <w:hideMark/>
          </w:tcPr>
          <w:p w14:paraId="31BD4024"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76</w:t>
            </w:r>
          </w:p>
        </w:tc>
      </w:tr>
      <w:tr w:rsidR="000C396E" w:rsidRPr="00BB3178" w14:paraId="3437F38D" w14:textId="77777777" w:rsidTr="00520717">
        <w:trPr>
          <w:trHeight w:val="600"/>
        </w:trPr>
        <w:tc>
          <w:tcPr>
            <w:tcW w:w="2360" w:type="dxa"/>
            <w:tcBorders>
              <w:top w:val="nil"/>
              <w:left w:val="single" w:sz="8" w:space="0" w:color="auto"/>
              <w:bottom w:val="single" w:sz="8" w:space="0" w:color="auto"/>
              <w:right w:val="single" w:sz="8" w:space="0" w:color="auto"/>
            </w:tcBorders>
            <w:shd w:val="clear" w:color="auto" w:fill="auto"/>
            <w:vAlign w:val="center"/>
            <w:hideMark/>
          </w:tcPr>
          <w:p w14:paraId="2A8B7E2D" w14:textId="77777777" w:rsidR="000C396E" w:rsidRPr="00BB3178" w:rsidRDefault="000C396E" w:rsidP="00520717">
            <w:pPr>
              <w:spacing w:after="0" w:line="240" w:lineRule="auto"/>
              <w:ind w:firstLineChars="500" w:firstLine="1205"/>
              <w:rPr>
                <w:rFonts w:ascii="Lato" w:eastAsia="Times New Roman" w:hAnsi="Lato" w:cs="Calibri"/>
                <w:b/>
                <w:bCs/>
                <w:color w:val="000000"/>
                <w:kern w:val="0"/>
                <w:sz w:val="24"/>
                <w:szCs w:val="24"/>
                <w:lang w:bidi="ar-SA"/>
                <w14:ligatures w14:val="none"/>
              </w:rPr>
            </w:pPr>
            <w:r w:rsidRPr="00BB3178">
              <w:rPr>
                <w:rFonts w:ascii="Lato" w:eastAsia="Times New Roman" w:hAnsi="Lato" w:cs="Calibri"/>
                <w:b/>
                <w:bCs/>
                <w:color w:val="000000"/>
                <w:kern w:val="0"/>
                <w:sz w:val="24"/>
                <w:szCs w:val="24"/>
                <w:lang w:bidi="ar-SA"/>
                <w14:ligatures w14:val="none"/>
              </w:rPr>
              <w:t>5.</w:t>
            </w:r>
            <w:r w:rsidRPr="00BB3178">
              <w:rPr>
                <w:rFonts w:ascii="Times New Roman" w:eastAsia="Times New Roman" w:hAnsi="Times New Roman" w:cs="Times New Roman"/>
                <w:b/>
                <w:bCs/>
                <w:color w:val="000000"/>
                <w:kern w:val="0"/>
                <w:sz w:val="14"/>
                <w:szCs w:val="14"/>
                <w:lang w:bidi="ar-SA"/>
                <w14:ligatures w14:val="none"/>
              </w:rPr>
              <w:t xml:space="preserve">      </w:t>
            </w:r>
            <w:r w:rsidRPr="00BB3178">
              <w:rPr>
                <w:rFonts w:ascii="Lato" w:eastAsia="Times New Roman" w:hAnsi="Lato" w:cs="Calibri"/>
                <w:b/>
                <w:bCs/>
                <w:color w:val="000000"/>
                <w:kern w:val="0"/>
                <w:sz w:val="24"/>
                <w:szCs w:val="24"/>
                <w:lang w:bidi="ar-SA"/>
                <w14:ligatures w14:val="none"/>
              </w:rPr>
              <w:t> </w:t>
            </w:r>
          </w:p>
        </w:tc>
        <w:tc>
          <w:tcPr>
            <w:tcW w:w="2242" w:type="dxa"/>
            <w:tcBorders>
              <w:top w:val="nil"/>
              <w:left w:val="nil"/>
              <w:bottom w:val="single" w:sz="8" w:space="0" w:color="auto"/>
              <w:right w:val="single" w:sz="8" w:space="0" w:color="auto"/>
            </w:tcBorders>
            <w:shd w:val="clear" w:color="auto" w:fill="auto"/>
            <w:vAlign w:val="center"/>
            <w:hideMark/>
          </w:tcPr>
          <w:p w14:paraId="44744D2E" w14:textId="77777777" w:rsidR="000C396E" w:rsidRPr="00BB3178" w:rsidRDefault="000C396E" w:rsidP="00520717">
            <w:pPr>
              <w:spacing w:after="0" w:line="240" w:lineRule="auto"/>
              <w:rPr>
                <w:rFonts w:ascii="Calibri" w:eastAsia="Times New Roman" w:hAnsi="Calibri" w:cs="Calibri"/>
                <w:color w:val="000000"/>
                <w:kern w:val="0"/>
                <w:sz w:val="24"/>
                <w:szCs w:val="24"/>
                <w:lang w:bidi="ar-SA"/>
                <w14:ligatures w14:val="none"/>
              </w:rPr>
            </w:pPr>
            <w:r w:rsidRPr="00BB3178">
              <w:rPr>
                <w:rFonts w:ascii="Calibri" w:eastAsia="Times New Roman" w:hAnsi="Calibri" w:cs="Calibri"/>
                <w:color w:val="000000"/>
                <w:kern w:val="0"/>
                <w:sz w:val="24"/>
                <w:szCs w:val="24"/>
                <w:lang w:bidi="ar-SA"/>
                <w14:ligatures w14:val="none"/>
              </w:rPr>
              <w:t>Lasso Regression</w:t>
            </w:r>
          </w:p>
        </w:tc>
        <w:tc>
          <w:tcPr>
            <w:tcW w:w="1375" w:type="dxa"/>
            <w:tcBorders>
              <w:top w:val="nil"/>
              <w:left w:val="nil"/>
              <w:bottom w:val="single" w:sz="8" w:space="0" w:color="auto"/>
              <w:right w:val="single" w:sz="8" w:space="0" w:color="auto"/>
            </w:tcBorders>
            <w:shd w:val="clear" w:color="auto" w:fill="auto"/>
            <w:vAlign w:val="center"/>
            <w:hideMark/>
          </w:tcPr>
          <w:p w14:paraId="3CC1A678"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0.236</w:t>
            </w:r>
          </w:p>
        </w:tc>
        <w:tc>
          <w:tcPr>
            <w:tcW w:w="1294" w:type="dxa"/>
            <w:tcBorders>
              <w:top w:val="nil"/>
              <w:left w:val="nil"/>
              <w:bottom w:val="single" w:sz="8" w:space="0" w:color="auto"/>
              <w:right w:val="single" w:sz="8" w:space="0" w:color="auto"/>
            </w:tcBorders>
            <w:shd w:val="clear" w:color="auto" w:fill="auto"/>
            <w:vAlign w:val="center"/>
            <w:hideMark/>
          </w:tcPr>
          <w:p w14:paraId="6C1C0B61"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0.241</w:t>
            </w:r>
          </w:p>
        </w:tc>
        <w:tc>
          <w:tcPr>
            <w:tcW w:w="1375" w:type="dxa"/>
            <w:tcBorders>
              <w:top w:val="nil"/>
              <w:left w:val="nil"/>
              <w:bottom w:val="single" w:sz="8" w:space="0" w:color="auto"/>
              <w:right w:val="single" w:sz="8" w:space="0" w:color="auto"/>
            </w:tcBorders>
            <w:shd w:val="clear" w:color="auto" w:fill="auto"/>
            <w:vAlign w:val="center"/>
            <w:hideMark/>
          </w:tcPr>
          <w:p w14:paraId="0AED7483"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76</w:t>
            </w:r>
          </w:p>
        </w:tc>
        <w:tc>
          <w:tcPr>
            <w:tcW w:w="1294" w:type="dxa"/>
            <w:tcBorders>
              <w:top w:val="nil"/>
              <w:left w:val="nil"/>
              <w:bottom w:val="single" w:sz="8" w:space="0" w:color="auto"/>
              <w:right w:val="single" w:sz="8" w:space="0" w:color="auto"/>
            </w:tcBorders>
            <w:shd w:val="clear" w:color="auto" w:fill="auto"/>
            <w:vAlign w:val="center"/>
            <w:hideMark/>
          </w:tcPr>
          <w:p w14:paraId="529B8B33"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74</w:t>
            </w:r>
          </w:p>
        </w:tc>
      </w:tr>
      <w:tr w:rsidR="000C396E" w:rsidRPr="00BB3178" w14:paraId="3DB27B31" w14:textId="77777777" w:rsidTr="00520717">
        <w:trPr>
          <w:trHeight w:val="600"/>
        </w:trPr>
        <w:tc>
          <w:tcPr>
            <w:tcW w:w="2360" w:type="dxa"/>
            <w:tcBorders>
              <w:top w:val="nil"/>
              <w:left w:val="single" w:sz="8" w:space="0" w:color="auto"/>
              <w:bottom w:val="single" w:sz="8" w:space="0" w:color="auto"/>
              <w:right w:val="single" w:sz="8" w:space="0" w:color="auto"/>
            </w:tcBorders>
            <w:shd w:val="clear" w:color="auto" w:fill="auto"/>
            <w:vAlign w:val="center"/>
            <w:hideMark/>
          </w:tcPr>
          <w:p w14:paraId="618741C3" w14:textId="77777777" w:rsidR="000C396E" w:rsidRPr="00BB3178" w:rsidRDefault="000C396E" w:rsidP="00520717">
            <w:pPr>
              <w:spacing w:after="0" w:line="240" w:lineRule="auto"/>
              <w:ind w:firstLineChars="500" w:firstLine="1205"/>
              <w:rPr>
                <w:rFonts w:ascii="Lato" w:eastAsia="Times New Roman" w:hAnsi="Lato" w:cs="Calibri"/>
                <w:b/>
                <w:bCs/>
                <w:color w:val="000000"/>
                <w:kern w:val="0"/>
                <w:sz w:val="24"/>
                <w:szCs w:val="24"/>
                <w:lang w:bidi="ar-SA"/>
                <w14:ligatures w14:val="none"/>
              </w:rPr>
            </w:pPr>
            <w:r w:rsidRPr="00BB3178">
              <w:rPr>
                <w:rFonts w:ascii="Lato" w:eastAsia="Times New Roman" w:hAnsi="Lato" w:cs="Calibri"/>
                <w:b/>
                <w:bCs/>
                <w:color w:val="000000"/>
                <w:kern w:val="0"/>
                <w:sz w:val="24"/>
                <w:szCs w:val="24"/>
                <w:lang w:bidi="ar-SA"/>
                <w14:ligatures w14:val="none"/>
              </w:rPr>
              <w:t>6.</w:t>
            </w:r>
            <w:r w:rsidRPr="00BB3178">
              <w:rPr>
                <w:rFonts w:ascii="Times New Roman" w:eastAsia="Times New Roman" w:hAnsi="Times New Roman" w:cs="Times New Roman"/>
                <w:b/>
                <w:bCs/>
                <w:color w:val="000000"/>
                <w:kern w:val="0"/>
                <w:sz w:val="14"/>
                <w:szCs w:val="14"/>
                <w:lang w:bidi="ar-SA"/>
                <w14:ligatures w14:val="none"/>
              </w:rPr>
              <w:t xml:space="preserve">      </w:t>
            </w:r>
            <w:r w:rsidRPr="00BB3178">
              <w:rPr>
                <w:rFonts w:ascii="Lato" w:eastAsia="Times New Roman" w:hAnsi="Lato" w:cs="Calibri"/>
                <w:b/>
                <w:bCs/>
                <w:color w:val="000000"/>
                <w:kern w:val="0"/>
                <w:sz w:val="24"/>
                <w:szCs w:val="24"/>
                <w:lang w:bidi="ar-SA"/>
                <w14:ligatures w14:val="none"/>
              </w:rPr>
              <w:t> </w:t>
            </w:r>
          </w:p>
        </w:tc>
        <w:tc>
          <w:tcPr>
            <w:tcW w:w="2242" w:type="dxa"/>
            <w:tcBorders>
              <w:top w:val="nil"/>
              <w:left w:val="nil"/>
              <w:bottom w:val="single" w:sz="8" w:space="0" w:color="auto"/>
              <w:right w:val="single" w:sz="8" w:space="0" w:color="auto"/>
            </w:tcBorders>
            <w:shd w:val="clear" w:color="auto" w:fill="auto"/>
            <w:vAlign w:val="center"/>
            <w:hideMark/>
          </w:tcPr>
          <w:p w14:paraId="1CF2B201" w14:textId="77777777" w:rsidR="000C396E" w:rsidRPr="00BB3178" w:rsidRDefault="000C396E" w:rsidP="00520717">
            <w:pPr>
              <w:spacing w:after="0" w:line="240" w:lineRule="auto"/>
              <w:rPr>
                <w:rFonts w:ascii="Calibri" w:eastAsia="Times New Roman" w:hAnsi="Calibri" w:cs="Calibri"/>
                <w:color w:val="000000"/>
                <w:kern w:val="0"/>
                <w:sz w:val="24"/>
                <w:szCs w:val="24"/>
                <w:lang w:bidi="ar-SA"/>
                <w14:ligatures w14:val="none"/>
              </w:rPr>
            </w:pPr>
            <w:r w:rsidRPr="00BB3178">
              <w:rPr>
                <w:rFonts w:ascii="Calibri" w:eastAsia="Times New Roman" w:hAnsi="Calibri" w:cs="Calibri"/>
                <w:color w:val="000000"/>
                <w:kern w:val="0"/>
                <w:sz w:val="24"/>
                <w:szCs w:val="24"/>
                <w:lang w:bidi="ar-SA"/>
                <w14:ligatures w14:val="none"/>
              </w:rPr>
              <w:t>Support Vector Regression</w:t>
            </w:r>
          </w:p>
        </w:tc>
        <w:tc>
          <w:tcPr>
            <w:tcW w:w="1375" w:type="dxa"/>
            <w:tcBorders>
              <w:top w:val="nil"/>
              <w:left w:val="nil"/>
              <w:bottom w:val="single" w:sz="8" w:space="0" w:color="auto"/>
              <w:right w:val="single" w:sz="8" w:space="0" w:color="auto"/>
            </w:tcBorders>
            <w:shd w:val="clear" w:color="auto" w:fill="auto"/>
            <w:vAlign w:val="center"/>
            <w:hideMark/>
          </w:tcPr>
          <w:p w14:paraId="25A393E0"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0.21</w:t>
            </w:r>
          </w:p>
        </w:tc>
        <w:tc>
          <w:tcPr>
            <w:tcW w:w="1294" w:type="dxa"/>
            <w:tcBorders>
              <w:top w:val="nil"/>
              <w:left w:val="nil"/>
              <w:bottom w:val="single" w:sz="8" w:space="0" w:color="auto"/>
              <w:right w:val="single" w:sz="8" w:space="0" w:color="auto"/>
            </w:tcBorders>
            <w:shd w:val="clear" w:color="auto" w:fill="auto"/>
            <w:vAlign w:val="center"/>
            <w:hideMark/>
          </w:tcPr>
          <w:p w14:paraId="0F6CC51B"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0.22</w:t>
            </w:r>
          </w:p>
        </w:tc>
        <w:tc>
          <w:tcPr>
            <w:tcW w:w="1375" w:type="dxa"/>
            <w:tcBorders>
              <w:top w:val="nil"/>
              <w:left w:val="nil"/>
              <w:bottom w:val="single" w:sz="8" w:space="0" w:color="auto"/>
              <w:right w:val="single" w:sz="8" w:space="0" w:color="auto"/>
            </w:tcBorders>
            <w:shd w:val="clear" w:color="auto" w:fill="auto"/>
            <w:vAlign w:val="center"/>
            <w:hideMark/>
          </w:tcPr>
          <w:p w14:paraId="5AD25048"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80</w:t>
            </w:r>
          </w:p>
        </w:tc>
        <w:tc>
          <w:tcPr>
            <w:tcW w:w="1294" w:type="dxa"/>
            <w:tcBorders>
              <w:top w:val="nil"/>
              <w:left w:val="nil"/>
              <w:bottom w:val="single" w:sz="8" w:space="0" w:color="auto"/>
              <w:right w:val="single" w:sz="8" w:space="0" w:color="auto"/>
            </w:tcBorders>
            <w:shd w:val="clear" w:color="auto" w:fill="auto"/>
            <w:vAlign w:val="center"/>
            <w:hideMark/>
          </w:tcPr>
          <w:p w14:paraId="515ED231" w14:textId="77777777" w:rsidR="000C396E" w:rsidRPr="00BB3178" w:rsidRDefault="000C396E" w:rsidP="00520717">
            <w:pPr>
              <w:spacing w:after="0" w:line="240" w:lineRule="auto"/>
              <w:jc w:val="center"/>
              <w:rPr>
                <w:rFonts w:eastAsia="Times New Roman" w:cstheme="minorHAnsi"/>
                <w:color w:val="000000"/>
                <w:kern w:val="0"/>
                <w:sz w:val="24"/>
                <w:szCs w:val="24"/>
                <w:lang w:bidi="ar-SA"/>
                <w14:ligatures w14:val="none"/>
              </w:rPr>
            </w:pPr>
            <w:r>
              <w:rPr>
                <w:rFonts w:eastAsia="Times New Roman" w:cstheme="minorHAnsi"/>
                <w:color w:val="000000"/>
                <w:kern w:val="0"/>
                <w:sz w:val="24"/>
                <w:szCs w:val="24"/>
                <w:lang w:bidi="ar-SA"/>
                <w14:ligatures w14:val="none"/>
              </w:rPr>
              <w:t>76</w:t>
            </w:r>
          </w:p>
        </w:tc>
      </w:tr>
    </w:tbl>
    <w:p w14:paraId="08EA6E0C" w14:textId="77777777" w:rsidR="000C396E" w:rsidRDefault="000C396E" w:rsidP="000C396E">
      <w:pPr>
        <w:tabs>
          <w:tab w:val="left" w:pos="1889"/>
        </w:tabs>
        <w:rPr>
          <w:b/>
          <w:bCs/>
          <w:color w:val="2E74B5" w:themeColor="accent5" w:themeShade="BF"/>
          <w:sz w:val="24"/>
          <w:szCs w:val="24"/>
        </w:rPr>
      </w:pPr>
    </w:p>
    <w:p w14:paraId="7C89B398" w14:textId="77777777" w:rsidR="00497202" w:rsidRPr="003E5A4D" w:rsidRDefault="00497202" w:rsidP="00497202">
      <w:pPr>
        <w:tabs>
          <w:tab w:val="left" w:pos="1889"/>
        </w:tabs>
        <w:rPr>
          <w:color w:val="FF0000"/>
          <w:sz w:val="24"/>
          <w:szCs w:val="24"/>
        </w:rPr>
      </w:pPr>
      <w:r w:rsidRPr="003E5A4D">
        <w:rPr>
          <w:color w:val="FF0000"/>
          <w:sz w:val="24"/>
          <w:szCs w:val="24"/>
        </w:rPr>
        <w:t>Note:</w:t>
      </w:r>
    </w:p>
    <w:p w14:paraId="49BBD7B6" w14:textId="77777777" w:rsidR="00497202" w:rsidRDefault="00497202" w:rsidP="00497202">
      <w:pPr>
        <w:pStyle w:val="ListParagraph"/>
        <w:numPr>
          <w:ilvl w:val="0"/>
          <w:numId w:val="21"/>
        </w:numPr>
        <w:tabs>
          <w:tab w:val="left" w:pos="1889"/>
        </w:tabs>
        <w:rPr>
          <w:sz w:val="24"/>
          <w:szCs w:val="24"/>
        </w:rPr>
      </w:pPr>
      <w:r w:rsidRPr="003E5A4D">
        <w:rPr>
          <w:color w:val="FF0000"/>
          <w:sz w:val="24"/>
          <w:szCs w:val="24"/>
        </w:rPr>
        <w:t xml:space="preserve">For a model to be best, </w:t>
      </w:r>
      <w:proofErr w:type="gramStart"/>
      <w:r w:rsidRPr="003E5A4D">
        <w:rPr>
          <w:color w:val="FF0000"/>
          <w:sz w:val="24"/>
          <w:szCs w:val="24"/>
        </w:rPr>
        <w:t>MSE(</w:t>
      </w:r>
      <w:proofErr w:type="gramEnd"/>
      <w:r w:rsidRPr="003E5A4D">
        <w:rPr>
          <w:color w:val="FF0000"/>
          <w:sz w:val="24"/>
          <w:szCs w:val="24"/>
        </w:rPr>
        <w:t>Mean Square Root) to be low and R square must be high.</w:t>
      </w:r>
    </w:p>
    <w:p w14:paraId="464F46F2" w14:textId="77777777" w:rsidR="00497202" w:rsidRDefault="00497202" w:rsidP="00497202">
      <w:pPr>
        <w:pStyle w:val="ListParagraph"/>
        <w:tabs>
          <w:tab w:val="left" w:pos="1889"/>
        </w:tabs>
        <w:rPr>
          <w:sz w:val="24"/>
          <w:szCs w:val="24"/>
        </w:rPr>
      </w:pPr>
    </w:p>
    <w:p w14:paraId="6A6185FB" w14:textId="77777777" w:rsidR="00497202" w:rsidRDefault="00497202" w:rsidP="00497202">
      <w:pPr>
        <w:pStyle w:val="ListParagraph"/>
        <w:tabs>
          <w:tab w:val="left" w:pos="1889"/>
        </w:tabs>
        <w:ind w:left="-90"/>
        <w:rPr>
          <w:sz w:val="24"/>
          <w:szCs w:val="24"/>
        </w:rPr>
      </w:pPr>
      <w:r>
        <w:rPr>
          <w:sz w:val="24"/>
          <w:szCs w:val="24"/>
        </w:rPr>
        <w:t>From the above regression models, comparing MSE and R square values we could decide that Random Forest is the best model.</w:t>
      </w:r>
    </w:p>
    <w:p w14:paraId="3F69EAD4" w14:textId="6F8280B7" w:rsidR="00497202" w:rsidRPr="003E5A4D" w:rsidRDefault="00497202" w:rsidP="00497202">
      <w:pPr>
        <w:pStyle w:val="ListParagraph"/>
        <w:tabs>
          <w:tab w:val="left" w:pos="1889"/>
        </w:tabs>
        <w:ind w:left="-90"/>
        <w:rPr>
          <w:rFonts w:cstheme="minorHAnsi"/>
          <w:sz w:val="36"/>
          <w:szCs w:val="36"/>
        </w:rPr>
      </w:pPr>
    </w:p>
    <w:tbl>
      <w:tblPr>
        <w:tblpPr w:leftFromText="180" w:rightFromText="180" w:vertAnchor="text" w:horzAnchor="page" w:tblpX="4517" w:tblpY="420"/>
        <w:tblW w:w="4560" w:type="dxa"/>
        <w:tblLook w:val="04A0" w:firstRow="1" w:lastRow="0" w:firstColumn="1" w:lastColumn="0" w:noHBand="0" w:noVBand="1"/>
      </w:tblPr>
      <w:tblGrid>
        <w:gridCol w:w="948"/>
        <w:gridCol w:w="2559"/>
        <w:gridCol w:w="1053"/>
      </w:tblGrid>
      <w:tr w:rsidR="00497202" w:rsidRPr="00AF1C5B" w14:paraId="32EDB233" w14:textId="77777777" w:rsidTr="00520717">
        <w:trPr>
          <w:trHeight w:val="315"/>
        </w:trPr>
        <w:tc>
          <w:tcPr>
            <w:tcW w:w="94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629EC1" w14:textId="77777777" w:rsidR="00497202" w:rsidRPr="00AF1C5B" w:rsidRDefault="00497202" w:rsidP="00520717">
            <w:pPr>
              <w:spacing w:after="0" w:line="240" w:lineRule="auto"/>
              <w:jc w:val="center"/>
              <w:rPr>
                <w:rFonts w:ascii="Calibri" w:eastAsia="Times New Roman" w:hAnsi="Calibri" w:cs="Calibri"/>
                <w:b/>
                <w:bCs/>
                <w:color w:val="000000"/>
                <w:kern w:val="0"/>
                <w:lang w:bidi="ar-SA"/>
                <w14:ligatures w14:val="none"/>
              </w:rPr>
            </w:pPr>
            <w:r w:rsidRPr="00AF1C5B">
              <w:rPr>
                <w:rFonts w:ascii="Calibri" w:eastAsia="Times New Roman" w:hAnsi="Calibri" w:cs="Calibri"/>
                <w:b/>
                <w:bCs/>
                <w:color w:val="000000"/>
                <w:kern w:val="0"/>
                <w:lang w:bidi="ar-SA"/>
                <w14:ligatures w14:val="none"/>
              </w:rPr>
              <w:t>S.no</w:t>
            </w:r>
          </w:p>
        </w:tc>
        <w:tc>
          <w:tcPr>
            <w:tcW w:w="2559" w:type="dxa"/>
            <w:tcBorders>
              <w:top w:val="single" w:sz="8" w:space="0" w:color="auto"/>
              <w:left w:val="nil"/>
              <w:bottom w:val="single" w:sz="8" w:space="0" w:color="auto"/>
              <w:right w:val="single" w:sz="8" w:space="0" w:color="auto"/>
            </w:tcBorders>
            <w:shd w:val="clear" w:color="auto" w:fill="auto"/>
            <w:vAlign w:val="center"/>
            <w:hideMark/>
          </w:tcPr>
          <w:p w14:paraId="2B7146DA" w14:textId="77777777" w:rsidR="00497202" w:rsidRPr="00AF1C5B" w:rsidRDefault="00497202" w:rsidP="00520717">
            <w:pPr>
              <w:spacing w:after="0" w:line="240" w:lineRule="auto"/>
              <w:jc w:val="center"/>
              <w:rPr>
                <w:rFonts w:ascii="Calibri" w:eastAsia="Times New Roman" w:hAnsi="Calibri" w:cs="Calibri"/>
                <w:b/>
                <w:bCs/>
                <w:color w:val="000000"/>
                <w:kern w:val="0"/>
                <w:lang w:bidi="ar-SA"/>
                <w14:ligatures w14:val="none"/>
              </w:rPr>
            </w:pPr>
            <w:r w:rsidRPr="00AF1C5B">
              <w:rPr>
                <w:rFonts w:ascii="Calibri" w:eastAsia="Times New Roman" w:hAnsi="Calibri" w:cs="Calibri"/>
                <w:b/>
                <w:bCs/>
                <w:color w:val="000000"/>
                <w:kern w:val="0"/>
                <w:lang w:bidi="ar-SA"/>
                <w14:ligatures w14:val="none"/>
              </w:rPr>
              <w:t>Cross Validation Models</w:t>
            </w:r>
          </w:p>
        </w:tc>
        <w:tc>
          <w:tcPr>
            <w:tcW w:w="1053" w:type="dxa"/>
            <w:tcBorders>
              <w:top w:val="single" w:sz="8" w:space="0" w:color="auto"/>
              <w:left w:val="nil"/>
              <w:bottom w:val="single" w:sz="8" w:space="0" w:color="auto"/>
              <w:right w:val="single" w:sz="8" w:space="0" w:color="auto"/>
            </w:tcBorders>
            <w:shd w:val="clear" w:color="auto" w:fill="auto"/>
            <w:vAlign w:val="center"/>
            <w:hideMark/>
          </w:tcPr>
          <w:p w14:paraId="33B7F2E3" w14:textId="77777777" w:rsidR="00497202" w:rsidRPr="00AF1C5B" w:rsidRDefault="00497202" w:rsidP="00520717">
            <w:pPr>
              <w:spacing w:after="0" w:line="240" w:lineRule="auto"/>
              <w:rPr>
                <w:rFonts w:ascii="Calibri" w:eastAsia="Times New Roman" w:hAnsi="Calibri" w:cs="Calibri"/>
                <w:b/>
                <w:bCs/>
                <w:color w:val="000000"/>
                <w:kern w:val="0"/>
                <w:lang w:bidi="ar-SA"/>
                <w14:ligatures w14:val="none"/>
              </w:rPr>
            </w:pPr>
            <w:r w:rsidRPr="00AF1C5B">
              <w:rPr>
                <w:rFonts w:ascii="Calibri" w:eastAsia="Times New Roman" w:hAnsi="Calibri" w:cs="Calibri"/>
                <w:b/>
                <w:bCs/>
                <w:color w:val="000000"/>
                <w:kern w:val="0"/>
                <w:lang w:bidi="ar-SA"/>
                <w14:ligatures w14:val="none"/>
              </w:rPr>
              <w:t>MSE</w:t>
            </w:r>
          </w:p>
        </w:tc>
      </w:tr>
      <w:tr w:rsidR="00497202" w:rsidRPr="00AF1C5B" w14:paraId="3D740A86" w14:textId="77777777" w:rsidTr="00520717">
        <w:trPr>
          <w:trHeight w:val="315"/>
        </w:trPr>
        <w:tc>
          <w:tcPr>
            <w:tcW w:w="948" w:type="dxa"/>
            <w:tcBorders>
              <w:top w:val="nil"/>
              <w:left w:val="single" w:sz="8" w:space="0" w:color="auto"/>
              <w:bottom w:val="single" w:sz="8" w:space="0" w:color="auto"/>
              <w:right w:val="single" w:sz="8" w:space="0" w:color="auto"/>
            </w:tcBorders>
            <w:shd w:val="clear" w:color="auto" w:fill="auto"/>
            <w:vAlign w:val="center"/>
            <w:hideMark/>
          </w:tcPr>
          <w:p w14:paraId="63DA3028" w14:textId="77777777" w:rsidR="00497202" w:rsidRPr="00AF1C5B" w:rsidRDefault="00497202" w:rsidP="00520717">
            <w:pPr>
              <w:spacing w:after="0" w:line="240" w:lineRule="auto"/>
              <w:jc w:val="center"/>
              <w:rPr>
                <w:rFonts w:ascii="Calibri" w:eastAsia="Times New Roman" w:hAnsi="Calibri" w:cs="Calibri"/>
                <w:b/>
                <w:bCs/>
                <w:color w:val="000000"/>
                <w:kern w:val="0"/>
                <w:lang w:bidi="ar-SA"/>
                <w14:ligatures w14:val="none"/>
              </w:rPr>
            </w:pPr>
            <w:r w:rsidRPr="00AF1C5B">
              <w:rPr>
                <w:rFonts w:ascii="Calibri" w:eastAsia="Times New Roman" w:hAnsi="Calibri" w:cs="Calibri"/>
                <w:b/>
                <w:bCs/>
                <w:color w:val="000000"/>
                <w:kern w:val="0"/>
                <w:lang w:bidi="ar-SA"/>
                <w14:ligatures w14:val="none"/>
              </w:rPr>
              <w:t>1.       </w:t>
            </w:r>
          </w:p>
        </w:tc>
        <w:tc>
          <w:tcPr>
            <w:tcW w:w="2559" w:type="dxa"/>
            <w:tcBorders>
              <w:top w:val="nil"/>
              <w:left w:val="nil"/>
              <w:bottom w:val="single" w:sz="8" w:space="0" w:color="auto"/>
              <w:right w:val="single" w:sz="8" w:space="0" w:color="auto"/>
            </w:tcBorders>
            <w:shd w:val="clear" w:color="auto" w:fill="auto"/>
            <w:vAlign w:val="center"/>
            <w:hideMark/>
          </w:tcPr>
          <w:p w14:paraId="4476625F" w14:textId="77777777" w:rsidR="00497202" w:rsidRPr="00AF1C5B" w:rsidRDefault="00497202" w:rsidP="00520717">
            <w:pPr>
              <w:spacing w:after="0" w:line="240" w:lineRule="auto"/>
              <w:jc w:val="center"/>
              <w:rPr>
                <w:rFonts w:ascii="Calibri" w:eastAsia="Times New Roman" w:hAnsi="Calibri" w:cs="Calibri"/>
                <w:color w:val="000000"/>
                <w:kern w:val="0"/>
                <w:lang w:bidi="ar-SA"/>
                <w14:ligatures w14:val="none"/>
              </w:rPr>
            </w:pPr>
            <w:r w:rsidRPr="00AF1C5B">
              <w:rPr>
                <w:rFonts w:ascii="Calibri" w:eastAsia="Times New Roman" w:hAnsi="Calibri" w:cs="Calibri"/>
                <w:color w:val="000000"/>
                <w:kern w:val="0"/>
                <w:lang w:bidi="ar-SA"/>
                <w14:ligatures w14:val="none"/>
              </w:rPr>
              <w:t>Linear Regression</w:t>
            </w:r>
          </w:p>
        </w:tc>
        <w:tc>
          <w:tcPr>
            <w:tcW w:w="1053" w:type="dxa"/>
            <w:tcBorders>
              <w:top w:val="nil"/>
              <w:left w:val="nil"/>
              <w:bottom w:val="single" w:sz="8" w:space="0" w:color="auto"/>
              <w:right w:val="single" w:sz="8" w:space="0" w:color="auto"/>
            </w:tcBorders>
            <w:shd w:val="clear" w:color="auto" w:fill="auto"/>
            <w:vAlign w:val="center"/>
            <w:hideMark/>
          </w:tcPr>
          <w:p w14:paraId="0CA8A950" w14:textId="77777777" w:rsidR="00497202" w:rsidRPr="00AF1C5B" w:rsidRDefault="00497202" w:rsidP="00520717">
            <w:pPr>
              <w:spacing w:after="0" w:line="240" w:lineRule="auto"/>
              <w:jc w:val="center"/>
              <w:rPr>
                <w:rFonts w:ascii="Calibri" w:eastAsia="Times New Roman" w:hAnsi="Calibri" w:cs="Calibri"/>
                <w:color w:val="000000"/>
                <w:kern w:val="0"/>
                <w:lang w:bidi="ar-SA"/>
                <w14:ligatures w14:val="none"/>
              </w:rPr>
            </w:pPr>
            <w:r w:rsidRPr="00AF1C5B">
              <w:rPr>
                <w:rFonts w:ascii="Calibri" w:eastAsia="Times New Roman" w:hAnsi="Calibri" w:cs="Calibri"/>
                <w:color w:val="000000"/>
                <w:kern w:val="0"/>
                <w:lang w:bidi="ar-SA"/>
                <w14:ligatures w14:val="none"/>
              </w:rPr>
              <w:t>402557</w:t>
            </w:r>
          </w:p>
        </w:tc>
      </w:tr>
      <w:tr w:rsidR="00497202" w:rsidRPr="00AF1C5B" w14:paraId="18A8BF1F" w14:textId="77777777" w:rsidTr="00520717">
        <w:trPr>
          <w:trHeight w:val="1185"/>
        </w:trPr>
        <w:tc>
          <w:tcPr>
            <w:tcW w:w="948" w:type="dxa"/>
            <w:tcBorders>
              <w:top w:val="nil"/>
              <w:left w:val="single" w:sz="8" w:space="0" w:color="auto"/>
              <w:bottom w:val="single" w:sz="8" w:space="0" w:color="auto"/>
              <w:right w:val="single" w:sz="8" w:space="0" w:color="auto"/>
            </w:tcBorders>
            <w:shd w:val="clear" w:color="auto" w:fill="auto"/>
            <w:vAlign w:val="center"/>
            <w:hideMark/>
          </w:tcPr>
          <w:p w14:paraId="27C493D1" w14:textId="77777777" w:rsidR="00497202" w:rsidRPr="00AF1C5B" w:rsidRDefault="00497202" w:rsidP="00520717">
            <w:pPr>
              <w:spacing w:after="0" w:line="240" w:lineRule="auto"/>
              <w:jc w:val="center"/>
              <w:rPr>
                <w:rFonts w:ascii="Calibri" w:eastAsia="Times New Roman" w:hAnsi="Calibri" w:cs="Calibri"/>
                <w:b/>
                <w:bCs/>
                <w:color w:val="000000"/>
                <w:kern w:val="0"/>
                <w:lang w:bidi="ar-SA"/>
                <w14:ligatures w14:val="none"/>
              </w:rPr>
            </w:pPr>
            <w:r w:rsidRPr="00AF1C5B">
              <w:rPr>
                <w:rFonts w:ascii="Calibri" w:eastAsia="Times New Roman" w:hAnsi="Calibri" w:cs="Calibri"/>
                <w:b/>
                <w:bCs/>
                <w:color w:val="000000"/>
                <w:kern w:val="0"/>
                <w:lang w:bidi="ar-SA"/>
                <w14:ligatures w14:val="none"/>
              </w:rPr>
              <w:t>2.       </w:t>
            </w:r>
          </w:p>
        </w:tc>
        <w:tc>
          <w:tcPr>
            <w:tcW w:w="2559" w:type="dxa"/>
            <w:tcBorders>
              <w:top w:val="nil"/>
              <w:left w:val="nil"/>
              <w:bottom w:val="single" w:sz="8" w:space="0" w:color="auto"/>
              <w:right w:val="single" w:sz="8" w:space="0" w:color="auto"/>
            </w:tcBorders>
            <w:shd w:val="clear" w:color="auto" w:fill="auto"/>
            <w:vAlign w:val="center"/>
            <w:hideMark/>
          </w:tcPr>
          <w:p w14:paraId="3B678A4C" w14:textId="77777777" w:rsidR="00497202" w:rsidRPr="00AF1C5B" w:rsidRDefault="00497202" w:rsidP="00520717">
            <w:pPr>
              <w:spacing w:after="0" w:line="240" w:lineRule="auto"/>
              <w:jc w:val="center"/>
              <w:rPr>
                <w:rFonts w:ascii="Calibri" w:eastAsia="Times New Roman" w:hAnsi="Calibri" w:cs="Calibri"/>
                <w:color w:val="000000"/>
                <w:kern w:val="0"/>
                <w:lang w:bidi="ar-SA"/>
                <w14:ligatures w14:val="none"/>
              </w:rPr>
            </w:pPr>
            <w:r w:rsidRPr="00AF1C5B">
              <w:rPr>
                <w:rFonts w:ascii="Calibri" w:eastAsia="Times New Roman" w:hAnsi="Calibri" w:cs="Calibri"/>
                <w:color w:val="000000"/>
                <w:kern w:val="0"/>
                <w:lang w:bidi="ar-SA"/>
                <w14:ligatures w14:val="none"/>
              </w:rPr>
              <w:t>Decision Tree Regressor</w:t>
            </w:r>
          </w:p>
        </w:tc>
        <w:tc>
          <w:tcPr>
            <w:tcW w:w="1053" w:type="dxa"/>
            <w:tcBorders>
              <w:top w:val="nil"/>
              <w:left w:val="nil"/>
              <w:bottom w:val="single" w:sz="8" w:space="0" w:color="auto"/>
              <w:right w:val="single" w:sz="8" w:space="0" w:color="auto"/>
            </w:tcBorders>
            <w:shd w:val="clear" w:color="auto" w:fill="auto"/>
            <w:vAlign w:val="center"/>
            <w:hideMark/>
          </w:tcPr>
          <w:p w14:paraId="0E31697E" w14:textId="77777777" w:rsidR="00497202" w:rsidRPr="00AF1C5B" w:rsidRDefault="00497202" w:rsidP="00520717">
            <w:pPr>
              <w:spacing w:after="0" w:line="240" w:lineRule="auto"/>
              <w:jc w:val="center"/>
              <w:rPr>
                <w:rFonts w:ascii="Calibri" w:eastAsia="Times New Roman" w:hAnsi="Calibri" w:cs="Calibri"/>
                <w:color w:val="000000"/>
                <w:kern w:val="0"/>
                <w:lang w:bidi="ar-SA"/>
                <w14:ligatures w14:val="none"/>
              </w:rPr>
            </w:pPr>
            <w:r w:rsidRPr="00AF1C5B">
              <w:rPr>
                <w:rFonts w:ascii="Calibri" w:eastAsia="Times New Roman" w:hAnsi="Calibri" w:cs="Calibri"/>
                <w:color w:val="000000"/>
                <w:kern w:val="0"/>
                <w:lang w:bidi="ar-SA"/>
                <w14:ligatures w14:val="none"/>
              </w:rPr>
              <w:t>572564.6</w:t>
            </w:r>
          </w:p>
        </w:tc>
      </w:tr>
      <w:tr w:rsidR="00497202" w:rsidRPr="00AF1C5B" w14:paraId="3BDACC02" w14:textId="77777777" w:rsidTr="00520717">
        <w:trPr>
          <w:trHeight w:val="795"/>
        </w:trPr>
        <w:tc>
          <w:tcPr>
            <w:tcW w:w="948" w:type="dxa"/>
            <w:tcBorders>
              <w:top w:val="nil"/>
              <w:left w:val="single" w:sz="8" w:space="0" w:color="auto"/>
              <w:bottom w:val="single" w:sz="8" w:space="0" w:color="auto"/>
              <w:right w:val="single" w:sz="8" w:space="0" w:color="auto"/>
            </w:tcBorders>
            <w:shd w:val="clear" w:color="auto" w:fill="auto"/>
            <w:vAlign w:val="center"/>
            <w:hideMark/>
          </w:tcPr>
          <w:p w14:paraId="1CB8D285" w14:textId="77777777" w:rsidR="00497202" w:rsidRPr="00AF1C5B" w:rsidRDefault="00497202" w:rsidP="00520717">
            <w:pPr>
              <w:spacing w:after="0" w:line="240" w:lineRule="auto"/>
              <w:jc w:val="center"/>
              <w:rPr>
                <w:rFonts w:ascii="Calibri" w:eastAsia="Times New Roman" w:hAnsi="Calibri" w:cs="Calibri"/>
                <w:b/>
                <w:bCs/>
                <w:color w:val="000000"/>
                <w:kern w:val="0"/>
                <w:lang w:bidi="ar-SA"/>
                <w14:ligatures w14:val="none"/>
              </w:rPr>
            </w:pPr>
            <w:r w:rsidRPr="00AF1C5B">
              <w:rPr>
                <w:rFonts w:ascii="Calibri" w:eastAsia="Times New Roman" w:hAnsi="Calibri" w:cs="Calibri"/>
                <w:b/>
                <w:bCs/>
                <w:color w:val="000000"/>
                <w:kern w:val="0"/>
                <w:lang w:bidi="ar-SA"/>
                <w14:ligatures w14:val="none"/>
              </w:rPr>
              <w:t>3.       </w:t>
            </w:r>
          </w:p>
        </w:tc>
        <w:tc>
          <w:tcPr>
            <w:tcW w:w="2559" w:type="dxa"/>
            <w:tcBorders>
              <w:top w:val="nil"/>
              <w:left w:val="nil"/>
              <w:bottom w:val="single" w:sz="8" w:space="0" w:color="auto"/>
              <w:right w:val="single" w:sz="8" w:space="0" w:color="auto"/>
            </w:tcBorders>
            <w:shd w:val="clear" w:color="auto" w:fill="auto"/>
            <w:vAlign w:val="center"/>
            <w:hideMark/>
          </w:tcPr>
          <w:p w14:paraId="7970EC04" w14:textId="77777777" w:rsidR="00497202" w:rsidRPr="00AF1C5B" w:rsidRDefault="00497202" w:rsidP="00520717">
            <w:pPr>
              <w:spacing w:after="0" w:line="240" w:lineRule="auto"/>
              <w:jc w:val="center"/>
              <w:rPr>
                <w:rFonts w:ascii="Calibri" w:eastAsia="Times New Roman" w:hAnsi="Calibri" w:cs="Calibri"/>
                <w:color w:val="000000"/>
                <w:kern w:val="0"/>
                <w:lang w:bidi="ar-SA"/>
                <w14:ligatures w14:val="none"/>
              </w:rPr>
            </w:pPr>
            <w:r w:rsidRPr="00AF1C5B">
              <w:rPr>
                <w:rFonts w:ascii="Calibri" w:eastAsia="Times New Roman" w:hAnsi="Calibri" w:cs="Calibri"/>
                <w:color w:val="000000"/>
                <w:kern w:val="0"/>
                <w:lang w:bidi="ar-SA"/>
                <w14:ligatures w14:val="none"/>
              </w:rPr>
              <w:t>Random Forest Regressor</w:t>
            </w:r>
          </w:p>
        </w:tc>
        <w:tc>
          <w:tcPr>
            <w:tcW w:w="1053" w:type="dxa"/>
            <w:tcBorders>
              <w:top w:val="nil"/>
              <w:left w:val="nil"/>
              <w:bottom w:val="single" w:sz="8" w:space="0" w:color="auto"/>
              <w:right w:val="single" w:sz="8" w:space="0" w:color="auto"/>
            </w:tcBorders>
            <w:shd w:val="clear" w:color="auto" w:fill="auto"/>
            <w:vAlign w:val="center"/>
            <w:hideMark/>
          </w:tcPr>
          <w:p w14:paraId="7C1B3C07" w14:textId="77777777" w:rsidR="00497202" w:rsidRPr="00AF1C5B" w:rsidRDefault="00497202" w:rsidP="00520717">
            <w:pPr>
              <w:spacing w:after="0" w:line="240" w:lineRule="auto"/>
              <w:jc w:val="center"/>
              <w:rPr>
                <w:rFonts w:ascii="Calibri" w:eastAsia="Times New Roman" w:hAnsi="Calibri" w:cs="Calibri"/>
                <w:color w:val="000000"/>
                <w:kern w:val="0"/>
                <w:lang w:bidi="ar-SA"/>
                <w14:ligatures w14:val="none"/>
              </w:rPr>
            </w:pPr>
            <w:r w:rsidRPr="00AF1C5B">
              <w:rPr>
                <w:rFonts w:ascii="Calibri" w:eastAsia="Times New Roman" w:hAnsi="Calibri" w:cs="Calibri"/>
                <w:color w:val="000000"/>
                <w:kern w:val="0"/>
                <w:lang w:bidi="ar-SA"/>
                <w14:ligatures w14:val="none"/>
              </w:rPr>
              <w:t>285600.4</w:t>
            </w:r>
          </w:p>
        </w:tc>
      </w:tr>
    </w:tbl>
    <w:p w14:paraId="53D13F1E" w14:textId="77777777" w:rsidR="00497202" w:rsidRDefault="00497202" w:rsidP="00497202">
      <w:pPr>
        <w:pStyle w:val="ListParagraph"/>
        <w:tabs>
          <w:tab w:val="left" w:pos="1889"/>
        </w:tabs>
        <w:ind w:left="1440"/>
        <w:jc w:val="center"/>
        <w:rPr>
          <w:rFonts w:cstheme="minorHAnsi"/>
          <w:color w:val="000000"/>
          <w:sz w:val="24"/>
          <w:szCs w:val="24"/>
          <w:shd w:val="clear" w:color="auto" w:fill="FFFFFF"/>
        </w:rPr>
      </w:pPr>
      <w:r w:rsidRPr="006A529E">
        <w:rPr>
          <w:rFonts w:cstheme="minorHAnsi"/>
          <w:color w:val="000000"/>
          <w:sz w:val="24"/>
          <w:szCs w:val="24"/>
          <w:shd w:val="clear" w:color="auto" w:fill="FFFFFF"/>
        </w:rPr>
        <w:t xml:space="preserve"> Table </w:t>
      </w:r>
      <w:r>
        <w:rPr>
          <w:rFonts w:cstheme="minorHAnsi"/>
          <w:color w:val="000000"/>
          <w:sz w:val="24"/>
          <w:szCs w:val="24"/>
          <w:shd w:val="clear" w:color="auto" w:fill="FFFFFF"/>
        </w:rPr>
        <w:t>6</w:t>
      </w:r>
      <w:r w:rsidRPr="006A529E">
        <w:rPr>
          <w:rFonts w:cstheme="minorHAnsi"/>
          <w:color w:val="000000"/>
          <w:sz w:val="24"/>
          <w:szCs w:val="24"/>
          <w:shd w:val="clear" w:color="auto" w:fill="FFFFFF"/>
        </w:rPr>
        <w:t xml:space="preserve">: MSE </w:t>
      </w:r>
      <w:r>
        <w:rPr>
          <w:rFonts w:cstheme="minorHAnsi"/>
          <w:color w:val="000000"/>
          <w:sz w:val="24"/>
          <w:szCs w:val="24"/>
          <w:shd w:val="clear" w:color="auto" w:fill="FFFFFF"/>
        </w:rPr>
        <w:t>values after Cross-validation</w:t>
      </w:r>
    </w:p>
    <w:p w14:paraId="1D6F4C4D" w14:textId="77777777" w:rsidR="00497202" w:rsidRDefault="00497202" w:rsidP="00497202">
      <w:pPr>
        <w:tabs>
          <w:tab w:val="left" w:pos="1889"/>
        </w:tabs>
        <w:ind w:left="1350"/>
        <w:rPr>
          <w:b/>
          <w:bCs/>
          <w:sz w:val="32"/>
          <w:szCs w:val="32"/>
        </w:rPr>
      </w:pPr>
    </w:p>
    <w:p w14:paraId="51CED6C0" w14:textId="77777777" w:rsidR="00497202" w:rsidRDefault="00497202" w:rsidP="00497202">
      <w:pPr>
        <w:tabs>
          <w:tab w:val="left" w:pos="1889"/>
        </w:tabs>
        <w:rPr>
          <w:b/>
          <w:bCs/>
          <w:sz w:val="32"/>
          <w:szCs w:val="32"/>
        </w:rPr>
      </w:pPr>
    </w:p>
    <w:p w14:paraId="0711671C" w14:textId="77777777" w:rsidR="00497202" w:rsidRDefault="00497202" w:rsidP="00497202">
      <w:pPr>
        <w:tabs>
          <w:tab w:val="left" w:pos="1889"/>
        </w:tabs>
        <w:rPr>
          <w:b/>
          <w:bCs/>
          <w:sz w:val="32"/>
          <w:szCs w:val="32"/>
        </w:rPr>
      </w:pPr>
    </w:p>
    <w:p w14:paraId="41AD4B1A" w14:textId="77777777" w:rsidR="00497202" w:rsidRDefault="00497202" w:rsidP="00497202">
      <w:pPr>
        <w:tabs>
          <w:tab w:val="left" w:pos="1889"/>
        </w:tabs>
        <w:rPr>
          <w:b/>
          <w:bCs/>
          <w:sz w:val="32"/>
          <w:szCs w:val="32"/>
        </w:rPr>
      </w:pPr>
    </w:p>
    <w:p w14:paraId="30270B8C" w14:textId="77777777" w:rsidR="00497202" w:rsidRDefault="00497202" w:rsidP="00497202">
      <w:pPr>
        <w:tabs>
          <w:tab w:val="left" w:pos="1889"/>
        </w:tabs>
        <w:rPr>
          <w:b/>
          <w:bCs/>
          <w:sz w:val="32"/>
          <w:szCs w:val="32"/>
        </w:rPr>
      </w:pPr>
    </w:p>
    <w:p w14:paraId="64F2D14C" w14:textId="77777777" w:rsidR="00497202" w:rsidRDefault="00497202" w:rsidP="00497202">
      <w:pPr>
        <w:tabs>
          <w:tab w:val="left" w:pos="1889"/>
        </w:tabs>
        <w:ind w:left="1170"/>
        <w:jc w:val="center"/>
        <w:rPr>
          <w:sz w:val="24"/>
          <w:szCs w:val="24"/>
        </w:rPr>
      </w:pPr>
    </w:p>
    <w:p w14:paraId="52544FD6" w14:textId="77777777" w:rsidR="00497202" w:rsidRDefault="00497202" w:rsidP="00497202">
      <w:pPr>
        <w:tabs>
          <w:tab w:val="left" w:pos="1889"/>
        </w:tabs>
        <w:ind w:left="1170"/>
        <w:jc w:val="center"/>
        <w:rPr>
          <w:sz w:val="24"/>
          <w:szCs w:val="24"/>
        </w:rPr>
      </w:pPr>
    </w:p>
    <w:p w14:paraId="335BA5A1" w14:textId="77777777" w:rsidR="002D3E07" w:rsidRDefault="002D3E07" w:rsidP="00497202">
      <w:pPr>
        <w:tabs>
          <w:tab w:val="left" w:pos="1889"/>
        </w:tabs>
        <w:ind w:left="1170"/>
        <w:jc w:val="center"/>
        <w:rPr>
          <w:sz w:val="24"/>
          <w:szCs w:val="24"/>
        </w:rPr>
      </w:pPr>
    </w:p>
    <w:p w14:paraId="0787AEEB" w14:textId="791EF2F5" w:rsidR="00497202" w:rsidRPr="004407CB" w:rsidRDefault="00497202" w:rsidP="00497202">
      <w:pPr>
        <w:tabs>
          <w:tab w:val="left" w:pos="1889"/>
        </w:tabs>
        <w:ind w:left="1170"/>
        <w:jc w:val="center"/>
        <w:rPr>
          <w:sz w:val="24"/>
          <w:szCs w:val="24"/>
        </w:rPr>
      </w:pPr>
      <w:r>
        <w:rPr>
          <w:sz w:val="24"/>
          <w:szCs w:val="24"/>
        </w:rPr>
        <w:lastRenderedPageBreak/>
        <w:t>Table 7: Ensemble Learning for Random Forest</w:t>
      </w:r>
    </w:p>
    <w:tbl>
      <w:tblPr>
        <w:tblW w:w="7013" w:type="dxa"/>
        <w:jc w:val="center"/>
        <w:tblLook w:val="04A0" w:firstRow="1" w:lastRow="0" w:firstColumn="1" w:lastColumn="0" w:noHBand="0" w:noVBand="1"/>
      </w:tblPr>
      <w:tblGrid>
        <w:gridCol w:w="1884"/>
        <w:gridCol w:w="1291"/>
        <w:gridCol w:w="1018"/>
        <w:gridCol w:w="941"/>
        <w:gridCol w:w="1018"/>
        <w:gridCol w:w="941"/>
      </w:tblGrid>
      <w:tr w:rsidR="00497202" w:rsidRPr="004407CB" w14:paraId="22009FFB" w14:textId="77777777" w:rsidTr="00520717">
        <w:trPr>
          <w:trHeight w:val="1185"/>
          <w:jc w:val="center"/>
        </w:trPr>
        <w:tc>
          <w:tcPr>
            <w:tcW w:w="23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B4E2F9B" w14:textId="77777777" w:rsidR="00497202" w:rsidRPr="004407CB" w:rsidRDefault="00497202" w:rsidP="00520717">
            <w:pPr>
              <w:spacing w:after="0" w:line="240" w:lineRule="auto"/>
              <w:jc w:val="center"/>
              <w:rPr>
                <w:rFonts w:ascii="Lato" w:eastAsia="Times New Roman" w:hAnsi="Lato" w:cs="Calibri"/>
                <w:b/>
                <w:bCs/>
                <w:color w:val="000000"/>
                <w:kern w:val="0"/>
                <w:lang w:bidi="ar-SA"/>
                <w14:ligatures w14:val="none"/>
              </w:rPr>
            </w:pPr>
            <w:r w:rsidRPr="004407CB">
              <w:rPr>
                <w:rFonts w:ascii="Lato" w:eastAsia="Times New Roman" w:hAnsi="Lato" w:cs="Calibri"/>
                <w:b/>
                <w:bCs/>
                <w:color w:val="000000"/>
                <w:kern w:val="0"/>
                <w:lang w:bidi="ar-SA"/>
                <w14:ligatures w14:val="none"/>
              </w:rPr>
              <w:t>S.no</w:t>
            </w:r>
          </w:p>
        </w:tc>
        <w:tc>
          <w:tcPr>
            <w:tcW w:w="1203" w:type="dxa"/>
            <w:tcBorders>
              <w:top w:val="single" w:sz="8" w:space="0" w:color="auto"/>
              <w:left w:val="nil"/>
              <w:bottom w:val="single" w:sz="8" w:space="0" w:color="auto"/>
              <w:right w:val="single" w:sz="8" w:space="0" w:color="auto"/>
            </w:tcBorders>
            <w:shd w:val="clear" w:color="auto" w:fill="auto"/>
            <w:vAlign w:val="center"/>
            <w:hideMark/>
          </w:tcPr>
          <w:p w14:paraId="01853D08" w14:textId="77777777" w:rsidR="00497202" w:rsidRPr="004407CB" w:rsidRDefault="00497202" w:rsidP="00520717">
            <w:pPr>
              <w:spacing w:after="0" w:line="240" w:lineRule="auto"/>
              <w:jc w:val="center"/>
              <w:rPr>
                <w:rFonts w:ascii="Lato" w:eastAsia="Times New Roman" w:hAnsi="Lato" w:cs="Calibri"/>
                <w:b/>
                <w:bCs/>
                <w:color w:val="000000"/>
                <w:kern w:val="0"/>
                <w:lang w:bidi="ar-SA"/>
                <w14:ligatures w14:val="none"/>
              </w:rPr>
            </w:pPr>
            <w:r w:rsidRPr="004407CB">
              <w:rPr>
                <w:rFonts w:ascii="Lato" w:eastAsia="Times New Roman" w:hAnsi="Lato" w:cs="Calibri"/>
                <w:b/>
                <w:bCs/>
                <w:color w:val="000000"/>
                <w:kern w:val="0"/>
                <w:lang w:bidi="ar-SA"/>
                <w14:ligatures w14:val="none"/>
              </w:rPr>
              <w:t>Regression Models</w:t>
            </w:r>
          </w:p>
        </w:tc>
        <w:tc>
          <w:tcPr>
            <w:tcW w:w="1725" w:type="dxa"/>
            <w:gridSpan w:val="2"/>
            <w:tcBorders>
              <w:top w:val="single" w:sz="8" w:space="0" w:color="auto"/>
              <w:left w:val="nil"/>
              <w:bottom w:val="single" w:sz="8" w:space="0" w:color="auto"/>
              <w:right w:val="single" w:sz="8" w:space="0" w:color="000000"/>
            </w:tcBorders>
            <w:shd w:val="clear" w:color="auto" w:fill="auto"/>
            <w:vAlign w:val="center"/>
            <w:hideMark/>
          </w:tcPr>
          <w:p w14:paraId="6F8308C9" w14:textId="77777777" w:rsidR="00497202" w:rsidRPr="004407CB" w:rsidRDefault="00497202" w:rsidP="00520717">
            <w:pPr>
              <w:spacing w:after="0" w:line="240" w:lineRule="auto"/>
              <w:jc w:val="center"/>
              <w:rPr>
                <w:rFonts w:ascii="Lato" w:eastAsia="Times New Roman" w:hAnsi="Lato" w:cs="Calibri"/>
                <w:b/>
                <w:bCs/>
                <w:color w:val="000000"/>
                <w:kern w:val="0"/>
                <w:lang w:bidi="ar-SA"/>
                <w14:ligatures w14:val="none"/>
              </w:rPr>
            </w:pPr>
            <w:r w:rsidRPr="004407CB">
              <w:rPr>
                <w:rFonts w:ascii="Lato" w:eastAsia="Times New Roman" w:hAnsi="Lato" w:cs="Calibri"/>
                <w:b/>
                <w:bCs/>
                <w:color w:val="000000"/>
                <w:kern w:val="0"/>
                <w:lang w:bidi="ar-SA"/>
                <w14:ligatures w14:val="none"/>
              </w:rPr>
              <w:t>MSE</w:t>
            </w:r>
          </w:p>
        </w:tc>
        <w:tc>
          <w:tcPr>
            <w:tcW w:w="1725" w:type="dxa"/>
            <w:gridSpan w:val="2"/>
            <w:tcBorders>
              <w:top w:val="single" w:sz="8" w:space="0" w:color="auto"/>
              <w:left w:val="nil"/>
              <w:bottom w:val="single" w:sz="8" w:space="0" w:color="auto"/>
              <w:right w:val="single" w:sz="8" w:space="0" w:color="000000"/>
            </w:tcBorders>
            <w:shd w:val="clear" w:color="auto" w:fill="auto"/>
            <w:vAlign w:val="center"/>
            <w:hideMark/>
          </w:tcPr>
          <w:p w14:paraId="10F4FFA9" w14:textId="77777777" w:rsidR="00497202" w:rsidRPr="004407CB" w:rsidRDefault="00497202" w:rsidP="00520717">
            <w:pPr>
              <w:spacing w:after="0" w:line="240" w:lineRule="auto"/>
              <w:jc w:val="center"/>
              <w:rPr>
                <w:rFonts w:ascii="Lato" w:eastAsia="Times New Roman" w:hAnsi="Lato" w:cs="Calibri"/>
                <w:b/>
                <w:bCs/>
                <w:color w:val="000000"/>
                <w:kern w:val="0"/>
                <w:lang w:bidi="ar-SA"/>
                <w14:ligatures w14:val="none"/>
              </w:rPr>
            </w:pPr>
            <w:r w:rsidRPr="004407CB">
              <w:rPr>
                <w:rFonts w:ascii="Lato" w:eastAsia="Times New Roman" w:hAnsi="Lato" w:cs="Calibri"/>
                <w:b/>
                <w:bCs/>
                <w:color w:val="000000"/>
                <w:kern w:val="0"/>
                <w:lang w:bidi="ar-SA"/>
                <w14:ligatures w14:val="none"/>
              </w:rPr>
              <w:t>R square</w:t>
            </w:r>
          </w:p>
        </w:tc>
      </w:tr>
      <w:tr w:rsidR="00497202" w:rsidRPr="004407CB" w14:paraId="4AD4C3D9" w14:textId="77777777" w:rsidTr="00520717">
        <w:trPr>
          <w:trHeight w:val="795"/>
          <w:jc w:val="center"/>
        </w:trPr>
        <w:tc>
          <w:tcPr>
            <w:tcW w:w="2360" w:type="dxa"/>
            <w:tcBorders>
              <w:top w:val="nil"/>
              <w:left w:val="single" w:sz="8" w:space="0" w:color="auto"/>
              <w:bottom w:val="single" w:sz="8" w:space="0" w:color="auto"/>
              <w:right w:val="single" w:sz="8" w:space="0" w:color="auto"/>
            </w:tcBorders>
            <w:shd w:val="clear" w:color="auto" w:fill="auto"/>
            <w:vAlign w:val="center"/>
            <w:hideMark/>
          </w:tcPr>
          <w:p w14:paraId="0D0632C2" w14:textId="77777777" w:rsidR="00497202" w:rsidRPr="004407CB" w:rsidRDefault="00497202" w:rsidP="00520717">
            <w:pPr>
              <w:spacing w:after="0" w:line="240" w:lineRule="auto"/>
              <w:jc w:val="center"/>
              <w:rPr>
                <w:rFonts w:ascii="Lato" w:eastAsia="Times New Roman" w:hAnsi="Lato" w:cs="Calibri"/>
                <w:b/>
                <w:bCs/>
                <w:color w:val="000000"/>
                <w:kern w:val="0"/>
                <w:lang w:bidi="ar-SA"/>
                <w14:ligatures w14:val="none"/>
              </w:rPr>
            </w:pPr>
            <w:r w:rsidRPr="004407CB">
              <w:rPr>
                <w:rFonts w:ascii="Lato" w:eastAsia="Times New Roman" w:hAnsi="Lato" w:cs="Calibri"/>
                <w:b/>
                <w:bCs/>
                <w:color w:val="000000"/>
                <w:kern w:val="0"/>
                <w:lang w:bidi="ar-SA"/>
                <w14:ligatures w14:val="none"/>
              </w:rPr>
              <w:t> </w:t>
            </w:r>
          </w:p>
        </w:tc>
        <w:tc>
          <w:tcPr>
            <w:tcW w:w="1203" w:type="dxa"/>
            <w:tcBorders>
              <w:top w:val="nil"/>
              <w:left w:val="nil"/>
              <w:bottom w:val="single" w:sz="8" w:space="0" w:color="auto"/>
              <w:right w:val="single" w:sz="8" w:space="0" w:color="auto"/>
            </w:tcBorders>
            <w:shd w:val="clear" w:color="auto" w:fill="auto"/>
            <w:vAlign w:val="center"/>
            <w:hideMark/>
          </w:tcPr>
          <w:p w14:paraId="41D5F665" w14:textId="77777777" w:rsidR="00497202" w:rsidRPr="004407CB" w:rsidRDefault="00497202" w:rsidP="00520717">
            <w:pPr>
              <w:spacing w:after="0" w:line="240" w:lineRule="auto"/>
              <w:jc w:val="center"/>
              <w:rPr>
                <w:rFonts w:ascii="Lato" w:eastAsia="Times New Roman" w:hAnsi="Lato" w:cs="Calibri"/>
                <w:b/>
                <w:bCs/>
                <w:color w:val="000000"/>
                <w:kern w:val="0"/>
                <w:lang w:bidi="ar-SA"/>
                <w14:ligatures w14:val="none"/>
              </w:rPr>
            </w:pPr>
            <w:r w:rsidRPr="004407CB">
              <w:rPr>
                <w:rFonts w:ascii="Lato" w:eastAsia="Times New Roman" w:hAnsi="Lato" w:cs="Calibri"/>
                <w:b/>
                <w:bCs/>
                <w:color w:val="000000"/>
                <w:kern w:val="0"/>
                <w:lang w:bidi="ar-SA"/>
                <w14:ligatures w14:val="none"/>
              </w:rPr>
              <w:t> </w:t>
            </w:r>
          </w:p>
        </w:tc>
        <w:tc>
          <w:tcPr>
            <w:tcW w:w="905" w:type="dxa"/>
            <w:tcBorders>
              <w:top w:val="nil"/>
              <w:left w:val="nil"/>
              <w:bottom w:val="single" w:sz="8" w:space="0" w:color="auto"/>
              <w:right w:val="single" w:sz="8" w:space="0" w:color="auto"/>
            </w:tcBorders>
            <w:shd w:val="clear" w:color="auto" w:fill="auto"/>
            <w:vAlign w:val="center"/>
            <w:hideMark/>
          </w:tcPr>
          <w:p w14:paraId="485A6A31" w14:textId="77777777" w:rsidR="00497202" w:rsidRPr="004407CB" w:rsidRDefault="00497202" w:rsidP="00520717">
            <w:pPr>
              <w:spacing w:after="0" w:line="240" w:lineRule="auto"/>
              <w:jc w:val="center"/>
              <w:rPr>
                <w:rFonts w:ascii="Lato" w:eastAsia="Times New Roman" w:hAnsi="Lato" w:cs="Calibri"/>
                <w:b/>
                <w:bCs/>
                <w:color w:val="000000"/>
                <w:kern w:val="0"/>
                <w:lang w:bidi="ar-SA"/>
                <w14:ligatures w14:val="none"/>
              </w:rPr>
            </w:pPr>
            <w:r w:rsidRPr="004407CB">
              <w:rPr>
                <w:rFonts w:ascii="Lato" w:eastAsia="Times New Roman" w:hAnsi="Lato" w:cs="Calibri"/>
                <w:b/>
                <w:bCs/>
                <w:color w:val="000000"/>
                <w:kern w:val="0"/>
                <w:lang w:bidi="ar-SA"/>
                <w14:ligatures w14:val="none"/>
              </w:rPr>
              <w:t>Training Data</w:t>
            </w:r>
          </w:p>
        </w:tc>
        <w:tc>
          <w:tcPr>
            <w:tcW w:w="820" w:type="dxa"/>
            <w:tcBorders>
              <w:top w:val="nil"/>
              <w:left w:val="nil"/>
              <w:bottom w:val="single" w:sz="8" w:space="0" w:color="auto"/>
              <w:right w:val="single" w:sz="8" w:space="0" w:color="auto"/>
            </w:tcBorders>
            <w:shd w:val="clear" w:color="auto" w:fill="auto"/>
            <w:vAlign w:val="center"/>
            <w:hideMark/>
          </w:tcPr>
          <w:p w14:paraId="4FA8AA0C" w14:textId="77777777" w:rsidR="00497202" w:rsidRPr="004407CB" w:rsidRDefault="00497202" w:rsidP="00520717">
            <w:pPr>
              <w:spacing w:after="0" w:line="240" w:lineRule="auto"/>
              <w:jc w:val="center"/>
              <w:rPr>
                <w:rFonts w:ascii="Lato" w:eastAsia="Times New Roman" w:hAnsi="Lato" w:cs="Calibri"/>
                <w:b/>
                <w:bCs/>
                <w:color w:val="000000"/>
                <w:kern w:val="0"/>
                <w:lang w:bidi="ar-SA"/>
                <w14:ligatures w14:val="none"/>
              </w:rPr>
            </w:pPr>
            <w:r w:rsidRPr="004407CB">
              <w:rPr>
                <w:rFonts w:ascii="Lato" w:eastAsia="Times New Roman" w:hAnsi="Lato" w:cs="Calibri"/>
                <w:b/>
                <w:bCs/>
                <w:color w:val="000000"/>
                <w:kern w:val="0"/>
                <w:lang w:bidi="ar-SA"/>
                <w14:ligatures w14:val="none"/>
              </w:rPr>
              <w:t>Testing Data</w:t>
            </w:r>
          </w:p>
        </w:tc>
        <w:tc>
          <w:tcPr>
            <w:tcW w:w="905" w:type="dxa"/>
            <w:tcBorders>
              <w:top w:val="nil"/>
              <w:left w:val="nil"/>
              <w:bottom w:val="single" w:sz="8" w:space="0" w:color="auto"/>
              <w:right w:val="single" w:sz="8" w:space="0" w:color="auto"/>
            </w:tcBorders>
            <w:shd w:val="clear" w:color="auto" w:fill="auto"/>
            <w:vAlign w:val="center"/>
            <w:hideMark/>
          </w:tcPr>
          <w:p w14:paraId="14907CCF" w14:textId="77777777" w:rsidR="00497202" w:rsidRPr="004407CB" w:rsidRDefault="00497202" w:rsidP="00520717">
            <w:pPr>
              <w:spacing w:after="0" w:line="240" w:lineRule="auto"/>
              <w:jc w:val="center"/>
              <w:rPr>
                <w:rFonts w:ascii="Lato" w:eastAsia="Times New Roman" w:hAnsi="Lato" w:cs="Calibri"/>
                <w:b/>
                <w:bCs/>
                <w:color w:val="000000"/>
                <w:kern w:val="0"/>
                <w:lang w:bidi="ar-SA"/>
                <w14:ligatures w14:val="none"/>
              </w:rPr>
            </w:pPr>
            <w:r w:rsidRPr="004407CB">
              <w:rPr>
                <w:rFonts w:ascii="Lato" w:eastAsia="Times New Roman" w:hAnsi="Lato" w:cs="Calibri"/>
                <w:b/>
                <w:bCs/>
                <w:color w:val="000000"/>
                <w:kern w:val="0"/>
                <w:lang w:bidi="ar-SA"/>
                <w14:ligatures w14:val="none"/>
              </w:rPr>
              <w:t>Training Data</w:t>
            </w:r>
          </w:p>
        </w:tc>
        <w:tc>
          <w:tcPr>
            <w:tcW w:w="820" w:type="dxa"/>
            <w:tcBorders>
              <w:top w:val="nil"/>
              <w:left w:val="nil"/>
              <w:bottom w:val="single" w:sz="8" w:space="0" w:color="auto"/>
              <w:right w:val="single" w:sz="8" w:space="0" w:color="auto"/>
            </w:tcBorders>
            <w:shd w:val="clear" w:color="auto" w:fill="auto"/>
            <w:vAlign w:val="center"/>
            <w:hideMark/>
          </w:tcPr>
          <w:p w14:paraId="0610BAA3" w14:textId="77777777" w:rsidR="00497202" w:rsidRPr="004407CB" w:rsidRDefault="00497202" w:rsidP="00520717">
            <w:pPr>
              <w:spacing w:after="0" w:line="240" w:lineRule="auto"/>
              <w:jc w:val="center"/>
              <w:rPr>
                <w:rFonts w:ascii="Lato" w:eastAsia="Times New Roman" w:hAnsi="Lato" w:cs="Calibri"/>
                <w:b/>
                <w:bCs/>
                <w:color w:val="000000"/>
                <w:kern w:val="0"/>
                <w:lang w:bidi="ar-SA"/>
                <w14:ligatures w14:val="none"/>
              </w:rPr>
            </w:pPr>
            <w:r w:rsidRPr="004407CB">
              <w:rPr>
                <w:rFonts w:ascii="Lato" w:eastAsia="Times New Roman" w:hAnsi="Lato" w:cs="Calibri"/>
                <w:b/>
                <w:bCs/>
                <w:color w:val="000000"/>
                <w:kern w:val="0"/>
                <w:lang w:bidi="ar-SA"/>
                <w14:ligatures w14:val="none"/>
              </w:rPr>
              <w:t>Testing Data</w:t>
            </w:r>
          </w:p>
        </w:tc>
      </w:tr>
      <w:tr w:rsidR="00497202" w:rsidRPr="004407CB" w14:paraId="770D32B0" w14:textId="77777777" w:rsidTr="00520717">
        <w:trPr>
          <w:trHeight w:val="405"/>
          <w:jc w:val="center"/>
        </w:trPr>
        <w:tc>
          <w:tcPr>
            <w:tcW w:w="2360" w:type="dxa"/>
            <w:tcBorders>
              <w:top w:val="nil"/>
              <w:left w:val="single" w:sz="8" w:space="0" w:color="auto"/>
              <w:bottom w:val="single" w:sz="8" w:space="0" w:color="auto"/>
              <w:right w:val="single" w:sz="8" w:space="0" w:color="auto"/>
            </w:tcBorders>
            <w:shd w:val="clear" w:color="auto" w:fill="auto"/>
            <w:vAlign w:val="center"/>
            <w:hideMark/>
          </w:tcPr>
          <w:p w14:paraId="5F6A445B" w14:textId="77777777" w:rsidR="00497202" w:rsidRPr="004407CB" w:rsidRDefault="00497202" w:rsidP="00520717">
            <w:pPr>
              <w:spacing w:after="0" w:line="240" w:lineRule="auto"/>
              <w:ind w:firstLineChars="500" w:firstLine="1104"/>
              <w:rPr>
                <w:rFonts w:ascii="Lato" w:eastAsia="Times New Roman" w:hAnsi="Lato" w:cs="Calibri"/>
                <w:b/>
                <w:bCs/>
                <w:color w:val="000000"/>
                <w:kern w:val="0"/>
                <w:lang w:bidi="ar-SA"/>
                <w14:ligatures w14:val="none"/>
              </w:rPr>
            </w:pPr>
            <w:r w:rsidRPr="004407CB">
              <w:rPr>
                <w:rFonts w:ascii="Lato" w:eastAsia="Times New Roman" w:hAnsi="Lato" w:cs="Calibri"/>
                <w:b/>
                <w:bCs/>
                <w:color w:val="000000"/>
                <w:kern w:val="0"/>
                <w:lang w:bidi="ar-SA"/>
                <w14:ligatures w14:val="none"/>
              </w:rPr>
              <w:t>1.</w:t>
            </w:r>
            <w:r w:rsidRPr="004407CB">
              <w:rPr>
                <w:rFonts w:ascii="Times New Roman" w:eastAsia="Times New Roman" w:hAnsi="Times New Roman" w:cs="Times New Roman"/>
                <w:b/>
                <w:bCs/>
                <w:color w:val="000000"/>
                <w:kern w:val="0"/>
                <w:lang w:bidi="ar-SA"/>
                <w14:ligatures w14:val="none"/>
              </w:rPr>
              <w:t xml:space="preserve">      </w:t>
            </w:r>
            <w:r w:rsidRPr="004407CB">
              <w:rPr>
                <w:rFonts w:ascii="Lato" w:eastAsia="Times New Roman" w:hAnsi="Lato" w:cs="Calibri"/>
                <w:b/>
                <w:bCs/>
                <w:color w:val="000000"/>
                <w:kern w:val="0"/>
                <w:lang w:bidi="ar-SA"/>
                <w14:ligatures w14:val="none"/>
              </w:rPr>
              <w:t> </w:t>
            </w:r>
          </w:p>
        </w:tc>
        <w:tc>
          <w:tcPr>
            <w:tcW w:w="1203" w:type="dxa"/>
            <w:tcBorders>
              <w:top w:val="nil"/>
              <w:left w:val="nil"/>
              <w:bottom w:val="single" w:sz="8" w:space="0" w:color="auto"/>
              <w:right w:val="single" w:sz="8" w:space="0" w:color="auto"/>
            </w:tcBorders>
            <w:shd w:val="clear" w:color="auto" w:fill="auto"/>
            <w:vAlign w:val="center"/>
            <w:hideMark/>
          </w:tcPr>
          <w:p w14:paraId="0ACD3FD0" w14:textId="77777777" w:rsidR="00497202" w:rsidRPr="004407CB" w:rsidRDefault="00497202" w:rsidP="00520717">
            <w:pPr>
              <w:spacing w:after="0" w:line="240" w:lineRule="auto"/>
              <w:rPr>
                <w:rFonts w:ascii="Calibri" w:eastAsia="Times New Roman" w:hAnsi="Calibri" w:cs="Calibri"/>
                <w:color w:val="000000"/>
                <w:kern w:val="0"/>
                <w:lang w:bidi="ar-SA"/>
                <w14:ligatures w14:val="none"/>
              </w:rPr>
            </w:pPr>
            <w:r w:rsidRPr="004407CB">
              <w:rPr>
                <w:rFonts w:ascii="Calibri" w:eastAsia="Times New Roman" w:hAnsi="Calibri" w:cs="Calibri"/>
                <w:color w:val="000000"/>
                <w:kern w:val="0"/>
                <w:lang w:bidi="ar-SA"/>
                <w14:ligatures w14:val="none"/>
              </w:rPr>
              <w:t>Bagging</w:t>
            </w:r>
          </w:p>
        </w:tc>
        <w:tc>
          <w:tcPr>
            <w:tcW w:w="905" w:type="dxa"/>
            <w:tcBorders>
              <w:top w:val="nil"/>
              <w:left w:val="nil"/>
              <w:bottom w:val="single" w:sz="8" w:space="0" w:color="auto"/>
              <w:right w:val="single" w:sz="8" w:space="0" w:color="auto"/>
            </w:tcBorders>
            <w:shd w:val="clear" w:color="auto" w:fill="auto"/>
            <w:vAlign w:val="center"/>
            <w:hideMark/>
          </w:tcPr>
          <w:p w14:paraId="7F15BF7D" w14:textId="77777777" w:rsidR="00497202" w:rsidRPr="004407CB" w:rsidRDefault="00497202" w:rsidP="00520717">
            <w:pPr>
              <w:spacing w:after="0" w:line="240" w:lineRule="auto"/>
              <w:jc w:val="center"/>
              <w:rPr>
                <w:rFonts w:ascii="Calibri" w:eastAsia="Times New Roman" w:hAnsi="Calibri" w:cs="Calibri"/>
                <w:color w:val="000000"/>
                <w:kern w:val="0"/>
                <w:lang w:bidi="ar-SA"/>
                <w14:ligatures w14:val="none"/>
              </w:rPr>
            </w:pPr>
            <w:r w:rsidRPr="004407CB">
              <w:rPr>
                <w:rFonts w:ascii="Calibri" w:eastAsia="Times New Roman" w:hAnsi="Calibri" w:cs="Calibri"/>
                <w:color w:val="000000"/>
                <w:kern w:val="0"/>
                <w:lang w:bidi="ar-SA"/>
                <w14:ligatures w14:val="none"/>
              </w:rPr>
              <w:t>5</w:t>
            </w:r>
          </w:p>
        </w:tc>
        <w:tc>
          <w:tcPr>
            <w:tcW w:w="820" w:type="dxa"/>
            <w:tcBorders>
              <w:top w:val="nil"/>
              <w:left w:val="nil"/>
              <w:bottom w:val="single" w:sz="8" w:space="0" w:color="auto"/>
              <w:right w:val="single" w:sz="8" w:space="0" w:color="auto"/>
            </w:tcBorders>
            <w:shd w:val="clear" w:color="auto" w:fill="auto"/>
            <w:vAlign w:val="center"/>
            <w:hideMark/>
          </w:tcPr>
          <w:p w14:paraId="00600FB5" w14:textId="77777777" w:rsidR="00497202" w:rsidRPr="004407CB" w:rsidRDefault="00497202" w:rsidP="00520717">
            <w:pPr>
              <w:spacing w:after="0" w:line="240" w:lineRule="auto"/>
              <w:jc w:val="center"/>
              <w:rPr>
                <w:rFonts w:ascii="Calibri" w:eastAsia="Times New Roman" w:hAnsi="Calibri" w:cs="Calibri"/>
                <w:color w:val="000000"/>
                <w:kern w:val="0"/>
                <w:lang w:bidi="ar-SA"/>
                <w14:ligatures w14:val="none"/>
              </w:rPr>
            </w:pPr>
            <w:r w:rsidRPr="004407CB">
              <w:rPr>
                <w:rFonts w:ascii="Calibri" w:eastAsia="Times New Roman" w:hAnsi="Calibri" w:cs="Calibri"/>
                <w:color w:val="000000"/>
                <w:kern w:val="0"/>
                <w:lang w:bidi="ar-SA"/>
                <w14:ligatures w14:val="none"/>
              </w:rPr>
              <w:t>15</w:t>
            </w:r>
          </w:p>
        </w:tc>
        <w:tc>
          <w:tcPr>
            <w:tcW w:w="905" w:type="dxa"/>
            <w:tcBorders>
              <w:top w:val="nil"/>
              <w:left w:val="nil"/>
              <w:bottom w:val="single" w:sz="8" w:space="0" w:color="auto"/>
              <w:right w:val="single" w:sz="8" w:space="0" w:color="auto"/>
            </w:tcBorders>
            <w:shd w:val="clear" w:color="auto" w:fill="auto"/>
            <w:vAlign w:val="center"/>
            <w:hideMark/>
          </w:tcPr>
          <w:p w14:paraId="00473872" w14:textId="77777777" w:rsidR="00497202" w:rsidRPr="004407CB" w:rsidRDefault="00497202" w:rsidP="00520717">
            <w:pPr>
              <w:spacing w:after="0" w:line="240" w:lineRule="auto"/>
              <w:jc w:val="center"/>
              <w:rPr>
                <w:rFonts w:ascii="Calibri" w:eastAsia="Times New Roman" w:hAnsi="Calibri" w:cs="Calibri"/>
                <w:color w:val="000000"/>
                <w:kern w:val="0"/>
                <w:lang w:bidi="ar-SA"/>
                <w14:ligatures w14:val="none"/>
              </w:rPr>
            </w:pPr>
            <w:r w:rsidRPr="004407CB">
              <w:rPr>
                <w:rFonts w:ascii="Calibri" w:eastAsia="Times New Roman" w:hAnsi="Calibri" w:cs="Calibri"/>
                <w:color w:val="000000"/>
                <w:kern w:val="0"/>
                <w:lang w:bidi="ar-SA"/>
                <w14:ligatures w14:val="none"/>
              </w:rPr>
              <w:t>86</w:t>
            </w:r>
          </w:p>
        </w:tc>
        <w:tc>
          <w:tcPr>
            <w:tcW w:w="820" w:type="dxa"/>
            <w:tcBorders>
              <w:top w:val="nil"/>
              <w:left w:val="nil"/>
              <w:bottom w:val="single" w:sz="8" w:space="0" w:color="auto"/>
              <w:right w:val="single" w:sz="8" w:space="0" w:color="auto"/>
            </w:tcBorders>
            <w:shd w:val="clear" w:color="auto" w:fill="auto"/>
            <w:vAlign w:val="center"/>
            <w:hideMark/>
          </w:tcPr>
          <w:p w14:paraId="474D2EE7" w14:textId="77777777" w:rsidR="00497202" w:rsidRPr="004407CB" w:rsidRDefault="00497202" w:rsidP="00520717">
            <w:pPr>
              <w:spacing w:after="0" w:line="240" w:lineRule="auto"/>
              <w:jc w:val="center"/>
              <w:rPr>
                <w:rFonts w:ascii="Calibri" w:eastAsia="Times New Roman" w:hAnsi="Calibri" w:cs="Calibri"/>
                <w:color w:val="000000"/>
                <w:kern w:val="0"/>
                <w:lang w:bidi="ar-SA"/>
                <w14:ligatures w14:val="none"/>
              </w:rPr>
            </w:pPr>
            <w:r w:rsidRPr="004407CB">
              <w:rPr>
                <w:rFonts w:ascii="Calibri" w:eastAsia="Times New Roman" w:hAnsi="Calibri" w:cs="Calibri"/>
                <w:color w:val="000000"/>
                <w:kern w:val="0"/>
                <w:lang w:bidi="ar-SA"/>
                <w14:ligatures w14:val="none"/>
              </w:rPr>
              <w:t>77</w:t>
            </w:r>
          </w:p>
        </w:tc>
      </w:tr>
      <w:tr w:rsidR="00497202" w:rsidRPr="004407CB" w14:paraId="38FF6B52" w14:textId="77777777" w:rsidTr="00520717">
        <w:trPr>
          <w:trHeight w:val="405"/>
          <w:jc w:val="center"/>
        </w:trPr>
        <w:tc>
          <w:tcPr>
            <w:tcW w:w="2360" w:type="dxa"/>
            <w:tcBorders>
              <w:top w:val="nil"/>
              <w:left w:val="single" w:sz="8" w:space="0" w:color="auto"/>
              <w:bottom w:val="single" w:sz="8" w:space="0" w:color="auto"/>
              <w:right w:val="single" w:sz="8" w:space="0" w:color="auto"/>
            </w:tcBorders>
            <w:shd w:val="clear" w:color="auto" w:fill="auto"/>
            <w:vAlign w:val="center"/>
            <w:hideMark/>
          </w:tcPr>
          <w:p w14:paraId="505E7BE7" w14:textId="77777777" w:rsidR="00497202" w:rsidRPr="004407CB" w:rsidRDefault="00497202" w:rsidP="00520717">
            <w:pPr>
              <w:spacing w:after="0" w:line="240" w:lineRule="auto"/>
              <w:ind w:firstLineChars="500" w:firstLine="1104"/>
              <w:rPr>
                <w:rFonts w:ascii="Lato" w:eastAsia="Times New Roman" w:hAnsi="Lato" w:cs="Calibri"/>
                <w:b/>
                <w:bCs/>
                <w:color w:val="000000"/>
                <w:kern w:val="0"/>
                <w:lang w:bidi="ar-SA"/>
                <w14:ligatures w14:val="none"/>
              </w:rPr>
            </w:pPr>
            <w:r w:rsidRPr="004407CB">
              <w:rPr>
                <w:rFonts w:ascii="Lato" w:eastAsia="Times New Roman" w:hAnsi="Lato" w:cs="Calibri"/>
                <w:b/>
                <w:bCs/>
                <w:color w:val="000000"/>
                <w:kern w:val="0"/>
                <w:lang w:bidi="ar-SA"/>
                <w14:ligatures w14:val="none"/>
              </w:rPr>
              <w:t>2.</w:t>
            </w:r>
            <w:r w:rsidRPr="004407CB">
              <w:rPr>
                <w:rFonts w:ascii="Times New Roman" w:eastAsia="Times New Roman" w:hAnsi="Times New Roman" w:cs="Times New Roman"/>
                <w:b/>
                <w:bCs/>
                <w:color w:val="000000"/>
                <w:kern w:val="0"/>
                <w:lang w:bidi="ar-SA"/>
                <w14:ligatures w14:val="none"/>
              </w:rPr>
              <w:t xml:space="preserve">      </w:t>
            </w:r>
            <w:r w:rsidRPr="004407CB">
              <w:rPr>
                <w:rFonts w:ascii="Lato" w:eastAsia="Times New Roman" w:hAnsi="Lato" w:cs="Calibri"/>
                <w:b/>
                <w:bCs/>
                <w:color w:val="000000"/>
                <w:kern w:val="0"/>
                <w:lang w:bidi="ar-SA"/>
                <w14:ligatures w14:val="none"/>
              </w:rPr>
              <w:t> </w:t>
            </w:r>
          </w:p>
        </w:tc>
        <w:tc>
          <w:tcPr>
            <w:tcW w:w="1203" w:type="dxa"/>
            <w:tcBorders>
              <w:top w:val="nil"/>
              <w:left w:val="nil"/>
              <w:bottom w:val="single" w:sz="8" w:space="0" w:color="auto"/>
              <w:right w:val="single" w:sz="8" w:space="0" w:color="auto"/>
            </w:tcBorders>
            <w:shd w:val="clear" w:color="auto" w:fill="auto"/>
            <w:vAlign w:val="center"/>
            <w:hideMark/>
          </w:tcPr>
          <w:p w14:paraId="53C43165" w14:textId="77777777" w:rsidR="00497202" w:rsidRPr="004407CB" w:rsidRDefault="00497202" w:rsidP="00520717">
            <w:pPr>
              <w:spacing w:after="0" w:line="240" w:lineRule="auto"/>
              <w:rPr>
                <w:rFonts w:ascii="Calibri" w:eastAsia="Times New Roman" w:hAnsi="Calibri" w:cs="Calibri"/>
                <w:color w:val="000000"/>
                <w:kern w:val="0"/>
                <w:lang w:bidi="ar-SA"/>
                <w14:ligatures w14:val="none"/>
              </w:rPr>
            </w:pPr>
            <w:r w:rsidRPr="004407CB">
              <w:rPr>
                <w:rFonts w:ascii="Calibri" w:eastAsia="Times New Roman" w:hAnsi="Calibri" w:cs="Calibri"/>
                <w:color w:val="000000"/>
                <w:kern w:val="0"/>
                <w:lang w:bidi="ar-SA"/>
                <w14:ligatures w14:val="none"/>
              </w:rPr>
              <w:t>Boosting</w:t>
            </w:r>
          </w:p>
        </w:tc>
        <w:tc>
          <w:tcPr>
            <w:tcW w:w="905" w:type="dxa"/>
            <w:tcBorders>
              <w:top w:val="nil"/>
              <w:left w:val="nil"/>
              <w:bottom w:val="single" w:sz="8" w:space="0" w:color="auto"/>
              <w:right w:val="single" w:sz="8" w:space="0" w:color="auto"/>
            </w:tcBorders>
            <w:shd w:val="clear" w:color="auto" w:fill="auto"/>
            <w:vAlign w:val="center"/>
            <w:hideMark/>
          </w:tcPr>
          <w:p w14:paraId="28A7DFC9" w14:textId="77777777" w:rsidR="00497202" w:rsidRPr="004407CB" w:rsidRDefault="00497202" w:rsidP="00520717">
            <w:pPr>
              <w:spacing w:after="0" w:line="240" w:lineRule="auto"/>
              <w:jc w:val="center"/>
              <w:rPr>
                <w:rFonts w:ascii="Calibri" w:eastAsia="Times New Roman" w:hAnsi="Calibri" w:cs="Calibri"/>
                <w:color w:val="000000"/>
                <w:kern w:val="0"/>
                <w:lang w:bidi="ar-SA"/>
                <w14:ligatures w14:val="none"/>
              </w:rPr>
            </w:pPr>
            <w:r w:rsidRPr="004407CB">
              <w:rPr>
                <w:rFonts w:ascii="Calibri" w:eastAsia="Times New Roman" w:hAnsi="Calibri" w:cs="Calibri"/>
                <w:color w:val="000000"/>
                <w:kern w:val="0"/>
                <w:lang w:bidi="ar-SA"/>
                <w14:ligatures w14:val="none"/>
              </w:rPr>
              <w:t>12</w:t>
            </w:r>
          </w:p>
        </w:tc>
        <w:tc>
          <w:tcPr>
            <w:tcW w:w="820" w:type="dxa"/>
            <w:tcBorders>
              <w:top w:val="nil"/>
              <w:left w:val="nil"/>
              <w:bottom w:val="single" w:sz="8" w:space="0" w:color="auto"/>
              <w:right w:val="single" w:sz="8" w:space="0" w:color="auto"/>
            </w:tcBorders>
            <w:shd w:val="clear" w:color="auto" w:fill="auto"/>
            <w:vAlign w:val="center"/>
            <w:hideMark/>
          </w:tcPr>
          <w:p w14:paraId="4B40F1AB" w14:textId="77777777" w:rsidR="00497202" w:rsidRPr="004407CB" w:rsidRDefault="00497202" w:rsidP="00520717">
            <w:pPr>
              <w:spacing w:after="0" w:line="240" w:lineRule="auto"/>
              <w:jc w:val="center"/>
              <w:rPr>
                <w:rFonts w:ascii="Calibri" w:eastAsia="Times New Roman" w:hAnsi="Calibri" w:cs="Calibri"/>
                <w:color w:val="000000"/>
                <w:kern w:val="0"/>
                <w:lang w:bidi="ar-SA"/>
                <w14:ligatures w14:val="none"/>
              </w:rPr>
            </w:pPr>
            <w:r w:rsidRPr="004407CB">
              <w:rPr>
                <w:rFonts w:ascii="Calibri" w:eastAsia="Times New Roman" w:hAnsi="Calibri" w:cs="Calibri"/>
                <w:color w:val="000000"/>
                <w:kern w:val="0"/>
                <w:lang w:bidi="ar-SA"/>
                <w14:ligatures w14:val="none"/>
              </w:rPr>
              <w:t>16</w:t>
            </w:r>
          </w:p>
        </w:tc>
        <w:tc>
          <w:tcPr>
            <w:tcW w:w="905" w:type="dxa"/>
            <w:tcBorders>
              <w:top w:val="nil"/>
              <w:left w:val="nil"/>
              <w:bottom w:val="single" w:sz="8" w:space="0" w:color="auto"/>
              <w:right w:val="single" w:sz="8" w:space="0" w:color="auto"/>
            </w:tcBorders>
            <w:shd w:val="clear" w:color="auto" w:fill="auto"/>
            <w:vAlign w:val="center"/>
            <w:hideMark/>
          </w:tcPr>
          <w:p w14:paraId="15840A2F" w14:textId="77777777" w:rsidR="00497202" w:rsidRPr="004407CB" w:rsidRDefault="00497202" w:rsidP="00520717">
            <w:pPr>
              <w:spacing w:after="0" w:line="240" w:lineRule="auto"/>
              <w:jc w:val="center"/>
              <w:rPr>
                <w:rFonts w:ascii="Calibri" w:eastAsia="Times New Roman" w:hAnsi="Calibri" w:cs="Calibri"/>
                <w:color w:val="000000"/>
                <w:kern w:val="0"/>
                <w:lang w:bidi="ar-SA"/>
                <w14:ligatures w14:val="none"/>
              </w:rPr>
            </w:pPr>
            <w:r w:rsidRPr="004407CB">
              <w:rPr>
                <w:rFonts w:ascii="Calibri" w:eastAsia="Times New Roman" w:hAnsi="Calibri" w:cs="Calibri"/>
                <w:color w:val="000000"/>
                <w:kern w:val="0"/>
                <w:lang w:bidi="ar-SA"/>
                <w14:ligatures w14:val="none"/>
              </w:rPr>
              <w:t>86</w:t>
            </w:r>
          </w:p>
        </w:tc>
        <w:tc>
          <w:tcPr>
            <w:tcW w:w="820" w:type="dxa"/>
            <w:tcBorders>
              <w:top w:val="nil"/>
              <w:left w:val="nil"/>
              <w:bottom w:val="single" w:sz="8" w:space="0" w:color="auto"/>
              <w:right w:val="single" w:sz="8" w:space="0" w:color="auto"/>
            </w:tcBorders>
            <w:shd w:val="clear" w:color="auto" w:fill="auto"/>
            <w:vAlign w:val="center"/>
            <w:hideMark/>
          </w:tcPr>
          <w:p w14:paraId="0587777B" w14:textId="77777777" w:rsidR="00497202" w:rsidRPr="004407CB" w:rsidRDefault="00497202" w:rsidP="00520717">
            <w:pPr>
              <w:spacing w:after="0" w:line="240" w:lineRule="auto"/>
              <w:jc w:val="center"/>
              <w:rPr>
                <w:rFonts w:ascii="Calibri" w:eastAsia="Times New Roman" w:hAnsi="Calibri" w:cs="Calibri"/>
                <w:color w:val="000000"/>
                <w:kern w:val="0"/>
                <w:lang w:bidi="ar-SA"/>
                <w14:ligatures w14:val="none"/>
              </w:rPr>
            </w:pPr>
            <w:r w:rsidRPr="004407CB">
              <w:rPr>
                <w:rFonts w:ascii="Calibri" w:eastAsia="Times New Roman" w:hAnsi="Calibri" w:cs="Calibri"/>
                <w:color w:val="000000"/>
                <w:kern w:val="0"/>
                <w:lang w:bidi="ar-SA"/>
                <w14:ligatures w14:val="none"/>
              </w:rPr>
              <w:t>77</w:t>
            </w:r>
          </w:p>
        </w:tc>
      </w:tr>
    </w:tbl>
    <w:p w14:paraId="39C50720" w14:textId="77777777" w:rsidR="00497202" w:rsidRDefault="00497202" w:rsidP="00497202">
      <w:pPr>
        <w:tabs>
          <w:tab w:val="left" w:pos="1889"/>
        </w:tabs>
        <w:rPr>
          <w:b/>
          <w:bCs/>
          <w:sz w:val="32"/>
          <w:szCs w:val="32"/>
        </w:rPr>
      </w:pPr>
    </w:p>
    <w:p w14:paraId="56AF2466" w14:textId="77777777" w:rsidR="00497202" w:rsidRDefault="00497202" w:rsidP="00497202">
      <w:pPr>
        <w:tabs>
          <w:tab w:val="left" w:pos="1889"/>
        </w:tabs>
        <w:rPr>
          <w:sz w:val="24"/>
          <w:szCs w:val="24"/>
        </w:rPr>
      </w:pPr>
      <w:r>
        <w:rPr>
          <w:sz w:val="24"/>
          <w:szCs w:val="24"/>
        </w:rPr>
        <w:t>The Ensemble learning techniques are performed on Random Forest and the results are as above.</w:t>
      </w:r>
    </w:p>
    <w:p w14:paraId="18144BBA" w14:textId="77777777" w:rsidR="00497202" w:rsidRDefault="00497202" w:rsidP="00497202">
      <w:pPr>
        <w:tabs>
          <w:tab w:val="left" w:pos="1889"/>
        </w:tabs>
      </w:pPr>
      <w:r>
        <w:rPr>
          <w:sz w:val="24"/>
          <w:szCs w:val="24"/>
        </w:rPr>
        <w:t>T</w:t>
      </w:r>
      <w:r w:rsidRPr="003041DA">
        <w:rPr>
          <w:sz w:val="24"/>
          <w:szCs w:val="24"/>
        </w:rPr>
        <w:t>he Random Forest Regressor has an R-squared value of 97% for the training data and 83% for the testing data, indicating a high level of variance explained by the model.</w:t>
      </w:r>
      <w:r w:rsidRPr="003041DA">
        <w:t xml:space="preserve"> </w:t>
      </w:r>
    </w:p>
    <w:p w14:paraId="5DA9DCE9" w14:textId="77777777" w:rsidR="00497202" w:rsidRPr="003041DA" w:rsidRDefault="00497202" w:rsidP="00497202">
      <w:pPr>
        <w:tabs>
          <w:tab w:val="left" w:pos="1889"/>
        </w:tabs>
        <w:rPr>
          <w:sz w:val="24"/>
          <w:szCs w:val="24"/>
        </w:rPr>
      </w:pPr>
      <w:r w:rsidRPr="003041DA">
        <w:rPr>
          <w:sz w:val="24"/>
          <w:szCs w:val="24"/>
        </w:rPr>
        <w:t>Based on the provided information, the Bagging model (specifically using Random Forest) has an MSE value of 5 for the training data and 15 for the testing data. This indicates that the model performs well in terms of minimizing prediction errors.</w:t>
      </w:r>
    </w:p>
    <w:p w14:paraId="588CB547" w14:textId="77777777" w:rsidR="00497202" w:rsidRPr="003041DA" w:rsidRDefault="00497202" w:rsidP="00497202">
      <w:pPr>
        <w:tabs>
          <w:tab w:val="left" w:pos="1889"/>
        </w:tabs>
        <w:rPr>
          <w:sz w:val="24"/>
          <w:szCs w:val="24"/>
        </w:rPr>
      </w:pPr>
      <w:r>
        <w:rPr>
          <w:sz w:val="24"/>
          <w:szCs w:val="24"/>
        </w:rPr>
        <w:t>T</w:t>
      </w:r>
      <w:r w:rsidRPr="003041DA">
        <w:rPr>
          <w:sz w:val="24"/>
          <w:szCs w:val="24"/>
        </w:rPr>
        <w:t>he Bagging model has an R-squared value of 86% for both the training and testing data, it explains a good variance in the target variable</w:t>
      </w:r>
      <w:r>
        <w:rPr>
          <w:sz w:val="24"/>
          <w:szCs w:val="24"/>
        </w:rPr>
        <w:t xml:space="preserve"> Agent Bonus</w:t>
      </w:r>
      <w:r w:rsidRPr="003041DA">
        <w:rPr>
          <w:sz w:val="24"/>
          <w:szCs w:val="24"/>
        </w:rPr>
        <w:t>.</w:t>
      </w:r>
    </w:p>
    <w:p w14:paraId="29134E72" w14:textId="77777777" w:rsidR="00497202" w:rsidRDefault="00497202" w:rsidP="00497202">
      <w:pPr>
        <w:tabs>
          <w:tab w:val="left" w:pos="1889"/>
        </w:tabs>
        <w:rPr>
          <w:sz w:val="24"/>
          <w:szCs w:val="24"/>
        </w:rPr>
      </w:pPr>
      <w:r w:rsidRPr="003041DA">
        <w:rPr>
          <w:sz w:val="24"/>
          <w:szCs w:val="24"/>
        </w:rPr>
        <w:t xml:space="preserve">Comparing the Bagging model with the other models, it shows competitive performance in terms of MSE and R-squared. Therefore, Bagging with Random Forest can be considered as one of the best models </w:t>
      </w:r>
      <w:r>
        <w:rPr>
          <w:sz w:val="24"/>
          <w:szCs w:val="24"/>
        </w:rPr>
        <w:t>for this dataset.</w:t>
      </w:r>
    </w:p>
    <w:p w14:paraId="5F272A2C" w14:textId="77777777" w:rsidR="00497202" w:rsidRDefault="00497202" w:rsidP="000C396E">
      <w:pPr>
        <w:tabs>
          <w:tab w:val="left" w:pos="1889"/>
        </w:tabs>
        <w:rPr>
          <w:b/>
          <w:bCs/>
          <w:color w:val="2E74B5" w:themeColor="accent5" w:themeShade="BF"/>
          <w:sz w:val="24"/>
          <w:szCs w:val="24"/>
        </w:rPr>
      </w:pPr>
      <w:bookmarkStart w:id="18" w:name="cluster"/>
    </w:p>
    <w:p w14:paraId="476A63F3" w14:textId="77777777" w:rsidR="005C7393" w:rsidRDefault="005C7393" w:rsidP="00EA0AB6">
      <w:pPr>
        <w:tabs>
          <w:tab w:val="left" w:pos="1889"/>
        </w:tabs>
        <w:rPr>
          <w:b/>
          <w:bCs/>
          <w:color w:val="1F4E79" w:themeColor="accent5" w:themeShade="80"/>
          <w:sz w:val="32"/>
          <w:szCs w:val="32"/>
        </w:rPr>
      </w:pPr>
    </w:p>
    <w:p w14:paraId="45B0CAF3" w14:textId="77777777" w:rsidR="005C7393" w:rsidRDefault="005C7393" w:rsidP="00EA0AB6">
      <w:pPr>
        <w:tabs>
          <w:tab w:val="left" w:pos="1889"/>
        </w:tabs>
        <w:rPr>
          <w:b/>
          <w:bCs/>
          <w:color w:val="1F4E79" w:themeColor="accent5" w:themeShade="80"/>
          <w:sz w:val="32"/>
          <w:szCs w:val="32"/>
        </w:rPr>
      </w:pPr>
    </w:p>
    <w:p w14:paraId="41894158" w14:textId="77777777" w:rsidR="005C7393" w:rsidRDefault="005C7393" w:rsidP="00EA0AB6">
      <w:pPr>
        <w:tabs>
          <w:tab w:val="left" w:pos="1889"/>
        </w:tabs>
        <w:rPr>
          <w:b/>
          <w:bCs/>
          <w:color w:val="1F4E79" w:themeColor="accent5" w:themeShade="80"/>
          <w:sz w:val="32"/>
          <w:szCs w:val="32"/>
        </w:rPr>
      </w:pPr>
    </w:p>
    <w:p w14:paraId="180EB804" w14:textId="77777777" w:rsidR="005C7393" w:rsidRDefault="005C7393" w:rsidP="00EA0AB6">
      <w:pPr>
        <w:tabs>
          <w:tab w:val="left" w:pos="1889"/>
        </w:tabs>
        <w:rPr>
          <w:b/>
          <w:bCs/>
          <w:color w:val="1F4E79" w:themeColor="accent5" w:themeShade="80"/>
          <w:sz w:val="32"/>
          <w:szCs w:val="32"/>
        </w:rPr>
      </w:pPr>
    </w:p>
    <w:p w14:paraId="710CD7A2" w14:textId="77777777" w:rsidR="005C7393" w:rsidRDefault="005C7393" w:rsidP="00EA0AB6">
      <w:pPr>
        <w:tabs>
          <w:tab w:val="left" w:pos="1889"/>
        </w:tabs>
        <w:rPr>
          <w:b/>
          <w:bCs/>
          <w:color w:val="1F4E79" w:themeColor="accent5" w:themeShade="80"/>
          <w:sz w:val="32"/>
          <w:szCs w:val="32"/>
        </w:rPr>
      </w:pPr>
    </w:p>
    <w:p w14:paraId="2275B891" w14:textId="77777777" w:rsidR="005C7393" w:rsidRDefault="005C7393" w:rsidP="00EA0AB6">
      <w:pPr>
        <w:tabs>
          <w:tab w:val="left" w:pos="1889"/>
        </w:tabs>
        <w:rPr>
          <w:b/>
          <w:bCs/>
          <w:color w:val="1F4E79" w:themeColor="accent5" w:themeShade="80"/>
          <w:sz w:val="32"/>
          <w:szCs w:val="32"/>
        </w:rPr>
      </w:pPr>
    </w:p>
    <w:p w14:paraId="52FA2EA8" w14:textId="77777777" w:rsidR="005C7393" w:rsidRDefault="005C7393" w:rsidP="00EA0AB6">
      <w:pPr>
        <w:tabs>
          <w:tab w:val="left" w:pos="1889"/>
        </w:tabs>
        <w:rPr>
          <w:b/>
          <w:bCs/>
          <w:color w:val="1F4E79" w:themeColor="accent5" w:themeShade="80"/>
          <w:sz w:val="32"/>
          <w:szCs w:val="32"/>
        </w:rPr>
      </w:pPr>
    </w:p>
    <w:p w14:paraId="7D649631" w14:textId="19364B79" w:rsidR="00EA0AB6" w:rsidRDefault="00EA0AB6" w:rsidP="00EA0AB6">
      <w:pPr>
        <w:tabs>
          <w:tab w:val="left" w:pos="1889"/>
        </w:tabs>
        <w:rPr>
          <w:b/>
          <w:bCs/>
          <w:color w:val="1F4E79" w:themeColor="accent5" w:themeShade="80"/>
          <w:sz w:val="32"/>
          <w:szCs w:val="32"/>
        </w:rPr>
      </w:pPr>
      <w:r w:rsidRPr="00EA0AB6">
        <w:rPr>
          <w:b/>
          <w:bCs/>
          <w:color w:val="1F4E79" w:themeColor="accent5" w:themeShade="80"/>
          <w:sz w:val="32"/>
          <w:szCs w:val="32"/>
        </w:rPr>
        <w:lastRenderedPageBreak/>
        <w:t xml:space="preserve">Clustering </w:t>
      </w:r>
      <w:r>
        <w:rPr>
          <w:b/>
          <w:bCs/>
          <w:color w:val="1F4E79" w:themeColor="accent5" w:themeShade="80"/>
          <w:sz w:val="32"/>
          <w:szCs w:val="32"/>
        </w:rPr>
        <w:t>Model</w:t>
      </w:r>
    </w:p>
    <w:p w14:paraId="2C07AEB5" w14:textId="78572BD8" w:rsidR="005C7393" w:rsidRPr="005C7393" w:rsidRDefault="005C7393" w:rsidP="005C7393">
      <w:pPr>
        <w:tabs>
          <w:tab w:val="left" w:pos="1889"/>
        </w:tabs>
        <w:jc w:val="center"/>
        <w:rPr>
          <w:color w:val="000000" w:themeColor="text1"/>
          <w:sz w:val="24"/>
          <w:szCs w:val="24"/>
        </w:rPr>
      </w:pPr>
      <w:r w:rsidRPr="005C7393">
        <w:rPr>
          <w:color w:val="000000" w:themeColor="text1"/>
          <w:sz w:val="24"/>
          <w:szCs w:val="24"/>
        </w:rPr>
        <w:t xml:space="preserve">Figure </w:t>
      </w:r>
      <w:r>
        <w:rPr>
          <w:color w:val="000000" w:themeColor="text1"/>
          <w:sz w:val="24"/>
          <w:szCs w:val="24"/>
        </w:rPr>
        <w:t>16: Clustering Models</w:t>
      </w:r>
    </w:p>
    <w:bookmarkEnd w:id="18"/>
    <w:p w14:paraId="16E2D8EE" w14:textId="77777777" w:rsidR="00EA0AB6" w:rsidRDefault="00EA0AB6" w:rsidP="00EA0AB6">
      <w:pPr>
        <w:tabs>
          <w:tab w:val="left" w:pos="1889"/>
        </w:tabs>
        <w:rPr>
          <w:sz w:val="24"/>
          <w:szCs w:val="24"/>
        </w:rPr>
      </w:pPr>
      <w:r>
        <w:rPr>
          <w:noProof/>
        </w:rPr>
        <w:drawing>
          <wp:inline distT="0" distB="0" distL="0" distR="0" wp14:anchorId="17A8D125" wp14:editId="426C3223">
            <wp:extent cx="1793240" cy="878840"/>
            <wp:effectExtent l="0" t="0" r="0" b="0"/>
            <wp:docPr id="13950748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93240" cy="878840"/>
                    </a:xfrm>
                    <a:prstGeom prst="rect">
                      <a:avLst/>
                    </a:prstGeom>
                    <a:noFill/>
                    <a:ln>
                      <a:noFill/>
                    </a:ln>
                  </pic:spPr>
                </pic:pic>
              </a:graphicData>
            </a:graphic>
          </wp:inline>
        </w:drawing>
      </w:r>
      <w:r>
        <w:rPr>
          <w:noProof/>
        </w:rPr>
        <w:drawing>
          <wp:inline distT="0" distB="0" distL="0" distR="0" wp14:anchorId="4BCC3D4F" wp14:editId="7558DC4F">
            <wp:extent cx="1793240" cy="878840"/>
            <wp:effectExtent l="0" t="0" r="6350" b="1270"/>
            <wp:docPr id="1283577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3240" cy="878840"/>
                    </a:xfrm>
                    <a:prstGeom prst="rect">
                      <a:avLst/>
                    </a:prstGeom>
                    <a:noFill/>
                    <a:ln>
                      <a:noFill/>
                    </a:ln>
                  </pic:spPr>
                </pic:pic>
              </a:graphicData>
            </a:graphic>
          </wp:inline>
        </w:drawing>
      </w:r>
      <w:r>
        <w:rPr>
          <w:noProof/>
        </w:rPr>
        <w:drawing>
          <wp:inline distT="0" distB="0" distL="0" distR="0" wp14:anchorId="6D08B004" wp14:editId="01558A42">
            <wp:extent cx="1793240" cy="878840"/>
            <wp:effectExtent l="0" t="0" r="0" b="0"/>
            <wp:docPr id="3977485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93240" cy="878840"/>
                    </a:xfrm>
                    <a:prstGeom prst="rect">
                      <a:avLst/>
                    </a:prstGeom>
                    <a:noFill/>
                    <a:ln>
                      <a:noFill/>
                    </a:ln>
                  </pic:spPr>
                </pic:pic>
              </a:graphicData>
            </a:graphic>
          </wp:inline>
        </w:drawing>
      </w:r>
      <w:r>
        <w:rPr>
          <w:noProof/>
        </w:rPr>
        <w:drawing>
          <wp:inline distT="0" distB="0" distL="0" distR="0" wp14:anchorId="49A5C2BE" wp14:editId="772CD8C6">
            <wp:extent cx="1858645" cy="878840"/>
            <wp:effectExtent l="0" t="0" r="8255" b="0"/>
            <wp:docPr id="14040779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58645" cy="878840"/>
                    </a:xfrm>
                    <a:prstGeom prst="rect">
                      <a:avLst/>
                    </a:prstGeom>
                    <a:noFill/>
                    <a:ln>
                      <a:noFill/>
                    </a:ln>
                  </pic:spPr>
                </pic:pic>
              </a:graphicData>
            </a:graphic>
          </wp:inline>
        </w:drawing>
      </w:r>
    </w:p>
    <w:p w14:paraId="4E884E62" w14:textId="77777777" w:rsidR="002F3436" w:rsidRDefault="002F3436" w:rsidP="002F3436">
      <w:pPr>
        <w:tabs>
          <w:tab w:val="left" w:pos="1889"/>
        </w:tabs>
      </w:pPr>
      <w:r>
        <w:rPr>
          <w:noProof/>
        </w:rPr>
        <w:drawing>
          <wp:inline distT="0" distB="0" distL="0" distR="0" wp14:anchorId="5E33F6BE" wp14:editId="0A8DBB82">
            <wp:extent cx="1793240" cy="878840"/>
            <wp:effectExtent l="0" t="0" r="0" b="0"/>
            <wp:docPr id="3692865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93240" cy="878840"/>
                    </a:xfrm>
                    <a:prstGeom prst="rect">
                      <a:avLst/>
                    </a:prstGeom>
                    <a:noFill/>
                    <a:ln>
                      <a:noFill/>
                    </a:ln>
                  </pic:spPr>
                </pic:pic>
              </a:graphicData>
            </a:graphic>
          </wp:inline>
        </w:drawing>
      </w:r>
      <w:r>
        <w:rPr>
          <w:noProof/>
        </w:rPr>
        <w:drawing>
          <wp:inline distT="0" distB="0" distL="0" distR="0" wp14:anchorId="7A5F0D97" wp14:editId="2B994FDE">
            <wp:extent cx="1793240" cy="878840"/>
            <wp:effectExtent l="0" t="0" r="0" b="0"/>
            <wp:docPr id="20427132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3240" cy="878840"/>
                    </a:xfrm>
                    <a:prstGeom prst="rect">
                      <a:avLst/>
                    </a:prstGeom>
                    <a:noFill/>
                    <a:ln>
                      <a:noFill/>
                    </a:ln>
                  </pic:spPr>
                </pic:pic>
              </a:graphicData>
            </a:graphic>
          </wp:inline>
        </w:drawing>
      </w:r>
      <w:r>
        <w:rPr>
          <w:noProof/>
        </w:rPr>
        <w:drawing>
          <wp:inline distT="0" distB="0" distL="0" distR="0" wp14:anchorId="3399D4C9" wp14:editId="2F84F465">
            <wp:extent cx="1793240" cy="878840"/>
            <wp:effectExtent l="0" t="0" r="0" b="0"/>
            <wp:docPr id="20076662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93240" cy="878840"/>
                    </a:xfrm>
                    <a:prstGeom prst="rect">
                      <a:avLst/>
                    </a:prstGeom>
                    <a:noFill/>
                    <a:ln>
                      <a:noFill/>
                    </a:ln>
                  </pic:spPr>
                </pic:pic>
              </a:graphicData>
            </a:graphic>
          </wp:inline>
        </w:drawing>
      </w:r>
      <w:r w:rsidRPr="00D651E0">
        <w:t xml:space="preserve"> </w:t>
      </w:r>
      <w:r>
        <w:rPr>
          <w:noProof/>
        </w:rPr>
        <w:drawing>
          <wp:inline distT="0" distB="0" distL="0" distR="0" wp14:anchorId="1AA08436" wp14:editId="1AFCC3F7">
            <wp:extent cx="1793240" cy="878840"/>
            <wp:effectExtent l="0" t="0" r="0" b="0"/>
            <wp:docPr id="9920467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3240" cy="878840"/>
                    </a:xfrm>
                    <a:prstGeom prst="rect">
                      <a:avLst/>
                    </a:prstGeom>
                    <a:noFill/>
                    <a:ln>
                      <a:noFill/>
                    </a:ln>
                  </pic:spPr>
                </pic:pic>
              </a:graphicData>
            </a:graphic>
          </wp:inline>
        </w:drawing>
      </w:r>
    </w:p>
    <w:p w14:paraId="136B5B0B" w14:textId="77777777" w:rsidR="002D3E07" w:rsidRDefault="002D3E07" w:rsidP="002D3E07">
      <w:pPr>
        <w:tabs>
          <w:tab w:val="left" w:pos="1889"/>
        </w:tabs>
        <w:jc w:val="center"/>
        <w:rPr>
          <w:rFonts w:asciiTheme="majorHAnsi" w:eastAsiaTheme="majorEastAsia" w:hAnsiTheme="majorHAnsi" w:cstheme="majorBidi"/>
          <w:b/>
          <w:bCs/>
          <w:color w:val="002060"/>
          <w:spacing w:val="-10"/>
          <w:kern w:val="28"/>
          <w:sz w:val="56"/>
          <w:szCs w:val="56"/>
        </w:rPr>
      </w:pPr>
    </w:p>
    <w:p w14:paraId="42F3FADA" w14:textId="77777777" w:rsidR="005C7393" w:rsidRDefault="005C7393" w:rsidP="002D3E07">
      <w:pPr>
        <w:tabs>
          <w:tab w:val="left" w:pos="1889"/>
        </w:tabs>
        <w:jc w:val="center"/>
        <w:rPr>
          <w:rFonts w:asciiTheme="majorHAnsi" w:eastAsiaTheme="majorEastAsia" w:hAnsiTheme="majorHAnsi" w:cstheme="majorBidi"/>
          <w:b/>
          <w:bCs/>
          <w:color w:val="002060"/>
          <w:spacing w:val="-10"/>
          <w:kern w:val="28"/>
          <w:sz w:val="56"/>
          <w:szCs w:val="56"/>
        </w:rPr>
      </w:pPr>
      <w:bookmarkStart w:id="19" w:name="model_val"/>
    </w:p>
    <w:p w14:paraId="71BEF9BA" w14:textId="77777777" w:rsidR="005C7393" w:rsidRDefault="005C7393" w:rsidP="002D3E07">
      <w:pPr>
        <w:tabs>
          <w:tab w:val="left" w:pos="1889"/>
        </w:tabs>
        <w:jc w:val="center"/>
        <w:rPr>
          <w:rFonts w:asciiTheme="majorHAnsi" w:eastAsiaTheme="majorEastAsia" w:hAnsiTheme="majorHAnsi" w:cstheme="majorBidi"/>
          <w:b/>
          <w:bCs/>
          <w:color w:val="002060"/>
          <w:spacing w:val="-10"/>
          <w:kern w:val="28"/>
          <w:sz w:val="56"/>
          <w:szCs w:val="56"/>
        </w:rPr>
      </w:pPr>
    </w:p>
    <w:p w14:paraId="1A9407C1" w14:textId="77777777" w:rsidR="005C7393" w:rsidRDefault="005C7393" w:rsidP="002D3E07">
      <w:pPr>
        <w:tabs>
          <w:tab w:val="left" w:pos="1889"/>
        </w:tabs>
        <w:jc w:val="center"/>
        <w:rPr>
          <w:rFonts w:asciiTheme="majorHAnsi" w:eastAsiaTheme="majorEastAsia" w:hAnsiTheme="majorHAnsi" w:cstheme="majorBidi"/>
          <w:b/>
          <w:bCs/>
          <w:color w:val="002060"/>
          <w:spacing w:val="-10"/>
          <w:kern w:val="28"/>
          <w:sz w:val="56"/>
          <w:szCs w:val="56"/>
        </w:rPr>
      </w:pPr>
    </w:p>
    <w:p w14:paraId="0B2627A8" w14:textId="77777777" w:rsidR="005C7393" w:rsidRDefault="005C7393" w:rsidP="002D3E07">
      <w:pPr>
        <w:tabs>
          <w:tab w:val="left" w:pos="1889"/>
        </w:tabs>
        <w:jc w:val="center"/>
        <w:rPr>
          <w:rFonts w:asciiTheme="majorHAnsi" w:eastAsiaTheme="majorEastAsia" w:hAnsiTheme="majorHAnsi" w:cstheme="majorBidi"/>
          <w:b/>
          <w:bCs/>
          <w:color w:val="002060"/>
          <w:spacing w:val="-10"/>
          <w:kern w:val="28"/>
          <w:sz w:val="56"/>
          <w:szCs w:val="56"/>
        </w:rPr>
      </w:pPr>
    </w:p>
    <w:p w14:paraId="1A3BBEE9" w14:textId="77777777" w:rsidR="005C7393" w:rsidRDefault="005C7393" w:rsidP="002D3E07">
      <w:pPr>
        <w:tabs>
          <w:tab w:val="left" w:pos="1889"/>
        </w:tabs>
        <w:jc w:val="center"/>
        <w:rPr>
          <w:rFonts w:asciiTheme="majorHAnsi" w:eastAsiaTheme="majorEastAsia" w:hAnsiTheme="majorHAnsi" w:cstheme="majorBidi"/>
          <w:b/>
          <w:bCs/>
          <w:color w:val="002060"/>
          <w:spacing w:val="-10"/>
          <w:kern w:val="28"/>
          <w:sz w:val="56"/>
          <w:szCs w:val="56"/>
        </w:rPr>
      </w:pPr>
    </w:p>
    <w:p w14:paraId="69F54812" w14:textId="51CC007E" w:rsidR="002D3E07" w:rsidRDefault="002D3E07" w:rsidP="002D3E07">
      <w:pPr>
        <w:tabs>
          <w:tab w:val="left" w:pos="1889"/>
        </w:tabs>
        <w:jc w:val="center"/>
        <w:rPr>
          <w:rFonts w:asciiTheme="majorHAnsi" w:eastAsiaTheme="majorEastAsia" w:hAnsiTheme="majorHAnsi" w:cstheme="majorBidi"/>
          <w:b/>
          <w:bCs/>
          <w:color w:val="002060"/>
          <w:spacing w:val="-10"/>
          <w:kern w:val="28"/>
          <w:sz w:val="56"/>
          <w:szCs w:val="56"/>
        </w:rPr>
      </w:pPr>
      <w:r w:rsidRPr="002D3E07">
        <w:rPr>
          <w:rFonts w:asciiTheme="majorHAnsi" w:eastAsiaTheme="majorEastAsia" w:hAnsiTheme="majorHAnsi" w:cstheme="majorBidi"/>
          <w:b/>
          <w:bCs/>
          <w:color w:val="002060"/>
          <w:spacing w:val="-10"/>
          <w:kern w:val="28"/>
          <w:sz w:val="56"/>
          <w:szCs w:val="56"/>
        </w:rPr>
        <w:lastRenderedPageBreak/>
        <w:t>Model Validation</w:t>
      </w:r>
    </w:p>
    <w:bookmarkEnd w:id="19"/>
    <w:p w14:paraId="79FB997C" w14:textId="211F12E4" w:rsidR="002D3E07" w:rsidRDefault="002D3E07" w:rsidP="002D3E07">
      <w:pPr>
        <w:tabs>
          <w:tab w:val="left" w:pos="1889"/>
        </w:tabs>
        <w:rPr>
          <w:sz w:val="24"/>
          <w:szCs w:val="24"/>
        </w:rPr>
      </w:pPr>
      <w:r w:rsidRPr="00943C50">
        <w:rPr>
          <w:sz w:val="24"/>
          <w:szCs w:val="24"/>
        </w:rPr>
        <w:t>In model validation, various evaluation metrics are used to assess the performance of the models, and it goes beyond just accuracy. While accuracy is a common metric, especially for classification tasks, other metrics are used based on the specific type of model and the nature of the data.</w:t>
      </w:r>
    </w:p>
    <w:p w14:paraId="2827020D" w14:textId="47009388" w:rsidR="00943C50" w:rsidRDefault="00943C50" w:rsidP="002D3E07">
      <w:pPr>
        <w:tabs>
          <w:tab w:val="left" w:pos="1889"/>
        </w:tabs>
        <w:rPr>
          <w:sz w:val="24"/>
          <w:szCs w:val="24"/>
        </w:rPr>
      </w:pPr>
      <w:r>
        <w:rPr>
          <w:sz w:val="24"/>
          <w:szCs w:val="24"/>
        </w:rPr>
        <w:t>The target variable is continuous, we used regression tasks which mainly include MSE and R-square.</w:t>
      </w:r>
    </w:p>
    <w:p w14:paraId="245784CA" w14:textId="13EFE455" w:rsidR="00943C50" w:rsidRPr="00943C50" w:rsidRDefault="00943C50" w:rsidP="00943C50">
      <w:pPr>
        <w:tabs>
          <w:tab w:val="left" w:pos="1889"/>
        </w:tabs>
        <w:rPr>
          <w:sz w:val="24"/>
          <w:szCs w:val="24"/>
        </w:rPr>
      </w:pPr>
      <w:r w:rsidRPr="00943C50">
        <w:rPr>
          <w:b/>
          <w:bCs/>
          <w:sz w:val="24"/>
          <w:szCs w:val="24"/>
        </w:rPr>
        <w:t>Mean Squared Error (MSE):</w:t>
      </w:r>
      <w:r w:rsidRPr="00943C50">
        <w:rPr>
          <w:sz w:val="24"/>
          <w:szCs w:val="24"/>
        </w:rPr>
        <w:t xml:space="preserve"> It measures the average squared difference between the predicted and actual values in regression tasks. Lower MSE indicates better model performance.</w:t>
      </w:r>
    </w:p>
    <w:p w14:paraId="0D88751F" w14:textId="77777777" w:rsidR="00943C50" w:rsidRDefault="00943C50" w:rsidP="00943C50">
      <w:pPr>
        <w:tabs>
          <w:tab w:val="left" w:pos="1889"/>
        </w:tabs>
      </w:pPr>
      <w:r w:rsidRPr="00943C50">
        <w:rPr>
          <w:b/>
          <w:bCs/>
          <w:sz w:val="24"/>
          <w:szCs w:val="24"/>
        </w:rPr>
        <w:t>R-squared (R2):</w:t>
      </w:r>
      <w:r w:rsidRPr="00943C50">
        <w:rPr>
          <w:sz w:val="24"/>
          <w:szCs w:val="24"/>
        </w:rPr>
        <w:t xml:space="preserve"> It represents the proportion of variance in the target variable that is explained by the model. Higher R-squared values indicate better model fit.</w:t>
      </w:r>
      <w:r w:rsidRPr="00943C50">
        <w:t xml:space="preserve"> </w:t>
      </w:r>
    </w:p>
    <w:p w14:paraId="2BBB52C2" w14:textId="6DBF1494" w:rsidR="00943C50" w:rsidRPr="00943C50" w:rsidRDefault="00943C50" w:rsidP="00943C50">
      <w:pPr>
        <w:tabs>
          <w:tab w:val="left" w:pos="1889"/>
        </w:tabs>
        <w:rPr>
          <w:sz w:val="24"/>
          <w:szCs w:val="24"/>
        </w:rPr>
      </w:pPr>
      <w:r w:rsidRPr="00943C50">
        <w:rPr>
          <w:b/>
          <w:bCs/>
          <w:sz w:val="24"/>
          <w:szCs w:val="24"/>
        </w:rPr>
        <w:t>Root Mean Squared Error (RMSE):</w:t>
      </w:r>
      <w:r w:rsidRPr="00943C50">
        <w:rPr>
          <w:sz w:val="24"/>
          <w:szCs w:val="24"/>
        </w:rPr>
        <w:t xml:space="preserve"> The square root of MSE, giving a more interpretable measure of the model's error.</w:t>
      </w:r>
    </w:p>
    <w:p w14:paraId="2FDCC04E" w14:textId="77777777" w:rsidR="005C7393" w:rsidRDefault="00943C50" w:rsidP="005C7393">
      <w:pPr>
        <w:tabs>
          <w:tab w:val="left" w:pos="1889"/>
        </w:tabs>
        <w:rPr>
          <w:sz w:val="24"/>
          <w:szCs w:val="24"/>
        </w:rPr>
      </w:pPr>
      <w:r w:rsidRPr="00943C50">
        <w:rPr>
          <w:b/>
          <w:bCs/>
          <w:sz w:val="24"/>
          <w:szCs w:val="24"/>
        </w:rPr>
        <w:t>Cross-Validation Scores:</w:t>
      </w:r>
      <w:r w:rsidRPr="00943C50">
        <w:rPr>
          <w:sz w:val="24"/>
          <w:szCs w:val="24"/>
        </w:rPr>
        <w:t xml:space="preserve"> Using techniques like k-fold cross-validation to estimate the model's generalization performance on unseen data.</w:t>
      </w:r>
    </w:p>
    <w:p w14:paraId="61D4FCD3" w14:textId="77777777" w:rsidR="005C7393" w:rsidRDefault="005C7393" w:rsidP="005C7393">
      <w:pPr>
        <w:tabs>
          <w:tab w:val="left" w:pos="1889"/>
        </w:tabs>
        <w:rPr>
          <w:sz w:val="24"/>
          <w:szCs w:val="24"/>
        </w:rPr>
      </w:pPr>
    </w:p>
    <w:p w14:paraId="297F235D" w14:textId="77777777" w:rsidR="005C7393" w:rsidRDefault="005C7393" w:rsidP="005C7393">
      <w:pPr>
        <w:tabs>
          <w:tab w:val="left" w:pos="1889"/>
        </w:tabs>
        <w:rPr>
          <w:sz w:val="24"/>
          <w:szCs w:val="24"/>
        </w:rPr>
      </w:pPr>
    </w:p>
    <w:p w14:paraId="7C792AA1" w14:textId="77777777" w:rsidR="005C7393" w:rsidRDefault="005C7393" w:rsidP="005C7393">
      <w:pPr>
        <w:tabs>
          <w:tab w:val="left" w:pos="1889"/>
        </w:tabs>
        <w:rPr>
          <w:sz w:val="24"/>
          <w:szCs w:val="24"/>
        </w:rPr>
      </w:pPr>
    </w:p>
    <w:p w14:paraId="7FA790B2" w14:textId="77777777" w:rsidR="005C7393" w:rsidRDefault="005C7393" w:rsidP="005C7393">
      <w:pPr>
        <w:tabs>
          <w:tab w:val="left" w:pos="1889"/>
        </w:tabs>
        <w:rPr>
          <w:sz w:val="24"/>
          <w:szCs w:val="24"/>
        </w:rPr>
      </w:pPr>
    </w:p>
    <w:p w14:paraId="3CF9B738" w14:textId="77777777" w:rsidR="005C7393" w:rsidRDefault="005C7393" w:rsidP="005C7393">
      <w:pPr>
        <w:tabs>
          <w:tab w:val="left" w:pos="1889"/>
        </w:tabs>
        <w:rPr>
          <w:sz w:val="24"/>
          <w:szCs w:val="24"/>
        </w:rPr>
      </w:pPr>
    </w:p>
    <w:p w14:paraId="5E33B15B" w14:textId="77777777" w:rsidR="005C7393" w:rsidRDefault="005C7393" w:rsidP="005C7393">
      <w:pPr>
        <w:tabs>
          <w:tab w:val="left" w:pos="1889"/>
        </w:tabs>
        <w:rPr>
          <w:sz w:val="24"/>
          <w:szCs w:val="24"/>
        </w:rPr>
      </w:pPr>
    </w:p>
    <w:p w14:paraId="154D8221" w14:textId="77777777" w:rsidR="005C7393" w:rsidRDefault="005C7393" w:rsidP="005C7393">
      <w:pPr>
        <w:tabs>
          <w:tab w:val="left" w:pos="1889"/>
        </w:tabs>
        <w:rPr>
          <w:sz w:val="24"/>
          <w:szCs w:val="24"/>
        </w:rPr>
      </w:pPr>
    </w:p>
    <w:p w14:paraId="01E8C09B" w14:textId="77777777" w:rsidR="005C7393" w:rsidRDefault="005C7393" w:rsidP="005C7393">
      <w:pPr>
        <w:tabs>
          <w:tab w:val="left" w:pos="1889"/>
        </w:tabs>
        <w:rPr>
          <w:sz w:val="24"/>
          <w:szCs w:val="24"/>
        </w:rPr>
      </w:pPr>
    </w:p>
    <w:p w14:paraId="64406E89" w14:textId="77777777" w:rsidR="005C7393" w:rsidRDefault="005C7393" w:rsidP="005C7393">
      <w:pPr>
        <w:tabs>
          <w:tab w:val="left" w:pos="1889"/>
        </w:tabs>
        <w:rPr>
          <w:sz w:val="24"/>
          <w:szCs w:val="24"/>
        </w:rPr>
      </w:pPr>
    </w:p>
    <w:p w14:paraId="44A1EB67" w14:textId="77777777" w:rsidR="005C7393" w:rsidRDefault="005C7393" w:rsidP="005C7393">
      <w:pPr>
        <w:tabs>
          <w:tab w:val="left" w:pos="1889"/>
        </w:tabs>
        <w:rPr>
          <w:sz w:val="24"/>
          <w:szCs w:val="24"/>
        </w:rPr>
      </w:pPr>
    </w:p>
    <w:p w14:paraId="6BFE84B0" w14:textId="77777777" w:rsidR="005C7393" w:rsidRDefault="005C7393" w:rsidP="005C7393">
      <w:pPr>
        <w:tabs>
          <w:tab w:val="left" w:pos="1889"/>
        </w:tabs>
        <w:rPr>
          <w:sz w:val="24"/>
          <w:szCs w:val="24"/>
        </w:rPr>
      </w:pPr>
    </w:p>
    <w:p w14:paraId="7AA28C2B" w14:textId="77777777" w:rsidR="005C7393" w:rsidRDefault="005C7393" w:rsidP="005C7393">
      <w:pPr>
        <w:tabs>
          <w:tab w:val="left" w:pos="1889"/>
        </w:tabs>
        <w:rPr>
          <w:sz w:val="24"/>
          <w:szCs w:val="24"/>
        </w:rPr>
      </w:pPr>
    </w:p>
    <w:p w14:paraId="149976FC" w14:textId="77777777" w:rsidR="005C7393" w:rsidRDefault="005C7393" w:rsidP="005C7393">
      <w:pPr>
        <w:tabs>
          <w:tab w:val="left" w:pos="1889"/>
        </w:tabs>
        <w:rPr>
          <w:sz w:val="24"/>
          <w:szCs w:val="24"/>
        </w:rPr>
      </w:pPr>
    </w:p>
    <w:p w14:paraId="034B61A9" w14:textId="48E8588A" w:rsidR="005846BF" w:rsidRPr="005C7393" w:rsidRDefault="005846BF" w:rsidP="005C7393">
      <w:pPr>
        <w:tabs>
          <w:tab w:val="left" w:pos="1889"/>
        </w:tabs>
        <w:jc w:val="center"/>
        <w:rPr>
          <w:sz w:val="24"/>
          <w:szCs w:val="24"/>
        </w:rPr>
      </w:pPr>
      <w:r w:rsidRPr="005846BF">
        <w:rPr>
          <w:rFonts w:asciiTheme="majorHAnsi" w:eastAsiaTheme="majorEastAsia" w:hAnsiTheme="majorHAnsi" w:cstheme="majorBidi"/>
          <w:b/>
          <w:bCs/>
          <w:color w:val="002060"/>
          <w:spacing w:val="-10"/>
          <w:kern w:val="28"/>
          <w:sz w:val="56"/>
          <w:szCs w:val="56"/>
        </w:rPr>
        <w:lastRenderedPageBreak/>
        <w:t>Rec</w:t>
      </w:r>
      <w:bookmarkStart w:id="20" w:name="recom"/>
      <w:r w:rsidRPr="005846BF">
        <w:rPr>
          <w:rFonts w:asciiTheme="majorHAnsi" w:eastAsiaTheme="majorEastAsia" w:hAnsiTheme="majorHAnsi" w:cstheme="majorBidi"/>
          <w:b/>
          <w:bCs/>
          <w:color w:val="002060"/>
          <w:spacing w:val="-10"/>
          <w:kern w:val="28"/>
          <w:sz w:val="56"/>
          <w:szCs w:val="56"/>
        </w:rPr>
        <w:t>ommendations</w:t>
      </w:r>
      <w:bookmarkEnd w:id="20"/>
    </w:p>
    <w:p w14:paraId="50B028E1" w14:textId="77777777" w:rsidR="005846BF" w:rsidRDefault="005846BF" w:rsidP="005846BF">
      <w:pPr>
        <w:pStyle w:val="ListParagraph"/>
        <w:numPr>
          <w:ilvl w:val="0"/>
          <w:numId w:val="3"/>
        </w:numPr>
        <w:tabs>
          <w:tab w:val="left" w:pos="1889"/>
        </w:tabs>
        <w:rPr>
          <w:sz w:val="24"/>
          <w:szCs w:val="24"/>
        </w:rPr>
      </w:pPr>
      <w:r>
        <w:rPr>
          <w:sz w:val="24"/>
          <w:szCs w:val="24"/>
        </w:rPr>
        <w:t>Unmarried customers are to be focused and singles are to be offered better policies to increase sales.</w:t>
      </w:r>
    </w:p>
    <w:p w14:paraId="111D15D6" w14:textId="77777777" w:rsidR="005846BF" w:rsidRDefault="005846BF" w:rsidP="005846BF">
      <w:pPr>
        <w:pStyle w:val="ListParagraph"/>
        <w:numPr>
          <w:ilvl w:val="0"/>
          <w:numId w:val="3"/>
        </w:numPr>
        <w:tabs>
          <w:tab w:val="left" w:pos="1889"/>
        </w:tabs>
        <w:rPr>
          <w:sz w:val="24"/>
          <w:szCs w:val="24"/>
        </w:rPr>
      </w:pPr>
      <w:r>
        <w:rPr>
          <w:sz w:val="24"/>
          <w:szCs w:val="24"/>
        </w:rPr>
        <w:t>Insurance company must focus on East, and South zones for increasing policies.</w:t>
      </w:r>
    </w:p>
    <w:p w14:paraId="23DB5AE8" w14:textId="77777777" w:rsidR="005846BF" w:rsidRDefault="005846BF" w:rsidP="005846BF">
      <w:pPr>
        <w:pStyle w:val="ListParagraph"/>
        <w:numPr>
          <w:ilvl w:val="0"/>
          <w:numId w:val="3"/>
        </w:numPr>
        <w:tabs>
          <w:tab w:val="left" w:pos="1889"/>
        </w:tabs>
        <w:rPr>
          <w:sz w:val="24"/>
          <w:szCs w:val="24"/>
        </w:rPr>
      </w:pPr>
      <w:r>
        <w:rPr>
          <w:sz w:val="24"/>
          <w:szCs w:val="24"/>
        </w:rPr>
        <w:t>Online services and advertisement could help in increase of reach making the increase in sales through online and third parties.</w:t>
      </w:r>
    </w:p>
    <w:p w14:paraId="313B378C" w14:textId="77777777" w:rsidR="005846BF" w:rsidRDefault="005846BF" w:rsidP="005846BF">
      <w:pPr>
        <w:pStyle w:val="ListParagraph"/>
        <w:numPr>
          <w:ilvl w:val="0"/>
          <w:numId w:val="3"/>
        </w:numPr>
        <w:tabs>
          <w:tab w:val="left" w:pos="1889"/>
        </w:tabs>
        <w:rPr>
          <w:sz w:val="24"/>
          <w:szCs w:val="24"/>
        </w:rPr>
      </w:pPr>
      <w:r>
        <w:rPr>
          <w:sz w:val="24"/>
          <w:szCs w:val="24"/>
        </w:rPr>
        <w:t>Customers with middle and higher aged are to be focused.</w:t>
      </w:r>
    </w:p>
    <w:p w14:paraId="47CEB15A" w14:textId="77777777" w:rsidR="005846BF" w:rsidRDefault="005846BF" w:rsidP="005846BF">
      <w:pPr>
        <w:pStyle w:val="ListParagraph"/>
        <w:numPr>
          <w:ilvl w:val="0"/>
          <w:numId w:val="3"/>
        </w:numPr>
        <w:tabs>
          <w:tab w:val="left" w:pos="1889"/>
        </w:tabs>
        <w:rPr>
          <w:sz w:val="24"/>
          <w:szCs w:val="24"/>
        </w:rPr>
      </w:pPr>
      <w:r>
        <w:rPr>
          <w:sz w:val="24"/>
          <w:szCs w:val="24"/>
        </w:rPr>
        <w:t>According to the product type, other product types can be modified comparing product type 4 which is most opted.</w:t>
      </w:r>
    </w:p>
    <w:p w14:paraId="5F76AC13" w14:textId="77777777" w:rsidR="005846BF" w:rsidRDefault="005846BF" w:rsidP="005846BF">
      <w:pPr>
        <w:pStyle w:val="ListParagraph"/>
        <w:numPr>
          <w:ilvl w:val="0"/>
          <w:numId w:val="3"/>
        </w:numPr>
        <w:tabs>
          <w:tab w:val="left" w:pos="1889"/>
        </w:tabs>
        <w:rPr>
          <w:sz w:val="24"/>
          <w:szCs w:val="24"/>
        </w:rPr>
      </w:pPr>
      <w:r>
        <w:rPr>
          <w:sz w:val="24"/>
          <w:szCs w:val="24"/>
        </w:rPr>
        <w:t>The Customer care score is better but must be increased, as could see the score of 1 at little raise.</w:t>
      </w:r>
    </w:p>
    <w:p w14:paraId="66B441B2" w14:textId="77777777" w:rsidR="005846BF" w:rsidRDefault="005846BF" w:rsidP="005846BF">
      <w:pPr>
        <w:pStyle w:val="ListParagraph"/>
        <w:numPr>
          <w:ilvl w:val="0"/>
          <w:numId w:val="3"/>
        </w:numPr>
        <w:tabs>
          <w:tab w:val="left" w:pos="1889"/>
        </w:tabs>
        <w:rPr>
          <w:sz w:val="24"/>
          <w:szCs w:val="24"/>
        </w:rPr>
      </w:pPr>
      <w:r>
        <w:rPr>
          <w:sz w:val="24"/>
          <w:szCs w:val="24"/>
        </w:rPr>
        <w:t>Agents should focus on providing high sum insurance to get high bonus</w:t>
      </w:r>
    </w:p>
    <w:p w14:paraId="524A5ED9" w14:textId="5974EDCB" w:rsidR="005846BF" w:rsidRDefault="005846BF" w:rsidP="005846BF">
      <w:pPr>
        <w:tabs>
          <w:tab w:val="left" w:pos="1889"/>
        </w:tabs>
        <w:rPr>
          <w:sz w:val="24"/>
          <w:szCs w:val="24"/>
        </w:rPr>
      </w:pPr>
      <w:r>
        <w:rPr>
          <w:sz w:val="24"/>
          <w:szCs w:val="24"/>
        </w:rPr>
        <w:t xml:space="preserve">Clustering is also </w:t>
      </w:r>
      <w:proofErr w:type="gramStart"/>
      <w:r>
        <w:rPr>
          <w:sz w:val="24"/>
          <w:szCs w:val="24"/>
        </w:rPr>
        <w:t>build</w:t>
      </w:r>
      <w:proofErr w:type="gramEnd"/>
      <w:r>
        <w:rPr>
          <w:sz w:val="24"/>
          <w:szCs w:val="24"/>
        </w:rPr>
        <w:t xml:space="preserve"> </w:t>
      </w:r>
      <w:r w:rsidR="00EA0AB6">
        <w:rPr>
          <w:sz w:val="24"/>
          <w:szCs w:val="24"/>
        </w:rPr>
        <w:t>for detailed explanation for customer satisfaction.</w:t>
      </w:r>
    </w:p>
    <w:p w14:paraId="4FA3D93D" w14:textId="77777777" w:rsidR="00EA0AB6" w:rsidRDefault="00EA0AB6" w:rsidP="00EA0AB6">
      <w:pPr>
        <w:pStyle w:val="ListParagraph"/>
        <w:numPr>
          <w:ilvl w:val="0"/>
          <w:numId w:val="5"/>
        </w:numPr>
        <w:tabs>
          <w:tab w:val="left" w:pos="1889"/>
        </w:tabs>
        <w:rPr>
          <w:sz w:val="24"/>
          <w:szCs w:val="24"/>
        </w:rPr>
      </w:pPr>
      <w:r>
        <w:rPr>
          <w:sz w:val="24"/>
          <w:szCs w:val="24"/>
        </w:rPr>
        <w:t>Consider cluster 1, Last month’s calls, Customer Tenure, Number of policies, and Customer care score are the lowest.</w:t>
      </w:r>
    </w:p>
    <w:p w14:paraId="5BD1DD6A" w14:textId="77777777" w:rsidR="00EA0AB6" w:rsidRDefault="00EA0AB6" w:rsidP="00EA0AB6">
      <w:pPr>
        <w:pStyle w:val="ListParagraph"/>
        <w:numPr>
          <w:ilvl w:val="0"/>
          <w:numId w:val="5"/>
        </w:numPr>
        <w:tabs>
          <w:tab w:val="left" w:pos="1889"/>
        </w:tabs>
        <w:rPr>
          <w:sz w:val="24"/>
          <w:szCs w:val="24"/>
        </w:rPr>
      </w:pPr>
      <w:r>
        <w:rPr>
          <w:sz w:val="24"/>
          <w:szCs w:val="24"/>
        </w:rPr>
        <w:t>Consider cluster 2, Last month’s calls, Customer Tenure, Number of policies, and Customer care score are the highest.</w:t>
      </w:r>
    </w:p>
    <w:p w14:paraId="1D2806B3" w14:textId="77777777" w:rsidR="00EA0AB6" w:rsidRDefault="00EA0AB6" w:rsidP="00EA0AB6">
      <w:pPr>
        <w:pStyle w:val="ListParagraph"/>
        <w:numPr>
          <w:ilvl w:val="0"/>
          <w:numId w:val="5"/>
        </w:numPr>
        <w:tabs>
          <w:tab w:val="left" w:pos="1889"/>
        </w:tabs>
        <w:rPr>
          <w:sz w:val="24"/>
          <w:szCs w:val="24"/>
        </w:rPr>
      </w:pPr>
      <w:r>
        <w:rPr>
          <w:sz w:val="24"/>
          <w:szCs w:val="24"/>
        </w:rPr>
        <w:t xml:space="preserve">Lowest calls might be resulting in a lower customer care score this might also </w:t>
      </w:r>
      <w:proofErr w:type="gramStart"/>
      <w:r>
        <w:rPr>
          <w:sz w:val="24"/>
          <w:szCs w:val="24"/>
        </w:rPr>
        <w:t>effect</w:t>
      </w:r>
      <w:proofErr w:type="gramEnd"/>
      <w:r>
        <w:rPr>
          <w:sz w:val="24"/>
          <w:szCs w:val="24"/>
        </w:rPr>
        <w:t xml:space="preserve"> the number of policies taken by the customer.</w:t>
      </w:r>
    </w:p>
    <w:p w14:paraId="2395B6AE" w14:textId="77777777" w:rsidR="00EA0AB6" w:rsidRDefault="00EA0AB6" w:rsidP="00EA0AB6">
      <w:pPr>
        <w:pStyle w:val="ListParagraph"/>
        <w:numPr>
          <w:ilvl w:val="0"/>
          <w:numId w:val="5"/>
        </w:numPr>
        <w:tabs>
          <w:tab w:val="left" w:pos="1889"/>
        </w:tabs>
        <w:rPr>
          <w:sz w:val="24"/>
          <w:szCs w:val="24"/>
        </w:rPr>
      </w:pPr>
      <w:r>
        <w:rPr>
          <w:sz w:val="24"/>
          <w:szCs w:val="24"/>
        </w:rPr>
        <w:t xml:space="preserve">Customer care score in cluster 0 is the lowest. This effects the agent bonus. The customer care score </w:t>
      </w:r>
      <w:proofErr w:type="gramStart"/>
      <w:r>
        <w:rPr>
          <w:sz w:val="24"/>
          <w:szCs w:val="24"/>
        </w:rPr>
        <w:t>has to</w:t>
      </w:r>
      <w:proofErr w:type="gramEnd"/>
      <w:r>
        <w:rPr>
          <w:sz w:val="24"/>
          <w:szCs w:val="24"/>
        </w:rPr>
        <w:t xml:space="preserve"> be taken care of in all the other clusters. </w:t>
      </w:r>
    </w:p>
    <w:p w14:paraId="418DE6C9" w14:textId="77777777" w:rsidR="00EA0AB6" w:rsidRDefault="00EA0AB6" w:rsidP="00EA0AB6">
      <w:pPr>
        <w:pStyle w:val="ListParagraph"/>
        <w:tabs>
          <w:tab w:val="left" w:pos="1889"/>
        </w:tabs>
        <w:rPr>
          <w:rFonts w:ascii="Lato" w:hAnsi="Lato"/>
          <w:b/>
          <w:bCs/>
          <w:color w:val="000000"/>
          <w:sz w:val="24"/>
          <w:szCs w:val="24"/>
          <w:shd w:val="clear" w:color="auto" w:fill="FFFFFF"/>
        </w:rPr>
      </w:pPr>
    </w:p>
    <w:p w14:paraId="4A44E221" w14:textId="77777777" w:rsidR="00EA0AB6" w:rsidRPr="005846BF" w:rsidRDefault="00EA0AB6" w:rsidP="005846BF">
      <w:pPr>
        <w:tabs>
          <w:tab w:val="left" w:pos="1889"/>
        </w:tabs>
        <w:rPr>
          <w:sz w:val="24"/>
          <w:szCs w:val="24"/>
        </w:rPr>
      </w:pPr>
    </w:p>
    <w:p w14:paraId="2C493FFA" w14:textId="77777777" w:rsidR="005846BF" w:rsidRDefault="005846BF" w:rsidP="005846BF">
      <w:pPr>
        <w:tabs>
          <w:tab w:val="left" w:pos="1889"/>
        </w:tabs>
        <w:rPr>
          <w:b/>
          <w:bCs/>
          <w:sz w:val="28"/>
          <w:szCs w:val="28"/>
        </w:rPr>
      </w:pPr>
    </w:p>
    <w:p w14:paraId="2A836E6A" w14:textId="77777777" w:rsidR="005846BF" w:rsidRPr="005846BF" w:rsidRDefault="005846BF" w:rsidP="005846BF">
      <w:pPr>
        <w:tabs>
          <w:tab w:val="left" w:pos="1889"/>
        </w:tabs>
        <w:rPr>
          <w:rFonts w:asciiTheme="majorHAnsi" w:eastAsiaTheme="majorEastAsia" w:hAnsiTheme="majorHAnsi" w:cstheme="majorBidi"/>
          <w:color w:val="002060"/>
          <w:spacing w:val="-10"/>
          <w:kern w:val="28"/>
          <w:sz w:val="24"/>
          <w:szCs w:val="24"/>
        </w:rPr>
      </w:pPr>
    </w:p>
    <w:sectPr w:rsidR="005846BF" w:rsidRPr="005846BF" w:rsidSect="004F78FA">
      <w:head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DBCDE" w14:textId="77777777" w:rsidR="00EA0AB6" w:rsidRDefault="00EA0AB6" w:rsidP="00EA0AB6">
      <w:pPr>
        <w:spacing w:after="0" w:line="240" w:lineRule="auto"/>
      </w:pPr>
      <w:r>
        <w:separator/>
      </w:r>
    </w:p>
  </w:endnote>
  <w:endnote w:type="continuationSeparator" w:id="0">
    <w:p w14:paraId="34A9AAF0" w14:textId="77777777" w:rsidR="00EA0AB6" w:rsidRDefault="00EA0AB6" w:rsidP="00EA0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ato">
    <w:altName w:val="Segoe UI"/>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2487C" w14:textId="77777777" w:rsidR="00EA0AB6" w:rsidRDefault="00EA0AB6" w:rsidP="00EA0AB6">
      <w:pPr>
        <w:spacing w:after="0" w:line="240" w:lineRule="auto"/>
      </w:pPr>
      <w:r>
        <w:separator/>
      </w:r>
    </w:p>
  </w:footnote>
  <w:footnote w:type="continuationSeparator" w:id="0">
    <w:p w14:paraId="0BCFE4BA" w14:textId="77777777" w:rsidR="00EA0AB6" w:rsidRDefault="00EA0AB6" w:rsidP="00EA0A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345495"/>
      <w:docPartObj>
        <w:docPartGallery w:val="Page Numbers (Top of Page)"/>
        <w:docPartUnique/>
      </w:docPartObj>
    </w:sdtPr>
    <w:sdtEndPr>
      <w:rPr>
        <w:noProof/>
      </w:rPr>
    </w:sdtEndPr>
    <w:sdtContent>
      <w:p w14:paraId="26C9873A" w14:textId="041FAB7F" w:rsidR="00EA0AB6" w:rsidRDefault="00EA0AB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94AC3A" w14:textId="77777777" w:rsidR="00EA0AB6" w:rsidRDefault="00EA0A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5458"/>
    <w:multiLevelType w:val="hybridMultilevel"/>
    <w:tmpl w:val="E75074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953AB3"/>
    <w:multiLevelType w:val="hybridMultilevel"/>
    <w:tmpl w:val="6A34CF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263EC9"/>
    <w:multiLevelType w:val="hybridMultilevel"/>
    <w:tmpl w:val="D94C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51919"/>
    <w:multiLevelType w:val="hybridMultilevel"/>
    <w:tmpl w:val="34888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B86424"/>
    <w:multiLevelType w:val="hybridMultilevel"/>
    <w:tmpl w:val="F7BED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0B0E9F"/>
    <w:multiLevelType w:val="hybridMultilevel"/>
    <w:tmpl w:val="93FEF2C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5A26A1"/>
    <w:multiLevelType w:val="hybridMultilevel"/>
    <w:tmpl w:val="902C67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2226A7"/>
    <w:multiLevelType w:val="hybridMultilevel"/>
    <w:tmpl w:val="2C86A0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3C5769"/>
    <w:multiLevelType w:val="hybridMultilevel"/>
    <w:tmpl w:val="5DE8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F31CB2"/>
    <w:multiLevelType w:val="hybridMultilevel"/>
    <w:tmpl w:val="BF604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2013FD"/>
    <w:multiLevelType w:val="hybridMultilevel"/>
    <w:tmpl w:val="627EE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A26E9D"/>
    <w:multiLevelType w:val="hybridMultilevel"/>
    <w:tmpl w:val="84B69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9201D9"/>
    <w:multiLevelType w:val="hybridMultilevel"/>
    <w:tmpl w:val="ECD8B52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8532C4A"/>
    <w:multiLevelType w:val="hybridMultilevel"/>
    <w:tmpl w:val="A7063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D4C76ED"/>
    <w:multiLevelType w:val="hybridMultilevel"/>
    <w:tmpl w:val="6A4083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F75685F"/>
    <w:multiLevelType w:val="hybridMultilevel"/>
    <w:tmpl w:val="0256F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E63E53"/>
    <w:multiLevelType w:val="hybridMultilevel"/>
    <w:tmpl w:val="541C0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7AB54E0"/>
    <w:multiLevelType w:val="hybridMultilevel"/>
    <w:tmpl w:val="646E6890"/>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15:restartNumberingAfterBreak="0">
    <w:nsid w:val="6B92110C"/>
    <w:multiLevelType w:val="hybridMultilevel"/>
    <w:tmpl w:val="68D29C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E527DFB"/>
    <w:multiLevelType w:val="hybridMultilevel"/>
    <w:tmpl w:val="B96A9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06C3832"/>
    <w:multiLevelType w:val="hybridMultilevel"/>
    <w:tmpl w:val="4E30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717E1F"/>
    <w:multiLevelType w:val="hybridMultilevel"/>
    <w:tmpl w:val="5F14E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CBF7E6A"/>
    <w:multiLevelType w:val="hybridMultilevel"/>
    <w:tmpl w:val="DA709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D050C3F"/>
    <w:multiLevelType w:val="hybridMultilevel"/>
    <w:tmpl w:val="20163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58830633">
    <w:abstractNumId w:val="15"/>
  </w:num>
  <w:num w:numId="2" w16cid:durableId="1001928426">
    <w:abstractNumId w:val="14"/>
  </w:num>
  <w:num w:numId="3" w16cid:durableId="865606661">
    <w:abstractNumId w:val="4"/>
  </w:num>
  <w:num w:numId="4" w16cid:durableId="1707172151">
    <w:abstractNumId w:val="8"/>
  </w:num>
  <w:num w:numId="5" w16cid:durableId="920916839">
    <w:abstractNumId w:val="9"/>
  </w:num>
  <w:num w:numId="6" w16cid:durableId="221674298">
    <w:abstractNumId w:val="7"/>
  </w:num>
  <w:num w:numId="7" w16cid:durableId="573972095">
    <w:abstractNumId w:val="20"/>
  </w:num>
  <w:num w:numId="8" w16cid:durableId="572785231">
    <w:abstractNumId w:val="0"/>
  </w:num>
  <w:num w:numId="9" w16cid:durableId="758522747">
    <w:abstractNumId w:val="6"/>
  </w:num>
  <w:num w:numId="10" w16cid:durableId="1416784755">
    <w:abstractNumId w:val="17"/>
  </w:num>
  <w:num w:numId="11" w16cid:durableId="1718164609">
    <w:abstractNumId w:val="21"/>
  </w:num>
  <w:num w:numId="12" w16cid:durableId="1221864817">
    <w:abstractNumId w:val="13"/>
  </w:num>
  <w:num w:numId="13" w16cid:durableId="37822860">
    <w:abstractNumId w:val="3"/>
  </w:num>
  <w:num w:numId="14" w16cid:durableId="1125268908">
    <w:abstractNumId w:val="1"/>
  </w:num>
  <w:num w:numId="15" w16cid:durableId="596982058">
    <w:abstractNumId w:val="18"/>
  </w:num>
  <w:num w:numId="16" w16cid:durableId="1376273804">
    <w:abstractNumId w:val="22"/>
  </w:num>
  <w:num w:numId="17" w16cid:durableId="1034648589">
    <w:abstractNumId w:val="23"/>
  </w:num>
  <w:num w:numId="18" w16cid:durableId="1165828466">
    <w:abstractNumId w:val="16"/>
  </w:num>
  <w:num w:numId="19" w16cid:durableId="1014261374">
    <w:abstractNumId w:val="19"/>
  </w:num>
  <w:num w:numId="20" w16cid:durableId="1324162982">
    <w:abstractNumId w:val="11"/>
  </w:num>
  <w:num w:numId="21" w16cid:durableId="1629969076">
    <w:abstractNumId w:val="2"/>
  </w:num>
  <w:num w:numId="22" w16cid:durableId="1036079794">
    <w:abstractNumId w:val="10"/>
  </w:num>
  <w:num w:numId="23" w16cid:durableId="13003950">
    <w:abstractNumId w:val="12"/>
  </w:num>
  <w:num w:numId="24" w16cid:durableId="2721338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412"/>
    <w:rsid w:val="000838D5"/>
    <w:rsid w:val="000C396E"/>
    <w:rsid w:val="000D1158"/>
    <w:rsid w:val="000D72A5"/>
    <w:rsid w:val="000F72EF"/>
    <w:rsid w:val="00191965"/>
    <w:rsid w:val="001D2721"/>
    <w:rsid w:val="002566EF"/>
    <w:rsid w:val="002C23EF"/>
    <w:rsid w:val="002D3E07"/>
    <w:rsid w:val="002F3436"/>
    <w:rsid w:val="0033738B"/>
    <w:rsid w:val="00425513"/>
    <w:rsid w:val="0045371A"/>
    <w:rsid w:val="00471315"/>
    <w:rsid w:val="00474CA5"/>
    <w:rsid w:val="00497202"/>
    <w:rsid w:val="004A5A53"/>
    <w:rsid w:val="004F78FA"/>
    <w:rsid w:val="00530B55"/>
    <w:rsid w:val="005846BF"/>
    <w:rsid w:val="005C7393"/>
    <w:rsid w:val="005D036C"/>
    <w:rsid w:val="005F67CC"/>
    <w:rsid w:val="00672798"/>
    <w:rsid w:val="00692321"/>
    <w:rsid w:val="006927EF"/>
    <w:rsid w:val="006B4C4B"/>
    <w:rsid w:val="0073319D"/>
    <w:rsid w:val="008724D6"/>
    <w:rsid w:val="00907CF0"/>
    <w:rsid w:val="00943C50"/>
    <w:rsid w:val="009729B3"/>
    <w:rsid w:val="00990923"/>
    <w:rsid w:val="009B7FCC"/>
    <w:rsid w:val="00A0748D"/>
    <w:rsid w:val="00B42412"/>
    <w:rsid w:val="00B6262E"/>
    <w:rsid w:val="00C807C2"/>
    <w:rsid w:val="00CB2720"/>
    <w:rsid w:val="00CB70A2"/>
    <w:rsid w:val="00CB7E10"/>
    <w:rsid w:val="00D15F90"/>
    <w:rsid w:val="00D768B3"/>
    <w:rsid w:val="00DD1F94"/>
    <w:rsid w:val="00EA0AB6"/>
    <w:rsid w:val="00EA42DB"/>
    <w:rsid w:val="00EC5DAF"/>
    <w:rsid w:val="00EF3E9C"/>
    <w:rsid w:val="00F067E3"/>
    <w:rsid w:val="00F27AEB"/>
    <w:rsid w:val="00F4011F"/>
    <w:rsid w:val="00F46BEB"/>
    <w:rsid w:val="00F659FF"/>
    <w:rsid w:val="00F76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0FA12"/>
  <w15:chartTrackingRefBased/>
  <w15:docId w15:val="{D00A8063-BBE6-4AE1-8746-B0DF76F40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393"/>
  </w:style>
  <w:style w:type="paragraph" w:styleId="Heading1">
    <w:name w:val="heading 1"/>
    <w:basedOn w:val="Normal"/>
    <w:next w:val="Normal"/>
    <w:link w:val="Heading1Char"/>
    <w:uiPriority w:val="9"/>
    <w:qFormat/>
    <w:rsid w:val="003373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6C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4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41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373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3738B"/>
    <w:pPr>
      <w:ind w:left="720"/>
      <w:contextualSpacing/>
    </w:pPr>
  </w:style>
  <w:style w:type="character" w:customStyle="1" w:styleId="Heading2Char">
    <w:name w:val="Heading 2 Char"/>
    <w:basedOn w:val="DefaultParagraphFont"/>
    <w:link w:val="Heading2"/>
    <w:uiPriority w:val="9"/>
    <w:rsid w:val="00F76CB1"/>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D15F90"/>
    <w:rPr>
      <w:b/>
      <w:bCs/>
    </w:rPr>
  </w:style>
  <w:style w:type="paragraph" w:styleId="Header">
    <w:name w:val="header"/>
    <w:basedOn w:val="Normal"/>
    <w:link w:val="HeaderChar"/>
    <w:uiPriority w:val="99"/>
    <w:unhideWhenUsed/>
    <w:rsid w:val="00EA0A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AB6"/>
  </w:style>
  <w:style w:type="paragraph" w:styleId="Footer">
    <w:name w:val="footer"/>
    <w:basedOn w:val="Normal"/>
    <w:link w:val="FooterChar"/>
    <w:uiPriority w:val="99"/>
    <w:unhideWhenUsed/>
    <w:rsid w:val="00EA0A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AB6"/>
  </w:style>
  <w:style w:type="table" w:styleId="TableGrid">
    <w:name w:val="Table Grid"/>
    <w:basedOn w:val="TableNormal"/>
    <w:uiPriority w:val="39"/>
    <w:rsid w:val="002F3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0B55"/>
    <w:rPr>
      <w:color w:val="0563C1" w:themeColor="hyperlink"/>
      <w:u w:val="single"/>
    </w:rPr>
  </w:style>
  <w:style w:type="character" w:styleId="UnresolvedMention">
    <w:name w:val="Unresolved Mention"/>
    <w:basedOn w:val="DefaultParagraphFont"/>
    <w:uiPriority w:val="99"/>
    <w:semiHidden/>
    <w:unhideWhenUsed/>
    <w:rsid w:val="00530B55"/>
    <w:rPr>
      <w:color w:val="605E5C"/>
      <w:shd w:val="clear" w:color="auto" w:fill="E1DFDD"/>
    </w:rPr>
  </w:style>
  <w:style w:type="character" w:styleId="FollowedHyperlink">
    <w:name w:val="FollowedHyperlink"/>
    <w:basedOn w:val="DefaultParagraphFont"/>
    <w:uiPriority w:val="99"/>
    <w:semiHidden/>
    <w:unhideWhenUsed/>
    <w:rsid w:val="00530B55"/>
    <w:rPr>
      <w:color w:val="954F72" w:themeColor="followedHyperlink"/>
      <w:u w:val="single"/>
    </w:rPr>
  </w:style>
  <w:style w:type="paragraph" w:styleId="NoSpacing">
    <w:name w:val="No Spacing"/>
    <w:uiPriority w:val="1"/>
    <w:qFormat/>
    <w:rsid w:val="004A5A5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551026">
      <w:bodyDiv w:val="1"/>
      <w:marLeft w:val="0"/>
      <w:marRight w:val="0"/>
      <w:marTop w:val="0"/>
      <w:marBottom w:val="0"/>
      <w:divBdr>
        <w:top w:val="none" w:sz="0" w:space="0" w:color="auto"/>
        <w:left w:val="none" w:sz="0" w:space="0" w:color="auto"/>
        <w:bottom w:val="none" w:sz="0" w:space="0" w:color="auto"/>
        <w:right w:val="none" w:sz="0" w:space="0" w:color="auto"/>
      </w:divBdr>
    </w:div>
    <w:div w:id="172235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diagramColors" Target="diagrams/colors1.xml"/><Relationship Id="rId58" Type="http://schemas.openxmlformats.org/officeDocument/2006/relationships/diagramColors" Target="diagrams/colors2.xml"/><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diagramLayout" Target="diagrams/layout2.xml"/><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microsoft.com/office/2007/relationships/diagramDrawing" Target="diagrams/drawing2.xml"/><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4.png"/><Relationship Id="rId54" Type="http://schemas.microsoft.com/office/2007/relationships/diagramDrawing" Target="diagrams/drawing1.xml"/><Relationship Id="rId62" Type="http://schemas.openxmlformats.org/officeDocument/2006/relationships/image" Target="media/image4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diagramQuickStyle" Target="diagrams/quickStyle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diagramQuickStyle" Target="diagrams/quickStyle1.xml"/><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diagramData" Target="diagrams/data1.xml"/><Relationship Id="rId55" Type="http://schemas.openxmlformats.org/officeDocument/2006/relationships/diagramData" Target="diagrams/data2.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438B2A-ED19-4B02-9BB9-813A77629758}"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n-US"/>
        </a:p>
      </dgm:t>
    </dgm:pt>
    <dgm:pt modelId="{BC2DEFA3-3DF3-45DC-AD98-995F413CFB39}">
      <dgm:prSet phldrT="[Text]"/>
      <dgm:spPr/>
      <dgm:t>
        <a:bodyPr/>
        <a:lstStyle/>
        <a:p>
          <a:pPr>
            <a:buFont typeface="Symbol" panose="05050102010706020507" pitchFamily="18" charset="2"/>
            <a:buChar char=""/>
          </a:pPr>
          <a:r>
            <a:rPr lang="en-US"/>
            <a:t>Linear Regression</a:t>
          </a:r>
        </a:p>
      </dgm:t>
    </dgm:pt>
    <dgm:pt modelId="{3797C1E2-715A-456F-B938-3FE504F40E5F}" type="parTrans" cxnId="{10BB4F39-0E27-48EE-90FE-23A9AE6BD054}">
      <dgm:prSet/>
      <dgm:spPr/>
      <dgm:t>
        <a:bodyPr/>
        <a:lstStyle/>
        <a:p>
          <a:endParaRPr lang="en-US"/>
        </a:p>
      </dgm:t>
    </dgm:pt>
    <dgm:pt modelId="{1B184526-BBCA-4068-8DCF-623631A0342F}" type="sibTrans" cxnId="{10BB4F39-0E27-48EE-90FE-23A9AE6BD054}">
      <dgm:prSet/>
      <dgm:spPr/>
      <dgm:t>
        <a:bodyPr/>
        <a:lstStyle/>
        <a:p>
          <a:endParaRPr lang="en-US"/>
        </a:p>
      </dgm:t>
    </dgm:pt>
    <dgm:pt modelId="{1A8A050A-1F05-4575-BAF9-7C57619A31C4}">
      <dgm:prSet phldrT="[Text]"/>
      <dgm:spPr>
        <a:solidFill>
          <a:schemeClr val="accent3">
            <a:lumMod val="50000"/>
          </a:schemeClr>
        </a:solidFill>
      </dgm:spPr>
      <dgm:t>
        <a:bodyPr/>
        <a:lstStyle/>
        <a:p>
          <a:r>
            <a:rPr lang="en-US"/>
            <a:t>Decision Tree Regressor</a:t>
          </a:r>
        </a:p>
      </dgm:t>
    </dgm:pt>
    <dgm:pt modelId="{46FD16C2-10EE-475F-8611-654EE7D871B6}" type="parTrans" cxnId="{ECDFB6C5-B932-47BC-9D46-D475E7BE77EE}">
      <dgm:prSet/>
      <dgm:spPr/>
      <dgm:t>
        <a:bodyPr/>
        <a:lstStyle/>
        <a:p>
          <a:endParaRPr lang="en-US"/>
        </a:p>
      </dgm:t>
    </dgm:pt>
    <dgm:pt modelId="{A521BA84-B83E-496F-BCE8-8406D79CFBD9}" type="sibTrans" cxnId="{ECDFB6C5-B932-47BC-9D46-D475E7BE77EE}">
      <dgm:prSet/>
      <dgm:spPr/>
      <dgm:t>
        <a:bodyPr/>
        <a:lstStyle/>
        <a:p>
          <a:endParaRPr lang="en-US"/>
        </a:p>
      </dgm:t>
    </dgm:pt>
    <dgm:pt modelId="{69D1719A-BEB1-468C-8CC2-B2525C89955E}">
      <dgm:prSet phldrT="[Text]"/>
      <dgm:spPr>
        <a:solidFill>
          <a:schemeClr val="accent4">
            <a:lumMod val="50000"/>
          </a:schemeClr>
        </a:solidFill>
      </dgm:spPr>
      <dgm:t>
        <a:bodyPr/>
        <a:lstStyle/>
        <a:p>
          <a:r>
            <a:rPr lang="en-US"/>
            <a:t>Random Forest Regression</a:t>
          </a:r>
        </a:p>
      </dgm:t>
    </dgm:pt>
    <dgm:pt modelId="{E8A55146-1D7D-4175-9DFC-8E755BC518AF}" type="parTrans" cxnId="{37ED1A0A-D6A3-4051-9098-BD494080F7EF}">
      <dgm:prSet/>
      <dgm:spPr/>
      <dgm:t>
        <a:bodyPr/>
        <a:lstStyle/>
        <a:p>
          <a:endParaRPr lang="en-US"/>
        </a:p>
      </dgm:t>
    </dgm:pt>
    <dgm:pt modelId="{33EC38F2-C0AF-4A84-8AA4-759D7A282ECF}" type="sibTrans" cxnId="{37ED1A0A-D6A3-4051-9098-BD494080F7EF}">
      <dgm:prSet/>
      <dgm:spPr/>
      <dgm:t>
        <a:bodyPr/>
        <a:lstStyle/>
        <a:p>
          <a:endParaRPr lang="en-US"/>
        </a:p>
      </dgm:t>
    </dgm:pt>
    <dgm:pt modelId="{3550F983-459F-4C58-AC4F-A8437D04DEB8}">
      <dgm:prSet phldrT="[Text]"/>
      <dgm:spPr>
        <a:solidFill>
          <a:schemeClr val="accent6">
            <a:lumMod val="50000"/>
          </a:schemeClr>
        </a:solidFill>
      </dgm:spPr>
      <dgm:t>
        <a:bodyPr/>
        <a:lstStyle/>
        <a:p>
          <a:r>
            <a:rPr lang="en-US"/>
            <a:t>Ridge Regression</a:t>
          </a:r>
        </a:p>
      </dgm:t>
    </dgm:pt>
    <dgm:pt modelId="{6D571F35-0838-49BF-B4AB-78265958E1B7}" type="parTrans" cxnId="{6943F885-60CB-48CD-832C-E5FB808EDAC4}">
      <dgm:prSet/>
      <dgm:spPr/>
      <dgm:t>
        <a:bodyPr/>
        <a:lstStyle/>
        <a:p>
          <a:endParaRPr lang="en-US"/>
        </a:p>
      </dgm:t>
    </dgm:pt>
    <dgm:pt modelId="{4678DB51-5702-454F-9448-F7E73056051A}" type="sibTrans" cxnId="{6943F885-60CB-48CD-832C-E5FB808EDAC4}">
      <dgm:prSet/>
      <dgm:spPr/>
      <dgm:t>
        <a:bodyPr/>
        <a:lstStyle/>
        <a:p>
          <a:endParaRPr lang="en-US"/>
        </a:p>
      </dgm:t>
    </dgm:pt>
    <dgm:pt modelId="{D6B709C5-1BF4-4C14-A27C-5ACE6D933A3F}">
      <dgm:prSet phldrT="[Text]"/>
      <dgm:spPr>
        <a:solidFill>
          <a:srgbClr val="C00000"/>
        </a:solidFill>
      </dgm:spPr>
      <dgm:t>
        <a:bodyPr/>
        <a:lstStyle/>
        <a:p>
          <a:r>
            <a:rPr lang="en-US"/>
            <a:t>Lasso Regression</a:t>
          </a:r>
        </a:p>
      </dgm:t>
    </dgm:pt>
    <dgm:pt modelId="{6504D3FD-7F59-4B09-9828-2FFF94141DDB}" type="parTrans" cxnId="{9844006F-5B27-4D26-9AC0-F265503FF585}">
      <dgm:prSet/>
      <dgm:spPr/>
      <dgm:t>
        <a:bodyPr/>
        <a:lstStyle/>
        <a:p>
          <a:endParaRPr lang="en-US"/>
        </a:p>
      </dgm:t>
    </dgm:pt>
    <dgm:pt modelId="{58DBC772-EAA7-4F54-9D82-AF49031C7B49}" type="sibTrans" cxnId="{9844006F-5B27-4D26-9AC0-F265503FF585}">
      <dgm:prSet/>
      <dgm:spPr/>
      <dgm:t>
        <a:bodyPr/>
        <a:lstStyle/>
        <a:p>
          <a:endParaRPr lang="en-US"/>
        </a:p>
      </dgm:t>
    </dgm:pt>
    <dgm:pt modelId="{2B860C5A-96A5-47F3-9B63-91AF561A0145}" type="pres">
      <dgm:prSet presAssocID="{01438B2A-ED19-4B02-9BB9-813A77629758}" presName="linear" presStyleCnt="0">
        <dgm:presLayoutVars>
          <dgm:dir/>
          <dgm:animLvl val="lvl"/>
          <dgm:resizeHandles val="exact"/>
        </dgm:presLayoutVars>
      </dgm:prSet>
      <dgm:spPr/>
    </dgm:pt>
    <dgm:pt modelId="{7028CB27-4BBE-45B2-906E-CF6D371B8608}" type="pres">
      <dgm:prSet presAssocID="{BC2DEFA3-3DF3-45DC-AD98-995F413CFB39}" presName="parentLin" presStyleCnt="0"/>
      <dgm:spPr/>
    </dgm:pt>
    <dgm:pt modelId="{B95525B3-EA1B-430E-9A59-8A1BD726B460}" type="pres">
      <dgm:prSet presAssocID="{BC2DEFA3-3DF3-45DC-AD98-995F413CFB39}" presName="parentLeftMargin" presStyleLbl="node1" presStyleIdx="0" presStyleCnt="5"/>
      <dgm:spPr/>
    </dgm:pt>
    <dgm:pt modelId="{B7D483ED-F4A1-4ACD-8B38-2CD4BF5CE9E3}" type="pres">
      <dgm:prSet presAssocID="{BC2DEFA3-3DF3-45DC-AD98-995F413CFB39}" presName="parentText" presStyleLbl="node1" presStyleIdx="0" presStyleCnt="5">
        <dgm:presLayoutVars>
          <dgm:chMax val="0"/>
          <dgm:bulletEnabled val="1"/>
        </dgm:presLayoutVars>
      </dgm:prSet>
      <dgm:spPr/>
    </dgm:pt>
    <dgm:pt modelId="{8DEB4034-FC7F-4D83-8B9D-29D6B5774F76}" type="pres">
      <dgm:prSet presAssocID="{BC2DEFA3-3DF3-45DC-AD98-995F413CFB39}" presName="negativeSpace" presStyleCnt="0"/>
      <dgm:spPr/>
    </dgm:pt>
    <dgm:pt modelId="{B8EED5B7-325E-4D65-9553-96983D3BBB73}" type="pres">
      <dgm:prSet presAssocID="{BC2DEFA3-3DF3-45DC-AD98-995F413CFB39}" presName="childText" presStyleLbl="conFgAcc1" presStyleIdx="0" presStyleCnt="5">
        <dgm:presLayoutVars>
          <dgm:bulletEnabled val="1"/>
        </dgm:presLayoutVars>
      </dgm:prSet>
      <dgm:spPr/>
    </dgm:pt>
    <dgm:pt modelId="{035A3733-8E77-4571-B798-45A26C4BA8FE}" type="pres">
      <dgm:prSet presAssocID="{1B184526-BBCA-4068-8DCF-623631A0342F}" presName="spaceBetweenRectangles" presStyleCnt="0"/>
      <dgm:spPr/>
    </dgm:pt>
    <dgm:pt modelId="{86B4B6EA-9EB2-4996-97EC-DF072FFDB1B8}" type="pres">
      <dgm:prSet presAssocID="{1A8A050A-1F05-4575-BAF9-7C57619A31C4}" presName="parentLin" presStyleCnt="0"/>
      <dgm:spPr/>
    </dgm:pt>
    <dgm:pt modelId="{4D8DBBE9-58DF-4C3F-92E5-DC5A44E15976}" type="pres">
      <dgm:prSet presAssocID="{1A8A050A-1F05-4575-BAF9-7C57619A31C4}" presName="parentLeftMargin" presStyleLbl="node1" presStyleIdx="0" presStyleCnt="5"/>
      <dgm:spPr/>
    </dgm:pt>
    <dgm:pt modelId="{823FB4DF-B243-4043-98A1-5B44D6A45FB0}" type="pres">
      <dgm:prSet presAssocID="{1A8A050A-1F05-4575-BAF9-7C57619A31C4}" presName="parentText" presStyleLbl="node1" presStyleIdx="1" presStyleCnt="5">
        <dgm:presLayoutVars>
          <dgm:chMax val="0"/>
          <dgm:bulletEnabled val="1"/>
        </dgm:presLayoutVars>
      </dgm:prSet>
      <dgm:spPr/>
    </dgm:pt>
    <dgm:pt modelId="{16AF0217-F997-41F8-A078-0A05B4E995E5}" type="pres">
      <dgm:prSet presAssocID="{1A8A050A-1F05-4575-BAF9-7C57619A31C4}" presName="negativeSpace" presStyleCnt="0"/>
      <dgm:spPr/>
    </dgm:pt>
    <dgm:pt modelId="{36F6E022-02F2-4C68-8712-2310112CCFAA}" type="pres">
      <dgm:prSet presAssocID="{1A8A050A-1F05-4575-BAF9-7C57619A31C4}" presName="childText" presStyleLbl="conFgAcc1" presStyleIdx="1" presStyleCnt="5">
        <dgm:presLayoutVars>
          <dgm:bulletEnabled val="1"/>
        </dgm:presLayoutVars>
      </dgm:prSet>
      <dgm:spPr/>
    </dgm:pt>
    <dgm:pt modelId="{263D2A53-E364-41B8-9F0D-1154400A3830}" type="pres">
      <dgm:prSet presAssocID="{A521BA84-B83E-496F-BCE8-8406D79CFBD9}" presName="spaceBetweenRectangles" presStyleCnt="0"/>
      <dgm:spPr/>
    </dgm:pt>
    <dgm:pt modelId="{B18E24F1-4F40-4148-B5B9-D781D8DDC3DB}" type="pres">
      <dgm:prSet presAssocID="{69D1719A-BEB1-468C-8CC2-B2525C89955E}" presName="parentLin" presStyleCnt="0"/>
      <dgm:spPr/>
    </dgm:pt>
    <dgm:pt modelId="{55F434EC-50DB-4006-AF27-892CFF955F3C}" type="pres">
      <dgm:prSet presAssocID="{69D1719A-BEB1-468C-8CC2-B2525C89955E}" presName="parentLeftMargin" presStyleLbl="node1" presStyleIdx="1" presStyleCnt="5"/>
      <dgm:spPr/>
    </dgm:pt>
    <dgm:pt modelId="{8EDB9E01-30BF-469D-BF2F-9D3850D90A25}" type="pres">
      <dgm:prSet presAssocID="{69D1719A-BEB1-468C-8CC2-B2525C89955E}" presName="parentText" presStyleLbl="node1" presStyleIdx="2" presStyleCnt="5">
        <dgm:presLayoutVars>
          <dgm:chMax val="0"/>
          <dgm:bulletEnabled val="1"/>
        </dgm:presLayoutVars>
      </dgm:prSet>
      <dgm:spPr/>
    </dgm:pt>
    <dgm:pt modelId="{AF2CE648-337E-4431-A386-AE22940FB676}" type="pres">
      <dgm:prSet presAssocID="{69D1719A-BEB1-468C-8CC2-B2525C89955E}" presName="negativeSpace" presStyleCnt="0"/>
      <dgm:spPr/>
    </dgm:pt>
    <dgm:pt modelId="{4D0D870F-F77B-4BCA-9687-8863CD3C421A}" type="pres">
      <dgm:prSet presAssocID="{69D1719A-BEB1-468C-8CC2-B2525C89955E}" presName="childText" presStyleLbl="conFgAcc1" presStyleIdx="2" presStyleCnt="5">
        <dgm:presLayoutVars>
          <dgm:bulletEnabled val="1"/>
        </dgm:presLayoutVars>
      </dgm:prSet>
      <dgm:spPr/>
    </dgm:pt>
    <dgm:pt modelId="{32C30669-2114-44D3-AFD8-430BB3700425}" type="pres">
      <dgm:prSet presAssocID="{33EC38F2-C0AF-4A84-8AA4-759D7A282ECF}" presName="spaceBetweenRectangles" presStyleCnt="0"/>
      <dgm:spPr/>
    </dgm:pt>
    <dgm:pt modelId="{9910E39D-75B5-4493-B86F-64CCF84DF359}" type="pres">
      <dgm:prSet presAssocID="{3550F983-459F-4C58-AC4F-A8437D04DEB8}" presName="parentLin" presStyleCnt="0"/>
      <dgm:spPr/>
    </dgm:pt>
    <dgm:pt modelId="{4D67CD68-A58C-4EFA-A338-CC56DDC73B95}" type="pres">
      <dgm:prSet presAssocID="{3550F983-459F-4C58-AC4F-A8437D04DEB8}" presName="parentLeftMargin" presStyleLbl="node1" presStyleIdx="2" presStyleCnt="5"/>
      <dgm:spPr/>
    </dgm:pt>
    <dgm:pt modelId="{83A61422-76D5-4C81-B06E-1B24B60C98DD}" type="pres">
      <dgm:prSet presAssocID="{3550F983-459F-4C58-AC4F-A8437D04DEB8}" presName="parentText" presStyleLbl="node1" presStyleIdx="3" presStyleCnt="5">
        <dgm:presLayoutVars>
          <dgm:chMax val="0"/>
          <dgm:bulletEnabled val="1"/>
        </dgm:presLayoutVars>
      </dgm:prSet>
      <dgm:spPr/>
    </dgm:pt>
    <dgm:pt modelId="{A0EF1C0E-C69A-47F0-AC28-A44CA6CEBC33}" type="pres">
      <dgm:prSet presAssocID="{3550F983-459F-4C58-AC4F-A8437D04DEB8}" presName="negativeSpace" presStyleCnt="0"/>
      <dgm:spPr/>
    </dgm:pt>
    <dgm:pt modelId="{B7AC0C42-83C7-4431-8986-12F7E43FB6EB}" type="pres">
      <dgm:prSet presAssocID="{3550F983-459F-4C58-AC4F-A8437D04DEB8}" presName="childText" presStyleLbl="conFgAcc1" presStyleIdx="3" presStyleCnt="5">
        <dgm:presLayoutVars>
          <dgm:bulletEnabled val="1"/>
        </dgm:presLayoutVars>
      </dgm:prSet>
      <dgm:spPr/>
    </dgm:pt>
    <dgm:pt modelId="{2FB320F4-1E93-4B46-877D-B20D0A577CE3}" type="pres">
      <dgm:prSet presAssocID="{4678DB51-5702-454F-9448-F7E73056051A}" presName="spaceBetweenRectangles" presStyleCnt="0"/>
      <dgm:spPr/>
    </dgm:pt>
    <dgm:pt modelId="{5223AFF8-D860-4D0A-ACAF-50E8632DBDD3}" type="pres">
      <dgm:prSet presAssocID="{D6B709C5-1BF4-4C14-A27C-5ACE6D933A3F}" presName="parentLin" presStyleCnt="0"/>
      <dgm:spPr/>
    </dgm:pt>
    <dgm:pt modelId="{484C3ECC-7F81-4E21-954E-8AF793046B59}" type="pres">
      <dgm:prSet presAssocID="{D6B709C5-1BF4-4C14-A27C-5ACE6D933A3F}" presName="parentLeftMargin" presStyleLbl="node1" presStyleIdx="3" presStyleCnt="5"/>
      <dgm:spPr/>
    </dgm:pt>
    <dgm:pt modelId="{AEDB3045-3B91-4B3D-98DC-AF443813634D}" type="pres">
      <dgm:prSet presAssocID="{D6B709C5-1BF4-4C14-A27C-5ACE6D933A3F}" presName="parentText" presStyleLbl="node1" presStyleIdx="4" presStyleCnt="5">
        <dgm:presLayoutVars>
          <dgm:chMax val="0"/>
          <dgm:bulletEnabled val="1"/>
        </dgm:presLayoutVars>
      </dgm:prSet>
      <dgm:spPr/>
    </dgm:pt>
    <dgm:pt modelId="{C42D05AB-C59A-4504-A529-0591131A7803}" type="pres">
      <dgm:prSet presAssocID="{D6B709C5-1BF4-4C14-A27C-5ACE6D933A3F}" presName="negativeSpace" presStyleCnt="0"/>
      <dgm:spPr/>
    </dgm:pt>
    <dgm:pt modelId="{596611BF-771B-4685-8454-5F270425DBAA}" type="pres">
      <dgm:prSet presAssocID="{D6B709C5-1BF4-4C14-A27C-5ACE6D933A3F}" presName="childText" presStyleLbl="conFgAcc1" presStyleIdx="4" presStyleCnt="5">
        <dgm:presLayoutVars>
          <dgm:bulletEnabled val="1"/>
        </dgm:presLayoutVars>
      </dgm:prSet>
      <dgm:spPr/>
    </dgm:pt>
  </dgm:ptLst>
  <dgm:cxnLst>
    <dgm:cxn modelId="{37ED1A0A-D6A3-4051-9098-BD494080F7EF}" srcId="{01438B2A-ED19-4B02-9BB9-813A77629758}" destId="{69D1719A-BEB1-468C-8CC2-B2525C89955E}" srcOrd="2" destOrd="0" parTransId="{E8A55146-1D7D-4175-9DFC-8E755BC518AF}" sibTransId="{33EC38F2-C0AF-4A84-8AA4-759D7A282ECF}"/>
    <dgm:cxn modelId="{2611B80E-653F-49BA-87D4-54CDA5FAA4EF}" type="presOf" srcId="{D6B709C5-1BF4-4C14-A27C-5ACE6D933A3F}" destId="{484C3ECC-7F81-4E21-954E-8AF793046B59}" srcOrd="0" destOrd="0" presId="urn:microsoft.com/office/officeart/2005/8/layout/list1"/>
    <dgm:cxn modelId="{CC351914-6632-454D-B438-378872159842}" type="presOf" srcId="{1A8A050A-1F05-4575-BAF9-7C57619A31C4}" destId="{823FB4DF-B243-4043-98A1-5B44D6A45FB0}" srcOrd="1" destOrd="0" presId="urn:microsoft.com/office/officeart/2005/8/layout/list1"/>
    <dgm:cxn modelId="{10BB4F39-0E27-48EE-90FE-23A9AE6BD054}" srcId="{01438B2A-ED19-4B02-9BB9-813A77629758}" destId="{BC2DEFA3-3DF3-45DC-AD98-995F413CFB39}" srcOrd="0" destOrd="0" parTransId="{3797C1E2-715A-456F-B938-3FE504F40E5F}" sibTransId="{1B184526-BBCA-4068-8DCF-623631A0342F}"/>
    <dgm:cxn modelId="{4806EB44-6307-433A-9138-5E0771875F20}" type="presOf" srcId="{01438B2A-ED19-4B02-9BB9-813A77629758}" destId="{2B860C5A-96A5-47F3-9B63-91AF561A0145}" srcOrd="0" destOrd="0" presId="urn:microsoft.com/office/officeart/2005/8/layout/list1"/>
    <dgm:cxn modelId="{9844006F-5B27-4D26-9AC0-F265503FF585}" srcId="{01438B2A-ED19-4B02-9BB9-813A77629758}" destId="{D6B709C5-1BF4-4C14-A27C-5ACE6D933A3F}" srcOrd="4" destOrd="0" parTransId="{6504D3FD-7F59-4B09-9828-2FFF94141DDB}" sibTransId="{58DBC772-EAA7-4F54-9D82-AF49031C7B49}"/>
    <dgm:cxn modelId="{6943F885-60CB-48CD-832C-E5FB808EDAC4}" srcId="{01438B2A-ED19-4B02-9BB9-813A77629758}" destId="{3550F983-459F-4C58-AC4F-A8437D04DEB8}" srcOrd="3" destOrd="0" parTransId="{6D571F35-0838-49BF-B4AB-78265958E1B7}" sibTransId="{4678DB51-5702-454F-9448-F7E73056051A}"/>
    <dgm:cxn modelId="{5B3F6C8F-B7C3-4D1A-ADB5-878E15282544}" type="presOf" srcId="{BC2DEFA3-3DF3-45DC-AD98-995F413CFB39}" destId="{B7D483ED-F4A1-4ACD-8B38-2CD4BF5CE9E3}" srcOrd="1" destOrd="0" presId="urn:microsoft.com/office/officeart/2005/8/layout/list1"/>
    <dgm:cxn modelId="{B92ADA9B-B646-426B-8449-E9D9C74DB4ED}" type="presOf" srcId="{BC2DEFA3-3DF3-45DC-AD98-995F413CFB39}" destId="{B95525B3-EA1B-430E-9A59-8A1BD726B460}" srcOrd="0" destOrd="0" presId="urn:microsoft.com/office/officeart/2005/8/layout/list1"/>
    <dgm:cxn modelId="{4547E8A5-6275-443A-9951-D9B3A08511D5}" type="presOf" srcId="{3550F983-459F-4C58-AC4F-A8437D04DEB8}" destId="{4D67CD68-A58C-4EFA-A338-CC56DDC73B95}" srcOrd="0" destOrd="0" presId="urn:microsoft.com/office/officeart/2005/8/layout/list1"/>
    <dgm:cxn modelId="{57A933B4-181C-46E9-AA76-70114D6D68E6}" type="presOf" srcId="{3550F983-459F-4C58-AC4F-A8437D04DEB8}" destId="{83A61422-76D5-4C81-B06E-1B24B60C98DD}" srcOrd="1" destOrd="0" presId="urn:microsoft.com/office/officeart/2005/8/layout/list1"/>
    <dgm:cxn modelId="{0D0789C4-9938-4D6C-AABD-A803495A9BA3}" type="presOf" srcId="{D6B709C5-1BF4-4C14-A27C-5ACE6D933A3F}" destId="{AEDB3045-3B91-4B3D-98DC-AF443813634D}" srcOrd="1" destOrd="0" presId="urn:microsoft.com/office/officeart/2005/8/layout/list1"/>
    <dgm:cxn modelId="{DDEFDCC4-B928-4478-9937-2D7C4E32C471}" type="presOf" srcId="{69D1719A-BEB1-468C-8CC2-B2525C89955E}" destId="{55F434EC-50DB-4006-AF27-892CFF955F3C}" srcOrd="0" destOrd="0" presId="urn:microsoft.com/office/officeart/2005/8/layout/list1"/>
    <dgm:cxn modelId="{ECDFB6C5-B932-47BC-9D46-D475E7BE77EE}" srcId="{01438B2A-ED19-4B02-9BB9-813A77629758}" destId="{1A8A050A-1F05-4575-BAF9-7C57619A31C4}" srcOrd="1" destOrd="0" parTransId="{46FD16C2-10EE-475F-8611-654EE7D871B6}" sibTransId="{A521BA84-B83E-496F-BCE8-8406D79CFBD9}"/>
    <dgm:cxn modelId="{BE90E1E5-4D9D-4C63-A77E-E5EDC710127E}" type="presOf" srcId="{1A8A050A-1F05-4575-BAF9-7C57619A31C4}" destId="{4D8DBBE9-58DF-4C3F-92E5-DC5A44E15976}" srcOrd="0" destOrd="0" presId="urn:microsoft.com/office/officeart/2005/8/layout/list1"/>
    <dgm:cxn modelId="{5EA3DDF2-98EA-464E-9790-F4EA1AEE77B5}" type="presOf" srcId="{69D1719A-BEB1-468C-8CC2-B2525C89955E}" destId="{8EDB9E01-30BF-469D-BF2F-9D3850D90A25}" srcOrd="1" destOrd="0" presId="urn:microsoft.com/office/officeart/2005/8/layout/list1"/>
    <dgm:cxn modelId="{9BE3D9A6-9293-4DFF-84ED-B4D90B241C39}" type="presParOf" srcId="{2B860C5A-96A5-47F3-9B63-91AF561A0145}" destId="{7028CB27-4BBE-45B2-906E-CF6D371B8608}" srcOrd="0" destOrd="0" presId="urn:microsoft.com/office/officeart/2005/8/layout/list1"/>
    <dgm:cxn modelId="{0AA9D1F3-8E0E-4902-97D3-0577AC6E29A2}" type="presParOf" srcId="{7028CB27-4BBE-45B2-906E-CF6D371B8608}" destId="{B95525B3-EA1B-430E-9A59-8A1BD726B460}" srcOrd="0" destOrd="0" presId="urn:microsoft.com/office/officeart/2005/8/layout/list1"/>
    <dgm:cxn modelId="{D6EF646E-A68B-4686-920D-720562DF18BB}" type="presParOf" srcId="{7028CB27-4BBE-45B2-906E-CF6D371B8608}" destId="{B7D483ED-F4A1-4ACD-8B38-2CD4BF5CE9E3}" srcOrd="1" destOrd="0" presId="urn:microsoft.com/office/officeart/2005/8/layout/list1"/>
    <dgm:cxn modelId="{6B430D54-E7A3-4EAF-8775-C38C7801E7D7}" type="presParOf" srcId="{2B860C5A-96A5-47F3-9B63-91AF561A0145}" destId="{8DEB4034-FC7F-4D83-8B9D-29D6B5774F76}" srcOrd="1" destOrd="0" presId="urn:microsoft.com/office/officeart/2005/8/layout/list1"/>
    <dgm:cxn modelId="{B0FEA758-2198-4F9A-BA6E-8B7855371D69}" type="presParOf" srcId="{2B860C5A-96A5-47F3-9B63-91AF561A0145}" destId="{B8EED5B7-325E-4D65-9553-96983D3BBB73}" srcOrd="2" destOrd="0" presId="urn:microsoft.com/office/officeart/2005/8/layout/list1"/>
    <dgm:cxn modelId="{396BB0D1-B038-4FFB-8F5B-8DBA0A885E83}" type="presParOf" srcId="{2B860C5A-96A5-47F3-9B63-91AF561A0145}" destId="{035A3733-8E77-4571-B798-45A26C4BA8FE}" srcOrd="3" destOrd="0" presId="urn:microsoft.com/office/officeart/2005/8/layout/list1"/>
    <dgm:cxn modelId="{7823DC42-7A0F-4DB4-B72E-F45F4C0A4EF2}" type="presParOf" srcId="{2B860C5A-96A5-47F3-9B63-91AF561A0145}" destId="{86B4B6EA-9EB2-4996-97EC-DF072FFDB1B8}" srcOrd="4" destOrd="0" presId="urn:microsoft.com/office/officeart/2005/8/layout/list1"/>
    <dgm:cxn modelId="{C4EDEB1B-1935-4C07-B29A-E22B2E5B85A3}" type="presParOf" srcId="{86B4B6EA-9EB2-4996-97EC-DF072FFDB1B8}" destId="{4D8DBBE9-58DF-4C3F-92E5-DC5A44E15976}" srcOrd="0" destOrd="0" presId="urn:microsoft.com/office/officeart/2005/8/layout/list1"/>
    <dgm:cxn modelId="{2B486CD0-214C-4618-985C-EF57CEC726D3}" type="presParOf" srcId="{86B4B6EA-9EB2-4996-97EC-DF072FFDB1B8}" destId="{823FB4DF-B243-4043-98A1-5B44D6A45FB0}" srcOrd="1" destOrd="0" presId="urn:microsoft.com/office/officeart/2005/8/layout/list1"/>
    <dgm:cxn modelId="{52A87488-80C2-4EA1-9C46-1CB3F3467737}" type="presParOf" srcId="{2B860C5A-96A5-47F3-9B63-91AF561A0145}" destId="{16AF0217-F997-41F8-A078-0A05B4E995E5}" srcOrd="5" destOrd="0" presId="urn:microsoft.com/office/officeart/2005/8/layout/list1"/>
    <dgm:cxn modelId="{8EB1A5B0-F669-4813-9467-7FBA6C373BCB}" type="presParOf" srcId="{2B860C5A-96A5-47F3-9B63-91AF561A0145}" destId="{36F6E022-02F2-4C68-8712-2310112CCFAA}" srcOrd="6" destOrd="0" presId="urn:microsoft.com/office/officeart/2005/8/layout/list1"/>
    <dgm:cxn modelId="{EA5608D9-55EA-4B70-886F-F44A0B9C6807}" type="presParOf" srcId="{2B860C5A-96A5-47F3-9B63-91AF561A0145}" destId="{263D2A53-E364-41B8-9F0D-1154400A3830}" srcOrd="7" destOrd="0" presId="urn:microsoft.com/office/officeart/2005/8/layout/list1"/>
    <dgm:cxn modelId="{EB67DBB2-AAD8-463B-AC0E-E3B890E705DD}" type="presParOf" srcId="{2B860C5A-96A5-47F3-9B63-91AF561A0145}" destId="{B18E24F1-4F40-4148-B5B9-D781D8DDC3DB}" srcOrd="8" destOrd="0" presId="urn:microsoft.com/office/officeart/2005/8/layout/list1"/>
    <dgm:cxn modelId="{8FEEC06C-2299-45C0-A205-688FEE971E2F}" type="presParOf" srcId="{B18E24F1-4F40-4148-B5B9-D781D8DDC3DB}" destId="{55F434EC-50DB-4006-AF27-892CFF955F3C}" srcOrd="0" destOrd="0" presId="urn:microsoft.com/office/officeart/2005/8/layout/list1"/>
    <dgm:cxn modelId="{F71C5C29-3E3C-44C1-BBDC-87FF1BC5256B}" type="presParOf" srcId="{B18E24F1-4F40-4148-B5B9-D781D8DDC3DB}" destId="{8EDB9E01-30BF-469D-BF2F-9D3850D90A25}" srcOrd="1" destOrd="0" presId="urn:microsoft.com/office/officeart/2005/8/layout/list1"/>
    <dgm:cxn modelId="{E0A90E71-516B-4311-A405-2B465A43AE05}" type="presParOf" srcId="{2B860C5A-96A5-47F3-9B63-91AF561A0145}" destId="{AF2CE648-337E-4431-A386-AE22940FB676}" srcOrd="9" destOrd="0" presId="urn:microsoft.com/office/officeart/2005/8/layout/list1"/>
    <dgm:cxn modelId="{80928460-FDE8-4286-AADD-97C677AA465B}" type="presParOf" srcId="{2B860C5A-96A5-47F3-9B63-91AF561A0145}" destId="{4D0D870F-F77B-4BCA-9687-8863CD3C421A}" srcOrd="10" destOrd="0" presId="urn:microsoft.com/office/officeart/2005/8/layout/list1"/>
    <dgm:cxn modelId="{8DFA4F27-0FBD-4C26-9739-3F2A6B924FC3}" type="presParOf" srcId="{2B860C5A-96A5-47F3-9B63-91AF561A0145}" destId="{32C30669-2114-44D3-AFD8-430BB3700425}" srcOrd="11" destOrd="0" presId="urn:microsoft.com/office/officeart/2005/8/layout/list1"/>
    <dgm:cxn modelId="{E3AB0489-ADFE-4ACD-8F74-8352C312BA2A}" type="presParOf" srcId="{2B860C5A-96A5-47F3-9B63-91AF561A0145}" destId="{9910E39D-75B5-4493-B86F-64CCF84DF359}" srcOrd="12" destOrd="0" presId="urn:microsoft.com/office/officeart/2005/8/layout/list1"/>
    <dgm:cxn modelId="{399B69BC-B1BE-4B69-A98E-12F64953E814}" type="presParOf" srcId="{9910E39D-75B5-4493-B86F-64CCF84DF359}" destId="{4D67CD68-A58C-4EFA-A338-CC56DDC73B95}" srcOrd="0" destOrd="0" presId="urn:microsoft.com/office/officeart/2005/8/layout/list1"/>
    <dgm:cxn modelId="{8FFD1A8A-621E-4653-B771-6051B95FFF81}" type="presParOf" srcId="{9910E39D-75B5-4493-B86F-64CCF84DF359}" destId="{83A61422-76D5-4C81-B06E-1B24B60C98DD}" srcOrd="1" destOrd="0" presId="urn:microsoft.com/office/officeart/2005/8/layout/list1"/>
    <dgm:cxn modelId="{C556C829-B477-4CA2-98EB-C94F2298B1A8}" type="presParOf" srcId="{2B860C5A-96A5-47F3-9B63-91AF561A0145}" destId="{A0EF1C0E-C69A-47F0-AC28-A44CA6CEBC33}" srcOrd="13" destOrd="0" presId="urn:microsoft.com/office/officeart/2005/8/layout/list1"/>
    <dgm:cxn modelId="{DB49611B-8F7D-4F93-ADF3-2DFB568A0A8E}" type="presParOf" srcId="{2B860C5A-96A5-47F3-9B63-91AF561A0145}" destId="{B7AC0C42-83C7-4431-8986-12F7E43FB6EB}" srcOrd="14" destOrd="0" presId="urn:microsoft.com/office/officeart/2005/8/layout/list1"/>
    <dgm:cxn modelId="{D7E68BE8-CB45-4333-BD39-7C219D1A87BC}" type="presParOf" srcId="{2B860C5A-96A5-47F3-9B63-91AF561A0145}" destId="{2FB320F4-1E93-4B46-877D-B20D0A577CE3}" srcOrd="15" destOrd="0" presId="urn:microsoft.com/office/officeart/2005/8/layout/list1"/>
    <dgm:cxn modelId="{BCD34EB4-0D7F-41E7-B099-43FB565EF4DF}" type="presParOf" srcId="{2B860C5A-96A5-47F3-9B63-91AF561A0145}" destId="{5223AFF8-D860-4D0A-ACAF-50E8632DBDD3}" srcOrd="16" destOrd="0" presId="urn:microsoft.com/office/officeart/2005/8/layout/list1"/>
    <dgm:cxn modelId="{EE127A88-E9AF-4E21-9590-16A93F645620}" type="presParOf" srcId="{5223AFF8-D860-4D0A-ACAF-50E8632DBDD3}" destId="{484C3ECC-7F81-4E21-954E-8AF793046B59}" srcOrd="0" destOrd="0" presId="urn:microsoft.com/office/officeart/2005/8/layout/list1"/>
    <dgm:cxn modelId="{11ED282C-52F3-4A19-9BDB-B200E676321E}" type="presParOf" srcId="{5223AFF8-D860-4D0A-ACAF-50E8632DBDD3}" destId="{AEDB3045-3B91-4B3D-98DC-AF443813634D}" srcOrd="1" destOrd="0" presId="urn:microsoft.com/office/officeart/2005/8/layout/list1"/>
    <dgm:cxn modelId="{41FD364C-B033-4171-B554-4501353091B8}" type="presParOf" srcId="{2B860C5A-96A5-47F3-9B63-91AF561A0145}" destId="{C42D05AB-C59A-4504-A529-0591131A7803}" srcOrd="17" destOrd="0" presId="urn:microsoft.com/office/officeart/2005/8/layout/list1"/>
    <dgm:cxn modelId="{F3F4173B-C8A5-4E77-B6BD-EAA020DE4687}" type="presParOf" srcId="{2B860C5A-96A5-47F3-9B63-91AF561A0145}" destId="{596611BF-771B-4685-8454-5F270425DBAA}" srcOrd="18" destOrd="0" presId="urn:microsoft.com/office/officeart/2005/8/layout/list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8419466-0651-4653-B923-FC792DF4184A}" type="doc">
      <dgm:prSet loTypeId="urn:microsoft.com/office/officeart/2005/8/layout/vList6" loCatId="list" qsTypeId="urn:microsoft.com/office/officeart/2005/8/quickstyle/simple1" qsCatId="simple" csTypeId="urn:microsoft.com/office/officeart/2005/8/colors/colorful4" csCatId="colorful" phldr="1"/>
      <dgm:spPr/>
      <dgm:t>
        <a:bodyPr/>
        <a:lstStyle/>
        <a:p>
          <a:endParaRPr lang="en-US"/>
        </a:p>
      </dgm:t>
    </dgm:pt>
    <dgm:pt modelId="{6B93E313-E63B-4ED2-A6C9-6F8C57D294B2}">
      <dgm:prSet phldrT="[Text]"/>
      <dgm:spPr/>
      <dgm:t>
        <a:bodyPr/>
        <a:lstStyle/>
        <a:p>
          <a:r>
            <a:rPr lang="en-US"/>
            <a:t>CROSS VALIDATION</a:t>
          </a:r>
        </a:p>
      </dgm:t>
    </dgm:pt>
    <dgm:pt modelId="{B2815872-5AEB-45B4-A039-F634C29126BB}" type="parTrans" cxnId="{11E8E1E4-F8D7-4EBE-9245-0CA649FEDFA9}">
      <dgm:prSet/>
      <dgm:spPr/>
      <dgm:t>
        <a:bodyPr/>
        <a:lstStyle/>
        <a:p>
          <a:endParaRPr lang="en-US"/>
        </a:p>
      </dgm:t>
    </dgm:pt>
    <dgm:pt modelId="{CB284269-AA1C-42DD-A809-AFA3779A7107}" type="sibTrans" cxnId="{11E8E1E4-F8D7-4EBE-9245-0CA649FEDFA9}">
      <dgm:prSet/>
      <dgm:spPr/>
      <dgm:t>
        <a:bodyPr/>
        <a:lstStyle/>
        <a:p>
          <a:endParaRPr lang="en-US"/>
        </a:p>
      </dgm:t>
    </dgm:pt>
    <dgm:pt modelId="{8A83C26A-0BF6-4EDE-8056-A67405493E29}">
      <dgm:prSet phldrT="[Text]"/>
      <dgm:spPr/>
      <dgm:t>
        <a:bodyPr/>
        <a:lstStyle/>
        <a:p>
          <a:r>
            <a:rPr lang="en-US"/>
            <a:t>Linear Regression</a:t>
          </a:r>
        </a:p>
      </dgm:t>
    </dgm:pt>
    <dgm:pt modelId="{8FC334DA-851D-4412-9554-E0AC8717FC3F}" type="parTrans" cxnId="{043295CE-D92D-466B-B826-3AB4F38DA229}">
      <dgm:prSet/>
      <dgm:spPr/>
      <dgm:t>
        <a:bodyPr/>
        <a:lstStyle/>
        <a:p>
          <a:endParaRPr lang="en-US"/>
        </a:p>
      </dgm:t>
    </dgm:pt>
    <dgm:pt modelId="{07FAF54D-B6B2-41E9-B3AA-C01493B87078}" type="sibTrans" cxnId="{043295CE-D92D-466B-B826-3AB4F38DA229}">
      <dgm:prSet/>
      <dgm:spPr/>
      <dgm:t>
        <a:bodyPr/>
        <a:lstStyle/>
        <a:p>
          <a:endParaRPr lang="en-US"/>
        </a:p>
      </dgm:t>
    </dgm:pt>
    <dgm:pt modelId="{B558CC4D-8BCB-4062-B7E3-06F60FD276C8}">
      <dgm:prSet phldrT="[Text]"/>
      <dgm:spPr/>
      <dgm:t>
        <a:bodyPr/>
        <a:lstStyle/>
        <a:p>
          <a:r>
            <a:rPr lang="en-US"/>
            <a:t>Ensemble Learning</a:t>
          </a:r>
        </a:p>
      </dgm:t>
    </dgm:pt>
    <dgm:pt modelId="{6FC1DC62-27CA-481A-855B-2AA7A0802ADF}" type="parTrans" cxnId="{51C6AA97-DDC9-4BE6-9BA9-986B9FB7DC5B}">
      <dgm:prSet/>
      <dgm:spPr/>
      <dgm:t>
        <a:bodyPr/>
        <a:lstStyle/>
        <a:p>
          <a:endParaRPr lang="en-US"/>
        </a:p>
      </dgm:t>
    </dgm:pt>
    <dgm:pt modelId="{585EB35B-CFA3-4D70-BC2A-3562AFB6380E}" type="sibTrans" cxnId="{51C6AA97-DDC9-4BE6-9BA9-986B9FB7DC5B}">
      <dgm:prSet/>
      <dgm:spPr/>
      <dgm:t>
        <a:bodyPr/>
        <a:lstStyle/>
        <a:p>
          <a:endParaRPr lang="en-US"/>
        </a:p>
      </dgm:t>
    </dgm:pt>
    <dgm:pt modelId="{8EC9B088-A1A9-4A03-9A95-00BB2EE6BBF2}">
      <dgm:prSet phldrT="[Text]"/>
      <dgm:spPr/>
      <dgm:t>
        <a:bodyPr/>
        <a:lstStyle/>
        <a:p>
          <a:r>
            <a:rPr lang="en-US"/>
            <a:t>Bagging</a:t>
          </a:r>
        </a:p>
      </dgm:t>
    </dgm:pt>
    <dgm:pt modelId="{A46894F2-E3D9-4D3D-80CA-5D800D2A8F99}" type="parTrans" cxnId="{5ABD8E60-93E4-41A9-B342-9E9DC9E70E22}">
      <dgm:prSet/>
      <dgm:spPr/>
      <dgm:t>
        <a:bodyPr/>
        <a:lstStyle/>
        <a:p>
          <a:endParaRPr lang="en-US"/>
        </a:p>
      </dgm:t>
    </dgm:pt>
    <dgm:pt modelId="{EF239107-8923-4D92-80BB-1A01DA12CC47}" type="sibTrans" cxnId="{5ABD8E60-93E4-41A9-B342-9E9DC9E70E22}">
      <dgm:prSet/>
      <dgm:spPr/>
      <dgm:t>
        <a:bodyPr/>
        <a:lstStyle/>
        <a:p>
          <a:endParaRPr lang="en-US"/>
        </a:p>
      </dgm:t>
    </dgm:pt>
    <dgm:pt modelId="{712D681C-BF70-4C67-8996-11D64D391F7C}">
      <dgm:prSet phldrT="[Text]"/>
      <dgm:spPr/>
      <dgm:t>
        <a:bodyPr/>
        <a:lstStyle/>
        <a:p>
          <a:r>
            <a:rPr lang="en-US"/>
            <a:t>Boosting</a:t>
          </a:r>
        </a:p>
      </dgm:t>
    </dgm:pt>
    <dgm:pt modelId="{016F174B-12E2-470C-8A86-9AA1BB1051D5}" type="parTrans" cxnId="{2EE2DCAE-4390-40C1-8C0A-318F0119E256}">
      <dgm:prSet/>
      <dgm:spPr/>
      <dgm:t>
        <a:bodyPr/>
        <a:lstStyle/>
        <a:p>
          <a:endParaRPr lang="en-US"/>
        </a:p>
      </dgm:t>
    </dgm:pt>
    <dgm:pt modelId="{6BC3B9AD-54A0-498E-85B1-E27E0EBDD7B3}" type="sibTrans" cxnId="{2EE2DCAE-4390-40C1-8C0A-318F0119E256}">
      <dgm:prSet/>
      <dgm:spPr/>
      <dgm:t>
        <a:bodyPr/>
        <a:lstStyle/>
        <a:p>
          <a:endParaRPr lang="en-US"/>
        </a:p>
      </dgm:t>
    </dgm:pt>
    <dgm:pt modelId="{A09009C5-05C9-4569-849A-752FA928D2F3}">
      <dgm:prSet phldrT="[Text]"/>
      <dgm:spPr/>
      <dgm:t>
        <a:bodyPr/>
        <a:lstStyle/>
        <a:p>
          <a:r>
            <a:rPr lang="en-US"/>
            <a:t>Decision Tree Regression</a:t>
          </a:r>
        </a:p>
      </dgm:t>
    </dgm:pt>
    <dgm:pt modelId="{31301C67-0103-4134-B609-B98610EDBCA7}" type="parTrans" cxnId="{CBB9EC70-9390-44B4-84CD-5EAF807C9B3D}">
      <dgm:prSet/>
      <dgm:spPr/>
      <dgm:t>
        <a:bodyPr/>
        <a:lstStyle/>
        <a:p>
          <a:endParaRPr lang="en-US"/>
        </a:p>
      </dgm:t>
    </dgm:pt>
    <dgm:pt modelId="{6460C97B-A2DF-47E7-BE7D-3E578A3CD952}" type="sibTrans" cxnId="{CBB9EC70-9390-44B4-84CD-5EAF807C9B3D}">
      <dgm:prSet/>
      <dgm:spPr/>
      <dgm:t>
        <a:bodyPr/>
        <a:lstStyle/>
        <a:p>
          <a:endParaRPr lang="en-US"/>
        </a:p>
      </dgm:t>
    </dgm:pt>
    <dgm:pt modelId="{6EF95CB2-CC09-4EB9-B099-8B80BC5841D4}">
      <dgm:prSet phldrT="[Text]"/>
      <dgm:spPr/>
      <dgm:t>
        <a:bodyPr/>
        <a:lstStyle/>
        <a:p>
          <a:r>
            <a:rPr lang="en-US"/>
            <a:t>Random Forest Regression</a:t>
          </a:r>
        </a:p>
      </dgm:t>
    </dgm:pt>
    <dgm:pt modelId="{057C23D4-4259-407A-B5FA-8C96DAD03698}" type="parTrans" cxnId="{14AA4603-A659-46A7-866E-E11E8F4935C9}">
      <dgm:prSet/>
      <dgm:spPr/>
      <dgm:t>
        <a:bodyPr/>
        <a:lstStyle/>
        <a:p>
          <a:endParaRPr lang="en-US"/>
        </a:p>
      </dgm:t>
    </dgm:pt>
    <dgm:pt modelId="{E99FFEB1-1170-4F33-A575-81CDA60C4CC2}" type="sibTrans" cxnId="{14AA4603-A659-46A7-866E-E11E8F4935C9}">
      <dgm:prSet/>
      <dgm:spPr/>
      <dgm:t>
        <a:bodyPr/>
        <a:lstStyle/>
        <a:p>
          <a:endParaRPr lang="en-US"/>
        </a:p>
      </dgm:t>
    </dgm:pt>
    <dgm:pt modelId="{5CB323FB-4589-47BC-9EE7-FA55BAE00829}">
      <dgm:prSet phldrT="[Text]"/>
      <dgm:spPr/>
      <dgm:t>
        <a:bodyPr/>
        <a:lstStyle/>
        <a:p>
          <a:endParaRPr lang="en-US"/>
        </a:p>
      </dgm:t>
    </dgm:pt>
    <dgm:pt modelId="{FF9EC4E0-2C2C-407A-99DF-75924C3597DF}" type="parTrans" cxnId="{FC4C0486-BB7B-47B3-ADDA-7022ACF626AB}">
      <dgm:prSet/>
      <dgm:spPr/>
      <dgm:t>
        <a:bodyPr/>
        <a:lstStyle/>
        <a:p>
          <a:endParaRPr lang="en-US"/>
        </a:p>
      </dgm:t>
    </dgm:pt>
    <dgm:pt modelId="{0D204558-CF58-4DA5-B327-95DA7323A4FA}" type="sibTrans" cxnId="{FC4C0486-BB7B-47B3-ADDA-7022ACF626AB}">
      <dgm:prSet/>
      <dgm:spPr/>
      <dgm:t>
        <a:bodyPr/>
        <a:lstStyle/>
        <a:p>
          <a:endParaRPr lang="en-US"/>
        </a:p>
      </dgm:t>
    </dgm:pt>
    <dgm:pt modelId="{5A2210F6-545F-4F9F-81FC-B071DB5DA661}">
      <dgm:prSet phldrT="[Text]"/>
      <dgm:spPr/>
      <dgm:t>
        <a:bodyPr/>
        <a:lstStyle/>
        <a:p>
          <a:endParaRPr lang="en-US"/>
        </a:p>
      </dgm:t>
    </dgm:pt>
    <dgm:pt modelId="{66910067-2ACA-4086-85B7-C47B15FF4445}" type="parTrans" cxnId="{3F5EA797-D9F8-47D4-85E1-0DEE4FFBE3C9}">
      <dgm:prSet/>
      <dgm:spPr/>
      <dgm:t>
        <a:bodyPr/>
        <a:lstStyle/>
        <a:p>
          <a:endParaRPr lang="en-US"/>
        </a:p>
      </dgm:t>
    </dgm:pt>
    <dgm:pt modelId="{A941607A-38ED-4559-BE2C-58F44381760E}" type="sibTrans" cxnId="{3F5EA797-D9F8-47D4-85E1-0DEE4FFBE3C9}">
      <dgm:prSet/>
      <dgm:spPr/>
      <dgm:t>
        <a:bodyPr/>
        <a:lstStyle/>
        <a:p>
          <a:endParaRPr lang="en-US"/>
        </a:p>
      </dgm:t>
    </dgm:pt>
    <dgm:pt modelId="{56AB0175-7B1B-404F-8781-6B13DCD152F2}" type="pres">
      <dgm:prSet presAssocID="{48419466-0651-4653-B923-FC792DF4184A}" presName="Name0" presStyleCnt="0">
        <dgm:presLayoutVars>
          <dgm:dir/>
          <dgm:animLvl val="lvl"/>
          <dgm:resizeHandles/>
        </dgm:presLayoutVars>
      </dgm:prSet>
      <dgm:spPr/>
    </dgm:pt>
    <dgm:pt modelId="{BFADE83E-0ED4-4F3D-AFC5-6553E278CD6E}" type="pres">
      <dgm:prSet presAssocID="{6B93E313-E63B-4ED2-A6C9-6F8C57D294B2}" presName="linNode" presStyleCnt="0"/>
      <dgm:spPr/>
    </dgm:pt>
    <dgm:pt modelId="{49BDA353-B735-4443-92CF-3298425CE044}" type="pres">
      <dgm:prSet presAssocID="{6B93E313-E63B-4ED2-A6C9-6F8C57D294B2}" presName="parentShp" presStyleLbl="node1" presStyleIdx="0" presStyleCnt="2">
        <dgm:presLayoutVars>
          <dgm:bulletEnabled val="1"/>
        </dgm:presLayoutVars>
      </dgm:prSet>
      <dgm:spPr/>
    </dgm:pt>
    <dgm:pt modelId="{A41D5424-DED3-4FFA-96A9-0E21CD6D0EF6}" type="pres">
      <dgm:prSet presAssocID="{6B93E313-E63B-4ED2-A6C9-6F8C57D294B2}" presName="childShp" presStyleLbl="bgAccFollowNode1" presStyleIdx="0" presStyleCnt="2">
        <dgm:presLayoutVars>
          <dgm:bulletEnabled val="1"/>
        </dgm:presLayoutVars>
      </dgm:prSet>
      <dgm:spPr/>
    </dgm:pt>
    <dgm:pt modelId="{B7C69006-D7BB-4145-ADB2-F164AFA487B9}" type="pres">
      <dgm:prSet presAssocID="{CB284269-AA1C-42DD-A809-AFA3779A7107}" presName="spacing" presStyleCnt="0"/>
      <dgm:spPr/>
    </dgm:pt>
    <dgm:pt modelId="{195706DA-8A8B-4AF1-947A-54410AFFA329}" type="pres">
      <dgm:prSet presAssocID="{B558CC4D-8BCB-4062-B7E3-06F60FD276C8}" presName="linNode" presStyleCnt="0"/>
      <dgm:spPr/>
    </dgm:pt>
    <dgm:pt modelId="{95FD691C-87F5-4715-87A6-51EF66E5FA8B}" type="pres">
      <dgm:prSet presAssocID="{B558CC4D-8BCB-4062-B7E3-06F60FD276C8}" presName="parentShp" presStyleLbl="node1" presStyleIdx="1" presStyleCnt="2">
        <dgm:presLayoutVars>
          <dgm:bulletEnabled val="1"/>
        </dgm:presLayoutVars>
      </dgm:prSet>
      <dgm:spPr/>
    </dgm:pt>
    <dgm:pt modelId="{026AB31C-9895-420D-882D-76E6FABED910}" type="pres">
      <dgm:prSet presAssocID="{B558CC4D-8BCB-4062-B7E3-06F60FD276C8}" presName="childShp" presStyleLbl="bgAccFollowNode1" presStyleIdx="1" presStyleCnt="2">
        <dgm:presLayoutVars>
          <dgm:bulletEnabled val="1"/>
        </dgm:presLayoutVars>
      </dgm:prSet>
      <dgm:spPr/>
    </dgm:pt>
  </dgm:ptLst>
  <dgm:cxnLst>
    <dgm:cxn modelId="{14AA4603-A659-46A7-866E-E11E8F4935C9}" srcId="{6B93E313-E63B-4ED2-A6C9-6F8C57D294B2}" destId="{6EF95CB2-CC09-4EB9-B099-8B80BC5841D4}" srcOrd="3" destOrd="0" parTransId="{057C23D4-4259-407A-B5FA-8C96DAD03698}" sibTransId="{E99FFEB1-1170-4F33-A575-81CDA60C4CC2}"/>
    <dgm:cxn modelId="{C4BB960A-3A9B-4467-95DA-40C0BDC4D81D}" type="presOf" srcId="{6EF95CB2-CC09-4EB9-B099-8B80BC5841D4}" destId="{A41D5424-DED3-4FFA-96A9-0E21CD6D0EF6}" srcOrd="0" destOrd="3" presId="urn:microsoft.com/office/officeart/2005/8/layout/vList6"/>
    <dgm:cxn modelId="{5ABD8E60-93E4-41A9-B342-9E9DC9E70E22}" srcId="{B558CC4D-8BCB-4062-B7E3-06F60FD276C8}" destId="{8EC9B088-A1A9-4A03-9A95-00BB2EE6BBF2}" srcOrd="1" destOrd="0" parTransId="{A46894F2-E3D9-4D3D-80CA-5D800D2A8F99}" sibTransId="{EF239107-8923-4D92-80BB-1A01DA12CC47}"/>
    <dgm:cxn modelId="{D1BFEF47-EE9F-4706-8FA3-74BB20FD6547}" type="presOf" srcId="{A09009C5-05C9-4569-849A-752FA928D2F3}" destId="{A41D5424-DED3-4FFA-96A9-0E21CD6D0EF6}" srcOrd="0" destOrd="2" presId="urn:microsoft.com/office/officeart/2005/8/layout/vList6"/>
    <dgm:cxn modelId="{5AA4284D-FB24-46A2-B071-330F77628817}" type="presOf" srcId="{712D681C-BF70-4C67-8996-11D64D391F7C}" destId="{026AB31C-9895-420D-882D-76E6FABED910}" srcOrd="0" destOrd="2" presId="urn:microsoft.com/office/officeart/2005/8/layout/vList6"/>
    <dgm:cxn modelId="{CBB9EC70-9390-44B4-84CD-5EAF807C9B3D}" srcId="{6B93E313-E63B-4ED2-A6C9-6F8C57D294B2}" destId="{A09009C5-05C9-4569-849A-752FA928D2F3}" srcOrd="2" destOrd="0" parTransId="{31301C67-0103-4134-B609-B98610EDBCA7}" sibTransId="{6460C97B-A2DF-47E7-BE7D-3E578A3CD952}"/>
    <dgm:cxn modelId="{425E1555-B6E9-49DE-9409-8AE14CC05008}" type="presOf" srcId="{48419466-0651-4653-B923-FC792DF4184A}" destId="{56AB0175-7B1B-404F-8781-6B13DCD152F2}" srcOrd="0" destOrd="0" presId="urn:microsoft.com/office/officeart/2005/8/layout/vList6"/>
    <dgm:cxn modelId="{FC53E45A-E0B2-434F-9DEC-E7CA43EFA4EF}" type="presOf" srcId="{B558CC4D-8BCB-4062-B7E3-06F60FD276C8}" destId="{95FD691C-87F5-4715-87A6-51EF66E5FA8B}" srcOrd="0" destOrd="0" presId="urn:microsoft.com/office/officeart/2005/8/layout/vList6"/>
    <dgm:cxn modelId="{FC4C0486-BB7B-47B3-ADDA-7022ACF626AB}" srcId="{B558CC4D-8BCB-4062-B7E3-06F60FD276C8}" destId="{5CB323FB-4589-47BC-9EE7-FA55BAE00829}" srcOrd="0" destOrd="0" parTransId="{FF9EC4E0-2C2C-407A-99DF-75924C3597DF}" sibTransId="{0D204558-CF58-4DA5-B327-95DA7323A4FA}"/>
    <dgm:cxn modelId="{C2C4C595-8F6F-46F4-A968-BA13B2D66CA1}" type="presOf" srcId="{8EC9B088-A1A9-4A03-9A95-00BB2EE6BBF2}" destId="{026AB31C-9895-420D-882D-76E6FABED910}" srcOrd="0" destOrd="1" presId="urn:microsoft.com/office/officeart/2005/8/layout/vList6"/>
    <dgm:cxn modelId="{3F5EA797-D9F8-47D4-85E1-0DEE4FFBE3C9}" srcId="{6B93E313-E63B-4ED2-A6C9-6F8C57D294B2}" destId="{5A2210F6-545F-4F9F-81FC-B071DB5DA661}" srcOrd="0" destOrd="0" parTransId="{66910067-2ACA-4086-85B7-C47B15FF4445}" sibTransId="{A941607A-38ED-4559-BE2C-58F44381760E}"/>
    <dgm:cxn modelId="{51C6AA97-DDC9-4BE6-9BA9-986B9FB7DC5B}" srcId="{48419466-0651-4653-B923-FC792DF4184A}" destId="{B558CC4D-8BCB-4062-B7E3-06F60FD276C8}" srcOrd="1" destOrd="0" parTransId="{6FC1DC62-27CA-481A-855B-2AA7A0802ADF}" sibTransId="{585EB35B-CFA3-4D70-BC2A-3562AFB6380E}"/>
    <dgm:cxn modelId="{2EE2DCAE-4390-40C1-8C0A-318F0119E256}" srcId="{B558CC4D-8BCB-4062-B7E3-06F60FD276C8}" destId="{712D681C-BF70-4C67-8996-11D64D391F7C}" srcOrd="2" destOrd="0" parTransId="{016F174B-12E2-470C-8A86-9AA1BB1051D5}" sibTransId="{6BC3B9AD-54A0-498E-85B1-E27E0EBDD7B3}"/>
    <dgm:cxn modelId="{3919A3C1-A088-4D3C-97B2-014610C0C0BB}" type="presOf" srcId="{8A83C26A-0BF6-4EDE-8056-A67405493E29}" destId="{A41D5424-DED3-4FFA-96A9-0E21CD6D0EF6}" srcOrd="0" destOrd="1" presId="urn:microsoft.com/office/officeart/2005/8/layout/vList6"/>
    <dgm:cxn modelId="{043295CE-D92D-466B-B826-3AB4F38DA229}" srcId="{6B93E313-E63B-4ED2-A6C9-6F8C57D294B2}" destId="{8A83C26A-0BF6-4EDE-8056-A67405493E29}" srcOrd="1" destOrd="0" parTransId="{8FC334DA-851D-4412-9554-E0AC8717FC3F}" sibTransId="{07FAF54D-B6B2-41E9-B3AA-C01493B87078}"/>
    <dgm:cxn modelId="{D0A610E0-B1EA-42EB-A823-8F8B71DDA345}" type="presOf" srcId="{6B93E313-E63B-4ED2-A6C9-6F8C57D294B2}" destId="{49BDA353-B735-4443-92CF-3298425CE044}" srcOrd="0" destOrd="0" presId="urn:microsoft.com/office/officeart/2005/8/layout/vList6"/>
    <dgm:cxn modelId="{2623D3E3-948F-4C9D-A216-06098F2A6DFA}" type="presOf" srcId="{5CB323FB-4589-47BC-9EE7-FA55BAE00829}" destId="{026AB31C-9895-420D-882D-76E6FABED910}" srcOrd="0" destOrd="0" presId="urn:microsoft.com/office/officeart/2005/8/layout/vList6"/>
    <dgm:cxn modelId="{11E8E1E4-F8D7-4EBE-9245-0CA649FEDFA9}" srcId="{48419466-0651-4653-B923-FC792DF4184A}" destId="{6B93E313-E63B-4ED2-A6C9-6F8C57D294B2}" srcOrd="0" destOrd="0" parTransId="{B2815872-5AEB-45B4-A039-F634C29126BB}" sibTransId="{CB284269-AA1C-42DD-A809-AFA3779A7107}"/>
    <dgm:cxn modelId="{E2A6C2F8-BF0E-4968-9F3A-1EB9D92437E3}" type="presOf" srcId="{5A2210F6-545F-4F9F-81FC-B071DB5DA661}" destId="{A41D5424-DED3-4FFA-96A9-0E21CD6D0EF6}" srcOrd="0" destOrd="0" presId="urn:microsoft.com/office/officeart/2005/8/layout/vList6"/>
    <dgm:cxn modelId="{030025E1-611C-4984-9FA4-817AA90DBF0F}" type="presParOf" srcId="{56AB0175-7B1B-404F-8781-6B13DCD152F2}" destId="{BFADE83E-0ED4-4F3D-AFC5-6553E278CD6E}" srcOrd="0" destOrd="0" presId="urn:microsoft.com/office/officeart/2005/8/layout/vList6"/>
    <dgm:cxn modelId="{C4F80FDF-05C2-4D95-81C4-3B157662EDC2}" type="presParOf" srcId="{BFADE83E-0ED4-4F3D-AFC5-6553E278CD6E}" destId="{49BDA353-B735-4443-92CF-3298425CE044}" srcOrd="0" destOrd="0" presId="urn:microsoft.com/office/officeart/2005/8/layout/vList6"/>
    <dgm:cxn modelId="{1E7A646F-7700-47A7-B823-FFEBDAA316C9}" type="presParOf" srcId="{BFADE83E-0ED4-4F3D-AFC5-6553E278CD6E}" destId="{A41D5424-DED3-4FFA-96A9-0E21CD6D0EF6}" srcOrd="1" destOrd="0" presId="urn:microsoft.com/office/officeart/2005/8/layout/vList6"/>
    <dgm:cxn modelId="{7FA27509-9109-45C0-8010-ECFD7BE5D5B7}" type="presParOf" srcId="{56AB0175-7B1B-404F-8781-6B13DCD152F2}" destId="{B7C69006-D7BB-4145-ADB2-F164AFA487B9}" srcOrd="1" destOrd="0" presId="urn:microsoft.com/office/officeart/2005/8/layout/vList6"/>
    <dgm:cxn modelId="{E8C10C99-9C9F-4525-86C6-B17F26FAC5FE}" type="presParOf" srcId="{56AB0175-7B1B-404F-8781-6B13DCD152F2}" destId="{195706DA-8A8B-4AF1-947A-54410AFFA329}" srcOrd="2" destOrd="0" presId="urn:microsoft.com/office/officeart/2005/8/layout/vList6"/>
    <dgm:cxn modelId="{9DEE4293-9559-4204-B255-ACD11CAA5D09}" type="presParOf" srcId="{195706DA-8A8B-4AF1-947A-54410AFFA329}" destId="{95FD691C-87F5-4715-87A6-51EF66E5FA8B}" srcOrd="0" destOrd="0" presId="urn:microsoft.com/office/officeart/2005/8/layout/vList6"/>
    <dgm:cxn modelId="{37349D8D-D374-44A4-BFB8-CEFE51476339}" type="presParOf" srcId="{195706DA-8A8B-4AF1-947A-54410AFFA329}" destId="{026AB31C-9895-420D-882D-76E6FABED910}" srcOrd="1" destOrd="0" presId="urn:microsoft.com/office/officeart/2005/8/layout/vList6"/>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EED5B7-325E-4D65-9553-96983D3BBB73}">
      <dsp:nvSpPr>
        <dsp:cNvPr id="0" name=""/>
        <dsp:cNvSpPr/>
      </dsp:nvSpPr>
      <dsp:spPr>
        <a:xfrm>
          <a:off x="0" y="270153"/>
          <a:ext cx="5989983" cy="327600"/>
        </a:xfrm>
        <a:prstGeom prst="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D483ED-F4A1-4ACD-8B38-2CD4BF5CE9E3}">
      <dsp:nvSpPr>
        <dsp:cNvPr id="0" name=""/>
        <dsp:cNvSpPr/>
      </dsp:nvSpPr>
      <dsp:spPr>
        <a:xfrm>
          <a:off x="299499" y="78273"/>
          <a:ext cx="4192988" cy="383760"/>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485" tIns="0" rIns="158485" bIns="0" numCol="1" spcCol="1270" anchor="ctr"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n-US" sz="1300" kern="1200"/>
            <a:t>Linear Regression</a:t>
          </a:r>
        </a:p>
      </dsp:txBody>
      <dsp:txXfrm>
        <a:off x="318233" y="97007"/>
        <a:ext cx="4155520" cy="346292"/>
      </dsp:txXfrm>
    </dsp:sp>
    <dsp:sp modelId="{36F6E022-02F2-4C68-8712-2310112CCFAA}">
      <dsp:nvSpPr>
        <dsp:cNvPr id="0" name=""/>
        <dsp:cNvSpPr/>
      </dsp:nvSpPr>
      <dsp:spPr>
        <a:xfrm>
          <a:off x="0" y="859833"/>
          <a:ext cx="5989983" cy="327600"/>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23FB4DF-B243-4043-98A1-5B44D6A45FB0}">
      <dsp:nvSpPr>
        <dsp:cNvPr id="0" name=""/>
        <dsp:cNvSpPr/>
      </dsp:nvSpPr>
      <dsp:spPr>
        <a:xfrm>
          <a:off x="299499" y="667953"/>
          <a:ext cx="4192988" cy="383760"/>
        </a:xfrm>
        <a:prstGeom prst="roundRect">
          <a:avLst/>
        </a:prstGeom>
        <a:solidFill>
          <a:schemeClr val="accent3">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485" tIns="0" rIns="158485" bIns="0" numCol="1" spcCol="1270" anchor="ctr" anchorCtr="0">
          <a:noAutofit/>
        </a:bodyPr>
        <a:lstStyle/>
        <a:p>
          <a:pPr marL="0" lvl="0" indent="0" algn="l" defTabSz="577850">
            <a:lnSpc>
              <a:spcPct val="90000"/>
            </a:lnSpc>
            <a:spcBef>
              <a:spcPct val="0"/>
            </a:spcBef>
            <a:spcAft>
              <a:spcPct val="35000"/>
            </a:spcAft>
            <a:buNone/>
          </a:pPr>
          <a:r>
            <a:rPr lang="en-US" sz="1300" kern="1200"/>
            <a:t>Decision Tree Regressor</a:t>
          </a:r>
        </a:p>
      </dsp:txBody>
      <dsp:txXfrm>
        <a:off x="318233" y="686687"/>
        <a:ext cx="4155520" cy="346292"/>
      </dsp:txXfrm>
    </dsp:sp>
    <dsp:sp modelId="{4D0D870F-F77B-4BCA-9687-8863CD3C421A}">
      <dsp:nvSpPr>
        <dsp:cNvPr id="0" name=""/>
        <dsp:cNvSpPr/>
      </dsp:nvSpPr>
      <dsp:spPr>
        <a:xfrm>
          <a:off x="0" y="1449513"/>
          <a:ext cx="5989983" cy="327600"/>
        </a:xfrm>
        <a:prstGeom prst="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EDB9E01-30BF-469D-BF2F-9D3850D90A25}">
      <dsp:nvSpPr>
        <dsp:cNvPr id="0" name=""/>
        <dsp:cNvSpPr/>
      </dsp:nvSpPr>
      <dsp:spPr>
        <a:xfrm>
          <a:off x="299499" y="1257633"/>
          <a:ext cx="4192988" cy="383760"/>
        </a:xfrm>
        <a:prstGeom prst="roundRect">
          <a:avLst/>
        </a:prstGeom>
        <a:solidFill>
          <a:schemeClr val="accent4">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485" tIns="0" rIns="158485" bIns="0" numCol="1" spcCol="1270" anchor="ctr" anchorCtr="0">
          <a:noAutofit/>
        </a:bodyPr>
        <a:lstStyle/>
        <a:p>
          <a:pPr marL="0" lvl="0" indent="0" algn="l" defTabSz="577850">
            <a:lnSpc>
              <a:spcPct val="90000"/>
            </a:lnSpc>
            <a:spcBef>
              <a:spcPct val="0"/>
            </a:spcBef>
            <a:spcAft>
              <a:spcPct val="35000"/>
            </a:spcAft>
            <a:buNone/>
          </a:pPr>
          <a:r>
            <a:rPr lang="en-US" sz="1300" kern="1200"/>
            <a:t>Random Forest Regression</a:t>
          </a:r>
        </a:p>
      </dsp:txBody>
      <dsp:txXfrm>
        <a:off x="318233" y="1276367"/>
        <a:ext cx="4155520" cy="346292"/>
      </dsp:txXfrm>
    </dsp:sp>
    <dsp:sp modelId="{B7AC0C42-83C7-4431-8986-12F7E43FB6EB}">
      <dsp:nvSpPr>
        <dsp:cNvPr id="0" name=""/>
        <dsp:cNvSpPr/>
      </dsp:nvSpPr>
      <dsp:spPr>
        <a:xfrm>
          <a:off x="0" y="2039194"/>
          <a:ext cx="5989983" cy="327600"/>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3A61422-76D5-4C81-B06E-1B24B60C98DD}">
      <dsp:nvSpPr>
        <dsp:cNvPr id="0" name=""/>
        <dsp:cNvSpPr/>
      </dsp:nvSpPr>
      <dsp:spPr>
        <a:xfrm>
          <a:off x="299499" y="1847314"/>
          <a:ext cx="4192988" cy="383760"/>
        </a:xfrm>
        <a:prstGeom prst="roundRect">
          <a:avLst/>
        </a:prstGeom>
        <a:solidFill>
          <a:schemeClr val="accent6">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485" tIns="0" rIns="158485" bIns="0" numCol="1" spcCol="1270" anchor="ctr" anchorCtr="0">
          <a:noAutofit/>
        </a:bodyPr>
        <a:lstStyle/>
        <a:p>
          <a:pPr marL="0" lvl="0" indent="0" algn="l" defTabSz="577850">
            <a:lnSpc>
              <a:spcPct val="90000"/>
            </a:lnSpc>
            <a:spcBef>
              <a:spcPct val="0"/>
            </a:spcBef>
            <a:spcAft>
              <a:spcPct val="35000"/>
            </a:spcAft>
            <a:buNone/>
          </a:pPr>
          <a:r>
            <a:rPr lang="en-US" sz="1300" kern="1200"/>
            <a:t>Ridge Regression</a:t>
          </a:r>
        </a:p>
      </dsp:txBody>
      <dsp:txXfrm>
        <a:off x="318233" y="1866048"/>
        <a:ext cx="4155520" cy="346292"/>
      </dsp:txXfrm>
    </dsp:sp>
    <dsp:sp modelId="{596611BF-771B-4685-8454-5F270425DBAA}">
      <dsp:nvSpPr>
        <dsp:cNvPr id="0" name=""/>
        <dsp:cNvSpPr/>
      </dsp:nvSpPr>
      <dsp:spPr>
        <a:xfrm>
          <a:off x="0" y="2628873"/>
          <a:ext cx="5989983" cy="327600"/>
        </a:xfrm>
        <a:prstGeom prst="rect">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EDB3045-3B91-4B3D-98DC-AF443813634D}">
      <dsp:nvSpPr>
        <dsp:cNvPr id="0" name=""/>
        <dsp:cNvSpPr/>
      </dsp:nvSpPr>
      <dsp:spPr>
        <a:xfrm>
          <a:off x="299499" y="2436994"/>
          <a:ext cx="4192988" cy="383760"/>
        </a:xfrm>
        <a:prstGeom prst="round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485" tIns="0" rIns="158485" bIns="0" numCol="1" spcCol="1270" anchor="ctr" anchorCtr="0">
          <a:noAutofit/>
        </a:bodyPr>
        <a:lstStyle/>
        <a:p>
          <a:pPr marL="0" lvl="0" indent="0" algn="l" defTabSz="577850">
            <a:lnSpc>
              <a:spcPct val="90000"/>
            </a:lnSpc>
            <a:spcBef>
              <a:spcPct val="0"/>
            </a:spcBef>
            <a:spcAft>
              <a:spcPct val="35000"/>
            </a:spcAft>
            <a:buNone/>
          </a:pPr>
          <a:r>
            <a:rPr lang="en-US" sz="1300" kern="1200"/>
            <a:t>Lasso Regression</a:t>
          </a:r>
        </a:p>
      </dsp:txBody>
      <dsp:txXfrm>
        <a:off x="318233" y="2455728"/>
        <a:ext cx="4155520" cy="3462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1D5424-DED3-4FFA-96A9-0E21CD6D0EF6}">
      <dsp:nvSpPr>
        <dsp:cNvPr id="0" name=""/>
        <dsp:cNvSpPr/>
      </dsp:nvSpPr>
      <dsp:spPr>
        <a:xfrm>
          <a:off x="2049448" y="386"/>
          <a:ext cx="3074173" cy="1508249"/>
        </a:xfrm>
        <a:prstGeom prst="rightArrow">
          <a:avLst>
            <a:gd name="adj1" fmla="val 75000"/>
            <a:gd name="adj2" fmla="val 50000"/>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t" anchorCtr="0">
          <a:noAutofit/>
        </a:bodyPr>
        <a:lstStyle/>
        <a:p>
          <a:pPr marL="171450" lvl="1" indent="-171450" algn="l" defTabSz="711200">
            <a:lnSpc>
              <a:spcPct val="90000"/>
            </a:lnSpc>
            <a:spcBef>
              <a:spcPct val="0"/>
            </a:spcBef>
            <a:spcAft>
              <a:spcPct val="15000"/>
            </a:spcAft>
            <a:buChar char="•"/>
          </a:pPr>
          <a:endParaRPr lang="en-US" sz="1600" kern="1200"/>
        </a:p>
        <a:p>
          <a:pPr marL="171450" lvl="1" indent="-171450" algn="l" defTabSz="711200">
            <a:lnSpc>
              <a:spcPct val="90000"/>
            </a:lnSpc>
            <a:spcBef>
              <a:spcPct val="0"/>
            </a:spcBef>
            <a:spcAft>
              <a:spcPct val="15000"/>
            </a:spcAft>
            <a:buChar char="•"/>
          </a:pPr>
          <a:r>
            <a:rPr lang="en-US" sz="1600" kern="1200"/>
            <a:t>Linear Regression</a:t>
          </a:r>
        </a:p>
        <a:p>
          <a:pPr marL="171450" lvl="1" indent="-171450" algn="l" defTabSz="711200">
            <a:lnSpc>
              <a:spcPct val="90000"/>
            </a:lnSpc>
            <a:spcBef>
              <a:spcPct val="0"/>
            </a:spcBef>
            <a:spcAft>
              <a:spcPct val="15000"/>
            </a:spcAft>
            <a:buChar char="•"/>
          </a:pPr>
          <a:r>
            <a:rPr lang="en-US" sz="1600" kern="1200"/>
            <a:t>Decision Tree Regression</a:t>
          </a:r>
        </a:p>
        <a:p>
          <a:pPr marL="171450" lvl="1" indent="-171450" algn="l" defTabSz="711200">
            <a:lnSpc>
              <a:spcPct val="90000"/>
            </a:lnSpc>
            <a:spcBef>
              <a:spcPct val="0"/>
            </a:spcBef>
            <a:spcAft>
              <a:spcPct val="15000"/>
            </a:spcAft>
            <a:buChar char="•"/>
          </a:pPr>
          <a:r>
            <a:rPr lang="en-US" sz="1600" kern="1200"/>
            <a:t>Random Forest Regression</a:t>
          </a:r>
        </a:p>
      </dsp:txBody>
      <dsp:txXfrm>
        <a:off x="2049448" y="188917"/>
        <a:ext cx="2508580" cy="1131187"/>
      </dsp:txXfrm>
    </dsp:sp>
    <dsp:sp modelId="{49BDA353-B735-4443-92CF-3298425CE044}">
      <dsp:nvSpPr>
        <dsp:cNvPr id="0" name=""/>
        <dsp:cNvSpPr/>
      </dsp:nvSpPr>
      <dsp:spPr>
        <a:xfrm>
          <a:off x="0" y="386"/>
          <a:ext cx="2049448" cy="1508249"/>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49530" rIns="99060" bIns="49530" numCol="1" spcCol="1270" anchor="ctr" anchorCtr="0">
          <a:noAutofit/>
        </a:bodyPr>
        <a:lstStyle/>
        <a:p>
          <a:pPr marL="0" lvl="0" indent="0" algn="ctr" defTabSz="1155700">
            <a:lnSpc>
              <a:spcPct val="90000"/>
            </a:lnSpc>
            <a:spcBef>
              <a:spcPct val="0"/>
            </a:spcBef>
            <a:spcAft>
              <a:spcPct val="35000"/>
            </a:spcAft>
            <a:buNone/>
          </a:pPr>
          <a:r>
            <a:rPr lang="en-US" sz="2600" kern="1200"/>
            <a:t>CROSS VALIDATION</a:t>
          </a:r>
        </a:p>
      </dsp:txBody>
      <dsp:txXfrm>
        <a:off x="73627" y="74013"/>
        <a:ext cx="1902194" cy="1360995"/>
      </dsp:txXfrm>
    </dsp:sp>
    <dsp:sp modelId="{026AB31C-9895-420D-882D-76E6FABED910}">
      <dsp:nvSpPr>
        <dsp:cNvPr id="0" name=""/>
        <dsp:cNvSpPr/>
      </dsp:nvSpPr>
      <dsp:spPr>
        <a:xfrm>
          <a:off x="2049448" y="1659461"/>
          <a:ext cx="3074173" cy="1508249"/>
        </a:xfrm>
        <a:prstGeom prst="rightArrow">
          <a:avLst>
            <a:gd name="adj1" fmla="val 75000"/>
            <a:gd name="adj2" fmla="val 50000"/>
          </a:avLst>
        </a:prstGeom>
        <a:solidFill>
          <a:schemeClr val="accent4">
            <a:tint val="40000"/>
            <a:alpha val="90000"/>
            <a:hueOff val="10861925"/>
            <a:satOff val="-51245"/>
            <a:lumOff val="-1851"/>
            <a:alphaOff val="0"/>
          </a:schemeClr>
        </a:solidFill>
        <a:ln w="12700" cap="flat" cmpd="sng" algn="ctr">
          <a:solidFill>
            <a:schemeClr val="accent4">
              <a:tint val="40000"/>
              <a:alpha val="90000"/>
              <a:hueOff val="10861925"/>
              <a:satOff val="-51245"/>
              <a:lumOff val="-185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t" anchorCtr="0">
          <a:noAutofit/>
        </a:bodyPr>
        <a:lstStyle/>
        <a:p>
          <a:pPr marL="171450" lvl="1" indent="-171450" algn="l" defTabSz="711200">
            <a:lnSpc>
              <a:spcPct val="90000"/>
            </a:lnSpc>
            <a:spcBef>
              <a:spcPct val="0"/>
            </a:spcBef>
            <a:spcAft>
              <a:spcPct val="15000"/>
            </a:spcAft>
            <a:buChar char="•"/>
          </a:pPr>
          <a:endParaRPr lang="en-US" sz="1600" kern="1200"/>
        </a:p>
        <a:p>
          <a:pPr marL="171450" lvl="1" indent="-171450" algn="l" defTabSz="711200">
            <a:lnSpc>
              <a:spcPct val="90000"/>
            </a:lnSpc>
            <a:spcBef>
              <a:spcPct val="0"/>
            </a:spcBef>
            <a:spcAft>
              <a:spcPct val="15000"/>
            </a:spcAft>
            <a:buChar char="•"/>
          </a:pPr>
          <a:r>
            <a:rPr lang="en-US" sz="1600" kern="1200"/>
            <a:t>Bagging</a:t>
          </a:r>
        </a:p>
        <a:p>
          <a:pPr marL="171450" lvl="1" indent="-171450" algn="l" defTabSz="711200">
            <a:lnSpc>
              <a:spcPct val="90000"/>
            </a:lnSpc>
            <a:spcBef>
              <a:spcPct val="0"/>
            </a:spcBef>
            <a:spcAft>
              <a:spcPct val="15000"/>
            </a:spcAft>
            <a:buChar char="•"/>
          </a:pPr>
          <a:r>
            <a:rPr lang="en-US" sz="1600" kern="1200"/>
            <a:t>Boosting</a:t>
          </a:r>
        </a:p>
      </dsp:txBody>
      <dsp:txXfrm>
        <a:off x="2049448" y="1847992"/>
        <a:ext cx="2508580" cy="1131187"/>
      </dsp:txXfrm>
    </dsp:sp>
    <dsp:sp modelId="{95FD691C-87F5-4715-87A6-51EF66E5FA8B}">
      <dsp:nvSpPr>
        <dsp:cNvPr id="0" name=""/>
        <dsp:cNvSpPr/>
      </dsp:nvSpPr>
      <dsp:spPr>
        <a:xfrm>
          <a:off x="0" y="1659461"/>
          <a:ext cx="2049448" cy="1508249"/>
        </a:xfrm>
        <a:prstGeom prst="roundRect">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49530" rIns="99060" bIns="49530" numCol="1" spcCol="1270" anchor="ctr" anchorCtr="0">
          <a:noAutofit/>
        </a:bodyPr>
        <a:lstStyle/>
        <a:p>
          <a:pPr marL="0" lvl="0" indent="0" algn="ctr" defTabSz="1155700">
            <a:lnSpc>
              <a:spcPct val="90000"/>
            </a:lnSpc>
            <a:spcBef>
              <a:spcPct val="0"/>
            </a:spcBef>
            <a:spcAft>
              <a:spcPct val="35000"/>
            </a:spcAft>
            <a:buNone/>
          </a:pPr>
          <a:r>
            <a:rPr lang="en-US" sz="2600" kern="1200"/>
            <a:t>Ensemble Learning</a:t>
          </a:r>
        </a:p>
      </dsp:txBody>
      <dsp:txXfrm>
        <a:off x="73627" y="1733088"/>
        <a:ext cx="1902194" cy="1360995"/>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A638A-691E-4E34-8F9B-4F3CE22AE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31</Pages>
  <Words>3388</Words>
  <Characters>19316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Sahithi_Kocharlakota_ 21060513</dc:creator>
  <cp:keywords/>
  <dc:description/>
  <cp:lastModifiedBy>Sahithi_Kocharlakota_ 21060513</cp:lastModifiedBy>
  <cp:revision>2</cp:revision>
  <dcterms:created xsi:type="dcterms:W3CDTF">2023-08-06T10:36:00Z</dcterms:created>
  <dcterms:modified xsi:type="dcterms:W3CDTF">2023-08-06T10:36:00Z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9a3d5ad1-7a54-4b96-871b-c4ff0852f628</vt:lpwstr>
  </property>
</Properties>
</file>