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5E4E"/>
        </w:rPr>
        <w:t>Casemanagement.webservice</w:t>
      </w:r>
    </w:p>
    <w:p>
      <w:r>
        <w:rPr>
          <w:i/>
          <w:color w:val="5A5A5A"/>
          <w:sz w:val="24"/>
        </w:rPr>
        <w:t>Project Documentation — Backend REST API for the case tracker app</w:t>
      </w:r>
    </w:p>
    <w:p>
      <w:r>
        <w:rPr>
          <w:b/>
          <w:color w:val="2E5E4E"/>
          <w:sz w:val="21"/>
        </w:rPr>
        <w:t>📸  Screenshot slot — hero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jc w:val="center"/>
            </w:pPr>
            <w:r>
              <w:rPr>
                <w:i/>
                <w:color w:val="5A5A5A"/>
                <w:sz w:val="20"/>
              </w:rPr>
              <w:t>[ insert image: overview.png — running frontend case list or Postman response ]</w:t>
            </w:r>
          </w:p>
        </w:tc>
      </w:tr>
    </w:tbl>
    <w:p/>
    <w:p>
      <w:pPr>
        <w:pStyle w:val="Heading1"/>
      </w:pPr>
      <w:r>
        <w:t>1.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E2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4320"/>
            <w:shd w:val="clear" w:color="auto" w:fill="DCE6E2"/>
          </w:tcPr>
          <w:p>
            <w:r/>
            <w:r>
              <w:rPr>
                <w:b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REST backend for a case tracking app — create, view, update, flag, and delete cases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Language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Java 17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Spring Boot 3.4.4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 store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In-memory (ConcurrentHashMap) — see Architecture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Build tool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Maven (via ./mvnw)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Default port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8080</w:t>
            </w:r>
          </w:p>
        </w:tc>
      </w:tr>
    </w:tbl>
    <w:p/>
    <w:p>
      <w:pPr>
        <w:pStyle w:val="Heading1"/>
      </w:pPr>
      <w:r>
        <w:t>2. Tech Stack</w:t>
      </w:r>
    </w:p>
    <w:p>
      <w:pPr>
        <w:pStyle w:val="ListBullet"/>
      </w:pPr>
      <w:r>
        <w:t>Spring Web — REST controllers</w:t>
      </w:r>
    </w:p>
    <w:p>
      <w:pPr>
        <w:pStyle w:val="ListBullet"/>
      </w:pPr>
      <w:r>
        <w:t>Spring Boot Actuator — health/metrics endpoints</w:t>
      </w:r>
    </w:p>
    <w:p>
      <w:pPr>
        <w:pStyle w:val="ListBullet"/>
      </w:pPr>
      <w:r>
        <w:t>JUnit 5 + Mockito + AssertJ — unit tests</w:t>
      </w:r>
    </w:p>
    <w:p>
      <w:pPr>
        <w:pStyle w:val="ListBullet"/>
      </w:pPr>
      <w:r>
        <w:t>Spring Boot Test (TestRestTemplate) — end-to-end tests over real HTTP</w:t>
      </w:r>
    </w:p>
    <w:p/>
    <w:p>
      <w:r>
        <w:rPr>
          <w:color w:val="5A5A5A"/>
        </w:rPr>
        <w:t>No database dependency is wired up yet — see the Roadmap for swapping in a real one.</w:t>
      </w:r>
    </w:p>
    <w:p>
      <w:pPr>
        <w:pStyle w:val="Heading1"/>
      </w:pPr>
      <w:r>
        <w:t>3. Architecture</w:t>
      </w:r>
    </w:p>
    <w:p>
      <w:r>
        <w:t>Standard layered architecture. Each layer only knows about the one directly below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HTTP request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v</w:t>
            </w:r>
            <w:r>
              <w:rPr>
                <w:rFonts w:ascii="Consolas" w:hAnsi="Consolas"/>
                <w:color w:val="E0E0E0"/>
                <w:sz w:val="18"/>
              </w:rPr>
              <w:br/>
              <w:t>CaseController        (controller)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calls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v</w:t>
            </w:r>
            <w:r>
              <w:rPr>
                <w:rFonts w:ascii="Consolas" w:hAnsi="Consolas"/>
                <w:color w:val="E0E0E0"/>
                <w:sz w:val="18"/>
              </w:rPr>
              <w:br/>
              <w:t>CaseService            (interface)</w:t>
            </w:r>
            <w:r>
              <w:rPr>
                <w:rFonts w:ascii="Consolas" w:hAnsi="Consolas"/>
                <w:color w:val="E0E0E0"/>
                <w:sz w:val="18"/>
              </w:rPr>
              <w:br/>
              <w:t>CaseServiceImpl         - validation, id/date generation, orchestration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calls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v</w:t>
            </w:r>
            <w:r>
              <w:rPr>
                <w:rFonts w:ascii="Consolas" w:hAnsi="Consolas"/>
                <w:color w:val="E0E0E0"/>
                <w:sz w:val="18"/>
              </w:rPr>
              <w:br/>
              <w:t>CaseRepository          (interface)</w:t>
            </w:r>
            <w:r>
              <w:rPr>
                <w:rFonts w:ascii="Consolas" w:hAnsi="Consolas"/>
                <w:color w:val="E0E0E0"/>
                <w:sz w:val="18"/>
              </w:rPr>
              <w:br/>
              <w:t>CaseRepositoryImpl       - in-memory ConcurrentHashMap&lt;String, Case&gt;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                  ("dummy database" - swap for a JPA repo later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                   without touching controller or service code)</w:t>
            </w:r>
          </w:p>
        </w:tc>
      </w:tr>
    </w:tbl>
    <w:p/>
    <w:p>
      <w:r>
        <w:t>Errors flow the other way: CaseNotFoundException thrown in the service layer is caught by CaseExceptionHandler (@ControllerAdvice) and turned into a 404 with a structured JSON body.</w:t>
      </w:r>
    </w:p>
    <w:p>
      <w:r>
        <w:rPr>
          <w:b/>
          <w:color w:val="2E5E4E"/>
          <w:sz w:val="21"/>
        </w:rPr>
        <w:t>📸  Screenshot slot — architecture diagram (optional)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jc w:val="center"/>
            </w:pPr>
            <w:r>
              <w:rPr>
                <w:i/>
                <w:color w:val="5A5A5A"/>
                <w:sz w:val="20"/>
              </w:rPr>
              <w:t>[ insert image: architecture.png — e.g. from Excalidraw or draw.io ]</w:t>
            </w:r>
          </w:p>
        </w:tc>
      </w:tr>
    </w:tbl>
    <w:p/>
    <w:p>
      <w:pPr>
        <w:pStyle w:val="Heading1"/>
      </w:pPr>
      <w:r>
        <w:t>4. Project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Casemanagement.webservice/</w:t>
            </w:r>
            <w:r>
              <w:rPr>
                <w:rFonts w:ascii="Consolas" w:hAnsi="Consolas"/>
                <w:color w:val="E0E0E0"/>
                <w:sz w:val="18"/>
              </w:rPr>
              <w:br/>
              <w:t>|-- pom.xml</w:t>
            </w:r>
            <w:r>
              <w:rPr>
                <w:rFonts w:ascii="Consolas" w:hAnsi="Consolas"/>
                <w:color w:val="E0E0E0"/>
                <w:sz w:val="18"/>
              </w:rPr>
              <w:br/>
              <w:t>|-- mvnw, mvnw.cmd</w:t>
            </w:r>
            <w:r>
              <w:rPr>
                <w:rFonts w:ascii="Consolas" w:hAnsi="Consolas"/>
                <w:color w:val="E0E0E0"/>
                <w:sz w:val="18"/>
              </w:rPr>
              <w:br/>
              <w:t>|-- docs/</w:t>
            </w:r>
            <w:r>
              <w:rPr>
                <w:rFonts w:ascii="Consolas" w:hAnsi="Consolas"/>
                <w:color w:val="E0E0E0"/>
                <w:sz w:val="18"/>
              </w:rPr>
              <w:br/>
              <w:t>|   `-- PROJECT_DOCUMENTATION.md</w:t>
            </w:r>
            <w:r>
              <w:rPr>
                <w:rFonts w:ascii="Consolas" w:hAnsi="Consolas"/>
                <w:color w:val="E0E0E0"/>
                <w:sz w:val="18"/>
              </w:rPr>
              <w:br/>
              <w:t>`-- src/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|-- main/java/com/casemanagement/webservice/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CaseManagementApplication.java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controller/CaseController.java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service/CaseService.java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service/impl/CaseServiceImpl.java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repository/CaseRepository.java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repository/impl/CaseRepositoryImpl.java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model/Case.java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exception/ (CaseException, CaseNotFoundException, CaseExceptionHandler)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|-- response/ResponseHandler.java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|   `-- config/WebConfig.java        (CORS for the frontend)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`-- test/java/com/casemanagement/webservice/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|-- service/impl/CaseServiceImplTest.java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|-- repository/impl/CaseRepositoryImplTest.java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`-- e2e/CaseControllerE2ETest.java</w:t>
            </w:r>
          </w:p>
        </w:tc>
      </w:tr>
    </w:tbl>
    <w:p/>
    <w:p>
      <w:pPr>
        <w:pStyle w:val="Heading1"/>
      </w:pPr>
      <w:r>
        <w:t>5. Getting Started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git clone https://github.com/sahithipatel/casemanagement.webservice.git</w:t>
            </w:r>
            <w:r>
              <w:rPr>
                <w:rFonts w:ascii="Consolas" w:hAnsi="Consolas"/>
                <w:color w:val="E0E0E0"/>
                <w:sz w:val="18"/>
              </w:rPr>
              <w:br/>
              <w:t>cd casemanagement.webservice</w:t>
            </w:r>
            <w:r>
              <w:rPr>
                <w:rFonts w:ascii="Consolas" w:hAnsi="Consolas"/>
                <w:color w:val="E0E0E0"/>
                <w:sz w:val="18"/>
              </w:rPr>
              <w:br/>
              <w:t>./mvnw spring-boot:run</w:t>
            </w:r>
          </w:p>
        </w:tc>
      </w:tr>
    </w:tbl>
    <w:p/>
    <w:p>
      <w:r>
        <w:t>The API is now listening on http://localhost:8080.</w:t>
      </w:r>
    </w:p>
    <w:p>
      <w:r>
        <w:t>CORS is pre-enabled for http://localhost:3000 and http://localhost:5173 (WebConfig.java) — add your frontend's dev origin there if it runs elsewhere.</w:t>
      </w:r>
    </w:p>
    <w:p>
      <w:pPr>
        <w:pStyle w:val="Heading1"/>
      </w:pPr>
      <w:r>
        <w:t>6. API Reference</w:t>
      </w:r>
    </w:p>
    <w:p>
      <w:r>
        <w:t>Base path: /cases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E2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E2"/>
          </w:tcPr>
          <w:p>
            <w:r/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  <w:shd w:val="clear" w:color="auto" w:fill="DCE6E2"/>
          </w:tcPr>
          <w:p>
            <w:r/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/cases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Get all cases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/cases/{caseId}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Get a case by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/cases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Create a case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/cases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Update a case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/cases/{caseId}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Delete a case</w:t>
            </w:r>
          </w:p>
        </w:tc>
      </w:tr>
    </w:tbl>
    <w:p/>
    <w:p>
      <w:pPr>
        <w:pStyle w:val="Heading2"/>
      </w:pPr>
      <w:r>
        <w:t>Case object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{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"caseId": "b6f1f9c2-1e2a-4c3e-9a0d-2f6a8c1e0a11",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"title": "Server down",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"description": "Prod server unreachable",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"status": "OPEN",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"assignedTo": "NOC Team",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"createdDate": "2026-08-19",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"flagged": false</w:t>
            </w:r>
            <w:r>
              <w:rPr>
                <w:rFonts w:ascii="Consolas" w:hAnsi="Consolas"/>
                <w:color w:val="E0E0E0"/>
                <w:sz w:val="18"/>
              </w:rPr>
              <w:br/>
              <w:t>}</w:t>
            </w:r>
          </w:p>
        </w:tc>
      </w:tr>
    </w:tbl>
    <w:p/>
    <w:p>
      <w:r>
        <w:t>caseId and createdDate are generated automatically on create if you don't send them. flagged defaults to false.</w:t>
      </w:r>
    </w:p>
    <w:p>
      <w:pPr>
        <w:pStyle w:val="Heading2"/>
      </w:pPr>
      <w:r>
        <w:t>Example — create a case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curl -X POST http://localhost:8080/cases \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-H "Content-Type: application/json" \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-d '{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"title": "Server down",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"description": "Prod server unreachable",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"status": "OPEN",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  "assignedTo": "NOC Team"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  }'</w:t>
            </w:r>
          </w:p>
        </w:tc>
      </w:tr>
    </w:tbl>
    <w:p/>
    <w:p>
      <w:r>
        <w:t>Response: "Case Created Successfully"</w:t>
      </w:r>
    </w:p>
    <w:p>
      <w:pPr>
        <w:pStyle w:val="Heading2"/>
      </w:pPr>
      <w:r>
        <w:t>Example — get a case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curl http://localhost:8080/cases/b6f1f9c2-1e2a-4c3e-9a0d-2f6a8c1e0a11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{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"message": "Requested case details are given here",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"httpStatus": "OK",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"data": {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"caseId": "b6f1f9c2-1e2a-4c3e-9a0d-2f6a8c1e0a11",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"title": "Server down",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"description": "Prod server unreachable",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"status": "OPEN",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"assignedTo": "NOC Team",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"createdDate": "2026-08-19",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  "flagged": false</w:t>
            </w:r>
            <w:r>
              <w:rPr>
                <w:rFonts w:ascii="Consolas" w:hAnsi="Consolas"/>
                <w:color w:val="E0E0E0"/>
                <w:sz w:val="18"/>
              </w:rPr>
              <w:br/>
              <w:t xml:space="preserve">  }</w:t>
            </w:r>
            <w:r>
              <w:rPr>
                <w:rFonts w:ascii="Consolas" w:hAnsi="Consolas"/>
                <w:color w:val="E0E0E0"/>
                <w:sz w:val="18"/>
              </w:rPr>
              <w:br/>
              <w:t>}</w:t>
            </w:r>
          </w:p>
        </w:tc>
      </w:tr>
    </w:tbl>
    <w:p/>
    <w:p>
      <w:r>
        <w:t>Requesting an unknown caseId returns 404 with a CaseException body (message, httpStatus).</w:t>
      </w:r>
    </w:p>
    <w:p>
      <w:r>
        <w:rPr>
          <w:b/>
          <w:color w:val="2E5E4E"/>
          <w:sz w:val="21"/>
        </w:rPr>
        <w:t>📸  Screenshot slot — Postman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jc w:val="center"/>
            </w:pPr>
            <w:r>
              <w:rPr>
                <w:i/>
                <w:color w:val="5A5A5A"/>
                <w:sz w:val="20"/>
              </w:rPr>
              <w:t>[ insert image: postman-crud.png — these requests running with real responses ]</w:t>
            </w:r>
          </w:p>
        </w:tc>
      </w:tr>
    </w:tbl>
    <w:p/>
    <w:p>
      <w:pPr>
        <w:pStyle w:val="Heading1"/>
      </w:pPr>
      <w:r>
        <w:t>7. Code Highlights</w:t>
      </w:r>
    </w:p>
    <w:p>
      <w:r>
        <w:t>A few pieces of the codebase worth pointing to if you're walking someone through it or writing this up. Paste the actual snippet (or a GitHub permalink) into each slot below.</w:t>
      </w:r>
    </w:p>
    <w:p>
      <w:r>
        <w:rPr>
          <w:sz w:val="22"/>
        </w:rPr>
        <w:t>The "dummy database" — CaseRepositoryImpl.java holds every case in a ConcurrentHashMap in memory instead of a real database. save puts the record in by caseId, findById looks it up, and findAll/deleteById/existsById follow the same pattern. This is the piece to swap out first once a real database is available.</w:t>
      </w:r>
    </w:p>
    <w:p>
      <w:r>
        <w:rPr>
          <w:b/>
          <w:color w:val="2E5E4E"/>
          <w:sz w:val="21"/>
        </w:rPr>
        <w:t>⬚  Code slot — CaseRepositoryImpl — save/findById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r>
              <w:rPr>
                <w:rFonts w:ascii="Consolas" w:hAnsi="Consolas"/>
                <w:color w:val="5A5A5A"/>
                <w:sz w:val="19"/>
              </w:rPr>
              <w:t>(paste code from GitHub here)</w:t>
            </w:r>
          </w:p>
        </w:tc>
      </w:tr>
    </w:tbl>
    <w:p/>
    <w:p>
      <w:r>
        <w:rPr>
          <w:sz w:val="22"/>
        </w:rPr>
        <w:t>Auto-generating id and created date on create — CaseServiceImpl.createCase fills in caseId (a random UUID) and createdDate (today) only if the caller didn't supply them, so a client can POST a minimal case and still get a usable id back.</w:t>
      </w:r>
    </w:p>
    <w:p>
      <w:r>
        <w:rPr>
          <w:b/>
          <w:color w:val="2E5E4E"/>
          <w:sz w:val="21"/>
        </w:rPr>
        <w:t>⬚  Code slot — CaseServiceImpl.createCase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r>
              <w:rPr>
                <w:rFonts w:ascii="Consolas" w:hAnsi="Consolas"/>
                <w:color w:val="5A5A5A"/>
                <w:sz w:val="19"/>
              </w:rPr>
              <w:t>(paste code from GitHub here)</w:t>
            </w:r>
          </w:p>
        </w:tc>
      </w:tr>
    </w:tbl>
    <w:p/>
    <w:p>
      <w:r>
        <w:rPr>
          <w:sz w:val="22"/>
        </w:rPr>
        <w:t>End-to-end test driving the real HTTP endpoints — CaseControllerE2ETest boots the app on a random port with @SpringBootTest(webEnvironment = RANDOM_PORT) and uses TestRestTemplate to run the full create -&gt; read -&gt; update (including flagged) -&gt; delete -&gt; 404 lifecycle over real HTTP, not mocks.</w:t>
      </w:r>
    </w:p>
    <w:p>
      <w:r>
        <w:rPr>
          <w:b/>
          <w:color w:val="2E5E4E"/>
          <w:sz w:val="21"/>
        </w:rPr>
        <w:t>⬚  Code slot — CaseControllerE2ETest.fullCrudLifecycle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r>
              <w:rPr>
                <w:rFonts w:ascii="Consolas" w:hAnsi="Consolas"/>
                <w:color w:val="5A5A5A"/>
                <w:sz w:val="19"/>
              </w:rPr>
              <w:t>(paste code from GitHub here)</w:t>
            </w:r>
          </w:p>
        </w:tc>
      </w:tr>
    </w:tbl>
    <w:p/>
    <w:p>
      <w:r>
        <w:rPr>
          <w:b/>
          <w:color w:val="2E5E4E"/>
          <w:sz w:val="21"/>
        </w:rPr>
        <w:t>📸  Screenshot slot — test run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5F5"/>
          </w:tcPr>
          <w:p>
            <w:pPr>
              <w:jc w:val="center"/>
            </w:pPr>
            <w:r>
              <w:rPr>
                <w:i/>
                <w:color w:val="5A5A5A"/>
                <w:sz w:val="20"/>
              </w:rPr>
              <w:t>[ insert image: tests-passing.png — ./mvnw test output or IDE test tree ]</w:t>
            </w:r>
          </w:p>
        </w:tc>
      </w:tr>
    </w:tbl>
    <w:p/>
    <w:p>
      <w:pPr>
        <w:pStyle w:val="Heading1"/>
      </w:pPr>
      <w:r>
        <w:t>8.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E2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  <w:shd w:val="clear" w:color="auto" w:fill="DCE6E2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2880"/>
            <w:shd w:val="clear" w:color="auto" w:fill="DCE6E2"/>
          </w:tcPr>
          <w:p>
            <w:r/>
            <w:r>
              <w:rPr>
                <w:b/>
                <w:sz w:val="20"/>
              </w:rPr>
              <w:t>What it covers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Repository (unit)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CaseRepositoryImplTest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The in-memory store directly — find/save/delete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Service (unit, mocked repo)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CaseServiceImplTest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Business logic — not-found handling, flagged defaulting/updating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End-to-end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CaseControllerE2ETest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Real HTTP calls against a running instance, full CRUD + 404 paths</w:t>
            </w:r>
          </w:p>
        </w:tc>
      </w:tr>
    </w:tbl>
    <w:p/>
    <w:p>
      <w:r>
        <w:t>Run everything: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r>
              <w:rPr>
                <w:rFonts w:ascii="Consolas" w:hAnsi="Consolas"/>
                <w:color w:val="E0E0E0"/>
                <w:sz w:val="18"/>
              </w:rPr>
              <w:t>./mvnw clean test</w:t>
            </w:r>
          </w:p>
        </w:tc>
      </w:tr>
    </w:tbl>
    <w:p/>
    <w:p>
      <w:pPr>
        <w:pStyle w:val="Heading1"/>
      </w:pPr>
      <w:r>
        <w:t>9. Branching</w:t>
      </w:r>
    </w:p>
    <w:p>
      <w:r>
        <w:t>This project uses short-lived feature branches merged into main:</w:t>
      </w:r>
    </w:p>
    <w:p>
      <w:pPr>
        <w:pStyle w:val="ListBullet"/>
      </w:pPr>
      <w:r>
        <w:t>feature/case-flag — added the flagged boolean to Case</w:t>
      </w:r>
    </w:p>
    <w:p>
      <w:pPr>
        <w:pStyle w:val="ListBullet"/>
      </w:pPr>
      <w:r>
        <w:t>feature/e2e-tests — added CaseControllerE2ETest (stacked on case-flag)</w:t>
      </w:r>
    </w:p>
    <w:p>
      <w:pPr>
        <w:pStyle w:val="ListBullet"/>
      </w:pPr>
      <w:r>
        <w:t>docs/project-documentation — this document</w:t>
      </w:r>
    </w:p>
    <w:p>
      <w:pPr>
        <w:pStyle w:val="Heading1"/>
      </w:pPr>
      <w:r>
        <w:t>10. Roadmap</w:t>
      </w:r>
    </w:p>
    <w:p>
      <w:pPr>
        <w:pStyle w:val="ListBullet"/>
      </w:pPr>
      <w:r>
        <w:t>☐  Swap CaseRepositoryImpl for a JPA-backed implementation once a real database is available (the CaseRepository interface doesn't need to change)</w:t>
      </w:r>
    </w:p>
    <w:p>
      <w:pPr>
        <w:pStyle w:val="ListBullet"/>
      </w:pPr>
      <w:r>
        <w:t>☐  Add validation on create/update (e.g. title required)</w:t>
      </w:r>
    </w:p>
    <w:p>
      <w:pPr>
        <w:pStyle w:val="ListBullet"/>
      </w:pPr>
      <w:r>
        <w:t>☐  Add pagination to GET /cases</w:t>
      </w:r>
    </w:p>
    <w:p>
      <w:pPr>
        <w:pStyle w:val="ListBullet"/>
      </w:pPr>
      <w:r>
        <w:t>☐  Wire up authentication once the frontend needs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E4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