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Pr="001573F2" w:rsidRDefault="00CD21D3" w:rsidP="00E165BC">
      <w:pPr>
        <w:pStyle w:val="papertitle"/>
        <w:spacing w:before="100" w:beforeAutospacing="1" w:after="100" w:afterAutospacing="1"/>
        <w:rPr>
          <w:sz w:val="18"/>
          <w:szCs w:val="18"/>
        </w:rPr>
      </w:pPr>
      <w:bookmarkStart w:id="0" w:name="_Hlk130757674"/>
      <w:r w:rsidRPr="001573F2">
        <w:rPr>
          <w:sz w:val="18"/>
          <w:szCs w:val="18"/>
        </w:rPr>
        <w:t>Scalar Encoder with Buckets</w:t>
      </w:r>
    </w:p>
    <w:p w14:paraId="12CC5DFA" w14:textId="77777777" w:rsidR="00D7522C" w:rsidRPr="001573F2" w:rsidRDefault="00D7522C" w:rsidP="003B4E04">
      <w:pPr>
        <w:pStyle w:val="Author"/>
        <w:spacing w:before="100" w:beforeAutospacing="1" w:after="100" w:afterAutospacing="1" w:line="120" w:lineRule="auto"/>
        <w:rPr>
          <w:sz w:val="18"/>
          <w:szCs w:val="18"/>
        </w:rPr>
      </w:pP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1573F2" w:rsidRDefault="00CD21D3" w:rsidP="00BD670B">
      <w:pPr>
        <w:pStyle w:val="Author"/>
        <w:spacing w:before="100" w:beforeAutospacing="1"/>
        <w:rPr>
          <w:sz w:val="18"/>
          <w:szCs w:val="18"/>
          <w:lang w:val="en-IN"/>
        </w:rPr>
      </w:pPr>
      <w:r w:rsidRPr="001573F2">
        <w:rPr>
          <w:sz w:val="18"/>
          <w:szCs w:val="18"/>
          <w:lang w:val="en-IN"/>
        </w:rPr>
        <w:t>Sahith</w:t>
      </w:r>
      <w:r w:rsidR="00D64F2A" w:rsidRPr="001573F2">
        <w:rPr>
          <w:sz w:val="18"/>
          <w:szCs w:val="18"/>
          <w:lang w:val="en-IN"/>
        </w:rPr>
        <w:t xml:space="preserve"> Kumar Singari</w:t>
      </w:r>
      <w:r w:rsidR="001A3B3D" w:rsidRPr="001573F2">
        <w:rPr>
          <w:sz w:val="18"/>
          <w:szCs w:val="18"/>
          <w:lang w:val="en-IN"/>
        </w:rPr>
        <w:br/>
      </w:r>
      <w:hyperlink r:id="rId11" w:history="1">
        <w:r w:rsidR="00F71D81" w:rsidRPr="001573F2">
          <w:rPr>
            <w:rStyle w:val="Hyperlink"/>
            <w:sz w:val="18"/>
            <w:szCs w:val="18"/>
            <w:lang w:val="en-IN"/>
          </w:rPr>
          <w:t>sahith.singari@stud.fra-uas.de</w:t>
        </w:r>
      </w:hyperlink>
    </w:p>
    <w:p w14:paraId="16E7859E" w14:textId="5A9E1B56" w:rsidR="001A3B3D" w:rsidRPr="001573F2" w:rsidRDefault="00BD670B" w:rsidP="007B6DDA">
      <w:pPr>
        <w:pStyle w:val="Author"/>
        <w:spacing w:before="100" w:beforeAutospacing="1"/>
        <w:rPr>
          <w:rStyle w:val="Hyperlink"/>
          <w:sz w:val="18"/>
          <w:szCs w:val="18"/>
          <w:lang w:val="en-IN"/>
        </w:rPr>
      </w:pPr>
      <w:r w:rsidRPr="001573F2">
        <w:rPr>
          <w:sz w:val="18"/>
          <w:szCs w:val="18"/>
          <w:lang w:val="en-IN"/>
        </w:rPr>
        <w:br w:type="column"/>
      </w:r>
      <w:r w:rsidR="00D64F2A" w:rsidRPr="001573F2">
        <w:rPr>
          <w:sz w:val="18"/>
          <w:szCs w:val="18"/>
          <w:lang w:val="en-IN"/>
        </w:rPr>
        <w:t>Anil Kumar Gadiraju</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D64F2A" w:rsidRPr="001573F2">
        <w:rPr>
          <w:rStyle w:val="Hyperlink"/>
          <w:sz w:val="18"/>
          <w:szCs w:val="18"/>
          <w:lang w:val="en-IN"/>
        </w:rPr>
        <w:t>anil.gadiraju@stud.fra-uas.de</w:t>
      </w:r>
    </w:p>
    <w:p w14:paraId="4AFDBD6A" w14:textId="20CEBC79" w:rsidR="001A3B3D" w:rsidRPr="001573F2" w:rsidRDefault="00BD670B" w:rsidP="00447BB9">
      <w:pPr>
        <w:pStyle w:val="Author"/>
        <w:spacing w:before="100" w:beforeAutospacing="1"/>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D64F2A" w:rsidRPr="001573F2">
        <w:rPr>
          <w:sz w:val="18"/>
          <w:szCs w:val="18"/>
        </w:rPr>
        <w:t>Vinay Kumar Bandaru</w:t>
      </w:r>
    </w:p>
    <w:p w14:paraId="413D6A6A" w14:textId="77777777" w:rsidR="009F1D79" w:rsidRPr="001573F2" w:rsidRDefault="00000000">
      <w:pPr>
        <w:rPr>
          <w:sz w:val="18"/>
          <w:szCs w:val="18"/>
        </w:rPr>
      </w:pPr>
      <w:hyperlink r:id="rId12" w:history="1">
        <w:r w:rsidR="00F71D81" w:rsidRPr="001573F2">
          <w:rPr>
            <w:rStyle w:val="Hyperlink"/>
            <w:sz w:val="18"/>
            <w:szCs w:val="18"/>
          </w:rPr>
          <w:t>vinay.bandaru@stud.fra-uas.de</w:t>
        </w:r>
      </w:hyperlink>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pPr>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7C0C4F34" w14:textId="16452AC6" w:rsidR="00E64FB8" w:rsidRPr="001573F2" w:rsidRDefault="009303D9" w:rsidP="00DD76F6">
      <w:pPr>
        <w:pStyle w:val="Abstract"/>
      </w:pPr>
      <w:r w:rsidRPr="001573F2">
        <w:rPr>
          <w:i/>
          <w:iCs/>
        </w:rPr>
        <w:t>Abstract</w:t>
      </w:r>
      <w:r w:rsidRPr="001573F2">
        <w:t>—</w:t>
      </w:r>
      <w:r w:rsidR="00E64FB8" w:rsidRPr="001573F2">
        <w:t xml:space="preserve"> </w:t>
      </w:r>
      <w:r w:rsidR="0029039E" w:rsidRPr="001573F2">
        <w:t xml:space="preserve">Scalar encoders with buckets are useful in a variety of real-world scenarios where continuous values must be represented as discrete values. This is frequently used in case machine learning and data analysis, like to convert a continuous characteristic such as age, temperature, or height into a categorical feature that may be used in a model or algorithm. Sensor data analysis is one common application for scalar </w:t>
      </w:r>
      <w:r w:rsidR="00BF0C02" w:rsidRPr="001573F2">
        <w:t xml:space="preserve">encoders. </w:t>
      </w:r>
      <w:r w:rsidR="00BF0C02" w:rsidRPr="00BF0C02">
        <w:t>The buckets approach overcomes limitations such as limited precision,</w:t>
      </w:r>
      <w:r w:rsidR="004B3872">
        <w:t xml:space="preserve"> </w:t>
      </w:r>
      <w:proofErr w:type="gramStart"/>
      <w:r w:rsidR="00BF0C02" w:rsidRPr="00BF0C02">
        <w:t>flexibility</w:t>
      </w:r>
      <w:proofErr w:type="gramEnd"/>
      <w:r w:rsidR="004B3872">
        <w:t xml:space="preserve"> and </w:t>
      </w:r>
      <w:r w:rsidR="004B3872" w:rsidRPr="004B3872">
        <w:t>Periodic Encoding</w:t>
      </w:r>
      <w:r w:rsidR="00BF0C02" w:rsidRPr="00BF0C02">
        <w:t xml:space="preserve">. This means that the scalar encoder's accuracy will be limited due to the mapping of continuous input values to a discrete set of data, and it will be less adaptable and more difficult to modify to different datasets because it requires the user to set parameters such as the number of min/max values and radius. Furthermore, non-periodic encoding is a Scalar Encoder constraint that may be problematic for specific input data. As a result, this </w:t>
      </w:r>
      <w:r w:rsidR="00BF0C02">
        <w:t>paper</w:t>
      </w:r>
      <w:r w:rsidR="00BF0C02" w:rsidRPr="00BF0C02">
        <w:t xml:space="preserve"> analyses the Scalar Encoder's shortcomings and how they might be overcome by combining the Scalar Encoder with Buckets.</w:t>
      </w:r>
    </w:p>
    <w:p w14:paraId="6CA420B6" w14:textId="04C0B4A0" w:rsidR="009303D9" w:rsidRPr="001573F2" w:rsidRDefault="009303D9" w:rsidP="006B6B66">
      <w:pPr>
        <w:pStyle w:val="Heading1"/>
        <w:rPr>
          <w:b/>
          <w:bCs/>
          <w:sz w:val="18"/>
          <w:szCs w:val="18"/>
        </w:rPr>
      </w:pPr>
      <w:r w:rsidRPr="001573F2">
        <w:rPr>
          <w:b/>
          <w:bCs/>
          <w:sz w:val="18"/>
          <w:szCs w:val="18"/>
        </w:rPr>
        <w:t xml:space="preserve">Introduction </w:t>
      </w:r>
    </w:p>
    <w:p w14:paraId="3292F26F" w14:textId="77777777" w:rsidR="006323BF" w:rsidRPr="001573F2" w:rsidRDefault="006323BF" w:rsidP="006323BF">
      <w:pPr>
        <w:pStyle w:val="BodyText"/>
        <w:rPr>
          <w:sz w:val="18"/>
          <w:szCs w:val="18"/>
          <w:lang w:val="en-IN"/>
        </w:rPr>
      </w:pPr>
      <w:r w:rsidRPr="001573F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1573F2" w:rsidRDefault="008B74BD" w:rsidP="00B879DE">
      <w:pPr>
        <w:jc w:val="both"/>
        <w:rPr>
          <w:sz w:val="18"/>
          <w:szCs w:val="18"/>
        </w:rPr>
      </w:pPr>
    </w:p>
    <w:p w14:paraId="464F99BF" w14:textId="11DCD1BB" w:rsidR="009D1558" w:rsidRPr="001573F2" w:rsidRDefault="009D1558" w:rsidP="0055340B">
      <w:pPr>
        <w:pStyle w:val="BodyText"/>
        <w:rPr>
          <w:sz w:val="18"/>
          <w:szCs w:val="18"/>
          <w:lang w:val="en-IN"/>
        </w:rPr>
      </w:pPr>
      <w:r w:rsidRPr="001573F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1573F2">
            <w:rPr>
              <w:sz w:val="18"/>
              <w:szCs w:val="18"/>
              <w:lang w:val="en-IN"/>
            </w:rPr>
            <w:fldChar w:fldCharType="begin"/>
          </w:r>
          <w:r w:rsidR="00015C98" w:rsidRPr="001573F2">
            <w:rPr>
              <w:sz w:val="18"/>
              <w:szCs w:val="18"/>
              <w:lang w:val="en-IN"/>
            </w:rPr>
            <w:instrText xml:space="preserve">CITATION Haw11 \l 16393 </w:instrText>
          </w:r>
          <w:r w:rsidR="00DE1C92" w:rsidRPr="001573F2">
            <w:rPr>
              <w:sz w:val="18"/>
              <w:szCs w:val="18"/>
              <w:lang w:val="en-IN"/>
            </w:rPr>
            <w:fldChar w:fldCharType="separate"/>
          </w:r>
          <w:r w:rsidR="00015C98" w:rsidRPr="001573F2">
            <w:rPr>
              <w:noProof/>
              <w:sz w:val="18"/>
              <w:szCs w:val="18"/>
              <w:lang w:val="en-IN"/>
            </w:rPr>
            <w:t xml:space="preserve"> [1]</w:t>
          </w:r>
          <w:r w:rsidR="00DE1C92" w:rsidRPr="001573F2">
            <w:rPr>
              <w:sz w:val="18"/>
              <w:szCs w:val="18"/>
              <w:lang w:val="en-IN"/>
            </w:rPr>
            <w:fldChar w:fldCharType="end"/>
          </w:r>
        </w:sdtContent>
      </w:sdt>
      <w:sdt>
        <w:sdtPr>
          <w:rPr>
            <w:sz w:val="18"/>
            <w:szCs w:val="18"/>
            <w:lang w:val="en-IN"/>
          </w:rPr>
          <w:id w:val="1161433466"/>
          <w:citation/>
        </w:sdtPr>
        <w:sdtContent>
          <w:r w:rsidR="00DE1C92" w:rsidRPr="001573F2">
            <w:rPr>
              <w:sz w:val="18"/>
              <w:szCs w:val="18"/>
              <w:lang w:val="en-IN"/>
            </w:rPr>
            <w:fldChar w:fldCharType="begin"/>
          </w:r>
          <w:r w:rsidR="00DE1C92" w:rsidRPr="001573F2">
            <w:rPr>
              <w:sz w:val="18"/>
              <w:szCs w:val="18"/>
              <w:lang w:val="en-IN"/>
            </w:rPr>
            <w:instrText xml:space="preserve"> CITATION SAJ16 \l 16393 </w:instrText>
          </w:r>
          <w:r w:rsidR="00DE1C92" w:rsidRPr="001573F2">
            <w:rPr>
              <w:sz w:val="18"/>
              <w:szCs w:val="18"/>
              <w:lang w:val="en-IN"/>
            </w:rPr>
            <w:fldChar w:fldCharType="separate"/>
          </w:r>
          <w:r w:rsidR="00E46DD6" w:rsidRPr="001573F2">
            <w:rPr>
              <w:noProof/>
              <w:sz w:val="18"/>
              <w:szCs w:val="18"/>
              <w:lang w:val="en-IN"/>
            </w:rPr>
            <w:t xml:space="preserve"> [5]</w:t>
          </w:r>
          <w:r w:rsidR="00DE1C92" w:rsidRPr="001573F2">
            <w:rPr>
              <w:sz w:val="18"/>
              <w:szCs w:val="18"/>
              <w:lang w:val="en-IN"/>
            </w:rPr>
            <w:fldChar w:fldCharType="end"/>
          </w:r>
        </w:sdtContent>
      </w:sdt>
      <w:r w:rsidRPr="001573F2">
        <w:rPr>
          <w:sz w:val="18"/>
          <w:szCs w:val="18"/>
          <w:lang w:val="en-IN"/>
        </w:rPr>
        <w:t>. HTM has given promising results in pattern recognition, and This can learn the temporal sequences and spatial flow of sensory inputs as data.</w:t>
      </w:r>
    </w:p>
    <w:p w14:paraId="01470D98" w14:textId="77777777" w:rsidR="006323BF" w:rsidRPr="001573F2" w:rsidRDefault="006323BF" w:rsidP="006323BF">
      <w:pPr>
        <w:jc w:val="both"/>
        <w:rPr>
          <w:sz w:val="18"/>
          <w:szCs w:val="18"/>
        </w:rPr>
      </w:pPr>
      <w:r w:rsidRPr="001573F2">
        <w:rPr>
          <w:sz w:val="18"/>
          <w:szCs w:val="18"/>
        </w:rPr>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1573F2">
        <w:rPr>
          <w:sz w:val="18"/>
          <w:szCs w:val="18"/>
        </w:rPr>
        <w:t>a number of</w:t>
      </w:r>
      <w:proofErr w:type="gramEnd"/>
      <w:r w:rsidRPr="001573F2">
        <w:rPr>
          <w:sz w:val="18"/>
          <w:szCs w:val="18"/>
        </w:rPr>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1573F2">
        <w:rPr>
          <w:sz w:val="18"/>
          <w:szCs w:val="18"/>
        </w:rPr>
        <w:t>are</w:t>
      </w:r>
      <w:proofErr w:type="gramEnd"/>
      <w:r w:rsidRPr="001573F2">
        <w:rPr>
          <w:sz w:val="18"/>
          <w:szCs w:val="18"/>
        </w:rPr>
        <w:t xml:space="preserve"> frequently employed and have shown to be effective tools for transforming continuous data into discrete data.</w:t>
      </w:r>
    </w:p>
    <w:p w14:paraId="5F66AEA6" w14:textId="77777777" w:rsidR="006323BF" w:rsidRPr="001573F2" w:rsidRDefault="006323BF" w:rsidP="0055340B">
      <w:pPr>
        <w:pStyle w:val="BodyText"/>
        <w:rPr>
          <w:sz w:val="18"/>
          <w:szCs w:val="18"/>
          <w:lang w:val="en-US"/>
        </w:rPr>
      </w:pPr>
    </w:p>
    <w:p w14:paraId="17F34C6C" w14:textId="40C20427" w:rsidR="003B74FB" w:rsidRPr="001573F2" w:rsidRDefault="009D12CB" w:rsidP="003B74FB">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45B88CFD" w14:textId="77777777" w:rsidR="000D4446" w:rsidRPr="001573F2" w:rsidRDefault="000D4446" w:rsidP="000D4446">
      <w:pPr>
        <w:pStyle w:val="Heading2"/>
        <w:rPr>
          <w:b/>
          <w:bCs/>
          <w:sz w:val="18"/>
          <w:szCs w:val="18"/>
        </w:rPr>
      </w:pPr>
      <w:r w:rsidRPr="001573F2">
        <w:rPr>
          <w:b/>
          <w:bCs/>
          <w:sz w:val="18"/>
          <w:szCs w:val="18"/>
        </w:rPr>
        <w:t>Hierarchical Temporal Memory (HTM)</w:t>
      </w:r>
    </w:p>
    <w:p w14:paraId="5405A225" w14:textId="77777777" w:rsidR="000D4446" w:rsidRPr="001573F2" w:rsidRDefault="000D4446" w:rsidP="000D4446">
      <w:pPr>
        <w:rPr>
          <w:sz w:val="18"/>
          <w:szCs w:val="18"/>
        </w:rPr>
      </w:pPr>
    </w:p>
    <w:p w14:paraId="772A5648" w14:textId="15FEDF81" w:rsidR="000D4446" w:rsidRPr="001573F2" w:rsidRDefault="000D4446" w:rsidP="000D4446">
      <w:pPr>
        <w:pStyle w:val="BodyText"/>
        <w:rPr>
          <w:sz w:val="18"/>
          <w:szCs w:val="18"/>
          <w:lang w:val="en-IN"/>
        </w:rPr>
      </w:pPr>
      <w:r w:rsidRPr="001573F2">
        <w:rPr>
          <w:sz w:val="18"/>
          <w:szCs w:val="18"/>
          <w:lang w:val="en-IN"/>
        </w:rPr>
        <w:t xml:space="preserve">The HTM model learns the procedure that occurs in one </w:t>
      </w:r>
      <w:r w:rsidR="009E15E3" w:rsidRPr="001573F2">
        <w:rPr>
          <w:sz w:val="18"/>
          <w:szCs w:val="18"/>
          <w:lang w:val="en-IN"/>
        </w:rPr>
        <w:t>cortex</w:t>
      </w:r>
      <w:r w:rsidRPr="001573F2">
        <w:rPr>
          <w:sz w:val="18"/>
          <w:szCs w:val="18"/>
          <w:lang w:val="en-IN"/>
        </w:rPr>
        <w:t xml:space="preserve"> of the brain. HTM works on continuous streams of input patterns, attempting to construct rare and constant representations of input sequences based on the input stream's </w:t>
      </w:r>
      <w:r w:rsidR="009E15E3" w:rsidRPr="001573F2">
        <w:rPr>
          <w:sz w:val="18"/>
          <w:szCs w:val="18"/>
          <w:lang w:val="en-IN"/>
        </w:rPr>
        <w:t xml:space="preserve">recursive </w:t>
      </w:r>
      <w:r w:rsidRPr="001573F2">
        <w:rPr>
          <w:sz w:val="18"/>
          <w:szCs w:val="18"/>
          <w:lang w:val="en-IN"/>
        </w:rPr>
        <w:t>pattern.</w:t>
      </w:r>
      <w:sdt>
        <w:sdtPr>
          <w:rPr>
            <w:sz w:val="18"/>
            <w:szCs w:val="18"/>
            <w:lang w:val="en-IN"/>
          </w:rPr>
          <w:id w:val="827941638"/>
          <w:citation/>
        </w:sdtPr>
        <w:sdtContent>
          <w:r w:rsidRPr="001573F2">
            <w:rPr>
              <w:sz w:val="18"/>
              <w:szCs w:val="18"/>
              <w:lang w:val="en-IN"/>
            </w:rPr>
            <w:fldChar w:fldCharType="begin"/>
          </w:r>
          <w:r w:rsidRPr="001573F2">
            <w:rPr>
              <w:sz w:val="18"/>
              <w:szCs w:val="18"/>
              <w:lang w:val="en-IN"/>
            </w:rPr>
            <w:instrText xml:space="preserve"> CITATION Haw11 \l 16393 </w:instrText>
          </w:r>
          <w:r w:rsidRPr="001573F2">
            <w:rPr>
              <w:sz w:val="18"/>
              <w:szCs w:val="18"/>
              <w:lang w:val="en-IN"/>
            </w:rPr>
            <w:fldChar w:fldCharType="separate"/>
          </w:r>
          <w:r w:rsidRPr="001573F2">
            <w:rPr>
              <w:noProof/>
              <w:sz w:val="18"/>
              <w:szCs w:val="18"/>
              <w:lang w:val="en-IN"/>
            </w:rPr>
            <w:t xml:space="preserve"> [1]</w:t>
          </w:r>
          <w:r w:rsidRPr="001573F2">
            <w:rPr>
              <w:sz w:val="18"/>
              <w:szCs w:val="18"/>
              <w:lang w:val="en-IN"/>
            </w:rPr>
            <w:fldChar w:fldCharType="end"/>
          </w:r>
        </w:sdtContent>
      </w:sdt>
    </w:p>
    <w:p w14:paraId="2E3CF720" w14:textId="67FE50AF" w:rsidR="000D4446" w:rsidRPr="001573F2" w:rsidRDefault="000D4446" w:rsidP="000D4446">
      <w:pPr>
        <w:pStyle w:val="BodyText"/>
        <w:rPr>
          <w:sz w:val="18"/>
          <w:szCs w:val="18"/>
          <w:lang w:val="en-IN"/>
        </w:rPr>
      </w:pPr>
      <w:r w:rsidRPr="001573F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1573F2" w:rsidRDefault="00521355" w:rsidP="00521355">
      <w:pPr>
        <w:pStyle w:val="BodyText"/>
        <w:rPr>
          <w:sz w:val="18"/>
          <w:szCs w:val="18"/>
          <w:lang w:val="en-IN"/>
        </w:rPr>
      </w:pPr>
      <w:r w:rsidRPr="001573F2">
        <w:rPr>
          <w:sz w:val="18"/>
          <w:szCs w:val="18"/>
          <w:lang w:val="en-IN"/>
        </w:rPr>
        <w:t>To depict patterns in the incoming data, HTM uses SDRs. Each input pattern is first transformed into an SDR, and the HTM network is then fed this SDR.</w:t>
      </w:r>
    </w:p>
    <w:p w14:paraId="226A47FB" w14:textId="41971E42" w:rsidR="00521355" w:rsidRPr="001573F2" w:rsidRDefault="00521355" w:rsidP="00521355">
      <w:pPr>
        <w:pStyle w:val="BodyText"/>
        <w:rPr>
          <w:sz w:val="18"/>
          <w:szCs w:val="18"/>
          <w:lang w:val="en-IN"/>
        </w:rPr>
      </w:pPr>
      <w:r w:rsidRPr="001573F2">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1573F2" w:rsidRDefault="000D4446" w:rsidP="000D4446">
      <w:pPr>
        <w:rPr>
          <w:sz w:val="18"/>
          <w:szCs w:val="18"/>
          <w:lang w:val="en-IN"/>
        </w:rPr>
      </w:pPr>
    </w:p>
    <w:p w14:paraId="7F508D9B" w14:textId="7E909DCF" w:rsidR="00DD326C" w:rsidRPr="001573F2" w:rsidRDefault="00000630" w:rsidP="00EC0ED3">
      <w:pPr>
        <w:pStyle w:val="Heading2"/>
        <w:rPr>
          <w:b/>
          <w:bCs/>
          <w:sz w:val="18"/>
          <w:szCs w:val="18"/>
          <w:lang w:val="en-IN"/>
        </w:rPr>
      </w:pPr>
      <w:r w:rsidRPr="001573F2">
        <w:rPr>
          <w:b/>
          <w:bCs/>
          <w:sz w:val="18"/>
          <w:szCs w:val="18"/>
          <w:lang w:val="en-IN"/>
        </w:rPr>
        <w:t>Sparse Distributed representations</w:t>
      </w:r>
      <w:r w:rsidRPr="001573F2">
        <w:rPr>
          <w:sz w:val="18"/>
          <w:szCs w:val="18"/>
          <w:lang w:val="en-IN"/>
        </w:rPr>
        <w:t xml:space="preserve"> (</w:t>
      </w:r>
      <w:r w:rsidR="00EC0ED3" w:rsidRPr="001573F2">
        <w:rPr>
          <w:b/>
          <w:bCs/>
          <w:sz w:val="18"/>
          <w:szCs w:val="18"/>
          <w:lang w:val="en-IN"/>
        </w:rPr>
        <w:t>SDRs</w:t>
      </w:r>
      <w:r w:rsidRPr="001573F2">
        <w:rPr>
          <w:b/>
          <w:bCs/>
          <w:sz w:val="18"/>
          <w:szCs w:val="18"/>
          <w:lang w:val="en-IN"/>
        </w:rPr>
        <w:t>)</w:t>
      </w:r>
    </w:p>
    <w:p w14:paraId="0D031599" w14:textId="4A604AC0" w:rsidR="005A20A0" w:rsidRPr="001573F2" w:rsidRDefault="005A20A0" w:rsidP="005A20A0">
      <w:pPr>
        <w:rPr>
          <w:sz w:val="18"/>
          <w:szCs w:val="18"/>
          <w:lang w:val="en-IN"/>
        </w:rPr>
      </w:pPr>
    </w:p>
    <w:p w14:paraId="584678F8" w14:textId="77777777" w:rsidR="005A20A0" w:rsidRPr="001573F2" w:rsidRDefault="005A20A0" w:rsidP="005A20A0">
      <w:pPr>
        <w:pStyle w:val="BodyText"/>
        <w:rPr>
          <w:sz w:val="18"/>
          <w:szCs w:val="18"/>
          <w:lang w:val="en-IN"/>
        </w:rPr>
      </w:pPr>
      <w:r w:rsidRPr="001573F2">
        <w:rPr>
          <w:sz w:val="18"/>
          <w:szCs w:val="18"/>
          <w:lang w:val="en-IN"/>
        </w:rPr>
        <w:t xml:space="preserve">Sparse Distributed representations (SDRs) of input patterns are used in HTM's language. With a set </w:t>
      </w:r>
      <w:proofErr w:type="gramStart"/>
      <w:r w:rsidRPr="001573F2">
        <w:rPr>
          <w:sz w:val="18"/>
          <w:szCs w:val="18"/>
          <w:lang w:val="en-IN"/>
        </w:rPr>
        <w:t>amount</w:t>
      </w:r>
      <w:proofErr w:type="gramEnd"/>
      <w:r w:rsidRPr="001573F2">
        <w:rPr>
          <w:sz w:val="18"/>
          <w:szCs w:val="18"/>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45C2BC9E" w14:textId="77777777" w:rsidR="005A20A0" w:rsidRPr="001573F2" w:rsidRDefault="005A20A0" w:rsidP="005A20A0">
      <w:pPr>
        <w:pStyle w:val="BodyText"/>
        <w:rPr>
          <w:sz w:val="18"/>
          <w:szCs w:val="18"/>
        </w:rPr>
      </w:pPr>
      <w:r w:rsidRPr="001573F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1573F2" w:rsidRDefault="005A20A0" w:rsidP="005A20A0">
      <w:pPr>
        <w:rPr>
          <w:sz w:val="18"/>
          <w:szCs w:val="18"/>
          <w:lang w:val="x-none"/>
        </w:rPr>
      </w:pPr>
    </w:p>
    <w:p w14:paraId="59360CCC" w14:textId="1DCC28F8" w:rsidR="00232E03" w:rsidRPr="001573F2" w:rsidRDefault="00232E03" w:rsidP="00232E03">
      <w:pPr>
        <w:jc w:val="both"/>
        <w:rPr>
          <w:sz w:val="18"/>
          <w:szCs w:val="18"/>
          <w:lang w:val="en-IN"/>
        </w:rPr>
      </w:pPr>
      <w:r w:rsidRPr="001573F2">
        <w:rPr>
          <w:sz w:val="18"/>
          <w:szCs w:val="18"/>
          <w:lang w:val="en-IN"/>
        </w:rPr>
        <w:t xml:space="preserve">The encoding process is </w:t>
      </w:r>
      <w:proofErr w:type="gramStart"/>
      <w:r w:rsidRPr="001573F2">
        <w:rPr>
          <w:sz w:val="18"/>
          <w:szCs w:val="18"/>
          <w:lang w:val="en-IN"/>
        </w:rPr>
        <w:t>similar to</w:t>
      </w:r>
      <w:proofErr w:type="gramEnd"/>
      <w:r w:rsidRPr="001573F2">
        <w:rPr>
          <w:sz w:val="18"/>
          <w:szCs w:val="18"/>
          <w:lang w:val="en-IN"/>
        </w:rPr>
        <w:t xml:space="preserve"> the operations of human and other animal sensory organs.</w:t>
      </w:r>
    </w:p>
    <w:p w14:paraId="3C4C63B2" w14:textId="77777777" w:rsidR="00A86475" w:rsidRPr="001573F2" w:rsidRDefault="00A86475" w:rsidP="00232E03">
      <w:pPr>
        <w:jc w:val="both"/>
        <w:rPr>
          <w:sz w:val="18"/>
          <w:szCs w:val="18"/>
          <w:lang w:val="en-IN"/>
        </w:rPr>
      </w:pPr>
    </w:p>
    <w:p w14:paraId="3DD81CAE" w14:textId="673B37A0" w:rsidR="00A86475" w:rsidRPr="001573F2" w:rsidRDefault="00232E03" w:rsidP="00232E03">
      <w:pPr>
        <w:jc w:val="both"/>
        <w:rPr>
          <w:sz w:val="18"/>
          <w:szCs w:val="18"/>
          <w:lang w:val="en-IN"/>
        </w:rPr>
      </w:pPr>
      <w:r w:rsidRPr="001573F2">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Pr="001573F2" w:rsidRDefault="00A86475" w:rsidP="00232E03">
      <w:pPr>
        <w:jc w:val="both"/>
        <w:rPr>
          <w:sz w:val="18"/>
          <w:szCs w:val="18"/>
          <w:lang w:val="en-IN"/>
        </w:rPr>
      </w:pPr>
    </w:p>
    <w:p w14:paraId="640DA26A" w14:textId="18DC45ED" w:rsidR="00824E98" w:rsidRPr="001573F2" w:rsidRDefault="00A86475" w:rsidP="004F26F7">
      <w:pPr>
        <w:jc w:val="both"/>
        <w:rPr>
          <w:sz w:val="18"/>
          <w:szCs w:val="18"/>
          <w:lang w:val="en-IN"/>
        </w:rPr>
      </w:pPr>
      <w:r w:rsidRPr="001573F2">
        <w:rPr>
          <w:sz w:val="18"/>
          <w:szCs w:val="18"/>
          <w:lang w:val="en-IN"/>
        </w:rPr>
        <w:t xml:space="preserve">An encoder in an HTM system initially turns a data source into an SDR.To capture the main semantic properties of the material, the encoder selects which output bits should be ones and which should </w:t>
      </w:r>
      <w:r w:rsidRPr="001573F2">
        <w:rPr>
          <w:sz w:val="18"/>
          <w:szCs w:val="18"/>
          <w:lang w:val="en-IN"/>
        </w:rPr>
        <w:lastRenderedPageBreak/>
        <w:t xml:space="preserve">be </w:t>
      </w:r>
      <w:r w:rsidR="004F26F7" w:rsidRPr="001573F2">
        <w:rPr>
          <w:sz w:val="18"/>
          <w:szCs w:val="18"/>
          <w:lang w:val="en-IN"/>
        </w:rPr>
        <w:t>zeros. SDRs</w:t>
      </w:r>
      <w:r w:rsidRPr="001573F2">
        <w:rPr>
          <w:sz w:val="18"/>
          <w:szCs w:val="18"/>
          <w:lang w:val="en-IN"/>
        </w:rPr>
        <w:t xml:space="preserve"> with similar input values should have a high degree of overlap</w:t>
      </w:r>
      <w:r w:rsidR="00A75A85" w:rsidRPr="001573F2">
        <w:rPr>
          <w:sz w:val="18"/>
          <w:szCs w:val="18"/>
        </w:rPr>
        <w:t>.</w:t>
      </w:r>
      <w:sdt>
        <w:sdtPr>
          <w:rPr>
            <w:sz w:val="18"/>
            <w:szCs w:val="18"/>
          </w:rPr>
          <w:id w:val="2017573172"/>
          <w:citation/>
        </w:sdtPr>
        <w:sdtContent>
          <w:r w:rsidR="00D405CB" w:rsidRPr="001573F2">
            <w:rPr>
              <w:sz w:val="18"/>
              <w:szCs w:val="18"/>
            </w:rPr>
            <w:fldChar w:fldCharType="begin"/>
          </w:r>
          <w:r w:rsidR="00D405CB" w:rsidRPr="001573F2">
            <w:rPr>
              <w:sz w:val="18"/>
              <w:szCs w:val="18"/>
              <w:lang w:val="en-IN"/>
            </w:rPr>
            <w:instrText xml:space="preserve"> CITATION Sco \l 16393 </w:instrText>
          </w:r>
          <w:r w:rsidR="00D405CB" w:rsidRPr="001573F2">
            <w:rPr>
              <w:sz w:val="18"/>
              <w:szCs w:val="18"/>
            </w:rPr>
            <w:fldChar w:fldCharType="separate"/>
          </w:r>
          <w:r w:rsidR="00D405CB" w:rsidRPr="001573F2">
            <w:rPr>
              <w:noProof/>
              <w:sz w:val="18"/>
              <w:szCs w:val="18"/>
              <w:lang w:val="en-IN"/>
            </w:rPr>
            <w:t xml:space="preserve"> [3]</w:t>
          </w:r>
          <w:r w:rsidR="00D405CB" w:rsidRPr="001573F2">
            <w:rPr>
              <w:sz w:val="18"/>
              <w:szCs w:val="18"/>
            </w:rPr>
            <w:fldChar w:fldCharType="end"/>
          </w:r>
        </w:sdtContent>
      </w:sdt>
    </w:p>
    <w:p w14:paraId="38220A96" w14:textId="191044C5" w:rsidR="00824E98" w:rsidRPr="001573F2" w:rsidRDefault="00824E98" w:rsidP="00EC0ED3">
      <w:pPr>
        <w:pStyle w:val="BodyText"/>
        <w:rPr>
          <w:sz w:val="18"/>
          <w:szCs w:val="18"/>
          <w:lang w:val="en-IN"/>
        </w:rPr>
      </w:pPr>
      <w:r w:rsidRPr="001573F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1573F2" w:rsidRDefault="00824E98" w:rsidP="008C0A26">
      <w:pPr>
        <w:autoSpaceDE w:val="0"/>
        <w:autoSpaceDN w:val="0"/>
        <w:adjustRightInd w:val="0"/>
        <w:rPr>
          <w:i/>
          <w:iCs/>
          <w:sz w:val="18"/>
          <w:szCs w:val="18"/>
        </w:rPr>
      </w:pPr>
      <w:r w:rsidRPr="001573F2">
        <w:rPr>
          <w:i/>
          <w:iCs/>
          <w:sz w:val="18"/>
          <w:szCs w:val="18"/>
          <w:lang w:val="en-IN"/>
        </w:rPr>
        <w:t xml:space="preserve">Figure.1: </w:t>
      </w:r>
      <w:r w:rsidR="008C0A26" w:rsidRPr="001573F2">
        <w:rPr>
          <w:i/>
          <w:iCs/>
          <w:sz w:val="18"/>
          <w:szCs w:val="18"/>
        </w:rPr>
        <w:t>Cochlear hair cells excite a group of neurons based on the frequency of the sound.</w:t>
      </w:r>
      <w:bookmarkEnd w:id="0"/>
    </w:p>
    <w:p w14:paraId="45C0F672" w14:textId="77777777" w:rsidR="008C0A26" w:rsidRPr="001573F2" w:rsidRDefault="008C0A26" w:rsidP="008C0A26">
      <w:pPr>
        <w:autoSpaceDE w:val="0"/>
        <w:autoSpaceDN w:val="0"/>
        <w:adjustRightInd w:val="0"/>
        <w:rPr>
          <w:i/>
          <w:iCs/>
          <w:sz w:val="18"/>
          <w:szCs w:val="18"/>
        </w:rPr>
      </w:pPr>
    </w:p>
    <w:p w14:paraId="1E0E676B" w14:textId="3D8133AA" w:rsidR="00D657E1" w:rsidRPr="001573F2" w:rsidRDefault="00A73552" w:rsidP="00936E40">
      <w:pPr>
        <w:pStyle w:val="Heading2"/>
        <w:rPr>
          <w:b/>
          <w:bCs/>
          <w:sz w:val="18"/>
          <w:szCs w:val="18"/>
        </w:rPr>
      </w:pPr>
      <w:r w:rsidRPr="001573F2">
        <w:rPr>
          <w:b/>
          <w:bCs/>
          <w:sz w:val="18"/>
          <w:szCs w:val="18"/>
        </w:rPr>
        <w:t>Encoders</w:t>
      </w:r>
    </w:p>
    <w:p w14:paraId="1D4D4627" w14:textId="77777777" w:rsidR="0078472D" w:rsidRPr="001573F2" w:rsidRDefault="0078472D" w:rsidP="00391D17">
      <w:pPr>
        <w:jc w:val="both"/>
        <w:rPr>
          <w:sz w:val="18"/>
          <w:szCs w:val="18"/>
        </w:rPr>
      </w:pPr>
      <w:r w:rsidRPr="001573F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1573F2" w:rsidRDefault="0078472D" w:rsidP="00391D17">
      <w:pPr>
        <w:jc w:val="both"/>
        <w:rPr>
          <w:sz w:val="18"/>
          <w:szCs w:val="18"/>
        </w:rPr>
      </w:pPr>
      <w:r w:rsidRPr="001573F2">
        <w:rPr>
          <w:sz w:val="18"/>
          <w:szCs w:val="18"/>
        </w:rPr>
        <w:t>To preserve the features of sparsity, we cannot be a large proportion of N. But, if W is too small, we lose the features of a distributed representation.</w:t>
      </w:r>
    </w:p>
    <w:p w14:paraId="7B848D99" w14:textId="77777777" w:rsidR="0078472D" w:rsidRPr="001573F2" w:rsidRDefault="0078472D" w:rsidP="00391D17">
      <w:pPr>
        <w:jc w:val="both"/>
        <w:rPr>
          <w:sz w:val="18"/>
          <w:szCs w:val="18"/>
        </w:rPr>
      </w:pPr>
      <w:r w:rsidRPr="001573F2">
        <w:rPr>
          <w:sz w:val="18"/>
          <w:szCs w:val="18"/>
        </w:rPr>
        <w:t>While encoding data, there are several unique aspects to consider:</w:t>
      </w:r>
    </w:p>
    <w:p w14:paraId="27392E5B" w14:textId="77777777" w:rsidR="0078472D" w:rsidRPr="001573F2" w:rsidRDefault="0078472D" w:rsidP="00391D17">
      <w:pPr>
        <w:jc w:val="both"/>
        <w:rPr>
          <w:sz w:val="18"/>
          <w:szCs w:val="18"/>
        </w:rPr>
      </w:pPr>
      <w:r w:rsidRPr="001573F2">
        <w:rPr>
          <w:sz w:val="18"/>
          <w:szCs w:val="18"/>
        </w:rPr>
        <w:t>1. Semantically related data can trigger SDRs with overlapping active bits.</w:t>
      </w:r>
    </w:p>
    <w:p w14:paraId="57B411A1" w14:textId="77777777" w:rsidR="0078472D" w:rsidRPr="001573F2" w:rsidRDefault="0078472D" w:rsidP="00391D17">
      <w:pPr>
        <w:jc w:val="both"/>
        <w:rPr>
          <w:sz w:val="18"/>
          <w:szCs w:val="18"/>
        </w:rPr>
      </w:pPr>
      <w:r w:rsidRPr="001573F2">
        <w:rPr>
          <w:sz w:val="18"/>
          <w:szCs w:val="18"/>
        </w:rPr>
        <w:t>2. The same input should always provide the same SDR output.</w:t>
      </w:r>
    </w:p>
    <w:p w14:paraId="0872B64B" w14:textId="5EDB0BA1" w:rsidR="0078472D" w:rsidRPr="001573F2" w:rsidRDefault="0078472D" w:rsidP="00391D17">
      <w:pPr>
        <w:jc w:val="both"/>
        <w:rPr>
          <w:sz w:val="18"/>
          <w:szCs w:val="18"/>
        </w:rPr>
      </w:pPr>
      <w:r w:rsidRPr="001573F2">
        <w:rPr>
          <w:sz w:val="18"/>
          <w:szCs w:val="18"/>
        </w:rPr>
        <w:t xml:space="preserve">3. The result will have the same dimensionality as </w:t>
      </w:r>
      <w:proofErr w:type="gramStart"/>
      <w:r w:rsidRPr="001573F2">
        <w:rPr>
          <w:sz w:val="18"/>
          <w:szCs w:val="18"/>
        </w:rPr>
        <w:t>all of</w:t>
      </w:r>
      <w:proofErr w:type="gramEnd"/>
      <w:r w:rsidRPr="001573F2">
        <w:rPr>
          <w:sz w:val="18"/>
          <w:szCs w:val="18"/>
        </w:rPr>
        <w:t xml:space="preserve"> the inputs (total number of bits).</w:t>
      </w:r>
    </w:p>
    <w:p w14:paraId="731F22ED" w14:textId="696F493D" w:rsidR="00391D17" w:rsidRPr="001573F2" w:rsidRDefault="00391D17" w:rsidP="00391D17">
      <w:pPr>
        <w:jc w:val="both"/>
        <w:rPr>
          <w:sz w:val="18"/>
          <w:szCs w:val="18"/>
        </w:rPr>
      </w:pPr>
      <w:r w:rsidRPr="001573F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1573F2" w:rsidRDefault="00391D17" w:rsidP="00391D17">
      <w:pPr>
        <w:jc w:val="both"/>
        <w:rPr>
          <w:sz w:val="18"/>
          <w:szCs w:val="18"/>
        </w:rPr>
      </w:pPr>
      <w:r w:rsidRPr="001573F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sidRPr="001573F2">
            <w:rPr>
              <w:sz w:val="18"/>
              <w:szCs w:val="18"/>
            </w:rPr>
            <w:fldChar w:fldCharType="begin"/>
          </w:r>
          <w:r w:rsidR="00D405CB" w:rsidRPr="001573F2">
            <w:rPr>
              <w:sz w:val="18"/>
              <w:szCs w:val="18"/>
              <w:lang w:val="en-IN"/>
            </w:rPr>
            <w:instrText xml:space="preserve"> CITATION Scal \l 16393 </w:instrText>
          </w:r>
          <w:r w:rsidR="00D405CB" w:rsidRPr="001573F2">
            <w:rPr>
              <w:sz w:val="18"/>
              <w:szCs w:val="18"/>
            </w:rPr>
            <w:fldChar w:fldCharType="separate"/>
          </w:r>
          <w:r w:rsidR="00D405CB" w:rsidRPr="001573F2">
            <w:rPr>
              <w:noProof/>
              <w:sz w:val="18"/>
              <w:szCs w:val="18"/>
              <w:lang w:val="en-IN"/>
            </w:rPr>
            <w:t xml:space="preserve"> [4]</w:t>
          </w:r>
          <w:r w:rsidR="00D405CB" w:rsidRPr="001573F2">
            <w:rPr>
              <w:sz w:val="18"/>
              <w:szCs w:val="18"/>
            </w:rPr>
            <w:fldChar w:fldCharType="end"/>
          </w:r>
        </w:sdtContent>
      </w:sdt>
    </w:p>
    <w:p w14:paraId="2E482624" w14:textId="77777777" w:rsidR="00A73552" w:rsidRPr="001573F2" w:rsidRDefault="00A73552" w:rsidP="00A73552">
      <w:pPr>
        <w:rPr>
          <w:sz w:val="18"/>
          <w:szCs w:val="18"/>
        </w:rPr>
      </w:pPr>
    </w:p>
    <w:p w14:paraId="53A277EE" w14:textId="1B24D38B" w:rsidR="009303D9" w:rsidRPr="001573F2" w:rsidRDefault="00C40EBB" w:rsidP="006B6B66">
      <w:pPr>
        <w:pStyle w:val="Heading1"/>
        <w:rPr>
          <w:b/>
          <w:bCs/>
          <w:sz w:val="18"/>
          <w:szCs w:val="18"/>
        </w:rPr>
      </w:pPr>
      <w:r w:rsidRPr="001573F2">
        <w:rPr>
          <w:b/>
          <w:bCs/>
          <w:sz w:val="18"/>
          <w:szCs w:val="18"/>
        </w:rPr>
        <w:t>Methodology</w:t>
      </w:r>
    </w:p>
    <w:p w14:paraId="57ACD010" w14:textId="7A4B0C98" w:rsidR="0078472D" w:rsidRPr="001573F2" w:rsidRDefault="00BC5B60" w:rsidP="002A1A0F">
      <w:pPr>
        <w:pStyle w:val="BodyText"/>
        <w:rPr>
          <w:sz w:val="18"/>
          <w:szCs w:val="18"/>
          <w:lang w:val="en-IN"/>
        </w:rPr>
      </w:pPr>
      <w:r w:rsidRPr="001573F2">
        <w:rPr>
          <w:sz w:val="18"/>
          <w:szCs w:val="18"/>
          <w:lang w:val="en-IN"/>
        </w:rPr>
        <w:t xml:space="preserve">The project </w:t>
      </w:r>
      <w:r w:rsidR="002A1A0F" w:rsidRPr="001573F2">
        <w:rPr>
          <w:sz w:val="18"/>
          <w:szCs w:val="18"/>
          <w:lang w:val="en-IN"/>
        </w:rPr>
        <w:t xml:space="preserve">Scalar Encoder with Buckets </w:t>
      </w:r>
      <w:r w:rsidR="006B58BB" w:rsidRPr="001573F2">
        <w:rPr>
          <w:sz w:val="18"/>
          <w:szCs w:val="18"/>
          <w:lang w:val="en-IN"/>
        </w:rPr>
        <w:t xml:space="preserve">is </w:t>
      </w:r>
      <w:r w:rsidRPr="001573F2">
        <w:rPr>
          <w:sz w:val="18"/>
          <w:szCs w:val="18"/>
          <w:lang w:val="en-IN"/>
        </w:rPr>
        <w:t xml:space="preserve">developed using C# .Net Core in Microsoft Visual Studio 2022 IDE (Integrated Development Environment) is used as a reference model to understand the functioning of </w:t>
      </w:r>
      <w:r w:rsidR="002A1A0F" w:rsidRPr="001573F2">
        <w:rPr>
          <w:sz w:val="18"/>
          <w:szCs w:val="18"/>
          <w:lang w:val="en-IN"/>
        </w:rPr>
        <w:t>Scalar Encoder</w:t>
      </w:r>
      <w:r w:rsidR="00443AD0" w:rsidRPr="001573F2">
        <w:rPr>
          <w:sz w:val="18"/>
          <w:szCs w:val="18"/>
          <w:lang w:val="en-IN"/>
        </w:rPr>
        <w:t>.</w:t>
      </w:r>
      <w:r w:rsidRPr="001573F2">
        <w:rPr>
          <w:sz w:val="18"/>
          <w:szCs w:val="18"/>
          <w:lang w:val="en-IN"/>
        </w:rPr>
        <w:t xml:space="preserve"> </w:t>
      </w:r>
    </w:p>
    <w:p w14:paraId="03319A23" w14:textId="0D2321AC" w:rsidR="00977467" w:rsidRPr="001573F2" w:rsidRDefault="00977467" w:rsidP="002A1A0F">
      <w:pPr>
        <w:pStyle w:val="BodyText"/>
        <w:rPr>
          <w:sz w:val="18"/>
          <w:szCs w:val="18"/>
          <w:lang w:val="en-IN"/>
        </w:rPr>
      </w:pPr>
      <w:r w:rsidRPr="001573F2">
        <w:rPr>
          <w:sz w:val="18"/>
          <w:szCs w:val="18"/>
          <w:lang w:val="en-IN"/>
        </w:rPr>
        <w:t>Scalar encoder maps continuous scalar data onto a defined range of integers to encode them into sparse distributed representations (SDRs). To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Pr="001573F2" w:rsidRDefault="00977467" w:rsidP="00977467">
      <w:pPr>
        <w:pStyle w:val="BodyText"/>
        <w:rPr>
          <w:sz w:val="18"/>
          <w:szCs w:val="18"/>
          <w:lang w:val="en-IN"/>
        </w:rPr>
      </w:pPr>
      <w:r w:rsidRPr="001573F2">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Pr="001573F2" w:rsidRDefault="00977467" w:rsidP="00977467">
      <w:pPr>
        <w:pStyle w:val="BodyText"/>
        <w:rPr>
          <w:sz w:val="18"/>
          <w:szCs w:val="18"/>
          <w:lang w:val="en-IN"/>
        </w:rPr>
      </w:pPr>
      <w:r w:rsidRPr="001573F2">
        <w:rPr>
          <w:sz w:val="18"/>
          <w:szCs w:val="18"/>
          <w:lang w:val="en-IN"/>
        </w:rPr>
        <w:t xml:space="preserve">In the context of data encoding, fixed width refers to a sort of scalar encoding in which the range of input values is divided into a </w:t>
      </w:r>
      <w:r w:rsidRPr="001573F2">
        <w:rPr>
          <w:sz w:val="18"/>
          <w:szCs w:val="18"/>
          <w:lang w:val="en-IN"/>
        </w:rPr>
        <w:t>fixed number of identically sized buckets or bins. Each bin represents a specific range of values, and the input value is assigned to the bin corresponding to the range in which it falls.</w:t>
      </w:r>
    </w:p>
    <w:p w14:paraId="3DF791F8" w14:textId="70AEDBF3" w:rsidR="00977467" w:rsidRPr="001573F2" w:rsidRDefault="00426E5A" w:rsidP="00977467">
      <w:pPr>
        <w:pStyle w:val="BodyText"/>
        <w:rPr>
          <w:sz w:val="18"/>
          <w:szCs w:val="18"/>
          <w:lang w:val="en-IN"/>
        </w:rPr>
      </w:pPr>
      <w:r w:rsidRPr="001573F2">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1573F2" w:rsidRDefault="00426E5A" w:rsidP="00426E5A">
      <w:pPr>
        <w:pStyle w:val="BodyText"/>
        <w:rPr>
          <w:sz w:val="18"/>
          <w:szCs w:val="18"/>
          <w:lang w:val="en-IN"/>
        </w:rPr>
      </w:pPr>
      <w:r w:rsidRPr="001573F2">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5EEAF00" w14:textId="01C99965" w:rsidR="00EA53A0" w:rsidRPr="001573F2" w:rsidRDefault="00753613" w:rsidP="00B96086">
      <w:pPr>
        <w:pStyle w:val="Heading2"/>
        <w:rPr>
          <w:b/>
          <w:bCs/>
          <w:sz w:val="18"/>
          <w:szCs w:val="18"/>
        </w:rPr>
      </w:pPr>
      <w:r w:rsidRPr="001573F2">
        <w:rPr>
          <w:b/>
          <w:bCs/>
          <w:sz w:val="18"/>
          <w:szCs w:val="18"/>
        </w:rPr>
        <w:t>Sparse Distributed Representation</w:t>
      </w:r>
    </w:p>
    <w:p w14:paraId="158B2E1E" w14:textId="77777777" w:rsidR="00C554C2" w:rsidRPr="001573F2" w:rsidRDefault="00C554C2" w:rsidP="00C554C2">
      <w:pPr>
        <w:rPr>
          <w:sz w:val="18"/>
          <w:szCs w:val="18"/>
        </w:rPr>
      </w:pPr>
    </w:p>
    <w:p w14:paraId="61F4AABC" w14:textId="58C53319" w:rsidR="00322E3C" w:rsidRPr="001573F2" w:rsidRDefault="00773851" w:rsidP="00C554C2">
      <w:pPr>
        <w:jc w:val="both"/>
        <w:rPr>
          <w:sz w:val="18"/>
          <w:szCs w:val="18"/>
        </w:rPr>
      </w:pPr>
      <w:r w:rsidRPr="001573F2">
        <w:rPr>
          <w:sz w:val="18"/>
          <w:szCs w:val="18"/>
        </w:rPr>
        <w:t xml:space="preserve">In the HTM, SDR is an effective information organization system. Sparse means that only a tiny percentage of the big, interconnected cells are active at any given time. "Distributed" denotes </w:t>
      </w:r>
      <w:r w:rsidR="00BD60D6" w:rsidRPr="001573F2">
        <w:rPr>
          <w:sz w:val="18"/>
          <w:szCs w:val="18"/>
        </w:rPr>
        <w:t>that active cell</w:t>
      </w:r>
      <w:r w:rsidRPr="001573F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sdt>
        <w:sdtPr>
          <w:rPr>
            <w:sz w:val="18"/>
            <w:szCs w:val="18"/>
          </w:rPr>
          <w:id w:val="1598979232"/>
          <w:citation/>
        </w:sdtPr>
        <w:sdtContent>
          <w:r w:rsidR="00D405CB" w:rsidRPr="001573F2">
            <w:rPr>
              <w:sz w:val="18"/>
              <w:szCs w:val="18"/>
            </w:rPr>
            <w:fldChar w:fldCharType="begin"/>
          </w:r>
          <w:r w:rsidR="00D405CB" w:rsidRPr="001573F2">
            <w:rPr>
              <w:sz w:val="18"/>
              <w:szCs w:val="18"/>
              <w:lang w:val="en-IN"/>
            </w:rPr>
            <w:instrText xml:space="preserve"> CITATION Haw11 \l 16393 </w:instrText>
          </w:r>
          <w:r w:rsidR="00D405CB" w:rsidRPr="001573F2">
            <w:rPr>
              <w:sz w:val="18"/>
              <w:szCs w:val="18"/>
            </w:rPr>
            <w:fldChar w:fldCharType="separate"/>
          </w:r>
          <w:r w:rsidR="00D405CB" w:rsidRPr="001573F2">
            <w:rPr>
              <w:noProof/>
              <w:sz w:val="18"/>
              <w:szCs w:val="18"/>
              <w:lang w:val="en-IN"/>
            </w:rPr>
            <w:t xml:space="preserve"> [1]</w:t>
          </w:r>
          <w:r w:rsidR="00D405CB" w:rsidRPr="001573F2">
            <w:rPr>
              <w:sz w:val="18"/>
              <w:szCs w:val="18"/>
            </w:rPr>
            <w:fldChar w:fldCharType="end"/>
          </w:r>
        </w:sdtContent>
      </w:sdt>
    </w:p>
    <w:p w14:paraId="16ADD8E9" w14:textId="77777777" w:rsidR="00EB34BB" w:rsidRPr="001573F2" w:rsidRDefault="00EB34BB" w:rsidP="0092057F">
      <w:pPr>
        <w:jc w:val="both"/>
        <w:rPr>
          <w:i/>
          <w:iCs/>
          <w:sz w:val="18"/>
          <w:szCs w:val="18"/>
        </w:rPr>
      </w:pPr>
    </w:p>
    <w:p w14:paraId="6E955BC0" w14:textId="4F9BA813" w:rsidR="00EB34BB" w:rsidRPr="001573F2" w:rsidRDefault="00EB34BB">
      <w:pPr>
        <w:pStyle w:val="Heading2"/>
        <w:rPr>
          <w:b/>
          <w:bCs/>
          <w:sz w:val="18"/>
          <w:szCs w:val="18"/>
        </w:rPr>
      </w:pPr>
      <w:r w:rsidRPr="001573F2">
        <w:rPr>
          <w:b/>
          <w:bCs/>
          <w:sz w:val="18"/>
          <w:szCs w:val="18"/>
        </w:rPr>
        <w:t>Scalar Encoder</w:t>
      </w:r>
    </w:p>
    <w:p w14:paraId="26D447D8" w14:textId="66C5CAE8" w:rsidR="00EF58DD" w:rsidRPr="001573F2" w:rsidRDefault="00EF58DD" w:rsidP="00EF58DD">
      <w:pPr>
        <w:jc w:val="both"/>
        <w:rPr>
          <w:sz w:val="18"/>
          <w:szCs w:val="18"/>
        </w:rPr>
      </w:pPr>
      <w:r w:rsidRPr="001573F2">
        <w:rPr>
          <w:sz w:val="18"/>
          <w:szCs w:val="18"/>
        </w:rPr>
        <w:t>Scalar Encoder is a type of encoding method used in Hierarchical Temporal Memory (HTM) systems. It is designed to convert a continuous input value into a binary representation that can be easily processed by the HTM.</w:t>
      </w:r>
    </w:p>
    <w:p w14:paraId="38D4E736" w14:textId="77777777" w:rsidR="00EF58DD" w:rsidRPr="001573F2" w:rsidRDefault="00EF58DD" w:rsidP="00EF58DD">
      <w:pPr>
        <w:jc w:val="both"/>
        <w:rPr>
          <w:sz w:val="18"/>
          <w:szCs w:val="18"/>
        </w:rPr>
      </w:pPr>
    </w:p>
    <w:p w14:paraId="5AB6CFDE" w14:textId="77777777" w:rsidR="00EF58DD" w:rsidRPr="001573F2" w:rsidRDefault="00EF58DD" w:rsidP="00EF58DD">
      <w:pPr>
        <w:jc w:val="both"/>
        <w:rPr>
          <w:sz w:val="18"/>
          <w:szCs w:val="18"/>
        </w:rPr>
      </w:pPr>
      <w:r w:rsidRPr="001573F2">
        <w:rPr>
          <w:sz w:val="18"/>
          <w:szCs w:val="18"/>
        </w:rPr>
        <w:t>The scalar encoder without buckets works by dividing the input range into a set of equally spaced intervals or "steps". Each interval is represented by a binary value, with a 1 indicating that the input value falls within that interval and a 0 indicating that it does not.</w:t>
      </w:r>
    </w:p>
    <w:p w14:paraId="32515BE7" w14:textId="77777777" w:rsidR="00EF58DD" w:rsidRPr="001573F2" w:rsidRDefault="00EF58DD" w:rsidP="00EF58DD">
      <w:pPr>
        <w:jc w:val="both"/>
        <w:rPr>
          <w:sz w:val="18"/>
          <w:szCs w:val="18"/>
        </w:rPr>
      </w:pPr>
    </w:p>
    <w:p w14:paraId="763F881A" w14:textId="77777777" w:rsidR="00EF58DD" w:rsidRPr="001573F2" w:rsidRDefault="00EF58DD" w:rsidP="00EF58DD">
      <w:pPr>
        <w:jc w:val="both"/>
        <w:rPr>
          <w:sz w:val="18"/>
          <w:szCs w:val="18"/>
        </w:rPr>
      </w:pPr>
      <w:r w:rsidRPr="001573F2">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1573F2" w:rsidRDefault="00EF58DD" w:rsidP="00EF58DD">
      <w:pPr>
        <w:jc w:val="both"/>
        <w:rPr>
          <w:sz w:val="18"/>
          <w:szCs w:val="18"/>
        </w:rPr>
      </w:pPr>
    </w:p>
    <w:p w14:paraId="218BBF17" w14:textId="71345E09" w:rsidR="00934566" w:rsidRPr="001573F2" w:rsidRDefault="00EF58DD" w:rsidP="00EF58DD">
      <w:pPr>
        <w:jc w:val="both"/>
        <w:rPr>
          <w:sz w:val="18"/>
          <w:szCs w:val="18"/>
        </w:rPr>
      </w:pPr>
      <w:r w:rsidRPr="001573F2">
        <w:rPr>
          <w:sz w:val="18"/>
          <w:szCs w:val="18"/>
        </w:rPr>
        <w:t>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consider the distribution of the input values and may not work well in situations where the input values are heavily skewed or non-uniform. It is the reason we introduce the buckets in it. over that kind of situation.</w:t>
      </w:r>
    </w:p>
    <w:p w14:paraId="782AE71B" w14:textId="7FDA0666" w:rsidR="00543759" w:rsidRPr="001573F2" w:rsidRDefault="00EF58DD" w:rsidP="00543759">
      <w:pPr>
        <w:pStyle w:val="Heading2"/>
        <w:rPr>
          <w:b/>
          <w:bCs/>
          <w:sz w:val="18"/>
          <w:szCs w:val="18"/>
        </w:rPr>
      </w:pPr>
      <w:r w:rsidRPr="001573F2">
        <w:rPr>
          <w:b/>
          <w:bCs/>
          <w:sz w:val="18"/>
          <w:szCs w:val="18"/>
        </w:rPr>
        <w:t xml:space="preserve">Scalar Encoder with </w:t>
      </w:r>
      <w:r w:rsidR="00543759" w:rsidRPr="001573F2">
        <w:rPr>
          <w:b/>
          <w:bCs/>
          <w:sz w:val="18"/>
          <w:szCs w:val="18"/>
        </w:rPr>
        <w:t>Bucket Concept</w:t>
      </w:r>
    </w:p>
    <w:p w14:paraId="39CDF06C" w14:textId="254B5220" w:rsidR="004E36B1" w:rsidRPr="001573F2" w:rsidRDefault="004E36B1" w:rsidP="004E36B1">
      <w:pPr>
        <w:jc w:val="both"/>
        <w:rPr>
          <w:sz w:val="18"/>
          <w:szCs w:val="18"/>
        </w:rPr>
      </w:pPr>
      <w:r w:rsidRPr="001573F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1573F2" w:rsidRDefault="004E36B1" w:rsidP="004E36B1">
      <w:pPr>
        <w:jc w:val="both"/>
        <w:rPr>
          <w:sz w:val="18"/>
          <w:szCs w:val="18"/>
        </w:rPr>
      </w:pPr>
    </w:p>
    <w:p w14:paraId="3EE4F5D2" w14:textId="652648AD" w:rsidR="004E36B1" w:rsidRPr="001573F2" w:rsidRDefault="004E36B1" w:rsidP="004E36B1">
      <w:pPr>
        <w:jc w:val="both"/>
        <w:rPr>
          <w:sz w:val="18"/>
          <w:szCs w:val="18"/>
        </w:rPr>
      </w:pPr>
      <w:r w:rsidRPr="001573F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sidRPr="001573F2">
            <w:rPr>
              <w:sz w:val="18"/>
              <w:szCs w:val="18"/>
            </w:rPr>
            <w:fldChar w:fldCharType="begin"/>
          </w:r>
          <w:r w:rsidR="00D405CB" w:rsidRPr="001573F2">
            <w:rPr>
              <w:sz w:val="18"/>
              <w:szCs w:val="18"/>
              <w:lang w:val="en-IN"/>
            </w:rPr>
            <w:instrText xml:space="preserve"> CITATION iuJ \l 16393 </w:instrText>
          </w:r>
          <w:r w:rsidR="00D405CB" w:rsidRPr="001573F2">
            <w:rPr>
              <w:sz w:val="18"/>
              <w:szCs w:val="18"/>
            </w:rPr>
            <w:fldChar w:fldCharType="separate"/>
          </w:r>
          <w:r w:rsidR="00D405CB" w:rsidRPr="001573F2">
            <w:rPr>
              <w:noProof/>
              <w:sz w:val="18"/>
              <w:szCs w:val="18"/>
              <w:lang w:val="en-IN"/>
            </w:rPr>
            <w:t xml:space="preserve"> [4]</w:t>
          </w:r>
          <w:r w:rsidR="00D405CB" w:rsidRPr="001573F2">
            <w:rPr>
              <w:sz w:val="18"/>
              <w:szCs w:val="18"/>
            </w:rPr>
            <w:fldChar w:fldCharType="end"/>
          </w:r>
        </w:sdtContent>
      </w:sdt>
    </w:p>
    <w:p w14:paraId="5165D8BE" w14:textId="3D41487D" w:rsidR="004E36B1" w:rsidRPr="001573F2" w:rsidRDefault="004E36B1" w:rsidP="004E36B1">
      <w:pPr>
        <w:jc w:val="both"/>
        <w:rPr>
          <w:sz w:val="18"/>
          <w:szCs w:val="18"/>
        </w:rPr>
      </w:pPr>
    </w:p>
    <w:p w14:paraId="4B38CBB0" w14:textId="703FE438" w:rsidR="004E36B1" w:rsidRPr="001573F2" w:rsidRDefault="004E36B1" w:rsidP="004E36B1">
      <w:pPr>
        <w:jc w:val="both"/>
        <w:rPr>
          <w:sz w:val="18"/>
          <w:szCs w:val="18"/>
        </w:rPr>
      </w:pPr>
      <w:r w:rsidRPr="001573F2">
        <w:rPr>
          <w:sz w:val="18"/>
          <w:szCs w:val="18"/>
        </w:rPr>
        <w:t xml:space="preserve">Bucket width = (100 - 0) / 10 = 10 </w:t>
      </w:r>
    </w:p>
    <w:p w14:paraId="1AB1960E" w14:textId="7B2F435A" w:rsidR="00543759" w:rsidRPr="001573F2" w:rsidRDefault="004E36B1" w:rsidP="004E36B1">
      <w:pPr>
        <w:jc w:val="both"/>
        <w:rPr>
          <w:sz w:val="18"/>
          <w:szCs w:val="18"/>
        </w:rPr>
      </w:pPr>
      <w:r w:rsidRPr="001573F2">
        <w:rPr>
          <w:sz w:val="18"/>
          <w:szCs w:val="18"/>
        </w:rPr>
        <w:t xml:space="preserve">This implies that each bucket will have a width of 10 units. Here </w:t>
      </w:r>
      <w:proofErr w:type="gramStart"/>
      <w:r w:rsidRPr="001573F2">
        <w:rPr>
          <w:sz w:val="18"/>
          <w:szCs w:val="18"/>
        </w:rPr>
        <w:t>is</w:t>
      </w:r>
      <w:proofErr w:type="gramEnd"/>
      <w:r w:rsidRPr="001573F2">
        <w:rPr>
          <w:sz w:val="18"/>
          <w:szCs w:val="18"/>
        </w:rPr>
        <w:t xml:space="preserve"> how the 10 buckets would be </w:t>
      </w:r>
      <w:r w:rsidR="00AD2F64" w:rsidRPr="001573F2">
        <w:rPr>
          <w:sz w:val="18"/>
          <w:szCs w:val="18"/>
        </w:rPr>
        <w:t xml:space="preserve">described </w:t>
      </w:r>
      <w:r w:rsidR="002B693A" w:rsidRPr="001573F2">
        <w:rPr>
          <w:sz w:val="18"/>
          <w:szCs w:val="18"/>
        </w:rPr>
        <w:t>[0, 10), [10, 20), [20, 30), [30, 40), [40, 50), [50, 60), [60, 70), [70, 80), [80, 90), [90, 100)</w:t>
      </w:r>
    </w:p>
    <w:p w14:paraId="5F37D146" w14:textId="77777777" w:rsidR="002B693A" w:rsidRPr="001573F2" w:rsidRDefault="002B693A" w:rsidP="004E36B1">
      <w:pPr>
        <w:jc w:val="both"/>
        <w:rPr>
          <w:sz w:val="18"/>
          <w:szCs w:val="18"/>
        </w:rPr>
      </w:pPr>
    </w:p>
    <w:p w14:paraId="4ACE63CD" w14:textId="77777777" w:rsidR="004E36B1" w:rsidRPr="001573F2" w:rsidRDefault="004E36B1" w:rsidP="004E36B1">
      <w:pPr>
        <w:jc w:val="both"/>
        <w:rPr>
          <w:sz w:val="18"/>
          <w:szCs w:val="18"/>
        </w:rPr>
      </w:pPr>
      <w:r w:rsidRPr="001573F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1573F2" w:rsidRDefault="004E36B1" w:rsidP="004E36B1">
      <w:pPr>
        <w:jc w:val="both"/>
        <w:rPr>
          <w:sz w:val="18"/>
          <w:szCs w:val="18"/>
        </w:rPr>
      </w:pPr>
    </w:p>
    <w:p w14:paraId="688521B3" w14:textId="77777777" w:rsidR="004E36B1" w:rsidRPr="001573F2" w:rsidRDefault="004E36B1" w:rsidP="004E36B1">
      <w:pPr>
        <w:jc w:val="both"/>
        <w:rPr>
          <w:sz w:val="18"/>
          <w:szCs w:val="18"/>
        </w:rPr>
      </w:pPr>
      <w:r w:rsidRPr="001573F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1573F2" w:rsidRDefault="004E36B1" w:rsidP="004E36B1">
      <w:pPr>
        <w:jc w:val="both"/>
        <w:rPr>
          <w:sz w:val="18"/>
          <w:szCs w:val="18"/>
        </w:rPr>
      </w:pPr>
    </w:p>
    <w:p w14:paraId="5184EF93" w14:textId="7B6454C0" w:rsidR="004E36B1" w:rsidRPr="001573F2" w:rsidRDefault="004E36B1" w:rsidP="004E36B1">
      <w:pPr>
        <w:jc w:val="both"/>
        <w:rPr>
          <w:sz w:val="18"/>
          <w:szCs w:val="18"/>
        </w:rPr>
      </w:pPr>
      <w:r w:rsidRPr="001573F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1573F2">
        <w:rPr>
          <w:sz w:val="18"/>
          <w:szCs w:val="18"/>
        </w:rPr>
        <w:t>circumstances</w:t>
      </w:r>
      <w:r w:rsidRPr="001573F2">
        <w:rPr>
          <w:sz w:val="18"/>
          <w:szCs w:val="18"/>
        </w:rPr>
        <w:t>.</w:t>
      </w:r>
    </w:p>
    <w:p w14:paraId="53144049" w14:textId="4AF31825" w:rsidR="002B693A" w:rsidRPr="001573F2" w:rsidRDefault="002B693A" w:rsidP="004E36B1">
      <w:pPr>
        <w:jc w:val="both"/>
        <w:rPr>
          <w:sz w:val="18"/>
          <w:szCs w:val="18"/>
        </w:rPr>
      </w:pPr>
    </w:p>
    <w:p w14:paraId="29B601BB" w14:textId="77777777" w:rsidR="002B693A" w:rsidRPr="001573F2" w:rsidRDefault="002B693A" w:rsidP="002B693A">
      <w:pPr>
        <w:jc w:val="both"/>
        <w:rPr>
          <w:sz w:val="18"/>
          <w:szCs w:val="18"/>
        </w:rPr>
      </w:pPr>
      <w:r w:rsidRPr="001573F2">
        <w:rPr>
          <w:sz w:val="18"/>
          <w:szCs w:val="18"/>
        </w:rPr>
        <w:t>Fixed-width bucketing divides a continuous range of values into a fixed number of equal-sized buckets. Here are a couple such examples:</w:t>
      </w:r>
    </w:p>
    <w:p w14:paraId="466D3056" w14:textId="77777777" w:rsidR="002B693A" w:rsidRPr="001573F2" w:rsidRDefault="002B693A" w:rsidP="002B693A">
      <w:pPr>
        <w:jc w:val="both"/>
        <w:rPr>
          <w:sz w:val="18"/>
          <w:szCs w:val="18"/>
        </w:rPr>
      </w:pPr>
    </w:p>
    <w:p w14:paraId="65E41F11" w14:textId="77777777" w:rsidR="002B693A" w:rsidRPr="001573F2" w:rsidRDefault="002B693A" w:rsidP="002B693A">
      <w:pPr>
        <w:jc w:val="both"/>
        <w:rPr>
          <w:sz w:val="18"/>
          <w:szCs w:val="18"/>
        </w:rPr>
      </w:pPr>
      <w:r w:rsidRPr="001573F2">
        <w:rPr>
          <w:sz w:val="18"/>
          <w:szCs w:val="18"/>
        </w:rPr>
        <w:t>Age classification: Assume you wish to categorize people into age groups such as 0-10, 11-20, 21-30, and so on. Fixed-width bucketing can be used by dividing the age range (e.g., 0-100) into equal-sized buckets (e.g., 10 years).</w:t>
      </w:r>
    </w:p>
    <w:p w14:paraId="7B88C87B" w14:textId="77777777" w:rsidR="002B693A" w:rsidRPr="001573F2" w:rsidRDefault="002B693A" w:rsidP="002B693A">
      <w:pPr>
        <w:jc w:val="both"/>
        <w:rPr>
          <w:sz w:val="18"/>
          <w:szCs w:val="18"/>
        </w:rPr>
      </w:pPr>
    </w:p>
    <w:p w14:paraId="526AEF3E" w14:textId="77777777" w:rsidR="002B693A" w:rsidRPr="001573F2" w:rsidRDefault="002B693A" w:rsidP="002B693A">
      <w:pPr>
        <w:jc w:val="both"/>
        <w:rPr>
          <w:sz w:val="18"/>
          <w:szCs w:val="18"/>
        </w:rPr>
      </w:pPr>
      <w:r w:rsidRPr="001573F2">
        <w:rPr>
          <w:sz w:val="18"/>
          <w:szCs w:val="18"/>
        </w:rPr>
        <w:t>Temperature range: Assume you want to categorize temperature values as cold, cool, warm, or hot. Fixed-width bucketing can be used by splitting the temperature range (e.g., -20°C to 40°C) into equal-sized buckets (e.g., 10°C).</w:t>
      </w:r>
    </w:p>
    <w:p w14:paraId="6B68FD94" w14:textId="77777777" w:rsidR="002B693A" w:rsidRPr="001573F2" w:rsidRDefault="002B693A" w:rsidP="002B693A">
      <w:pPr>
        <w:jc w:val="both"/>
        <w:rPr>
          <w:sz w:val="18"/>
          <w:szCs w:val="18"/>
        </w:rPr>
      </w:pPr>
    </w:p>
    <w:p w14:paraId="3FE2991E" w14:textId="2D4F2916" w:rsidR="002B693A" w:rsidRPr="001573F2" w:rsidRDefault="002B693A" w:rsidP="002B693A">
      <w:pPr>
        <w:jc w:val="both"/>
        <w:rPr>
          <w:sz w:val="18"/>
          <w:szCs w:val="18"/>
        </w:rPr>
      </w:pPr>
      <w:r w:rsidRPr="001573F2">
        <w:rPr>
          <w:sz w:val="18"/>
          <w:szCs w:val="18"/>
        </w:rPr>
        <w:t>Salary range: Assume you wish to divide people's salaries into three categories: low, medium, and high. By dividing the salary range by a predetermined width, you can employ fixed-width bucketing. (e.g., $0 to $100,000) into equal-sized buckets (e.g., $10,000).</w:t>
      </w:r>
    </w:p>
    <w:p w14:paraId="77AA49DB" w14:textId="28A38C40" w:rsidR="009303D9" w:rsidRPr="001573F2" w:rsidRDefault="00562FA8" w:rsidP="006B6B66">
      <w:pPr>
        <w:pStyle w:val="Heading1"/>
        <w:rPr>
          <w:b/>
          <w:bCs/>
          <w:sz w:val="18"/>
          <w:szCs w:val="18"/>
        </w:rPr>
      </w:pPr>
      <w:r w:rsidRPr="001573F2">
        <w:rPr>
          <w:b/>
          <w:bCs/>
          <w:sz w:val="18"/>
          <w:szCs w:val="18"/>
        </w:rPr>
        <w:t>implementation</w:t>
      </w:r>
      <w:r w:rsidR="00A42FEE" w:rsidRPr="001573F2">
        <w:rPr>
          <w:b/>
          <w:bCs/>
          <w:sz w:val="18"/>
          <w:szCs w:val="18"/>
        </w:rPr>
        <w:t xml:space="preserve"> </w:t>
      </w:r>
    </w:p>
    <w:p w14:paraId="76B3AF49" w14:textId="15C6C3F3" w:rsidR="006D45EE" w:rsidRPr="001573F2" w:rsidRDefault="00391D17" w:rsidP="00595B48">
      <w:pPr>
        <w:jc w:val="both"/>
        <w:rPr>
          <w:sz w:val="18"/>
          <w:szCs w:val="18"/>
        </w:rPr>
      </w:pPr>
      <w:r w:rsidRPr="001573F2">
        <w:rPr>
          <w:sz w:val="18"/>
          <w:szCs w:val="18"/>
        </w:rPr>
        <w:t>In the afore</w:t>
      </w:r>
      <w:r w:rsidR="00CE6A4D" w:rsidRPr="001573F2">
        <w:rPr>
          <w:sz w:val="18"/>
          <w:szCs w:val="18"/>
        </w:rPr>
        <w:t xml:space="preserve"> </w:t>
      </w:r>
      <w:r w:rsidRPr="001573F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1573F2" w:rsidRDefault="00391D17" w:rsidP="00595B48">
      <w:pPr>
        <w:jc w:val="both"/>
        <w:rPr>
          <w:sz w:val="18"/>
          <w:szCs w:val="18"/>
        </w:rPr>
      </w:pPr>
    </w:p>
    <w:p w14:paraId="486A60B8" w14:textId="798B6B21" w:rsidR="00391D17" w:rsidRPr="001573F2" w:rsidRDefault="00391D17" w:rsidP="00595B48">
      <w:pPr>
        <w:jc w:val="both"/>
        <w:rPr>
          <w:sz w:val="18"/>
          <w:szCs w:val="18"/>
        </w:rPr>
      </w:pPr>
      <w:r w:rsidRPr="001573F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1573F2" w:rsidRDefault="00595B48" w:rsidP="00595B48">
      <w:pPr>
        <w:jc w:val="both"/>
        <w:rPr>
          <w:sz w:val="18"/>
          <w:szCs w:val="18"/>
        </w:rPr>
      </w:pPr>
    </w:p>
    <w:p w14:paraId="15B8B37C" w14:textId="3D383AB3" w:rsidR="00595B48" w:rsidRPr="001573F2" w:rsidRDefault="00595B48" w:rsidP="00595B48">
      <w:pPr>
        <w:jc w:val="both"/>
        <w:rPr>
          <w:sz w:val="18"/>
          <w:szCs w:val="18"/>
        </w:rPr>
      </w:pPr>
      <w:r w:rsidRPr="001573F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1573F2" w:rsidRDefault="00595B48" w:rsidP="00595B48">
      <w:pPr>
        <w:jc w:val="both"/>
        <w:rPr>
          <w:sz w:val="18"/>
          <w:szCs w:val="18"/>
        </w:rPr>
      </w:pPr>
    </w:p>
    <w:p w14:paraId="41C8652E" w14:textId="77777777" w:rsidR="00595B48" w:rsidRPr="001573F2" w:rsidRDefault="00595B48" w:rsidP="00595B48">
      <w:pPr>
        <w:jc w:val="both"/>
        <w:rPr>
          <w:sz w:val="18"/>
          <w:szCs w:val="18"/>
        </w:rPr>
      </w:pPr>
      <w:r w:rsidRPr="001573F2">
        <w:rPr>
          <w:sz w:val="18"/>
          <w:szCs w:val="18"/>
        </w:rPr>
        <w:t>We first divide the range of values into buckets when building an encoder implementation, and then we map the buckets into a group of active cells.</w:t>
      </w:r>
    </w:p>
    <w:p w14:paraId="3FDE6E6D" w14:textId="08BA9B2C" w:rsidR="00595B48" w:rsidRPr="001573F2" w:rsidRDefault="00595B48" w:rsidP="00595B48">
      <w:pPr>
        <w:jc w:val="both"/>
        <w:rPr>
          <w:sz w:val="18"/>
          <w:szCs w:val="18"/>
        </w:rPr>
      </w:pPr>
      <w:r w:rsidRPr="001573F2">
        <w:rPr>
          <w:sz w:val="18"/>
          <w:szCs w:val="18"/>
        </w:rPr>
        <w:t>1) Decide on the value range (</w:t>
      </w:r>
      <w:r w:rsidR="00883B91" w:rsidRPr="001573F2">
        <w:rPr>
          <w:sz w:val="18"/>
          <w:szCs w:val="18"/>
        </w:rPr>
        <w:t>MinVal</w:t>
      </w:r>
      <w:r w:rsidRPr="001573F2">
        <w:rPr>
          <w:sz w:val="18"/>
          <w:szCs w:val="18"/>
        </w:rPr>
        <w:t xml:space="preserve"> and </w:t>
      </w:r>
      <w:proofErr w:type="gramStart"/>
      <w:r w:rsidR="00883B91" w:rsidRPr="001573F2">
        <w:rPr>
          <w:sz w:val="18"/>
          <w:szCs w:val="18"/>
        </w:rPr>
        <w:t xml:space="preserve">MaxVal </w:t>
      </w:r>
      <w:r w:rsidRPr="001573F2">
        <w:rPr>
          <w:sz w:val="18"/>
          <w:szCs w:val="18"/>
        </w:rPr>
        <w:t>)</w:t>
      </w:r>
      <w:proofErr w:type="gramEnd"/>
      <w:r w:rsidRPr="001573F2">
        <w:rPr>
          <w:sz w:val="18"/>
          <w:szCs w:val="18"/>
        </w:rPr>
        <w:t>.</w:t>
      </w:r>
    </w:p>
    <w:p w14:paraId="533F27D5" w14:textId="78D44204" w:rsidR="00595B48" w:rsidRPr="001573F2" w:rsidRDefault="00595B48" w:rsidP="00595B48">
      <w:pPr>
        <w:jc w:val="both"/>
        <w:rPr>
          <w:sz w:val="18"/>
          <w:szCs w:val="18"/>
        </w:rPr>
      </w:pPr>
      <w:r w:rsidRPr="001573F2">
        <w:rPr>
          <w:sz w:val="18"/>
          <w:szCs w:val="18"/>
        </w:rPr>
        <w:t xml:space="preserve">Range </w:t>
      </w:r>
      <w:proofErr w:type="gramStart"/>
      <w:r w:rsidRPr="001573F2">
        <w:rPr>
          <w:sz w:val="18"/>
          <w:szCs w:val="18"/>
        </w:rPr>
        <w:t>=</w:t>
      </w:r>
      <w:r w:rsidR="000E2497" w:rsidRPr="001573F2">
        <w:rPr>
          <w:sz w:val="18"/>
          <w:szCs w:val="18"/>
        </w:rPr>
        <w:t>(</w:t>
      </w:r>
      <w:r w:rsidRPr="001573F2">
        <w:rPr>
          <w:sz w:val="18"/>
          <w:szCs w:val="18"/>
        </w:rPr>
        <w:t xml:space="preserve"> </w:t>
      </w:r>
      <w:r w:rsidR="00883B91" w:rsidRPr="001573F2">
        <w:rPr>
          <w:sz w:val="18"/>
          <w:szCs w:val="18"/>
        </w:rPr>
        <w:t>MaxVal</w:t>
      </w:r>
      <w:proofErr w:type="gramEnd"/>
      <w:r w:rsidR="00883B91" w:rsidRPr="001573F2">
        <w:rPr>
          <w:sz w:val="18"/>
          <w:szCs w:val="18"/>
        </w:rPr>
        <w:t xml:space="preserve"> </w:t>
      </w:r>
      <w:r w:rsidRPr="001573F2">
        <w:rPr>
          <w:sz w:val="18"/>
          <w:szCs w:val="18"/>
        </w:rPr>
        <w:t xml:space="preserve"> - </w:t>
      </w:r>
      <w:r w:rsidR="00883B91" w:rsidRPr="001573F2">
        <w:rPr>
          <w:sz w:val="18"/>
          <w:szCs w:val="18"/>
        </w:rPr>
        <w:t>MinVal</w:t>
      </w:r>
      <w:r w:rsidR="000E2497" w:rsidRPr="001573F2">
        <w:rPr>
          <w:sz w:val="18"/>
          <w:szCs w:val="18"/>
        </w:rPr>
        <w:t>)*</w:t>
      </w:r>
      <w:r w:rsidRPr="001573F2">
        <w:rPr>
          <w:sz w:val="18"/>
          <w:szCs w:val="18"/>
        </w:rPr>
        <w:t xml:space="preserve"> 2.</w:t>
      </w:r>
    </w:p>
    <w:p w14:paraId="38E80739" w14:textId="77777777" w:rsidR="00595B48" w:rsidRPr="001573F2" w:rsidRDefault="00595B48" w:rsidP="00595B48">
      <w:pPr>
        <w:jc w:val="both"/>
        <w:rPr>
          <w:sz w:val="18"/>
          <w:szCs w:val="18"/>
        </w:rPr>
      </w:pPr>
      <w:r w:rsidRPr="001573F2">
        <w:rPr>
          <w:sz w:val="18"/>
          <w:szCs w:val="18"/>
        </w:rPr>
        <w:t xml:space="preserve">3) The "width" of the output signal "W"—the </w:t>
      </w:r>
      <w:proofErr w:type="gramStart"/>
      <w:r w:rsidRPr="001573F2">
        <w:rPr>
          <w:sz w:val="18"/>
          <w:szCs w:val="18"/>
        </w:rPr>
        <w:t>amount</w:t>
      </w:r>
      <w:proofErr w:type="gramEnd"/>
      <w:r w:rsidRPr="001573F2">
        <w:rPr>
          <w:sz w:val="18"/>
          <w:szCs w:val="18"/>
        </w:rPr>
        <w:t xml:space="preserve"> of bits that are set to encode a single value—should be determined.</w:t>
      </w:r>
    </w:p>
    <w:p w14:paraId="3869DE50" w14:textId="77777777" w:rsidR="00595B48" w:rsidRPr="001573F2" w:rsidRDefault="00595B48" w:rsidP="00595B48">
      <w:pPr>
        <w:jc w:val="both"/>
        <w:rPr>
          <w:sz w:val="18"/>
          <w:szCs w:val="18"/>
        </w:rPr>
      </w:pPr>
      <w:r w:rsidRPr="001573F2">
        <w:rPr>
          <w:sz w:val="18"/>
          <w:szCs w:val="18"/>
        </w:rPr>
        <w:t>4) The output's total number of bits, "N," should be chosen as the representational bit count.</w:t>
      </w:r>
    </w:p>
    <w:p w14:paraId="50827D47" w14:textId="77777777" w:rsidR="00595B48" w:rsidRPr="001573F2" w:rsidRDefault="00595B48" w:rsidP="00595B48">
      <w:pPr>
        <w:jc w:val="both"/>
        <w:rPr>
          <w:sz w:val="18"/>
          <w:szCs w:val="18"/>
        </w:rPr>
      </w:pPr>
      <w:r w:rsidRPr="001573F2">
        <w:rPr>
          <w:sz w:val="18"/>
          <w:szCs w:val="18"/>
        </w:rPr>
        <w:t>5) A periodic or non-periodic parameter should be used to calculate the resolution.</w:t>
      </w:r>
    </w:p>
    <w:p w14:paraId="284D2879" w14:textId="390CDAF2" w:rsidR="00595B48" w:rsidRPr="001573F2" w:rsidRDefault="00595B48" w:rsidP="00595B48">
      <w:pPr>
        <w:jc w:val="both"/>
        <w:rPr>
          <w:sz w:val="18"/>
          <w:szCs w:val="18"/>
        </w:rPr>
      </w:pPr>
      <w:r w:rsidRPr="001573F2">
        <w:rPr>
          <w:sz w:val="18"/>
          <w:szCs w:val="18"/>
        </w:rPr>
        <w:t>6) Starting with N unset bits and setting them one at a time results in the encoded representation.</w:t>
      </w:r>
    </w:p>
    <w:p w14:paraId="46EA110E" w14:textId="065DF069" w:rsidR="0061087C" w:rsidRPr="001573F2" w:rsidRDefault="00910A1B" w:rsidP="0092057F">
      <w:pPr>
        <w:pStyle w:val="Heading2"/>
        <w:rPr>
          <w:b/>
          <w:bCs/>
          <w:sz w:val="18"/>
          <w:szCs w:val="18"/>
        </w:rPr>
      </w:pPr>
      <w:r w:rsidRPr="001573F2">
        <w:rPr>
          <w:b/>
          <w:bCs/>
          <w:sz w:val="18"/>
          <w:szCs w:val="18"/>
        </w:rPr>
        <w:t>Scalar Encoder</w:t>
      </w:r>
      <w:r w:rsidR="00BB16BB" w:rsidRPr="001573F2">
        <w:rPr>
          <w:b/>
          <w:bCs/>
          <w:sz w:val="18"/>
          <w:szCs w:val="18"/>
        </w:rPr>
        <w:t xml:space="preserve"> with Bucket</w:t>
      </w:r>
      <w:r w:rsidRPr="001573F2">
        <w:rPr>
          <w:b/>
          <w:bCs/>
          <w:sz w:val="18"/>
          <w:szCs w:val="18"/>
        </w:rPr>
        <w:t xml:space="preserve"> Implementation </w:t>
      </w:r>
    </w:p>
    <w:p w14:paraId="1740E848" w14:textId="77777777" w:rsidR="00910A1B" w:rsidRPr="001573F2" w:rsidRDefault="00910A1B" w:rsidP="00910A1B">
      <w:pPr>
        <w:jc w:val="both"/>
        <w:rPr>
          <w:sz w:val="18"/>
          <w:szCs w:val="18"/>
        </w:rPr>
      </w:pPr>
      <w:r w:rsidRPr="001573F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1573F2" w:rsidRDefault="00910A1B" w:rsidP="00910A1B">
      <w:pPr>
        <w:jc w:val="both"/>
        <w:rPr>
          <w:sz w:val="18"/>
          <w:szCs w:val="18"/>
        </w:rPr>
      </w:pPr>
      <w:r w:rsidRPr="001573F2">
        <w:rPr>
          <w:sz w:val="18"/>
          <w:szCs w:val="18"/>
        </w:rPr>
        <w:t>Linear encoding is used. If you want a nonlinear encoding, simply alter the scalar before encoding (e.g., with a logarithm function).</w:t>
      </w:r>
    </w:p>
    <w:p w14:paraId="327E21EF" w14:textId="62581986" w:rsidR="00910A1B" w:rsidRPr="001573F2" w:rsidRDefault="00910A1B" w:rsidP="00910A1B">
      <w:pPr>
        <w:jc w:val="both"/>
        <w:rPr>
          <w:sz w:val="18"/>
          <w:szCs w:val="18"/>
        </w:rPr>
      </w:pPr>
      <w:r w:rsidRPr="001573F2">
        <w:rPr>
          <w:sz w:val="18"/>
          <w:szCs w:val="18"/>
        </w:rPr>
        <w:t xml:space="preserve">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w:t>
      </w:r>
      <w:proofErr w:type="gramStart"/>
      <w:r w:rsidRPr="001573F2">
        <w:rPr>
          <w:sz w:val="18"/>
          <w:szCs w:val="18"/>
        </w:rPr>
        <w:t>fine)...</w:t>
      </w:r>
      <w:proofErr w:type="gramEnd"/>
      <w:r w:rsidRPr="001573F2">
        <w:rPr>
          <w:sz w:val="18"/>
          <w:szCs w:val="18"/>
        </w:rPr>
        <w:t>otherwise, "</w:t>
      </w:r>
      <w:r w:rsidR="00883B91" w:rsidRPr="001573F2">
        <w:rPr>
          <w:sz w:val="18"/>
          <w:szCs w:val="18"/>
        </w:rPr>
        <w:t xml:space="preserve">MaxVal </w:t>
      </w:r>
      <w:r w:rsidRPr="001573F2">
        <w:rPr>
          <w:sz w:val="18"/>
          <w:szCs w:val="18"/>
        </w:rPr>
        <w:t>" is a valid upper bound.</w:t>
      </w:r>
    </w:p>
    <w:p w14:paraId="6412468C" w14:textId="5D965358" w:rsidR="00910A1B" w:rsidRPr="001573F2" w:rsidRDefault="00910A1B" w:rsidP="00910A1B">
      <w:pPr>
        <w:jc w:val="both"/>
        <w:rPr>
          <w:sz w:val="18"/>
          <w:szCs w:val="18"/>
        </w:rPr>
      </w:pPr>
      <w:r w:rsidRPr="001573F2">
        <w:rPr>
          <w:b/>
          <w:bCs/>
          <w:sz w:val="18"/>
          <w:szCs w:val="18"/>
        </w:rPr>
        <w:t>param w</w:t>
      </w:r>
      <w:r w:rsidRPr="001573F2">
        <w:rPr>
          <w:sz w:val="18"/>
          <w:szCs w:val="18"/>
        </w:rPr>
        <w:t xml:space="preserve">: The number of bits assigned to encode a single value - the "width" of the output signal restriction: w must be odd to avoid centering </w:t>
      </w:r>
      <w:r w:rsidR="00732ADE" w:rsidRPr="001573F2">
        <w:rPr>
          <w:sz w:val="18"/>
          <w:szCs w:val="18"/>
        </w:rPr>
        <w:t>difficulties.</w:t>
      </w:r>
      <w:r w:rsidR="00732ADE" w:rsidRPr="001573F2">
        <w:rPr>
          <w:b/>
          <w:bCs/>
          <w:sz w:val="18"/>
          <w:szCs w:val="18"/>
        </w:rPr>
        <w:t xml:space="preserve"> </w:t>
      </w:r>
      <w:proofErr w:type="gramStart"/>
      <w:r w:rsidR="00883B91" w:rsidRPr="001573F2">
        <w:rPr>
          <w:b/>
          <w:bCs/>
          <w:sz w:val="18"/>
          <w:szCs w:val="18"/>
        </w:rPr>
        <w:t xml:space="preserve">MaxVal </w:t>
      </w:r>
      <w:r w:rsidRPr="001573F2">
        <w:rPr>
          <w:b/>
          <w:bCs/>
          <w:sz w:val="18"/>
          <w:szCs w:val="18"/>
        </w:rPr>
        <w:t>:</w:t>
      </w:r>
      <w:proofErr w:type="gramEnd"/>
      <w:r w:rsidRPr="001573F2">
        <w:rPr>
          <w:sz w:val="18"/>
          <w:szCs w:val="18"/>
        </w:rPr>
        <w:t xml:space="preserve"> The maximum value of the input signal. (If "periodic Equals= True," input is strictly smaller</w:t>
      </w:r>
      <w:r w:rsidR="00AD2F64" w:rsidRPr="001573F2">
        <w:rPr>
          <w:sz w:val="18"/>
          <w:szCs w:val="18"/>
        </w:rPr>
        <w:t>)</w:t>
      </w:r>
      <w:r w:rsidRPr="001573F2">
        <w:rPr>
          <w:b/>
          <w:bCs/>
          <w:sz w:val="18"/>
          <w:szCs w:val="18"/>
        </w:rPr>
        <w:t xml:space="preserve"> periodic</w:t>
      </w:r>
      <w:r w:rsidRPr="001573F2">
        <w:rPr>
          <w:sz w:val="18"/>
          <w:szCs w:val="18"/>
        </w:rPr>
        <w:t>: If true, the input value "wraps around" so that "</w:t>
      </w:r>
      <w:r w:rsidR="00883B91" w:rsidRPr="001573F2">
        <w:rPr>
          <w:sz w:val="18"/>
          <w:szCs w:val="18"/>
        </w:rPr>
        <w:t>MinVal</w:t>
      </w:r>
      <w:r w:rsidRPr="001573F2">
        <w:rPr>
          <w:sz w:val="18"/>
          <w:szCs w:val="18"/>
        </w:rPr>
        <w:t>" = "</w:t>
      </w:r>
      <w:r w:rsidR="00883B91" w:rsidRPr="001573F2">
        <w:rPr>
          <w:sz w:val="18"/>
          <w:szCs w:val="18"/>
        </w:rPr>
        <w:t xml:space="preserve">MaxVal </w:t>
      </w:r>
      <w:r w:rsidRPr="001573F2">
        <w:rPr>
          <w:sz w:val="18"/>
          <w:szCs w:val="18"/>
        </w:rPr>
        <w:t>". The input for a periodic value must be strictly less than "</w:t>
      </w:r>
      <w:proofErr w:type="gramStart"/>
      <w:r w:rsidR="00883B91" w:rsidRPr="001573F2">
        <w:rPr>
          <w:sz w:val="18"/>
          <w:szCs w:val="18"/>
        </w:rPr>
        <w:t xml:space="preserve">MaxVal </w:t>
      </w:r>
      <w:r w:rsidRPr="001573F2">
        <w:rPr>
          <w:sz w:val="18"/>
          <w:szCs w:val="18"/>
        </w:rPr>
        <w:t>,</w:t>
      </w:r>
      <w:proofErr w:type="gramEnd"/>
      <w:r w:rsidRPr="001573F2">
        <w:rPr>
          <w:sz w:val="18"/>
          <w:szCs w:val="18"/>
        </w:rPr>
        <w:t>" otherwise "</w:t>
      </w:r>
      <w:r w:rsidR="00883B91" w:rsidRPr="001573F2">
        <w:rPr>
          <w:sz w:val="18"/>
          <w:szCs w:val="18"/>
        </w:rPr>
        <w:t xml:space="preserve">MaxVal </w:t>
      </w:r>
      <w:r w:rsidRPr="001573F2">
        <w:rPr>
          <w:sz w:val="18"/>
          <w:szCs w:val="18"/>
        </w:rPr>
        <w:t>" is a valid upper bound.</w:t>
      </w:r>
    </w:p>
    <w:p w14:paraId="32C8D1B7" w14:textId="7C37DB37" w:rsidR="00910A1B" w:rsidRPr="001573F2" w:rsidRDefault="00910A1B" w:rsidP="00910A1B">
      <w:pPr>
        <w:jc w:val="both"/>
        <w:rPr>
          <w:sz w:val="18"/>
          <w:szCs w:val="18"/>
        </w:rPr>
      </w:pPr>
      <w:r w:rsidRPr="001573F2">
        <w:rPr>
          <w:sz w:val="18"/>
          <w:szCs w:val="18"/>
        </w:rPr>
        <w:t>The number of bits in the output is specified by the parameter n. "</w:t>
      </w:r>
      <w:r w:rsidRPr="001573F2">
        <w:rPr>
          <w:b/>
          <w:bCs/>
          <w:sz w:val="18"/>
          <w:szCs w:val="18"/>
        </w:rPr>
        <w:t>w</w:t>
      </w:r>
      <w:r w:rsidRPr="001573F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1573F2">
        <w:rPr>
          <w:sz w:val="18"/>
          <w:szCs w:val="18"/>
        </w:rPr>
        <w:t>clip Input</w:t>
      </w:r>
      <w:r w:rsidRPr="001573F2">
        <w:rPr>
          <w:sz w:val="18"/>
          <w:szCs w:val="18"/>
        </w:rPr>
        <w:t xml:space="preserve"> is set to true, non-periodic inputs less than </w:t>
      </w:r>
      <w:r w:rsidR="00883B91" w:rsidRPr="001573F2">
        <w:rPr>
          <w:sz w:val="18"/>
          <w:szCs w:val="18"/>
        </w:rPr>
        <w:t>MinVal</w:t>
      </w:r>
      <w:r w:rsidRPr="001573F2">
        <w:rPr>
          <w:sz w:val="18"/>
          <w:szCs w:val="18"/>
        </w:rPr>
        <w:t xml:space="preserve"> or greater than </w:t>
      </w:r>
      <w:proofErr w:type="gramStart"/>
      <w:r w:rsidR="00883B91" w:rsidRPr="001573F2">
        <w:rPr>
          <w:sz w:val="18"/>
          <w:szCs w:val="18"/>
        </w:rPr>
        <w:t xml:space="preserve">MaxVal </w:t>
      </w:r>
      <w:r w:rsidRPr="001573F2">
        <w:rPr>
          <w:sz w:val="18"/>
          <w:szCs w:val="18"/>
        </w:rPr>
        <w:t xml:space="preserve"> are</w:t>
      </w:r>
      <w:proofErr w:type="gramEnd"/>
      <w:r w:rsidRPr="001573F2">
        <w:rPr>
          <w:sz w:val="18"/>
          <w:szCs w:val="18"/>
        </w:rPr>
        <w:t xml:space="preserve"> trimmed to </w:t>
      </w:r>
      <w:r w:rsidR="00883B91" w:rsidRPr="001573F2">
        <w:rPr>
          <w:sz w:val="18"/>
          <w:szCs w:val="18"/>
        </w:rPr>
        <w:t>MinVal</w:t>
      </w:r>
      <w:r w:rsidRPr="001573F2">
        <w:rPr>
          <w:sz w:val="18"/>
          <w:szCs w:val="18"/>
        </w:rPr>
        <w:t>/</w:t>
      </w:r>
      <w:r w:rsidR="00883B91" w:rsidRPr="001573F2">
        <w:rPr>
          <w:sz w:val="18"/>
          <w:szCs w:val="18"/>
        </w:rPr>
        <w:t xml:space="preserve">MaxVal </w:t>
      </w:r>
      <w:r w:rsidRPr="001573F2">
        <w:rPr>
          <w:sz w:val="18"/>
          <w:szCs w:val="18"/>
        </w:rPr>
        <w:t>.</w:t>
      </w:r>
    </w:p>
    <w:p w14:paraId="66678690" w14:textId="6615E199" w:rsidR="00910A1B" w:rsidRPr="001573F2" w:rsidRDefault="00910A1B" w:rsidP="00910A1B">
      <w:pPr>
        <w:jc w:val="both"/>
        <w:rPr>
          <w:sz w:val="18"/>
          <w:szCs w:val="18"/>
          <w:lang w:val="en-IN"/>
        </w:rPr>
      </w:pPr>
      <w:r w:rsidRPr="001573F2">
        <w:rPr>
          <w:sz w:val="18"/>
          <w:szCs w:val="18"/>
        </w:rPr>
        <w:t xml:space="preserve">If true, skip several safety tests (for compatibility reasons), otherwise false. Please keep in mind that "radius" and "resolution" are specified in relation to the input, not the output. "w" is given in relation to the </w:t>
      </w:r>
      <w:proofErr w:type="gramStart"/>
      <w:r w:rsidRPr="001573F2">
        <w:rPr>
          <w:sz w:val="18"/>
          <w:szCs w:val="18"/>
        </w:rPr>
        <w:t>output</w:t>
      </w:r>
      <w:r w:rsidR="00BC0311" w:rsidRPr="001573F2">
        <w:rPr>
          <w:sz w:val="18"/>
          <w:szCs w:val="18"/>
        </w:rPr>
        <w:t>.</w:t>
      </w:r>
      <w:r w:rsidR="001573F2" w:rsidRPr="001573F2">
        <w:rPr>
          <w:sz w:val="18"/>
          <w:szCs w:val="18"/>
        </w:rPr>
        <w:t>(</w:t>
      </w:r>
      <w:proofErr w:type="gramEnd"/>
      <w:r w:rsidR="001573F2" w:rsidRPr="001573F2">
        <w:rPr>
          <w:sz w:val="18"/>
          <w:szCs w:val="18"/>
        </w:rPr>
        <w:t>Fig 2)</w:t>
      </w:r>
    </w:p>
    <w:p w14:paraId="757285DB" w14:textId="77777777" w:rsidR="001573F2" w:rsidRPr="001573F2" w:rsidRDefault="001573F2" w:rsidP="001573F2">
      <w:pPr>
        <w:pStyle w:val="BodyText"/>
        <w:ind w:firstLine="0"/>
        <w:jc w:val="center"/>
        <w:rPr>
          <w:sz w:val="18"/>
          <w:szCs w:val="18"/>
          <w:lang w:val="en-US"/>
        </w:rPr>
      </w:pPr>
      <w:r w:rsidRPr="001573F2">
        <w:rPr>
          <w:sz w:val="18"/>
          <w:szCs w:val="18"/>
          <w:lang w:val="en-US"/>
        </w:rPr>
        <w:drawing>
          <wp:inline distT="0" distB="0" distL="0" distR="0" wp14:anchorId="46E4B985" wp14:editId="4FADF7AF">
            <wp:extent cx="830580" cy="2197643"/>
            <wp:effectExtent l="0" t="0" r="0" b="0"/>
            <wp:docPr id="5030551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5197" name="Picture 1" descr="Diagram&#10;&#10;Description automatically generated"/>
                    <pic:cNvPicPr/>
                  </pic:nvPicPr>
                  <pic:blipFill>
                    <a:blip r:embed="rId14"/>
                    <a:stretch>
                      <a:fillRect/>
                    </a:stretch>
                  </pic:blipFill>
                  <pic:spPr>
                    <a:xfrm>
                      <a:off x="0" y="0"/>
                      <a:ext cx="834334" cy="2207574"/>
                    </a:xfrm>
                    <a:prstGeom prst="rect">
                      <a:avLst/>
                    </a:prstGeom>
                  </pic:spPr>
                </pic:pic>
              </a:graphicData>
            </a:graphic>
          </wp:inline>
        </w:drawing>
      </w:r>
    </w:p>
    <w:p w14:paraId="3DFB86E3" w14:textId="03C40B0C" w:rsidR="001573F2" w:rsidRPr="001573F2" w:rsidRDefault="001573F2" w:rsidP="001573F2">
      <w:pPr>
        <w:pStyle w:val="BodyText"/>
        <w:ind w:firstLine="0"/>
        <w:jc w:val="center"/>
        <w:rPr>
          <w:i/>
          <w:iCs/>
          <w:sz w:val="18"/>
          <w:szCs w:val="18"/>
          <w:lang w:val="en-IN"/>
        </w:rPr>
      </w:pPr>
      <w:r w:rsidRPr="001573F2">
        <w:rPr>
          <w:i/>
          <w:iCs/>
          <w:sz w:val="18"/>
          <w:szCs w:val="18"/>
        </w:rPr>
        <w:t xml:space="preserve">Fig </w:t>
      </w:r>
      <w:r w:rsidRPr="001573F2">
        <w:rPr>
          <w:i/>
          <w:iCs/>
          <w:sz w:val="18"/>
          <w:szCs w:val="18"/>
          <w:lang w:val="en-IN"/>
        </w:rPr>
        <w:t>2</w:t>
      </w:r>
      <w:r w:rsidRPr="001573F2">
        <w:rPr>
          <w:i/>
          <w:iCs/>
          <w:sz w:val="18"/>
          <w:szCs w:val="18"/>
        </w:rPr>
        <w:t>: graphical representation of the</w:t>
      </w:r>
      <w:r w:rsidRPr="001573F2">
        <w:rPr>
          <w:i/>
          <w:iCs/>
          <w:sz w:val="18"/>
          <w:szCs w:val="18"/>
          <w:lang w:val="en-IN"/>
        </w:rPr>
        <w:t xml:space="preserve"> scalar encoder with Bucket methods</w:t>
      </w:r>
    </w:p>
    <w:p w14:paraId="064A0126" w14:textId="4205067B" w:rsidR="0068169C" w:rsidRPr="001573F2" w:rsidRDefault="00F155A3" w:rsidP="0068169C">
      <w:pPr>
        <w:jc w:val="both"/>
        <w:rPr>
          <w:sz w:val="18"/>
          <w:szCs w:val="18"/>
        </w:rPr>
      </w:pPr>
      <w:r w:rsidRPr="001573F2">
        <w:rPr>
          <w:b/>
          <w:bCs/>
          <w:sz w:val="18"/>
          <w:szCs w:val="18"/>
        </w:rPr>
        <w:t>GenerateRangeDescription</w:t>
      </w:r>
      <w:r w:rsidRPr="001573F2">
        <w:rPr>
          <w:sz w:val="18"/>
          <w:szCs w:val="18"/>
        </w:rPr>
        <w:t>:</w:t>
      </w:r>
      <w:r w:rsidR="0068169C" w:rsidRPr="001573F2">
        <w:rPr>
          <w:sz w:val="18"/>
          <w:szCs w:val="18"/>
        </w:rPr>
        <w:t xml:space="preserve"> The GenerateRangeDescription method generates a description of the bucket ranges used to encode the input data, which can help users understand the encoding scheme and adjust the parameters as needed. This increases the flexibility of the Scalar Encoder with Buckets and makes it easier to adapt to different </w:t>
      </w:r>
      <w:proofErr w:type="gramStart"/>
      <w:r w:rsidR="0068169C" w:rsidRPr="001573F2">
        <w:rPr>
          <w:sz w:val="18"/>
          <w:szCs w:val="18"/>
        </w:rPr>
        <w:t>datasets.</w:t>
      </w:r>
      <w:r w:rsidR="00B16096" w:rsidRPr="001573F2">
        <w:rPr>
          <w:sz w:val="18"/>
          <w:szCs w:val="18"/>
        </w:rPr>
        <w:t>(</w:t>
      </w:r>
      <w:proofErr w:type="gramEnd"/>
      <w:r w:rsidR="00B16096" w:rsidRPr="001573F2">
        <w:rPr>
          <w:sz w:val="18"/>
          <w:szCs w:val="18"/>
        </w:rPr>
        <w:t xml:space="preserve">Fig </w:t>
      </w:r>
      <w:r w:rsidR="001573F2">
        <w:rPr>
          <w:sz w:val="18"/>
          <w:szCs w:val="18"/>
        </w:rPr>
        <w:t>3</w:t>
      </w:r>
      <w:r w:rsidR="00B16096" w:rsidRPr="001573F2">
        <w:rPr>
          <w:sz w:val="18"/>
          <w:szCs w:val="18"/>
        </w:rPr>
        <w:t>)</w:t>
      </w:r>
    </w:p>
    <w:p w14:paraId="5CDDCF5D" w14:textId="77777777" w:rsidR="00406EE7" w:rsidRPr="001573F2" w:rsidRDefault="00406EE7" w:rsidP="00406EE7">
      <w:pPr>
        <w:rPr>
          <w:sz w:val="18"/>
          <w:szCs w:val="18"/>
          <w:lang w:val="en-IN"/>
        </w:rPr>
      </w:pPr>
      <w:r w:rsidRPr="001573F2">
        <w:rPr>
          <w:sz w:val="18"/>
          <w:szCs w:val="18"/>
          <w:lang w:val="en-IN"/>
        </w:rPr>
        <w:lastRenderedPageBreak/>
        <w:drawing>
          <wp:inline distT="0" distB="0" distL="0" distR="0" wp14:anchorId="0C14C7C4" wp14:editId="144050F2">
            <wp:extent cx="1921934" cy="2266315"/>
            <wp:effectExtent l="0" t="0" r="0" b="0"/>
            <wp:docPr id="18618430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43012" name="Picture 1" descr="Diagram&#10;&#10;Description automatically generated"/>
                    <pic:cNvPicPr/>
                  </pic:nvPicPr>
                  <pic:blipFill>
                    <a:blip r:embed="rId15"/>
                    <a:stretch>
                      <a:fillRect/>
                    </a:stretch>
                  </pic:blipFill>
                  <pic:spPr>
                    <a:xfrm>
                      <a:off x="0" y="0"/>
                      <a:ext cx="1931944" cy="2278119"/>
                    </a:xfrm>
                    <a:prstGeom prst="rect">
                      <a:avLst/>
                    </a:prstGeom>
                  </pic:spPr>
                </pic:pic>
              </a:graphicData>
            </a:graphic>
          </wp:inline>
        </w:drawing>
      </w:r>
    </w:p>
    <w:p w14:paraId="446905EA" w14:textId="2508F72A" w:rsidR="00406EE7" w:rsidRPr="001573F2" w:rsidRDefault="00406EE7" w:rsidP="00406EE7">
      <w:pPr>
        <w:rPr>
          <w:i/>
          <w:iCs/>
          <w:sz w:val="18"/>
          <w:szCs w:val="18"/>
          <w:lang w:val="en-IN"/>
        </w:rPr>
      </w:pPr>
      <w:r w:rsidRPr="001573F2">
        <w:rPr>
          <w:i/>
          <w:iCs/>
          <w:sz w:val="18"/>
          <w:szCs w:val="18"/>
        </w:rPr>
        <w:t xml:space="preserve">Fig </w:t>
      </w:r>
      <w:r w:rsidR="001573F2">
        <w:rPr>
          <w:i/>
          <w:iCs/>
          <w:sz w:val="18"/>
          <w:szCs w:val="18"/>
        </w:rPr>
        <w:t>3</w:t>
      </w:r>
      <w:r w:rsidRPr="001573F2">
        <w:rPr>
          <w:i/>
          <w:iCs/>
          <w:sz w:val="18"/>
          <w:szCs w:val="18"/>
        </w:rPr>
        <w:t>: graphical representation of the</w:t>
      </w:r>
      <w:r w:rsidRPr="001573F2">
        <w:rPr>
          <w:i/>
          <w:iCs/>
          <w:sz w:val="18"/>
          <w:szCs w:val="18"/>
          <w:lang w:val="en-IN"/>
        </w:rPr>
        <w:t>GenerateRangeDescription</w:t>
      </w:r>
    </w:p>
    <w:p w14:paraId="71BEEDEF" w14:textId="77777777" w:rsidR="0068169C" w:rsidRPr="001573F2" w:rsidRDefault="0068169C" w:rsidP="0068169C">
      <w:pPr>
        <w:jc w:val="both"/>
        <w:rPr>
          <w:sz w:val="18"/>
          <w:szCs w:val="18"/>
        </w:rPr>
      </w:pPr>
    </w:p>
    <w:p w14:paraId="7AF56A7D" w14:textId="601AC606" w:rsidR="0068169C" w:rsidRPr="001573F2" w:rsidRDefault="002C113B" w:rsidP="002C113B">
      <w:pPr>
        <w:jc w:val="both"/>
        <w:rPr>
          <w:sz w:val="18"/>
          <w:szCs w:val="18"/>
        </w:rPr>
      </w:pPr>
      <w:r w:rsidRPr="001573F2">
        <w:rPr>
          <w:b/>
          <w:bCs/>
          <w:sz w:val="18"/>
          <w:szCs w:val="18"/>
        </w:rPr>
        <w:t>GetBucketIndex</w:t>
      </w:r>
      <w:r w:rsidRPr="001573F2">
        <w:rPr>
          <w:sz w:val="18"/>
          <w:szCs w:val="18"/>
        </w:rPr>
        <w:t>:</w:t>
      </w:r>
      <w:r w:rsidR="0068169C" w:rsidRPr="001573F2">
        <w:rPr>
          <w:sz w:val="18"/>
          <w:szCs w:val="18"/>
        </w:rPr>
        <w:t xml:space="preserve"> The Scalar Encoder with Buckets provides an improved encoding scheme compared to the Scalar Encoder by using continuous ranges of buckets instead of individual buckets. </w:t>
      </w:r>
    </w:p>
    <w:p w14:paraId="08095826" w14:textId="1186C9B9" w:rsidR="0068169C" w:rsidRPr="001573F2" w:rsidRDefault="0068169C" w:rsidP="002C113B">
      <w:pPr>
        <w:jc w:val="both"/>
        <w:rPr>
          <w:sz w:val="18"/>
          <w:szCs w:val="18"/>
        </w:rPr>
      </w:pPr>
      <w:r w:rsidRPr="001573F2">
        <w:rPr>
          <w:sz w:val="18"/>
          <w:szCs w:val="18"/>
        </w:rPr>
        <w:t>The GetBucketIndex method returns the index of the bucket range that an input value belongs to, allowing for a more efficient encoding of data.</w:t>
      </w:r>
    </w:p>
    <w:p w14:paraId="65F44833" w14:textId="7CCE8EE8" w:rsidR="002C113B" w:rsidRPr="001573F2" w:rsidRDefault="0068169C" w:rsidP="002C113B">
      <w:pPr>
        <w:jc w:val="both"/>
        <w:rPr>
          <w:sz w:val="18"/>
          <w:szCs w:val="18"/>
        </w:rPr>
      </w:pPr>
      <w:r w:rsidRPr="001573F2">
        <w:rPr>
          <w:sz w:val="18"/>
          <w:szCs w:val="18"/>
        </w:rPr>
        <w:t xml:space="preserve">The GetBucketIndex method returns the index of the bucket range that an input value belongs to, allowing for a more efficient encoding of data. </w:t>
      </w:r>
      <w:r w:rsidR="002C113B" w:rsidRPr="001573F2">
        <w:rPr>
          <w:sz w:val="18"/>
          <w:szCs w:val="18"/>
        </w:rPr>
        <w:t>Subclasses must override this.</w:t>
      </w:r>
    </w:p>
    <w:p w14:paraId="6782B2E1" w14:textId="77777777" w:rsidR="002C113B" w:rsidRPr="001573F2" w:rsidRDefault="002C113B" w:rsidP="002C113B">
      <w:pPr>
        <w:jc w:val="both"/>
        <w:rPr>
          <w:sz w:val="18"/>
          <w:szCs w:val="18"/>
        </w:rPr>
      </w:pPr>
      <w:r w:rsidRPr="001573F2">
        <w:rPr>
          <w:sz w:val="18"/>
          <w:szCs w:val="18"/>
        </w:rPr>
        <w:t>returns a list of things, one for every bucket that this encoder has specified.</w:t>
      </w:r>
    </w:p>
    <w:p w14:paraId="1C15403A" w14:textId="673DC8AB" w:rsidR="002C113B" w:rsidRPr="001573F2" w:rsidRDefault="002C113B" w:rsidP="002C113B">
      <w:pPr>
        <w:jc w:val="both"/>
        <w:rPr>
          <w:sz w:val="18"/>
          <w:szCs w:val="18"/>
        </w:rPr>
      </w:pPr>
      <w:r w:rsidRPr="001573F2">
        <w:rPr>
          <w:sz w:val="18"/>
          <w:szCs w:val="18"/>
        </w:rPr>
        <w:t xml:space="preserve">Each item represents the value assigned to that bucket; it has the same structure as the input that would be returned by the </w:t>
      </w:r>
      <w:r w:rsidR="00883B91" w:rsidRPr="001573F2">
        <w:rPr>
          <w:sz w:val="18"/>
          <w:szCs w:val="18"/>
        </w:rPr>
        <w:t>GetBucketInfo</w:t>
      </w:r>
      <w:r w:rsidR="00CE6A4D" w:rsidRPr="001573F2">
        <w:rPr>
          <w:sz w:val="18"/>
          <w:szCs w:val="18"/>
        </w:rPr>
        <w:t xml:space="preserve"> </w:t>
      </w:r>
      <w:r w:rsidRPr="001573F2">
        <w:rPr>
          <w:sz w:val="18"/>
          <w:szCs w:val="18"/>
        </w:rPr>
        <w:t>method.</w:t>
      </w:r>
    </w:p>
    <w:p w14:paraId="764DA66B" w14:textId="3A4484AE" w:rsidR="002C113B" w:rsidRPr="001573F2" w:rsidRDefault="002C113B" w:rsidP="002C113B">
      <w:pPr>
        <w:jc w:val="both"/>
        <w:rPr>
          <w:sz w:val="18"/>
          <w:szCs w:val="18"/>
        </w:rPr>
      </w:pPr>
      <w:r w:rsidRPr="001573F2">
        <w:rPr>
          <w:sz w:val="18"/>
          <w:szCs w:val="18"/>
        </w:rPr>
        <w:t xml:space="preserve">If all you need are the bucket data, this call is quicker than </w:t>
      </w:r>
      <w:proofErr w:type="gramStart"/>
      <w:r w:rsidR="003012FE" w:rsidRPr="001573F2">
        <w:rPr>
          <w:sz w:val="18"/>
          <w:szCs w:val="18"/>
        </w:rPr>
        <w:t>calling:</w:t>
      </w:r>
      <w:proofErr w:type="gramEnd"/>
      <w:r w:rsidR="003012FE" w:rsidRPr="001573F2">
        <w:rPr>
          <w:sz w:val="18"/>
          <w:szCs w:val="18"/>
        </w:rPr>
        <w:t xml:space="preserve"> meth:’. GetBucketInfo</w:t>
      </w:r>
      <w:r w:rsidRPr="001573F2">
        <w:rPr>
          <w:sz w:val="18"/>
          <w:szCs w:val="18"/>
        </w:rPr>
        <w:t>' on each bucket separately.</w:t>
      </w:r>
    </w:p>
    <w:p w14:paraId="13ECAC98" w14:textId="1FC18207" w:rsidR="00F155A3" w:rsidRPr="001573F2" w:rsidRDefault="002C113B" w:rsidP="002C113B">
      <w:pPr>
        <w:jc w:val="both"/>
        <w:rPr>
          <w:sz w:val="18"/>
          <w:szCs w:val="18"/>
        </w:rPr>
      </w:pPr>
      <w:r w:rsidRPr="001573F2">
        <w:rPr>
          <w:sz w:val="18"/>
          <w:szCs w:val="18"/>
        </w:rPr>
        <w:t xml:space="preserve">return: a list of things, each item corresponding to a bucket's </w:t>
      </w:r>
      <w:proofErr w:type="gramStart"/>
      <w:r w:rsidRPr="001573F2">
        <w:rPr>
          <w:sz w:val="18"/>
          <w:szCs w:val="18"/>
        </w:rPr>
        <w:t>value.</w:t>
      </w:r>
      <w:r w:rsidR="00231670" w:rsidRPr="001573F2">
        <w:rPr>
          <w:sz w:val="18"/>
          <w:szCs w:val="18"/>
        </w:rPr>
        <w:t>(</w:t>
      </w:r>
      <w:proofErr w:type="gramEnd"/>
      <w:r w:rsidR="00231670" w:rsidRPr="001573F2">
        <w:rPr>
          <w:sz w:val="18"/>
          <w:szCs w:val="18"/>
        </w:rPr>
        <w:t xml:space="preserve">Fig </w:t>
      </w:r>
      <w:r w:rsidR="001573F2">
        <w:rPr>
          <w:sz w:val="18"/>
          <w:szCs w:val="18"/>
        </w:rPr>
        <w:t>4</w:t>
      </w:r>
      <w:r w:rsidR="00231670" w:rsidRPr="001573F2">
        <w:rPr>
          <w:sz w:val="18"/>
          <w:szCs w:val="18"/>
        </w:rPr>
        <w:t>)</w:t>
      </w:r>
    </w:p>
    <w:p w14:paraId="63CD1F42" w14:textId="77777777" w:rsidR="00231670" w:rsidRPr="001573F2" w:rsidRDefault="00231670" w:rsidP="00231670">
      <w:pPr>
        <w:tabs>
          <w:tab w:val="left" w:pos="3261"/>
        </w:tabs>
        <w:rPr>
          <w:sz w:val="18"/>
          <w:szCs w:val="18"/>
        </w:rPr>
      </w:pPr>
      <w:r w:rsidRPr="001573F2">
        <w:rPr>
          <w:sz w:val="18"/>
          <w:szCs w:val="18"/>
        </w:rPr>
        <w:drawing>
          <wp:inline distT="0" distB="0" distL="0" distR="0" wp14:anchorId="3FB7E03C" wp14:editId="0C223F22">
            <wp:extent cx="1828800" cy="1339466"/>
            <wp:effectExtent l="0" t="0" r="0" b="0"/>
            <wp:docPr id="16429251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2512" name="Picture 1" descr="Diagram, schematic&#10;&#10;Description automatically generated"/>
                    <pic:cNvPicPr/>
                  </pic:nvPicPr>
                  <pic:blipFill>
                    <a:blip r:embed="rId16"/>
                    <a:stretch>
                      <a:fillRect/>
                    </a:stretch>
                  </pic:blipFill>
                  <pic:spPr>
                    <a:xfrm>
                      <a:off x="0" y="0"/>
                      <a:ext cx="1838259" cy="1346394"/>
                    </a:xfrm>
                    <a:prstGeom prst="rect">
                      <a:avLst/>
                    </a:prstGeom>
                  </pic:spPr>
                </pic:pic>
              </a:graphicData>
            </a:graphic>
          </wp:inline>
        </w:drawing>
      </w:r>
    </w:p>
    <w:p w14:paraId="4F3502C3" w14:textId="5124FE1C" w:rsidR="00231670" w:rsidRPr="001573F2" w:rsidRDefault="00231670" w:rsidP="00231670">
      <w:pPr>
        <w:tabs>
          <w:tab w:val="left" w:pos="3261"/>
        </w:tabs>
        <w:rPr>
          <w:i/>
          <w:iCs/>
          <w:sz w:val="18"/>
          <w:szCs w:val="18"/>
        </w:rPr>
      </w:pPr>
      <w:r w:rsidRPr="001573F2">
        <w:rPr>
          <w:sz w:val="18"/>
          <w:szCs w:val="18"/>
        </w:rPr>
        <w:t xml:space="preserve">   </w:t>
      </w:r>
      <w:r w:rsidRPr="001573F2">
        <w:rPr>
          <w:i/>
          <w:iCs/>
          <w:sz w:val="18"/>
          <w:szCs w:val="18"/>
        </w:rPr>
        <w:t>Fig</w:t>
      </w:r>
      <w:r w:rsidR="001573F2">
        <w:rPr>
          <w:i/>
          <w:iCs/>
          <w:sz w:val="18"/>
          <w:szCs w:val="18"/>
        </w:rPr>
        <w:t xml:space="preserve"> 4</w:t>
      </w:r>
      <w:r w:rsidRPr="001573F2">
        <w:rPr>
          <w:i/>
          <w:iCs/>
          <w:sz w:val="18"/>
          <w:szCs w:val="18"/>
        </w:rPr>
        <w:t>: graphical representation of the GetBucketIndex method</w:t>
      </w:r>
    </w:p>
    <w:p w14:paraId="5B18DC6D" w14:textId="77777777" w:rsidR="00231670" w:rsidRPr="001573F2" w:rsidRDefault="00231670" w:rsidP="002C113B">
      <w:pPr>
        <w:jc w:val="both"/>
        <w:rPr>
          <w:sz w:val="18"/>
          <w:szCs w:val="18"/>
        </w:rPr>
      </w:pPr>
    </w:p>
    <w:p w14:paraId="40ABDCC4" w14:textId="582197A2" w:rsidR="00A845A3" w:rsidRPr="001573F2" w:rsidRDefault="00535B19" w:rsidP="00A845A3">
      <w:pPr>
        <w:jc w:val="both"/>
        <w:rPr>
          <w:sz w:val="18"/>
          <w:szCs w:val="18"/>
        </w:rPr>
      </w:pPr>
      <w:r w:rsidRPr="001573F2">
        <w:rPr>
          <w:b/>
          <w:bCs/>
          <w:sz w:val="18"/>
          <w:szCs w:val="18"/>
        </w:rPr>
        <w:t>Ge</w:t>
      </w:r>
      <w:r w:rsidR="002C113B" w:rsidRPr="001573F2">
        <w:rPr>
          <w:b/>
          <w:bCs/>
          <w:sz w:val="18"/>
          <w:szCs w:val="18"/>
        </w:rPr>
        <w:t>tBucketValue:</w:t>
      </w:r>
      <w:r w:rsidR="002C113B" w:rsidRPr="001573F2">
        <w:rPr>
          <w:sz w:val="18"/>
          <w:szCs w:val="18"/>
        </w:rPr>
        <w:t xml:space="preserve"> Set the value of the bucket at the given index to the given value.</w:t>
      </w:r>
      <w:r w:rsidR="00A845A3" w:rsidRPr="001573F2">
        <w:rPr>
          <w:sz w:val="18"/>
          <w:szCs w:val="18"/>
        </w:rPr>
        <w:t xml:space="preserve"> 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Pr="001573F2" w:rsidRDefault="00A845A3" w:rsidP="00A845A3">
      <w:pPr>
        <w:jc w:val="both"/>
        <w:rPr>
          <w:sz w:val="18"/>
          <w:szCs w:val="18"/>
        </w:rPr>
      </w:pPr>
      <w:r w:rsidRPr="001573F2">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Pr="001573F2" w:rsidRDefault="00A845A3" w:rsidP="00A845A3">
      <w:pPr>
        <w:jc w:val="both"/>
        <w:rPr>
          <w:sz w:val="18"/>
          <w:szCs w:val="18"/>
        </w:rPr>
      </w:pPr>
    </w:p>
    <w:p w14:paraId="6A24A26E" w14:textId="1440FA6C" w:rsidR="00A845A3" w:rsidRPr="001573F2" w:rsidRDefault="00A845A3" w:rsidP="00A845A3">
      <w:pPr>
        <w:jc w:val="both"/>
        <w:rPr>
          <w:sz w:val="18"/>
          <w:szCs w:val="18"/>
        </w:rPr>
      </w:pPr>
      <w:r w:rsidRPr="001573F2">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1573F2" w:rsidRDefault="00A845A3" w:rsidP="00A845A3">
      <w:pPr>
        <w:jc w:val="both"/>
        <w:rPr>
          <w:sz w:val="18"/>
          <w:szCs w:val="18"/>
        </w:rPr>
      </w:pPr>
    </w:p>
    <w:p w14:paraId="14BF643E" w14:textId="77777777" w:rsidR="00A845A3" w:rsidRPr="001573F2" w:rsidRDefault="00A845A3" w:rsidP="00A845A3">
      <w:pPr>
        <w:jc w:val="both"/>
        <w:rPr>
          <w:sz w:val="18"/>
          <w:szCs w:val="18"/>
        </w:rPr>
      </w:pPr>
      <w:r w:rsidRPr="001573F2">
        <w:rPr>
          <w:sz w:val="18"/>
          <w:szCs w:val="18"/>
        </w:rPr>
        <w:t xml:space="preserve">Then, it determines the bucket's lower and upper bounds by multiplying the bucket index by the bucket width, adding the </w:t>
      </w:r>
      <w:r w:rsidRPr="001573F2">
        <w:rPr>
          <w:sz w:val="18"/>
          <w:szCs w:val="18"/>
        </w:rPr>
        <w:t>encoder's lowest value to determine the lower bound, and adding the width to get the upper bound.</w:t>
      </w:r>
    </w:p>
    <w:p w14:paraId="0D756DBA" w14:textId="77777777" w:rsidR="00A845A3" w:rsidRPr="001573F2" w:rsidRDefault="00A845A3" w:rsidP="00A845A3">
      <w:pPr>
        <w:jc w:val="both"/>
        <w:rPr>
          <w:sz w:val="18"/>
          <w:szCs w:val="18"/>
        </w:rPr>
      </w:pPr>
    </w:p>
    <w:p w14:paraId="73B22F2A" w14:textId="030A9573" w:rsidR="00A845A3" w:rsidRPr="001573F2" w:rsidRDefault="00A845A3" w:rsidP="00A845A3">
      <w:pPr>
        <w:jc w:val="both"/>
        <w:rPr>
          <w:sz w:val="18"/>
          <w:szCs w:val="18"/>
        </w:rPr>
      </w:pPr>
      <w:r w:rsidRPr="001573F2">
        <w:rPr>
          <w:sz w:val="18"/>
          <w:szCs w:val="18"/>
        </w:rPr>
        <w:t>The procedure then produces an array with double values representing the bucket's lower and upper boundaries.</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5</w:t>
      </w:r>
      <w:r w:rsidR="00B16096" w:rsidRPr="001573F2">
        <w:rPr>
          <w:sz w:val="18"/>
          <w:szCs w:val="18"/>
        </w:rPr>
        <w:t>)</w:t>
      </w:r>
      <w:r w:rsidR="00406EE7" w:rsidRPr="001573F2">
        <w:rPr>
          <w:sz w:val="18"/>
          <w:szCs w:val="18"/>
        </w:rPr>
        <w:br/>
      </w:r>
    </w:p>
    <w:p w14:paraId="2E3B23DF" w14:textId="77777777" w:rsidR="00406EE7" w:rsidRPr="001573F2" w:rsidRDefault="00406EE7" w:rsidP="00406EE7">
      <w:pPr>
        <w:rPr>
          <w:b/>
          <w:bCs/>
          <w:sz w:val="18"/>
          <w:szCs w:val="18"/>
          <w:lang w:val="en-IN"/>
        </w:rPr>
      </w:pPr>
      <w:r w:rsidRPr="001573F2">
        <w:rPr>
          <w:b/>
          <w:bCs/>
          <w:sz w:val="18"/>
          <w:szCs w:val="18"/>
          <w:lang w:val="en-IN"/>
        </w:rPr>
        <w:drawing>
          <wp:inline distT="0" distB="0" distL="0" distR="0" wp14:anchorId="68AAAAC6" wp14:editId="7666612B">
            <wp:extent cx="2218267" cy="993342"/>
            <wp:effectExtent l="0" t="0" r="0" b="0"/>
            <wp:docPr id="15470368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36814" name="Picture 1" descr="Diagram&#10;&#10;Description automatically generated"/>
                    <pic:cNvPicPr/>
                  </pic:nvPicPr>
                  <pic:blipFill>
                    <a:blip r:embed="rId17"/>
                    <a:stretch>
                      <a:fillRect/>
                    </a:stretch>
                  </pic:blipFill>
                  <pic:spPr>
                    <a:xfrm>
                      <a:off x="0" y="0"/>
                      <a:ext cx="2241610" cy="1003795"/>
                    </a:xfrm>
                    <a:prstGeom prst="rect">
                      <a:avLst/>
                    </a:prstGeom>
                  </pic:spPr>
                </pic:pic>
              </a:graphicData>
            </a:graphic>
          </wp:inline>
        </w:drawing>
      </w:r>
    </w:p>
    <w:p w14:paraId="1EF1684D" w14:textId="4416C6EB" w:rsidR="00406EE7" w:rsidRPr="001573F2" w:rsidRDefault="00406EE7" w:rsidP="00406EE7">
      <w:pPr>
        <w:rPr>
          <w:b/>
          <w:bCs/>
          <w:i/>
          <w:iCs/>
          <w:sz w:val="18"/>
          <w:szCs w:val="18"/>
          <w:lang w:val="en-IN"/>
        </w:rPr>
      </w:pPr>
      <w:r w:rsidRPr="001573F2">
        <w:rPr>
          <w:i/>
          <w:iCs/>
          <w:sz w:val="18"/>
          <w:szCs w:val="18"/>
        </w:rPr>
        <w:t xml:space="preserve">Fig </w:t>
      </w:r>
      <w:r w:rsidR="001573F2">
        <w:rPr>
          <w:i/>
          <w:iCs/>
          <w:sz w:val="18"/>
          <w:szCs w:val="18"/>
        </w:rPr>
        <w:t>5</w:t>
      </w:r>
      <w:r w:rsidRPr="001573F2">
        <w:rPr>
          <w:i/>
          <w:iCs/>
          <w:sz w:val="18"/>
          <w:szCs w:val="18"/>
        </w:rPr>
        <w:t>: graphical representation of the GetBucketValues method</w:t>
      </w:r>
    </w:p>
    <w:p w14:paraId="2DD389EC" w14:textId="224DBF6A" w:rsidR="00A845A3" w:rsidRPr="001573F2" w:rsidRDefault="00A845A3" w:rsidP="00A845A3">
      <w:pPr>
        <w:jc w:val="both"/>
        <w:rPr>
          <w:sz w:val="18"/>
          <w:szCs w:val="18"/>
        </w:rPr>
      </w:pPr>
    </w:p>
    <w:p w14:paraId="1BB517A2" w14:textId="1DB35135" w:rsidR="00B16096" w:rsidRPr="001573F2" w:rsidRDefault="00B16096" w:rsidP="00A845A3">
      <w:pPr>
        <w:jc w:val="both"/>
        <w:rPr>
          <w:b/>
          <w:bCs/>
          <w:sz w:val="18"/>
          <w:szCs w:val="18"/>
        </w:rPr>
      </w:pPr>
      <w:r w:rsidRPr="001573F2">
        <w:rPr>
          <w:b/>
          <w:bCs/>
          <w:sz w:val="18"/>
          <w:szCs w:val="18"/>
        </w:rPr>
        <w:t xml:space="preserve">GetTopDownMapping: </w:t>
      </w:r>
      <w:r w:rsidRPr="001573F2">
        <w:rPr>
          <w:sz w:val="18"/>
          <w:szCs w:val="18"/>
        </w:rPr>
        <w:t xml:space="preserve">The </w:t>
      </w:r>
      <w:proofErr w:type="spellStart"/>
      <w:r w:rsidRPr="001573F2">
        <w:rPr>
          <w:sz w:val="18"/>
          <w:szCs w:val="18"/>
        </w:rPr>
        <w:t>TopDownMapping</w:t>
      </w:r>
      <w:proofErr w:type="spellEnd"/>
      <w:r w:rsidRPr="001573F2">
        <w:rPr>
          <w:sz w:val="18"/>
          <w:szCs w:val="18"/>
        </w:rPr>
        <w:t xml:space="preserve"> method is part of a scalar encoder with buckets, which is a machine learning and artificial intelligence method. The scalar encoder's goal is to convert continuous data into binary form so that it can be used in machine learning methods. The </w:t>
      </w:r>
      <w:proofErr w:type="spellStart"/>
      <w:r w:rsidRPr="001573F2">
        <w:rPr>
          <w:sz w:val="18"/>
          <w:szCs w:val="18"/>
        </w:rPr>
        <w:t>TopDownMapping</w:t>
      </w:r>
      <w:proofErr w:type="spellEnd"/>
      <w:r w:rsidRPr="001573F2">
        <w:rPr>
          <w:sz w:val="18"/>
          <w:szCs w:val="18"/>
        </w:rPr>
        <w:t xml:space="preserve"> function converts input data to binary values using a set of buckets.</w:t>
      </w:r>
      <w:r w:rsidRPr="001573F2">
        <w:t xml:space="preserve"> </w:t>
      </w:r>
      <w:r w:rsidRPr="001573F2">
        <w:rPr>
          <w:sz w:val="18"/>
          <w:szCs w:val="18"/>
        </w:rPr>
        <w:t>The method then returns the mapping array, which contains the binary values that correspond to the input value based on the set of buckets used in the scalar encoder.</w:t>
      </w:r>
      <w:r w:rsidRPr="001573F2">
        <w:rPr>
          <w:sz w:val="18"/>
          <w:szCs w:val="18"/>
        </w:rPr>
        <w:t xml:space="preserve"> </w:t>
      </w:r>
      <w:proofErr w:type="gramStart"/>
      <w:r w:rsidRPr="001573F2">
        <w:rPr>
          <w:sz w:val="18"/>
          <w:szCs w:val="18"/>
        </w:rPr>
        <w:t>.(</w:t>
      </w:r>
      <w:proofErr w:type="gramEnd"/>
      <w:r w:rsidRPr="001573F2">
        <w:rPr>
          <w:sz w:val="18"/>
          <w:szCs w:val="18"/>
        </w:rPr>
        <w:t xml:space="preserve">Fig </w:t>
      </w:r>
      <w:r w:rsidR="001573F2">
        <w:rPr>
          <w:sz w:val="18"/>
          <w:szCs w:val="18"/>
        </w:rPr>
        <w:t>6</w:t>
      </w:r>
      <w:r w:rsidRPr="001573F2">
        <w:rPr>
          <w:sz w:val="18"/>
          <w:szCs w:val="18"/>
        </w:rPr>
        <w:t>)</w:t>
      </w:r>
    </w:p>
    <w:p w14:paraId="5FEAC393" w14:textId="77777777" w:rsidR="00B16096" w:rsidRPr="001573F2" w:rsidRDefault="00B16096" w:rsidP="00B16096">
      <w:pPr>
        <w:jc w:val="both"/>
        <w:rPr>
          <w:sz w:val="18"/>
          <w:szCs w:val="18"/>
          <w:lang w:val="en-IN"/>
        </w:rPr>
      </w:pPr>
      <w:r w:rsidRPr="001573F2">
        <w:rPr>
          <w:sz w:val="18"/>
          <w:szCs w:val="18"/>
          <w:lang w:val="en-IN"/>
        </w:rPr>
        <w:drawing>
          <wp:inline distT="0" distB="0" distL="0" distR="0" wp14:anchorId="47687B08" wp14:editId="0E44CF3B">
            <wp:extent cx="3089910" cy="869315"/>
            <wp:effectExtent l="0" t="0" r="0" b="0"/>
            <wp:docPr id="129937735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77352" name="Picture 1" descr="Diagram&#10;&#10;Description automatically generated"/>
                    <pic:cNvPicPr/>
                  </pic:nvPicPr>
                  <pic:blipFill>
                    <a:blip r:embed="rId18"/>
                    <a:stretch>
                      <a:fillRect/>
                    </a:stretch>
                  </pic:blipFill>
                  <pic:spPr>
                    <a:xfrm>
                      <a:off x="0" y="0"/>
                      <a:ext cx="3089910" cy="869315"/>
                    </a:xfrm>
                    <a:prstGeom prst="rect">
                      <a:avLst/>
                    </a:prstGeom>
                  </pic:spPr>
                </pic:pic>
              </a:graphicData>
            </a:graphic>
          </wp:inline>
        </w:drawing>
      </w:r>
    </w:p>
    <w:p w14:paraId="4C5DD95C" w14:textId="25FF7FF4" w:rsidR="00B16096" w:rsidRPr="001573F2" w:rsidRDefault="00B16096" w:rsidP="00B16096">
      <w:pPr>
        <w:jc w:val="both"/>
        <w:rPr>
          <w:i/>
          <w:iCs/>
          <w:sz w:val="18"/>
          <w:szCs w:val="18"/>
        </w:rPr>
      </w:pPr>
      <w:r w:rsidRPr="001573F2">
        <w:rPr>
          <w:i/>
          <w:iCs/>
          <w:sz w:val="18"/>
          <w:szCs w:val="18"/>
          <w:lang w:val="en-IN"/>
        </w:rPr>
        <w:t xml:space="preserve">Fig </w:t>
      </w:r>
      <w:r w:rsidR="001573F2">
        <w:rPr>
          <w:i/>
          <w:iCs/>
          <w:sz w:val="18"/>
          <w:szCs w:val="18"/>
          <w:lang w:val="en-IN"/>
        </w:rPr>
        <w:t>6</w:t>
      </w:r>
      <w:r w:rsidRPr="001573F2">
        <w:rPr>
          <w:i/>
          <w:iCs/>
          <w:sz w:val="18"/>
          <w:szCs w:val="18"/>
          <w:lang w:val="en-IN"/>
        </w:rPr>
        <w:t>:</w:t>
      </w:r>
      <w:r w:rsidRPr="001573F2">
        <w:rPr>
          <w:i/>
          <w:iCs/>
          <w:sz w:val="18"/>
          <w:szCs w:val="18"/>
        </w:rPr>
        <w:t xml:space="preserve"> graphical representation of the GetTopDownMapping method</w:t>
      </w:r>
    </w:p>
    <w:p w14:paraId="2AA4FCFB" w14:textId="48483930" w:rsidR="00E54D49" w:rsidRPr="001573F2" w:rsidRDefault="00E54D49" w:rsidP="00E54D49">
      <w:pPr>
        <w:jc w:val="both"/>
        <w:rPr>
          <w:b/>
          <w:bCs/>
          <w:sz w:val="18"/>
          <w:szCs w:val="18"/>
        </w:rPr>
      </w:pPr>
      <w:r w:rsidRPr="001573F2">
        <w:rPr>
          <w:b/>
          <w:bCs/>
          <w:sz w:val="18"/>
          <w:szCs w:val="18"/>
        </w:rPr>
        <w:t>GetBucketInfo:</w:t>
      </w:r>
      <w:r w:rsidR="00CE6A4D" w:rsidRPr="001573F2">
        <w:rPr>
          <w:b/>
          <w:bCs/>
          <w:sz w:val="18"/>
          <w:szCs w:val="18"/>
        </w:rPr>
        <w:t xml:space="preserve"> </w:t>
      </w:r>
      <w:r w:rsidRPr="001573F2">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1573F2" w:rsidRDefault="00E54D49" w:rsidP="00E54D49">
      <w:pPr>
        <w:jc w:val="both"/>
        <w:rPr>
          <w:sz w:val="18"/>
          <w:szCs w:val="18"/>
        </w:rPr>
      </w:pPr>
    </w:p>
    <w:p w14:paraId="4316A33B" w14:textId="77777777" w:rsidR="00E54D49" w:rsidRPr="001573F2" w:rsidRDefault="00E54D49" w:rsidP="00E54D49">
      <w:pPr>
        <w:jc w:val="both"/>
        <w:rPr>
          <w:sz w:val="18"/>
          <w:szCs w:val="18"/>
        </w:rPr>
      </w:pPr>
      <w:r w:rsidRPr="001573F2">
        <w:rPr>
          <w:sz w:val="18"/>
          <w:szCs w:val="18"/>
        </w:rPr>
        <w:t>By determining if the input value is more than the maximum value or less than the minimum value, the input value is first clipped to the range of the scalar encoder.</w:t>
      </w:r>
    </w:p>
    <w:p w14:paraId="5680D4DD" w14:textId="77777777" w:rsidR="00E54D49" w:rsidRPr="001573F2" w:rsidRDefault="00E54D49" w:rsidP="00E54D49">
      <w:pPr>
        <w:jc w:val="both"/>
        <w:rPr>
          <w:sz w:val="18"/>
          <w:szCs w:val="18"/>
        </w:rPr>
      </w:pPr>
    </w:p>
    <w:p w14:paraId="27731899" w14:textId="77777777" w:rsidR="00E54D49" w:rsidRPr="001573F2" w:rsidRDefault="00E54D49" w:rsidP="00E54D49">
      <w:pPr>
        <w:jc w:val="both"/>
        <w:rPr>
          <w:sz w:val="18"/>
          <w:szCs w:val="18"/>
        </w:rPr>
      </w:pPr>
      <w:r w:rsidRPr="001573F2">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1573F2" w:rsidRDefault="00E54D49" w:rsidP="00E54D49">
      <w:pPr>
        <w:jc w:val="both"/>
        <w:rPr>
          <w:sz w:val="18"/>
          <w:szCs w:val="18"/>
        </w:rPr>
      </w:pPr>
    </w:p>
    <w:p w14:paraId="1D17D721" w14:textId="5D8AF5FD" w:rsidR="00E54D49" w:rsidRPr="001573F2" w:rsidRDefault="00E54D49" w:rsidP="00E54D49">
      <w:pPr>
        <w:jc w:val="both"/>
        <w:rPr>
          <w:sz w:val="18"/>
          <w:szCs w:val="18"/>
        </w:rPr>
      </w:pPr>
      <w:r w:rsidRPr="001573F2">
        <w:rPr>
          <w:sz w:val="18"/>
          <w:szCs w:val="18"/>
        </w:rPr>
        <w:t>The algorithm then determines the center of the bucket by multiplying the bucket's initial value by half its width. Moreover, it determines the bucket's beginning and ending values.</w:t>
      </w:r>
    </w:p>
    <w:p w14:paraId="36A4D48C" w14:textId="77777777" w:rsidR="00E54D49" w:rsidRPr="001573F2" w:rsidRDefault="00E54D49" w:rsidP="00E54D49">
      <w:pPr>
        <w:jc w:val="both"/>
        <w:rPr>
          <w:sz w:val="18"/>
          <w:szCs w:val="18"/>
        </w:rPr>
      </w:pPr>
    </w:p>
    <w:p w14:paraId="6C7ADB3E" w14:textId="77777777" w:rsidR="00E54D49" w:rsidRPr="001573F2" w:rsidRDefault="00E54D49" w:rsidP="00E54D49">
      <w:pPr>
        <w:jc w:val="both"/>
        <w:rPr>
          <w:sz w:val="18"/>
          <w:szCs w:val="18"/>
        </w:rPr>
      </w:pPr>
      <w:r w:rsidRPr="001573F2">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1573F2" w:rsidRDefault="00E54D49" w:rsidP="00E54D49">
      <w:pPr>
        <w:jc w:val="both"/>
        <w:rPr>
          <w:sz w:val="18"/>
          <w:szCs w:val="18"/>
        </w:rPr>
      </w:pPr>
    </w:p>
    <w:p w14:paraId="0DE01DD5" w14:textId="0B14DF6F" w:rsidR="004001B2" w:rsidRPr="001573F2" w:rsidRDefault="00E54D49" w:rsidP="00A845A3">
      <w:pPr>
        <w:jc w:val="both"/>
        <w:rPr>
          <w:sz w:val="18"/>
          <w:szCs w:val="18"/>
        </w:rPr>
      </w:pPr>
      <w:r w:rsidRPr="001573F2">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1573F2" w:rsidRDefault="00A845A3" w:rsidP="00A845A3">
      <w:pPr>
        <w:jc w:val="both"/>
        <w:rPr>
          <w:sz w:val="18"/>
          <w:szCs w:val="18"/>
        </w:rPr>
      </w:pPr>
    </w:p>
    <w:p w14:paraId="05F49464" w14:textId="77777777" w:rsidR="00FA554F" w:rsidRPr="001573F2" w:rsidRDefault="00FA554F" w:rsidP="00850378">
      <w:pPr>
        <w:jc w:val="both"/>
        <w:rPr>
          <w:sz w:val="18"/>
          <w:szCs w:val="18"/>
        </w:rPr>
      </w:pPr>
      <w:r w:rsidRPr="001573F2">
        <w:rPr>
          <w:sz w:val="18"/>
          <w:szCs w:val="18"/>
        </w:rPr>
        <w:t>An encoder is a program that converts a value to a sparse distributed representation.</w:t>
      </w:r>
    </w:p>
    <w:p w14:paraId="229B89A3" w14:textId="041F0A8F" w:rsidR="00BC0311" w:rsidRPr="001573F2" w:rsidRDefault="00FA554F" w:rsidP="00850378">
      <w:pPr>
        <w:jc w:val="both"/>
        <w:rPr>
          <w:sz w:val="18"/>
          <w:szCs w:val="18"/>
        </w:rPr>
      </w:pPr>
      <w:r w:rsidRPr="001573F2">
        <w:rPr>
          <w:sz w:val="18"/>
          <w:szCs w:val="18"/>
        </w:rPr>
        <w:t>This is the foundation class for encoders that are OPF compatible. For use in locations like the SDR Classifier, the OPF requires that values be represented as a scalar value.</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7</w:t>
      </w:r>
      <w:r w:rsidR="00B16096" w:rsidRPr="001573F2">
        <w:rPr>
          <w:sz w:val="18"/>
          <w:szCs w:val="18"/>
        </w:rPr>
        <w:t>)</w:t>
      </w:r>
    </w:p>
    <w:p w14:paraId="692B4793" w14:textId="24B11831" w:rsidR="00B16096" w:rsidRPr="001573F2" w:rsidRDefault="00B16096" w:rsidP="00B16096">
      <w:pPr>
        <w:rPr>
          <w:i/>
          <w:iCs/>
          <w:sz w:val="18"/>
          <w:szCs w:val="18"/>
        </w:rPr>
      </w:pPr>
      <w:r w:rsidRPr="001573F2">
        <w:rPr>
          <w:sz w:val="18"/>
          <w:szCs w:val="18"/>
          <w:lang w:val="en-IN"/>
        </w:rPr>
        <w:lastRenderedPageBreak/>
        <w:drawing>
          <wp:inline distT="0" distB="0" distL="0" distR="0" wp14:anchorId="29309747" wp14:editId="482834AB">
            <wp:extent cx="3089158" cy="939800"/>
            <wp:effectExtent l="0" t="0" r="0" b="0"/>
            <wp:docPr id="8545435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3571" name="Picture 1" descr="Diagram&#10;&#10;Description automatically generated"/>
                    <pic:cNvPicPr/>
                  </pic:nvPicPr>
                  <pic:blipFill>
                    <a:blip r:embed="rId19"/>
                    <a:stretch>
                      <a:fillRect/>
                    </a:stretch>
                  </pic:blipFill>
                  <pic:spPr>
                    <a:xfrm>
                      <a:off x="0" y="0"/>
                      <a:ext cx="3104754" cy="944545"/>
                    </a:xfrm>
                    <a:prstGeom prst="rect">
                      <a:avLst/>
                    </a:prstGeom>
                  </pic:spPr>
                </pic:pic>
              </a:graphicData>
            </a:graphic>
          </wp:inline>
        </w:drawing>
      </w:r>
      <w:r w:rsidRPr="001573F2">
        <w:rPr>
          <w:sz w:val="18"/>
          <w:szCs w:val="18"/>
        </w:rPr>
        <w:t xml:space="preserve"> </w:t>
      </w:r>
      <w:r w:rsidRPr="001573F2">
        <w:rPr>
          <w:i/>
          <w:iCs/>
          <w:sz w:val="18"/>
          <w:szCs w:val="18"/>
        </w:rPr>
        <w:t xml:space="preserve">Fig </w:t>
      </w:r>
      <w:r w:rsidR="001573F2">
        <w:rPr>
          <w:i/>
          <w:iCs/>
          <w:sz w:val="18"/>
          <w:szCs w:val="18"/>
        </w:rPr>
        <w:t>7</w:t>
      </w:r>
      <w:r w:rsidRPr="001573F2">
        <w:rPr>
          <w:i/>
          <w:iCs/>
          <w:sz w:val="18"/>
          <w:szCs w:val="18"/>
        </w:rPr>
        <w:t>: graphical representation of the GetBucketInfo method</w:t>
      </w:r>
    </w:p>
    <w:p w14:paraId="63F2D557" w14:textId="126E358B" w:rsidR="00B16096" w:rsidRPr="001573F2" w:rsidRDefault="00B16096" w:rsidP="00B16096">
      <w:pPr>
        <w:jc w:val="both"/>
        <w:rPr>
          <w:sz w:val="18"/>
          <w:szCs w:val="18"/>
        </w:rPr>
      </w:pPr>
      <w:proofErr w:type="gramStart"/>
      <w:r w:rsidRPr="001573F2">
        <w:rPr>
          <w:b/>
          <w:bCs/>
          <w:sz w:val="18"/>
          <w:szCs w:val="18"/>
        </w:rPr>
        <w:t>Decode :</w:t>
      </w:r>
      <w:proofErr w:type="gramEnd"/>
      <w:r w:rsidRPr="001573F2">
        <w:t xml:space="preserve"> </w:t>
      </w:r>
      <w:r w:rsidRPr="001573F2">
        <w:rPr>
          <w:sz w:val="18"/>
          <w:szCs w:val="18"/>
        </w:rPr>
        <w:t>The Scalar Encoder with Buckets technique relies heavily on the decode function. Its principal function is to decode an encoded representation of an input value back into its original value.</w:t>
      </w:r>
    </w:p>
    <w:p w14:paraId="75EF4664" w14:textId="77777777" w:rsidR="00B16096" w:rsidRPr="001573F2" w:rsidRDefault="00B16096" w:rsidP="00B16096">
      <w:pPr>
        <w:jc w:val="both"/>
        <w:rPr>
          <w:sz w:val="18"/>
          <w:szCs w:val="18"/>
        </w:rPr>
      </w:pPr>
    </w:p>
    <w:p w14:paraId="59F6B3DF" w14:textId="2908C72D" w:rsidR="008173ED" w:rsidRPr="001573F2" w:rsidRDefault="00B16096" w:rsidP="00B16096">
      <w:pPr>
        <w:jc w:val="both"/>
        <w:rPr>
          <w:sz w:val="18"/>
          <w:szCs w:val="18"/>
        </w:rPr>
      </w:pPr>
      <w:r w:rsidRPr="001573F2">
        <w:rPr>
          <w:sz w:val="18"/>
          <w:szCs w:val="18"/>
        </w:rPr>
        <w:t xml:space="preserve">The method accepts a </w:t>
      </w:r>
      <w:proofErr w:type="spellStart"/>
      <w:r w:rsidRPr="001573F2">
        <w:rPr>
          <w:sz w:val="18"/>
          <w:szCs w:val="18"/>
        </w:rPr>
        <w:t>boolean</w:t>
      </w:r>
      <w:proofErr w:type="spellEnd"/>
      <w:r w:rsidRPr="001573F2">
        <w:rPr>
          <w:sz w:val="18"/>
          <w:szCs w:val="18"/>
        </w:rPr>
        <w:t xml:space="preserve"> array representing the encoded value as input and returns the decoded value as a double. The algorithm calculates the bucket index of the input value after first determining the range of values that each bucket represents. The algorithm calculates the center of the bucket into which the input value falls using this bucket index. Finally, it returns the decoded value as the bucket's center.</w:t>
      </w:r>
    </w:p>
    <w:p w14:paraId="50CDCD3B" w14:textId="02474002" w:rsidR="00B16096" w:rsidRPr="001573F2" w:rsidRDefault="00B16096" w:rsidP="00B16096">
      <w:pPr>
        <w:jc w:val="both"/>
        <w:rPr>
          <w:sz w:val="18"/>
          <w:szCs w:val="18"/>
        </w:rPr>
      </w:pPr>
    </w:p>
    <w:p w14:paraId="6DBA5CE8" w14:textId="77777777" w:rsidR="00B16096" w:rsidRPr="001573F2" w:rsidRDefault="00B16096" w:rsidP="00B16096">
      <w:pPr>
        <w:jc w:val="both"/>
        <w:rPr>
          <w:sz w:val="18"/>
          <w:szCs w:val="18"/>
        </w:rPr>
      </w:pPr>
      <w:r w:rsidRPr="001573F2">
        <w:rPr>
          <w:sz w:val="18"/>
          <w:szCs w:val="18"/>
        </w:rPr>
        <w:t>The management of periodic encoding is a key concern in the decode process. When periodic encoding is enabled, the method considers that the values at the upper and lower bounds of the range are also adjacent. As a result, the procedure determines whether the decoded number is closer to the lower or higher bound of the range and returns the appropriate value.</w:t>
      </w:r>
    </w:p>
    <w:p w14:paraId="218B22C6" w14:textId="77777777" w:rsidR="00B16096" w:rsidRPr="001573F2" w:rsidRDefault="00B16096" w:rsidP="00B16096">
      <w:pPr>
        <w:jc w:val="both"/>
        <w:rPr>
          <w:sz w:val="18"/>
          <w:szCs w:val="18"/>
        </w:rPr>
      </w:pPr>
    </w:p>
    <w:p w14:paraId="026F2B9A" w14:textId="662BEE42" w:rsidR="00B16096" w:rsidRPr="001573F2" w:rsidRDefault="00B16096" w:rsidP="00B16096">
      <w:pPr>
        <w:jc w:val="both"/>
        <w:rPr>
          <w:sz w:val="18"/>
          <w:szCs w:val="18"/>
        </w:rPr>
      </w:pPr>
      <w:r w:rsidRPr="001573F2">
        <w:rPr>
          <w:sz w:val="18"/>
          <w:szCs w:val="18"/>
        </w:rPr>
        <w:t>Overall, the Scalar Encoder with Buckets approach relies heavily on the decode method. Its capacity to decode an encoded representation of an input value back into its original value makes it a useful tool for a variety of applications</w:t>
      </w:r>
      <w:r w:rsidRPr="001573F2">
        <w:rPr>
          <w:sz w:val="18"/>
          <w:szCs w:val="18"/>
        </w:rPr>
        <w:t xml:space="preserve"> </w:t>
      </w:r>
      <w:r w:rsidRPr="001573F2">
        <w:rPr>
          <w:sz w:val="18"/>
          <w:szCs w:val="18"/>
        </w:rPr>
        <w:t xml:space="preserve">.(Fig </w:t>
      </w:r>
      <w:r w:rsidR="001573F2">
        <w:rPr>
          <w:sz w:val="18"/>
          <w:szCs w:val="18"/>
        </w:rPr>
        <w:t>8</w:t>
      </w:r>
      <w:r w:rsidRPr="001573F2">
        <w:rPr>
          <w:sz w:val="18"/>
          <w:szCs w:val="18"/>
        </w:rPr>
        <w:t>)</w:t>
      </w:r>
    </w:p>
    <w:p w14:paraId="163CF689" w14:textId="77777777" w:rsidR="00B16096" w:rsidRPr="001573F2" w:rsidRDefault="00B16096" w:rsidP="00B16096">
      <w:pPr>
        <w:jc w:val="both"/>
        <w:rPr>
          <w:sz w:val="18"/>
          <w:szCs w:val="18"/>
          <w:lang w:val="en-IN"/>
        </w:rPr>
      </w:pPr>
      <w:r w:rsidRPr="001573F2">
        <w:rPr>
          <w:sz w:val="18"/>
          <w:szCs w:val="18"/>
          <w:lang w:val="en-IN"/>
        </w:rPr>
        <w:drawing>
          <wp:inline distT="0" distB="0" distL="0" distR="0" wp14:anchorId="66BC13AD" wp14:editId="584BCB0F">
            <wp:extent cx="3088671" cy="1118870"/>
            <wp:effectExtent l="0" t="0" r="0" b="0"/>
            <wp:docPr id="16918022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02277" name="Picture 1" descr="Diagram&#10;&#10;Description automatically generated"/>
                    <pic:cNvPicPr/>
                  </pic:nvPicPr>
                  <pic:blipFill>
                    <a:blip r:embed="rId20"/>
                    <a:stretch>
                      <a:fillRect/>
                    </a:stretch>
                  </pic:blipFill>
                  <pic:spPr>
                    <a:xfrm>
                      <a:off x="0" y="0"/>
                      <a:ext cx="3101388" cy="1123477"/>
                    </a:xfrm>
                    <a:prstGeom prst="rect">
                      <a:avLst/>
                    </a:prstGeom>
                  </pic:spPr>
                </pic:pic>
              </a:graphicData>
            </a:graphic>
          </wp:inline>
        </w:drawing>
      </w:r>
    </w:p>
    <w:p w14:paraId="3BCA9B7E" w14:textId="0D853585" w:rsidR="00B16096" w:rsidRPr="001573F2" w:rsidRDefault="00B16096" w:rsidP="00B16096">
      <w:pPr>
        <w:jc w:val="both"/>
        <w:rPr>
          <w:i/>
          <w:iCs/>
          <w:sz w:val="18"/>
          <w:szCs w:val="18"/>
        </w:rPr>
      </w:pPr>
      <w:r w:rsidRPr="001573F2">
        <w:rPr>
          <w:i/>
          <w:iCs/>
          <w:sz w:val="18"/>
          <w:szCs w:val="18"/>
        </w:rPr>
        <w:t xml:space="preserve">Fig </w:t>
      </w:r>
      <w:r w:rsidR="001573F2">
        <w:rPr>
          <w:i/>
          <w:iCs/>
          <w:sz w:val="18"/>
          <w:szCs w:val="18"/>
        </w:rPr>
        <w:t>8</w:t>
      </w:r>
      <w:r w:rsidRPr="001573F2">
        <w:rPr>
          <w:i/>
          <w:iCs/>
          <w:sz w:val="18"/>
          <w:szCs w:val="18"/>
        </w:rPr>
        <w:t xml:space="preserve">: graphical representation of the decode </w:t>
      </w:r>
      <w:proofErr w:type="gramStart"/>
      <w:r w:rsidRPr="001573F2">
        <w:rPr>
          <w:i/>
          <w:iCs/>
          <w:sz w:val="18"/>
          <w:szCs w:val="18"/>
        </w:rPr>
        <w:t>method</w:t>
      </w:r>
      <w:proofErr w:type="gramEnd"/>
    </w:p>
    <w:p w14:paraId="7CFD2337" w14:textId="77777777" w:rsidR="00B16096" w:rsidRPr="001573F2" w:rsidRDefault="00B16096" w:rsidP="00B16096">
      <w:pPr>
        <w:jc w:val="both"/>
        <w:rPr>
          <w:sz w:val="18"/>
          <w:szCs w:val="18"/>
        </w:rPr>
      </w:pPr>
    </w:p>
    <w:p w14:paraId="05C7DF17" w14:textId="270AFF9C" w:rsidR="00FA554F" w:rsidRPr="001573F2" w:rsidRDefault="00FA554F" w:rsidP="007C5D36">
      <w:pPr>
        <w:jc w:val="both"/>
        <w:rPr>
          <w:sz w:val="18"/>
          <w:szCs w:val="18"/>
        </w:rPr>
      </w:pPr>
      <w:r w:rsidRPr="001573F2">
        <w:rPr>
          <w:b/>
          <w:bCs/>
          <w:sz w:val="18"/>
          <w:szCs w:val="18"/>
        </w:rPr>
        <w:t>EncodeIntoArray</w:t>
      </w:r>
      <w:r w:rsidRPr="001573F2">
        <w:rPr>
          <w:sz w:val="18"/>
          <w:szCs w:val="18"/>
        </w:rPr>
        <w:t xml:space="preserve">: </w:t>
      </w:r>
      <w:r w:rsidR="008173ED" w:rsidRPr="001573F2">
        <w:rPr>
          <w:sz w:val="18"/>
          <w:szCs w:val="18"/>
        </w:rPr>
        <w:t xml:space="preserve">The method EncodeIntoArray in the Scalar Encoder with Buckets maps input values to continuous ranges of buckets instead of individual buckets, allowing for better precision in encoding data. It </w:t>
      </w:r>
      <w:r w:rsidRPr="001573F2">
        <w:rPr>
          <w:sz w:val="18"/>
          <w:szCs w:val="18"/>
        </w:rPr>
        <w:t xml:space="preserve">encodes </w:t>
      </w:r>
      <w:r w:rsidR="006A7728" w:rsidRPr="001573F2">
        <w:rPr>
          <w:sz w:val="18"/>
          <w:szCs w:val="18"/>
        </w:rPr>
        <w:t>input Data</w:t>
      </w:r>
      <w:r w:rsidRPr="001573F2">
        <w:rPr>
          <w:sz w:val="18"/>
          <w:szCs w:val="18"/>
        </w:rPr>
        <w:t xml:space="preserve"> and writes the encoded value to the 1-D array of </w:t>
      </w:r>
      <w:proofErr w:type="gramStart"/>
      <w:r w:rsidRPr="001573F2">
        <w:rPr>
          <w:sz w:val="18"/>
          <w:szCs w:val="18"/>
        </w:rPr>
        <w:t>length .</w:t>
      </w:r>
      <w:proofErr w:type="gramEnd"/>
    </w:p>
    <w:p w14:paraId="77B2B293" w14:textId="632AC6CD" w:rsidR="00FA554F" w:rsidRPr="001573F2" w:rsidRDefault="00FA554F" w:rsidP="007C5D36">
      <w:pPr>
        <w:jc w:val="both"/>
        <w:rPr>
          <w:sz w:val="18"/>
          <w:szCs w:val="18"/>
        </w:rPr>
      </w:pPr>
      <w:r w:rsidRPr="001573F2">
        <w:rPr>
          <w:sz w:val="18"/>
          <w:szCs w:val="18"/>
        </w:rPr>
        <w:t xml:space="preserve">param output:  1-D array of the same </w:t>
      </w:r>
      <w:r w:rsidR="00732ADE" w:rsidRPr="001573F2">
        <w:rPr>
          <w:sz w:val="18"/>
          <w:szCs w:val="18"/>
        </w:rPr>
        <w:t>length.</w:t>
      </w:r>
    </w:p>
    <w:p w14:paraId="267FD754" w14:textId="24988835" w:rsidR="006A7728" w:rsidRPr="001573F2" w:rsidRDefault="00546174" w:rsidP="007C5D36">
      <w:pPr>
        <w:jc w:val="both"/>
        <w:rPr>
          <w:sz w:val="18"/>
          <w:szCs w:val="18"/>
        </w:rPr>
      </w:pPr>
      <w:r w:rsidRPr="001573F2">
        <w:rPr>
          <w:sz w:val="18"/>
          <w:szCs w:val="18"/>
        </w:rPr>
        <w:t>get encoded Values</w:t>
      </w:r>
      <w:r w:rsidR="006A7728" w:rsidRPr="001573F2">
        <w:rPr>
          <w:sz w:val="18"/>
          <w:szCs w:val="18"/>
        </w:rPr>
        <w:t xml:space="preserve">: gives the input back in the same format as the method </w:t>
      </w:r>
      <w:proofErr w:type="gramStart"/>
      <w:r w:rsidR="006A7728" w:rsidRPr="001573F2">
        <w:rPr>
          <w:sz w:val="18"/>
          <w:szCs w:val="18"/>
        </w:rPr>
        <w:t>".topDownCompute</w:t>
      </w:r>
      <w:proofErr w:type="gramEnd"/>
      <w:r w:rsidR="006A7728" w:rsidRPr="001573F2">
        <w:rPr>
          <w:sz w:val="18"/>
          <w:szCs w:val="18"/>
        </w:rPr>
        <w:t xml:space="preserve">". This is the same as the input data for </w:t>
      </w:r>
      <w:proofErr w:type="gramStart"/>
      <w:r w:rsidR="006A7728" w:rsidRPr="001573F2">
        <w:rPr>
          <w:sz w:val="18"/>
          <w:szCs w:val="18"/>
        </w:rPr>
        <w:t>the majority of</w:t>
      </w:r>
      <w:proofErr w:type="gramEnd"/>
      <w:r w:rsidR="006A7728" w:rsidRPr="001573F2">
        <w:rPr>
          <w:sz w:val="18"/>
          <w:szCs w:val="18"/>
        </w:rPr>
        <w:t xml:space="preserve"> encoder types. For instance, this corresponds to the string and numeric values from the inputs for the scalar and category types, respectively. This gives the list of scalars for each of the sub-fields for datetime encoders (</w:t>
      </w:r>
      <w:r w:rsidRPr="001573F2">
        <w:rPr>
          <w:sz w:val="18"/>
          <w:szCs w:val="18"/>
        </w:rPr>
        <w:t>timecode</w:t>
      </w:r>
      <w:r w:rsidR="006A7728" w:rsidRPr="001573F2">
        <w:rPr>
          <w:sz w:val="18"/>
          <w:szCs w:val="18"/>
        </w:rPr>
        <w:t>, dayOfWeek, etc.)</w:t>
      </w:r>
    </w:p>
    <w:p w14:paraId="5B59E9CE" w14:textId="5EB95E16" w:rsidR="00FA554F" w:rsidRPr="001573F2" w:rsidRDefault="006A7728" w:rsidP="007C5D36">
      <w:pPr>
        <w:jc w:val="both"/>
        <w:rPr>
          <w:sz w:val="18"/>
          <w:szCs w:val="18"/>
        </w:rPr>
      </w:pPr>
      <w:r w:rsidRPr="001573F2">
        <w:rPr>
          <w:sz w:val="18"/>
          <w:szCs w:val="18"/>
        </w:rPr>
        <w:t>return: a list of values with the same structure and arrangement as the values produced by the "topDownCompute" method.</w:t>
      </w:r>
    </w:p>
    <w:p w14:paraId="58DC5E2F" w14:textId="39D63B6C" w:rsidR="00F155A3" w:rsidRPr="001573F2" w:rsidRDefault="00F155A3" w:rsidP="00F155A3">
      <w:pPr>
        <w:jc w:val="both"/>
        <w:rPr>
          <w:sz w:val="18"/>
          <w:szCs w:val="18"/>
        </w:rPr>
      </w:pPr>
      <w:r w:rsidRPr="001573F2">
        <w:rPr>
          <w:sz w:val="18"/>
          <w:szCs w:val="18"/>
        </w:rPr>
        <w:t xml:space="preserve">returns an array containing the input Data’s input sub-fields' bucket indices. To acquire the related field names for each of the buckets. param input Data: The data from the source. Usually, this is a member of an object. return: array of bucket indices. </w:t>
      </w:r>
      <w:r w:rsidR="001573F2">
        <w:rPr>
          <w:sz w:val="18"/>
          <w:szCs w:val="18"/>
        </w:rPr>
        <w:t>(</w:t>
      </w:r>
      <w:r w:rsidR="00B16096" w:rsidRPr="001573F2">
        <w:rPr>
          <w:sz w:val="18"/>
          <w:szCs w:val="18"/>
        </w:rPr>
        <w:t xml:space="preserve">Fig </w:t>
      </w:r>
      <w:r w:rsidR="001573F2">
        <w:rPr>
          <w:sz w:val="18"/>
          <w:szCs w:val="18"/>
        </w:rPr>
        <w:t>9)</w:t>
      </w:r>
    </w:p>
    <w:p w14:paraId="6015F1F6" w14:textId="77777777" w:rsidR="00406EE7" w:rsidRPr="001573F2" w:rsidRDefault="00406EE7" w:rsidP="00406EE7">
      <w:pPr>
        <w:rPr>
          <w:sz w:val="18"/>
          <w:szCs w:val="18"/>
          <w:lang w:val="en-IN"/>
        </w:rPr>
      </w:pPr>
      <w:r w:rsidRPr="001573F2">
        <w:rPr>
          <w:sz w:val="18"/>
          <w:szCs w:val="18"/>
          <w:lang w:val="en-IN"/>
        </w:rPr>
        <w:drawing>
          <wp:inline distT="0" distB="0" distL="0" distR="0" wp14:anchorId="54102D69" wp14:editId="0BAB0265">
            <wp:extent cx="2404533" cy="2964303"/>
            <wp:effectExtent l="0" t="0" r="0" b="0"/>
            <wp:docPr id="14628694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9412" name="Picture 1" descr="Diagram&#10;&#10;Description automatically generated"/>
                    <pic:cNvPicPr/>
                  </pic:nvPicPr>
                  <pic:blipFill>
                    <a:blip r:embed="rId21"/>
                    <a:stretch>
                      <a:fillRect/>
                    </a:stretch>
                  </pic:blipFill>
                  <pic:spPr>
                    <a:xfrm>
                      <a:off x="0" y="0"/>
                      <a:ext cx="2413098" cy="2974861"/>
                    </a:xfrm>
                    <a:prstGeom prst="rect">
                      <a:avLst/>
                    </a:prstGeom>
                  </pic:spPr>
                </pic:pic>
              </a:graphicData>
            </a:graphic>
          </wp:inline>
        </w:drawing>
      </w:r>
    </w:p>
    <w:p w14:paraId="44F05C42" w14:textId="516397BB" w:rsidR="00406EE7" w:rsidRPr="001573F2" w:rsidRDefault="00406EE7" w:rsidP="00406EE7">
      <w:pPr>
        <w:jc w:val="both"/>
        <w:rPr>
          <w:i/>
          <w:iCs/>
          <w:sz w:val="18"/>
          <w:szCs w:val="18"/>
          <w:lang w:val="en-IN"/>
        </w:rPr>
      </w:pPr>
      <w:r w:rsidRPr="001573F2">
        <w:rPr>
          <w:i/>
          <w:iCs/>
          <w:sz w:val="18"/>
          <w:szCs w:val="18"/>
        </w:rPr>
        <w:t xml:space="preserve">Fig </w:t>
      </w:r>
      <w:r w:rsidR="001573F2">
        <w:rPr>
          <w:i/>
          <w:iCs/>
          <w:sz w:val="18"/>
          <w:szCs w:val="18"/>
        </w:rPr>
        <w:t>9</w:t>
      </w:r>
      <w:r w:rsidRPr="001573F2">
        <w:rPr>
          <w:i/>
          <w:iCs/>
          <w:sz w:val="18"/>
          <w:szCs w:val="18"/>
        </w:rPr>
        <w:t>: graphical representation of the EncodeIntoArray method</w:t>
      </w:r>
    </w:p>
    <w:p w14:paraId="1E75F40C" w14:textId="77777777" w:rsidR="009539F3" w:rsidRPr="001573F2" w:rsidRDefault="009539F3" w:rsidP="00F155A3">
      <w:pPr>
        <w:jc w:val="both"/>
        <w:rPr>
          <w:sz w:val="18"/>
          <w:szCs w:val="18"/>
          <w:lang w:val="en-IN"/>
        </w:rPr>
      </w:pPr>
    </w:p>
    <w:p w14:paraId="6881AA45" w14:textId="53E3A51B" w:rsidR="00230807" w:rsidRPr="001573F2" w:rsidRDefault="00230807" w:rsidP="00230807">
      <w:pPr>
        <w:jc w:val="both"/>
        <w:rPr>
          <w:sz w:val="18"/>
          <w:szCs w:val="18"/>
          <w:lang w:val="en-IN"/>
        </w:rPr>
      </w:pPr>
      <w:r w:rsidRPr="001573F2">
        <w:rPr>
          <w:b/>
          <w:bCs/>
          <w:sz w:val="18"/>
          <w:szCs w:val="18"/>
          <w:lang w:val="en-IN"/>
        </w:rPr>
        <w:t xml:space="preserve">ClosenessScores: </w:t>
      </w:r>
      <w:r w:rsidRPr="001573F2">
        <w:rPr>
          <w:sz w:val="18"/>
          <w:szCs w:val="18"/>
          <w:lang w:val="en-IN"/>
        </w:rPr>
        <w:t>Calculate ratings of proximity between the expected and actual scalar values</w:t>
      </w:r>
      <w:r w:rsidR="00732ADE" w:rsidRPr="001573F2">
        <w:rPr>
          <w:sz w:val="18"/>
          <w:szCs w:val="18"/>
          <w:lang w:val="en-IN"/>
        </w:rPr>
        <w:t>.</w:t>
      </w:r>
    </w:p>
    <w:p w14:paraId="516DFC1F" w14:textId="77777777" w:rsidR="00230807" w:rsidRPr="001573F2" w:rsidRDefault="00230807" w:rsidP="00230807">
      <w:pPr>
        <w:jc w:val="both"/>
        <w:rPr>
          <w:sz w:val="18"/>
          <w:szCs w:val="18"/>
          <w:lang w:val="en-IN"/>
        </w:rPr>
      </w:pPr>
      <w:r w:rsidRPr="001573F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1573F2" w:rsidRDefault="00230807" w:rsidP="00230807">
      <w:pPr>
        <w:jc w:val="both"/>
        <w:rPr>
          <w:sz w:val="18"/>
          <w:szCs w:val="18"/>
          <w:lang w:val="en-IN"/>
        </w:rPr>
      </w:pPr>
      <w:r w:rsidRPr="001573F2">
        <w:rPr>
          <w:sz w:val="18"/>
          <w:szCs w:val="18"/>
          <w:lang w:val="en-IN"/>
        </w:rPr>
        <w:t>If this encoder is a straightforward one-field encoder, it will only accept one item in each of the "actValues" and "expValues" arrays.</w:t>
      </w:r>
    </w:p>
    <w:p w14:paraId="306A6D95" w14:textId="77777777" w:rsidR="00230807" w:rsidRPr="001573F2" w:rsidRDefault="00230807" w:rsidP="00230807">
      <w:pPr>
        <w:jc w:val="both"/>
        <w:rPr>
          <w:sz w:val="18"/>
          <w:szCs w:val="18"/>
          <w:lang w:val="en-IN"/>
        </w:rPr>
      </w:pPr>
      <w:r w:rsidRPr="001573F2">
        <w:rPr>
          <w:sz w:val="18"/>
          <w:szCs w:val="18"/>
          <w:lang w:val="en-IN"/>
        </w:rPr>
        <w:t>One item per sub-encoder is what multi-encoders anticipate.</w:t>
      </w:r>
    </w:p>
    <w:p w14:paraId="6C588BF7" w14:textId="0139EFC3" w:rsidR="00E54D49" w:rsidRPr="001573F2" w:rsidRDefault="00230807" w:rsidP="00230807">
      <w:pPr>
        <w:jc w:val="both"/>
        <w:rPr>
          <w:sz w:val="18"/>
          <w:szCs w:val="18"/>
          <w:lang w:val="en-IN"/>
        </w:rPr>
      </w:pPr>
      <w:r w:rsidRPr="001573F2">
        <w:rPr>
          <w:sz w:val="18"/>
          <w:szCs w:val="18"/>
          <w:lang w:val="en-IN"/>
        </w:rPr>
        <w:t>Each type of encoder has its own proximity metric that can be defined. A category encoder, for instance, might return either 1 or 0.</w:t>
      </w:r>
      <w:r w:rsidR="00B16096" w:rsidRPr="001573F2">
        <w:rPr>
          <w:sz w:val="18"/>
          <w:szCs w:val="18"/>
        </w:rPr>
        <w:t xml:space="preserve"> </w:t>
      </w:r>
      <w:proofErr w:type="gramStart"/>
      <w:r w:rsidR="00B16096" w:rsidRPr="001573F2">
        <w:rPr>
          <w:sz w:val="18"/>
          <w:szCs w:val="18"/>
        </w:rPr>
        <w:t>.(</w:t>
      </w:r>
      <w:proofErr w:type="gramEnd"/>
      <w:r w:rsidR="00B16096" w:rsidRPr="001573F2">
        <w:rPr>
          <w:sz w:val="18"/>
          <w:szCs w:val="18"/>
        </w:rPr>
        <w:t xml:space="preserve">Fig </w:t>
      </w:r>
      <w:r w:rsidR="001573F2">
        <w:rPr>
          <w:sz w:val="18"/>
          <w:szCs w:val="18"/>
        </w:rPr>
        <w:t>10</w:t>
      </w:r>
      <w:r w:rsidR="00B16096" w:rsidRPr="001573F2">
        <w:rPr>
          <w:sz w:val="18"/>
          <w:szCs w:val="18"/>
        </w:rPr>
        <w:t>)</w:t>
      </w:r>
    </w:p>
    <w:p w14:paraId="1A0F00B9" w14:textId="77777777" w:rsidR="00406EE7" w:rsidRPr="001573F2" w:rsidRDefault="00406EE7" w:rsidP="00406EE7">
      <w:pPr>
        <w:jc w:val="both"/>
        <w:rPr>
          <w:sz w:val="18"/>
          <w:szCs w:val="18"/>
          <w:lang w:val="en-IN"/>
        </w:rPr>
      </w:pPr>
      <w:r w:rsidRPr="001573F2">
        <w:rPr>
          <w:sz w:val="18"/>
          <w:szCs w:val="18"/>
          <w:lang w:val="en-IN"/>
        </w:rPr>
        <w:drawing>
          <wp:inline distT="0" distB="0" distL="0" distR="0" wp14:anchorId="014C2B42" wp14:editId="622442AA">
            <wp:extent cx="3089910" cy="2573655"/>
            <wp:effectExtent l="0" t="0" r="0" b="0"/>
            <wp:docPr id="4832686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8601" name="Picture 1" descr="Diagram&#10;&#10;Description automatically generated"/>
                    <pic:cNvPicPr/>
                  </pic:nvPicPr>
                  <pic:blipFill>
                    <a:blip r:embed="rId22"/>
                    <a:stretch>
                      <a:fillRect/>
                    </a:stretch>
                  </pic:blipFill>
                  <pic:spPr>
                    <a:xfrm>
                      <a:off x="0" y="0"/>
                      <a:ext cx="3089910" cy="2573655"/>
                    </a:xfrm>
                    <a:prstGeom prst="rect">
                      <a:avLst/>
                    </a:prstGeom>
                  </pic:spPr>
                </pic:pic>
              </a:graphicData>
            </a:graphic>
          </wp:inline>
        </w:drawing>
      </w:r>
    </w:p>
    <w:p w14:paraId="3E27DB25" w14:textId="73EBAFC4" w:rsidR="00406EE7" w:rsidRPr="001573F2" w:rsidRDefault="00406EE7" w:rsidP="00230807">
      <w:pPr>
        <w:jc w:val="both"/>
        <w:rPr>
          <w:i/>
          <w:iCs/>
          <w:sz w:val="18"/>
          <w:szCs w:val="18"/>
        </w:rPr>
      </w:pPr>
      <w:r w:rsidRPr="001573F2">
        <w:rPr>
          <w:i/>
          <w:iCs/>
          <w:sz w:val="18"/>
          <w:szCs w:val="18"/>
          <w:lang w:val="en-IN"/>
        </w:rPr>
        <w:t xml:space="preserve">Fig </w:t>
      </w:r>
      <w:r w:rsidR="001573F2">
        <w:rPr>
          <w:i/>
          <w:iCs/>
          <w:sz w:val="18"/>
          <w:szCs w:val="18"/>
          <w:lang w:val="en-IN"/>
        </w:rPr>
        <w:t>10</w:t>
      </w:r>
      <w:r w:rsidRPr="001573F2">
        <w:rPr>
          <w:i/>
          <w:iCs/>
          <w:sz w:val="18"/>
          <w:szCs w:val="18"/>
          <w:lang w:val="en-IN"/>
        </w:rPr>
        <w:t>:</w:t>
      </w:r>
      <w:r w:rsidRPr="001573F2">
        <w:rPr>
          <w:i/>
          <w:iCs/>
          <w:sz w:val="18"/>
          <w:szCs w:val="18"/>
        </w:rPr>
        <w:t xml:space="preserve"> Graphical representation of the Closeness method</w:t>
      </w:r>
    </w:p>
    <w:p w14:paraId="25946719" w14:textId="4C4C9C74" w:rsidR="00A845A3" w:rsidRPr="001573F2" w:rsidRDefault="00D331E1" w:rsidP="00546174">
      <w:pPr>
        <w:pStyle w:val="Heading2"/>
        <w:rPr>
          <w:b/>
          <w:bCs/>
          <w:sz w:val="18"/>
          <w:szCs w:val="18"/>
        </w:rPr>
      </w:pPr>
      <w:r w:rsidRPr="001573F2">
        <w:rPr>
          <w:b/>
          <w:bCs/>
          <w:sz w:val="18"/>
          <w:szCs w:val="18"/>
        </w:rPr>
        <w:t>Testcases Methods of Scalar Encoder</w:t>
      </w:r>
    </w:p>
    <w:p w14:paraId="321ADB8B" w14:textId="77777777" w:rsidR="00546174" w:rsidRPr="001573F2" w:rsidRDefault="00546174" w:rsidP="00546174">
      <w:pPr>
        <w:rPr>
          <w:sz w:val="18"/>
          <w:szCs w:val="18"/>
        </w:rPr>
      </w:pPr>
    </w:p>
    <w:p w14:paraId="4A30F62A" w14:textId="33DDFB5A" w:rsidR="00901EA4" w:rsidRPr="001573F2" w:rsidRDefault="00546174" w:rsidP="00546174">
      <w:pPr>
        <w:tabs>
          <w:tab w:val="left" w:pos="3261"/>
        </w:tabs>
        <w:jc w:val="both"/>
        <w:rPr>
          <w:sz w:val="18"/>
          <w:szCs w:val="18"/>
          <w:lang w:val="en-IN"/>
        </w:rPr>
      </w:pPr>
      <w:r w:rsidRPr="001573F2">
        <w:rPr>
          <w:b/>
          <w:bCs/>
          <w:sz w:val="18"/>
          <w:szCs w:val="18"/>
          <w:lang w:val="en-IN"/>
        </w:rPr>
        <w:t>GetBucketIndex:</w:t>
      </w:r>
      <w:r w:rsidRPr="001573F2">
        <w:rPr>
          <w:sz w:val="18"/>
          <w:szCs w:val="18"/>
        </w:rPr>
        <w:t xml:space="preserve"> </w:t>
      </w:r>
      <w:r w:rsidRPr="001573F2">
        <w:rPr>
          <w:sz w:val="18"/>
          <w:szCs w:val="18"/>
          <w:lang w:val="en-IN"/>
        </w:rPr>
        <w:t xml:space="preserve">These methods appear to be testing the Scalar 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w:t>
      </w:r>
      <w:r w:rsidRPr="001573F2">
        <w:rPr>
          <w:sz w:val="18"/>
          <w:szCs w:val="18"/>
          <w:lang w:val="en-IN"/>
        </w:rPr>
        <w:lastRenderedPageBreak/>
        <w:t>and scalar values.</w:t>
      </w:r>
      <w:r w:rsidRPr="001573F2">
        <w:rPr>
          <w:b/>
          <w:bCs/>
          <w:sz w:val="18"/>
          <w:szCs w:val="18"/>
          <w:lang w:val="en-IN"/>
        </w:rPr>
        <w:t xml:space="preserve"> Nonperiodic</w:t>
      </w:r>
      <w:r w:rsidR="00F90D03" w:rsidRPr="001573F2">
        <w:rPr>
          <w:b/>
          <w:bCs/>
          <w:sz w:val="18"/>
          <w:szCs w:val="18"/>
          <w:lang w:val="en-IN"/>
        </w:rPr>
        <w:t>:</w:t>
      </w:r>
      <w:r w:rsidR="00901EA4" w:rsidRPr="001573F2">
        <w:rPr>
          <w:sz w:val="18"/>
          <w:szCs w:val="18"/>
        </w:rPr>
        <w:t xml:space="preserve"> </w:t>
      </w:r>
      <w:r w:rsidR="00901EA4" w:rsidRPr="001573F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1573F2" w:rsidRDefault="00546174" w:rsidP="00546174">
      <w:pPr>
        <w:tabs>
          <w:tab w:val="left" w:pos="3261"/>
        </w:tabs>
        <w:jc w:val="both"/>
        <w:rPr>
          <w:sz w:val="18"/>
          <w:szCs w:val="18"/>
        </w:rPr>
      </w:pPr>
    </w:p>
    <w:p w14:paraId="2BF62FF9" w14:textId="1E9B1AFB" w:rsidR="008173ED" w:rsidRPr="001573F2" w:rsidRDefault="00901EA4" w:rsidP="00901EA4">
      <w:pPr>
        <w:jc w:val="both"/>
        <w:rPr>
          <w:sz w:val="18"/>
          <w:szCs w:val="18"/>
        </w:rPr>
      </w:pPr>
      <w:r w:rsidRPr="001573F2">
        <w:rPr>
          <w:b/>
          <w:bCs/>
          <w:sz w:val="18"/>
          <w:szCs w:val="18"/>
          <w:lang w:val="en-IN"/>
        </w:rPr>
        <w:t>TestGenerateRangeDescription:</w:t>
      </w:r>
      <w:r w:rsidRPr="001573F2">
        <w:rPr>
          <w:sz w:val="18"/>
          <w:szCs w:val="18"/>
        </w:rPr>
        <w:t xml:space="preserve"> </w:t>
      </w:r>
    </w:p>
    <w:p w14:paraId="228AC28E" w14:textId="77777777" w:rsidR="008173ED" w:rsidRPr="001573F2" w:rsidRDefault="008173ED" w:rsidP="00901EA4">
      <w:pPr>
        <w:jc w:val="both"/>
        <w:rPr>
          <w:sz w:val="18"/>
          <w:szCs w:val="18"/>
        </w:rPr>
      </w:pPr>
    </w:p>
    <w:p w14:paraId="5285E401" w14:textId="0025FDEE" w:rsidR="00901EA4" w:rsidRPr="001573F2" w:rsidRDefault="00901EA4" w:rsidP="00901EA4">
      <w:pPr>
        <w:jc w:val="both"/>
        <w:rPr>
          <w:sz w:val="18"/>
          <w:szCs w:val="18"/>
          <w:lang w:val="en-IN"/>
        </w:rPr>
      </w:pPr>
      <w:r w:rsidRPr="001573F2">
        <w:rPr>
          <w:sz w:val="18"/>
          <w:szCs w:val="18"/>
          <w:lang w:val="en-IN"/>
        </w:rPr>
        <w:t xml:space="preserve">The </w:t>
      </w:r>
      <w:r w:rsidR="00546174" w:rsidRPr="001573F2">
        <w:rPr>
          <w:sz w:val="18"/>
          <w:szCs w:val="18"/>
          <w:lang w:val="en-IN"/>
        </w:rPr>
        <w:t>Scalar Encoder</w:t>
      </w:r>
      <w:r w:rsidRPr="001573F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1573F2" w:rsidRDefault="00901EA4" w:rsidP="00901EA4">
      <w:pPr>
        <w:jc w:val="both"/>
        <w:rPr>
          <w:sz w:val="18"/>
          <w:szCs w:val="18"/>
          <w:lang w:val="en-IN"/>
        </w:rPr>
      </w:pPr>
    </w:p>
    <w:p w14:paraId="1C9AE811" w14:textId="1B59CF29" w:rsidR="00901EA4" w:rsidRPr="001573F2" w:rsidRDefault="00901EA4" w:rsidP="00901EA4">
      <w:pPr>
        <w:jc w:val="both"/>
        <w:rPr>
          <w:sz w:val="18"/>
          <w:szCs w:val="18"/>
          <w:lang w:val="en-IN"/>
        </w:rPr>
      </w:pPr>
      <w:r w:rsidRPr="001573F2">
        <w:rPr>
          <w:sz w:val="18"/>
          <w:szCs w:val="18"/>
          <w:lang w:val="en-IN"/>
        </w:rPr>
        <w:t xml:space="preserve">First, the function constructs a </w:t>
      </w:r>
      <w:r w:rsidR="00546174" w:rsidRPr="001573F2">
        <w:rPr>
          <w:sz w:val="18"/>
          <w:szCs w:val="18"/>
          <w:lang w:val="en-IN"/>
        </w:rPr>
        <w:t>Scalar Encoder</w:t>
      </w:r>
      <w:r w:rsidRPr="001573F2">
        <w:rPr>
          <w:sz w:val="18"/>
          <w:szCs w:val="18"/>
          <w:lang w:val="en-IN"/>
        </w:rPr>
        <w:t xml:space="preserve"> class instance with a range of 0 to 100 with periodicity set to true. Asserting that the created string descriptions match the anticipated values, it then generates three separate lists of value ranges.</w:t>
      </w:r>
    </w:p>
    <w:p w14:paraId="7DC5900A" w14:textId="77777777" w:rsidR="00901EA4" w:rsidRPr="001573F2" w:rsidRDefault="00901EA4" w:rsidP="00901EA4">
      <w:pPr>
        <w:jc w:val="both"/>
        <w:rPr>
          <w:sz w:val="18"/>
          <w:szCs w:val="18"/>
          <w:lang w:val="en-IN"/>
        </w:rPr>
      </w:pPr>
    </w:p>
    <w:p w14:paraId="38E2A422" w14:textId="31113050" w:rsidR="00901EA4" w:rsidRPr="001573F2" w:rsidRDefault="00901EA4" w:rsidP="00901EA4">
      <w:pPr>
        <w:jc w:val="both"/>
        <w:rPr>
          <w:sz w:val="18"/>
          <w:szCs w:val="18"/>
          <w:lang w:val="en-IN"/>
        </w:rPr>
      </w:pPr>
      <w:r w:rsidRPr="001573F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1573F2" w:rsidRDefault="00901EA4" w:rsidP="00901EA4">
      <w:pPr>
        <w:jc w:val="both"/>
        <w:rPr>
          <w:sz w:val="18"/>
          <w:szCs w:val="18"/>
          <w:lang w:val="en-IN"/>
        </w:rPr>
      </w:pPr>
    </w:p>
    <w:p w14:paraId="0097198E" w14:textId="77777777" w:rsidR="00901EA4" w:rsidRPr="001573F2" w:rsidRDefault="00901EA4" w:rsidP="00901EA4">
      <w:pPr>
        <w:jc w:val="both"/>
        <w:rPr>
          <w:sz w:val="18"/>
          <w:szCs w:val="18"/>
          <w:lang w:val="en-IN"/>
        </w:rPr>
      </w:pPr>
      <w:r w:rsidRPr="001573F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1573F2" w:rsidRDefault="00901EA4" w:rsidP="00901EA4">
      <w:pPr>
        <w:jc w:val="both"/>
        <w:rPr>
          <w:sz w:val="18"/>
          <w:szCs w:val="18"/>
          <w:lang w:val="en-IN"/>
        </w:rPr>
      </w:pPr>
    </w:p>
    <w:p w14:paraId="5C5C36CB" w14:textId="11B33441" w:rsidR="00C44AE5" w:rsidRPr="001573F2" w:rsidRDefault="00901EA4" w:rsidP="00901EA4">
      <w:pPr>
        <w:jc w:val="both"/>
        <w:rPr>
          <w:sz w:val="18"/>
          <w:szCs w:val="18"/>
          <w:lang w:val="en-IN"/>
        </w:rPr>
      </w:pPr>
      <w:r w:rsidRPr="001573F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4A84F3C5" w14:textId="77777777" w:rsidR="00C44AE5" w:rsidRPr="001573F2" w:rsidRDefault="00C44AE5" w:rsidP="00901EA4">
      <w:pPr>
        <w:jc w:val="both"/>
        <w:rPr>
          <w:sz w:val="18"/>
          <w:szCs w:val="18"/>
          <w:lang w:val="en-IN"/>
        </w:rPr>
      </w:pPr>
    </w:p>
    <w:p w14:paraId="3972CBB6" w14:textId="2818626F" w:rsidR="00901EA4" w:rsidRPr="001573F2" w:rsidRDefault="00901EA4" w:rsidP="00901EA4">
      <w:pPr>
        <w:jc w:val="both"/>
        <w:rPr>
          <w:sz w:val="18"/>
          <w:szCs w:val="18"/>
          <w:lang w:val="en-IN"/>
        </w:rPr>
      </w:pPr>
      <w:r w:rsidRPr="001573F2">
        <w:rPr>
          <w:b/>
          <w:bCs/>
          <w:sz w:val="18"/>
          <w:szCs w:val="18"/>
          <w:lang w:val="en-IN"/>
        </w:rPr>
        <w:t>Closeness:</w:t>
      </w:r>
      <w:r w:rsidRPr="001573F2">
        <w:rPr>
          <w:sz w:val="18"/>
          <w:szCs w:val="18"/>
        </w:rPr>
        <w:t xml:space="preserve"> </w:t>
      </w:r>
      <w:r w:rsidRPr="001573F2">
        <w:rPr>
          <w:sz w:val="18"/>
          <w:szCs w:val="18"/>
          <w:lang w:val="en-IN"/>
        </w:rPr>
        <w:t xml:space="preserve">The </w:t>
      </w:r>
      <w:r w:rsidR="003012FE" w:rsidRPr="001573F2">
        <w:rPr>
          <w:sz w:val="18"/>
          <w:szCs w:val="18"/>
          <w:lang w:val="en-IN"/>
        </w:rPr>
        <w:t>Scalar Encoder</w:t>
      </w:r>
      <w:r w:rsidRPr="001573F2">
        <w:rPr>
          <w:sz w:val="18"/>
          <w:szCs w:val="18"/>
          <w:lang w:val="en-IN"/>
        </w:rPr>
        <w:t xml:space="preserve"> </w:t>
      </w:r>
      <w:r w:rsidR="00C900AF" w:rsidRPr="001573F2">
        <w:rPr>
          <w:sz w:val="18"/>
          <w:szCs w:val="18"/>
          <w:lang w:val="en-IN"/>
        </w:rPr>
        <w:t>class</w:t>
      </w:r>
      <w:r w:rsidRPr="001573F2">
        <w:rPr>
          <w:sz w:val="18"/>
          <w:szCs w:val="18"/>
          <w:lang w:val="en-IN"/>
        </w:rPr>
        <w:t xml:space="preserve"> ClosenessScores method is being tested in this test. The </w:t>
      </w:r>
      <w:r w:rsidR="003012FE" w:rsidRPr="001573F2">
        <w:rPr>
          <w:sz w:val="18"/>
          <w:szCs w:val="18"/>
          <w:lang w:val="en-IN"/>
        </w:rPr>
        <w:t>Scalar Encoder</w:t>
      </w:r>
      <w:r w:rsidRPr="001573F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1573F2">
        <w:rPr>
          <w:sz w:val="18"/>
          <w:szCs w:val="18"/>
          <w:lang w:val="en-IN"/>
        </w:rPr>
        <w:t>Scalar Encoder</w:t>
      </w:r>
      <w:r w:rsidRPr="001573F2">
        <w:rPr>
          <w:sz w:val="18"/>
          <w:szCs w:val="18"/>
          <w:lang w:val="en-IN"/>
        </w:rPr>
        <w:t xml:space="preserve"> is used by the ClosenessScores function to determine the closeness score between the expected and actual values.</w:t>
      </w:r>
    </w:p>
    <w:p w14:paraId="22FFED75" w14:textId="77777777" w:rsidR="00C44AE5" w:rsidRPr="001573F2" w:rsidRDefault="00C44AE5" w:rsidP="00381745">
      <w:pPr>
        <w:jc w:val="both"/>
        <w:rPr>
          <w:sz w:val="18"/>
          <w:szCs w:val="18"/>
          <w:lang w:val="en-IN"/>
        </w:rPr>
      </w:pPr>
    </w:p>
    <w:p w14:paraId="778E5EAB" w14:textId="12FB7262" w:rsidR="000E7B23" w:rsidRPr="001573F2" w:rsidRDefault="000E7B23" w:rsidP="000E7B23">
      <w:pPr>
        <w:jc w:val="both"/>
        <w:rPr>
          <w:sz w:val="18"/>
          <w:szCs w:val="18"/>
          <w:lang w:val="en-IN"/>
        </w:rPr>
      </w:pPr>
      <w:r w:rsidRPr="001573F2">
        <w:rPr>
          <w:b/>
          <w:bCs/>
          <w:sz w:val="18"/>
          <w:szCs w:val="18"/>
          <w:lang w:val="en-IN"/>
        </w:rPr>
        <w:t>EncodeIntoArray:</w:t>
      </w:r>
      <w:r w:rsidRPr="001573F2">
        <w:rPr>
          <w:sz w:val="18"/>
          <w:szCs w:val="18"/>
        </w:rPr>
        <w:t xml:space="preserve"> </w:t>
      </w:r>
      <w:r w:rsidRPr="001573F2">
        <w:rPr>
          <w:sz w:val="18"/>
          <w:szCs w:val="18"/>
          <w:lang w:val="en-IN"/>
        </w:rPr>
        <w:t xml:space="preserve">This test method examines the </w:t>
      </w:r>
      <w:r w:rsidR="003012FE" w:rsidRPr="001573F2">
        <w:rPr>
          <w:sz w:val="18"/>
          <w:szCs w:val="18"/>
          <w:lang w:val="en-IN"/>
        </w:rPr>
        <w:t>Scalar Encoder</w:t>
      </w:r>
      <w:r w:rsidRPr="001573F2">
        <w:rPr>
          <w:sz w:val="18"/>
          <w:szCs w:val="18"/>
          <w:lang w:val="en-IN"/>
        </w:rPr>
        <w:t xml:space="preserve"> </w:t>
      </w:r>
      <w:r w:rsidR="00676FEB" w:rsidRPr="001573F2">
        <w:rPr>
          <w:sz w:val="18"/>
          <w:szCs w:val="18"/>
          <w:lang w:val="en-IN"/>
        </w:rPr>
        <w:t>class</w:t>
      </w:r>
      <w:r w:rsidRPr="001573F2">
        <w:rPr>
          <w:sz w:val="18"/>
          <w:szCs w:val="18"/>
          <w:lang w:val="en-IN"/>
        </w:rPr>
        <w:t xml:space="preserve"> EncodeIntoArray function. The method requires a </w:t>
      </w:r>
      <w:r w:rsidR="003012FE" w:rsidRPr="001573F2">
        <w:rPr>
          <w:sz w:val="18"/>
          <w:szCs w:val="18"/>
          <w:lang w:val="en-IN"/>
        </w:rPr>
        <w:t>Boolean</w:t>
      </w:r>
      <w:r w:rsidRPr="001573F2">
        <w:rPr>
          <w:sz w:val="18"/>
          <w:szCs w:val="18"/>
          <w:lang w:val="en-IN"/>
        </w:rPr>
        <w:t xml:space="preserve"> indication indicating </w:t>
      </w:r>
      <w:proofErr w:type="gramStart"/>
      <w:r w:rsidRPr="001573F2">
        <w:rPr>
          <w:sz w:val="18"/>
          <w:szCs w:val="18"/>
          <w:lang w:val="en-IN"/>
        </w:rPr>
        <w:t>whether or not</w:t>
      </w:r>
      <w:proofErr w:type="gramEnd"/>
      <w:r w:rsidRPr="001573F2">
        <w:rPr>
          <w:sz w:val="18"/>
          <w:szCs w:val="18"/>
          <w:lang w:val="en-IN"/>
        </w:rPr>
        <w:t xml:space="preserve"> the encoder should learn, an output array, the length of the output array, and an integer input value. The test method calls the EncodeIntoArray method for a range of input values after creating an instance of the </w:t>
      </w:r>
      <w:r w:rsidR="003012FE" w:rsidRPr="001573F2">
        <w:rPr>
          <w:sz w:val="18"/>
          <w:szCs w:val="18"/>
          <w:lang w:val="en-IN"/>
        </w:rPr>
        <w:t>Scalar Encoder</w:t>
      </w:r>
      <w:r w:rsidRPr="001573F2">
        <w:rPr>
          <w:sz w:val="18"/>
          <w:szCs w:val="18"/>
          <w:lang w:val="en-IN"/>
        </w:rPr>
        <w:t xml:space="preserve"> class with certain default settings.</w:t>
      </w:r>
    </w:p>
    <w:p w14:paraId="2BD2B877" w14:textId="77777777" w:rsidR="000E7B23" w:rsidRPr="001573F2" w:rsidRDefault="000E7B23" w:rsidP="000E7B23">
      <w:pPr>
        <w:jc w:val="both"/>
        <w:rPr>
          <w:sz w:val="18"/>
          <w:szCs w:val="18"/>
          <w:lang w:val="en-IN"/>
        </w:rPr>
      </w:pPr>
    </w:p>
    <w:p w14:paraId="6C59BE9B" w14:textId="310BD17E" w:rsidR="000E7B23" w:rsidRPr="001573F2" w:rsidRDefault="000E7B23" w:rsidP="000E7B23">
      <w:pPr>
        <w:jc w:val="both"/>
        <w:rPr>
          <w:sz w:val="18"/>
          <w:szCs w:val="18"/>
          <w:lang w:val="en-IN"/>
        </w:rPr>
      </w:pPr>
      <w:r w:rsidRPr="001573F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A53EA7E" w:rsidR="000E7B23" w:rsidRPr="001573F2" w:rsidRDefault="000E7B23" w:rsidP="000E7B23">
      <w:pPr>
        <w:jc w:val="both"/>
        <w:rPr>
          <w:sz w:val="18"/>
          <w:szCs w:val="18"/>
          <w:lang w:val="en-IN"/>
        </w:rPr>
      </w:pPr>
      <w:r w:rsidRPr="001573F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3A8840C1" w14:textId="77777777" w:rsidR="008A0FA3" w:rsidRPr="001573F2" w:rsidRDefault="008A0FA3" w:rsidP="001573F2">
      <w:pPr>
        <w:jc w:val="both"/>
        <w:rPr>
          <w:sz w:val="18"/>
          <w:szCs w:val="18"/>
          <w:lang w:val="en-IN"/>
        </w:rPr>
      </w:pPr>
    </w:p>
    <w:p w14:paraId="1D9959D2" w14:textId="1B0B0BAF" w:rsidR="000E7B23" w:rsidRPr="001573F2" w:rsidRDefault="003012FE" w:rsidP="000E7B23">
      <w:pPr>
        <w:jc w:val="both"/>
        <w:rPr>
          <w:sz w:val="18"/>
          <w:szCs w:val="18"/>
          <w:lang w:val="en-IN"/>
        </w:rPr>
      </w:pPr>
      <w:r w:rsidRPr="001573F2">
        <w:rPr>
          <w:b/>
          <w:bCs/>
          <w:sz w:val="18"/>
          <w:szCs w:val="18"/>
          <w:lang w:val="en-IN"/>
        </w:rPr>
        <w:t>Decode</w:t>
      </w:r>
      <w:r w:rsidR="000E7B23" w:rsidRPr="001573F2">
        <w:rPr>
          <w:b/>
          <w:bCs/>
          <w:sz w:val="18"/>
          <w:szCs w:val="18"/>
          <w:lang w:val="en-IN"/>
        </w:rPr>
        <w:t>:</w:t>
      </w:r>
      <w:r w:rsidR="000E7B23" w:rsidRPr="001573F2">
        <w:rPr>
          <w:sz w:val="18"/>
          <w:szCs w:val="18"/>
        </w:rPr>
        <w:t xml:space="preserve"> </w:t>
      </w:r>
      <w:r w:rsidR="000E7B23" w:rsidRPr="001573F2">
        <w:rPr>
          <w:sz w:val="18"/>
          <w:szCs w:val="18"/>
          <w:lang w:val="en-IN"/>
        </w:rPr>
        <w:t xml:space="preserve">This unit test is for the </w:t>
      </w:r>
      <w:r w:rsidRPr="001573F2">
        <w:rPr>
          <w:sz w:val="18"/>
          <w:szCs w:val="18"/>
          <w:lang w:val="en-IN"/>
        </w:rPr>
        <w:t>Scalar Encoder</w:t>
      </w:r>
      <w:r w:rsidR="000E7B23" w:rsidRPr="001573F2">
        <w:rPr>
          <w:sz w:val="18"/>
          <w:szCs w:val="18"/>
          <w:lang w:val="en-IN"/>
        </w:rPr>
        <w:t xml:space="preserve"> </w:t>
      </w:r>
      <w:r w:rsidR="00676FEB" w:rsidRPr="001573F2">
        <w:rPr>
          <w:sz w:val="18"/>
          <w:szCs w:val="18"/>
          <w:lang w:val="en-IN"/>
        </w:rPr>
        <w:t>class</w:t>
      </w:r>
      <w:r w:rsidR="000E7B23" w:rsidRPr="001573F2">
        <w:rPr>
          <w:sz w:val="18"/>
          <w:szCs w:val="18"/>
          <w:lang w:val="en-IN"/>
        </w:rPr>
        <w:t xml:space="preserve"> decode function. The decode method extracts the original scalar value </w:t>
      </w:r>
      <w:r w:rsidR="000E7B23" w:rsidRPr="001573F2">
        <w:rPr>
          <w:sz w:val="18"/>
          <w:szCs w:val="18"/>
          <w:lang w:val="en-IN"/>
        </w:rPr>
        <w:t>from an array of integers that represent a scalar value that has been encoded with the encoder.</w:t>
      </w:r>
    </w:p>
    <w:p w14:paraId="1F179E24" w14:textId="77777777" w:rsidR="000E7B23" w:rsidRPr="001573F2" w:rsidRDefault="000E7B23" w:rsidP="000E7B23">
      <w:pPr>
        <w:jc w:val="both"/>
        <w:rPr>
          <w:sz w:val="18"/>
          <w:szCs w:val="18"/>
          <w:lang w:val="en-IN"/>
        </w:rPr>
      </w:pPr>
    </w:p>
    <w:p w14:paraId="5B677FE7" w14:textId="062DEEEF" w:rsidR="000E7B23" w:rsidRPr="001573F2" w:rsidRDefault="000E7B23" w:rsidP="000E7B23">
      <w:pPr>
        <w:jc w:val="both"/>
        <w:rPr>
          <w:sz w:val="18"/>
          <w:szCs w:val="18"/>
          <w:lang w:val="en-IN"/>
        </w:rPr>
      </w:pPr>
      <w:r w:rsidRPr="001573F2">
        <w:rPr>
          <w:sz w:val="18"/>
          <w:szCs w:val="18"/>
          <w:lang w:val="en-IN"/>
        </w:rPr>
        <w:t xml:space="preserve">The test cases use the decode method to obtain the original scalar value and contain 8 different sets of encoded values (output1 through output8). The scalar's lowest and maximum values, the number of bits utilized for encoding, the size of each bit, and </w:t>
      </w:r>
      <w:proofErr w:type="gramStart"/>
      <w:r w:rsidRPr="001573F2">
        <w:rPr>
          <w:sz w:val="18"/>
          <w:szCs w:val="18"/>
          <w:lang w:val="en-IN"/>
        </w:rPr>
        <w:t>whether or not</w:t>
      </w:r>
      <w:proofErr w:type="gramEnd"/>
      <w:r w:rsidRPr="001573F2">
        <w:rPr>
          <w:sz w:val="18"/>
          <w:szCs w:val="18"/>
          <w:lang w:val="en-IN"/>
        </w:rPr>
        <w:t xml:space="preserve"> the encoding is periodic are all test parameters.</w:t>
      </w:r>
    </w:p>
    <w:p w14:paraId="10C32060" w14:textId="76571783" w:rsidR="000E7B23" w:rsidRPr="001573F2" w:rsidRDefault="000E7B23" w:rsidP="000E7B23">
      <w:pPr>
        <w:jc w:val="both"/>
        <w:rPr>
          <w:sz w:val="18"/>
          <w:szCs w:val="18"/>
          <w:lang w:val="en-IN"/>
        </w:rPr>
      </w:pPr>
      <w:r w:rsidRPr="001573F2">
        <w:rPr>
          <w:sz w:val="18"/>
          <w:szCs w:val="18"/>
          <w:lang w:val="en-IN"/>
        </w:rPr>
        <w:t>Each of the eight test scenarios is iterated through in the foreach loop, which prints the encoded output and the decoded input for each case. This makes it possible to manually check that the</w:t>
      </w:r>
      <w:r w:rsidRPr="001573F2">
        <w:rPr>
          <w:sz w:val="18"/>
          <w:szCs w:val="18"/>
        </w:rPr>
        <w:t xml:space="preserve"> </w:t>
      </w:r>
      <w:r w:rsidRPr="001573F2">
        <w:rPr>
          <w:sz w:val="18"/>
          <w:szCs w:val="18"/>
          <w:lang w:val="en-IN"/>
        </w:rPr>
        <w:t>decode method is working correctly.</w:t>
      </w:r>
    </w:p>
    <w:p w14:paraId="129A9BD6" w14:textId="7CC4AEC5" w:rsidR="000E7B23" w:rsidRPr="001573F2" w:rsidRDefault="000E7B23" w:rsidP="000E7B23">
      <w:pPr>
        <w:jc w:val="both"/>
        <w:rPr>
          <w:sz w:val="18"/>
          <w:szCs w:val="18"/>
          <w:lang w:val="en-IN"/>
        </w:rPr>
      </w:pPr>
      <w:r w:rsidRPr="001573F2">
        <w:rPr>
          <w:sz w:val="18"/>
          <w:szCs w:val="18"/>
          <w:lang w:val="en-IN"/>
        </w:rPr>
        <w:t>ScalarEncoder_EncodeIntoArray_RangeOfInputValues_ReturnsCorrectArrays:</w:t>
      </w:r>
      <w:r w:rsidRPr="001573F2">
        <w:rPr>
          <w:sz w:val="18"/>
          <w:szCs w:val="18"/>
        </w:rPr>
        <w:t xml:space="preserve"> </w:t>
      </w:r>
      <w:r w:rsidRPr="001573F2">
        <w:rPr>
          <w:sz w:val="18"/>
          <w:szCs w:val="18"/>
          <w:lang w:val="en-IN"/>
        </w:rPr>
        <w:t xml:space="preserve">This code looks to be testing the </w:t>
      </w:r>
      <w:r w:rsidR="003012FE" w:rsidRPr="001573F2">
        <w:rPr>
          <w:sz w:val="18"/>
          <w:szCs w:val="18"/>
          <w:lang w:val="en-IN"/>
        </w:rPr>
        <w:t>Scalar Encoder</w:t>
      </w:r>
      <w:r w:rsidRPr="001573F2">
        <w:rPr>
          <w:sz w:val="18"/>
          <w:szCs w:val="18"/>
          <w:lang w:val="en-IN"/>
        </w:rPr>
        <w:t xml:space="preserve"> </w:t>
      </w:r>
      <w:r w:rsidR="00676FEB" w:rsidRPr="001573F2">
        <w:rPr>
          <w:sz w:val="18"/>
          <w:szCs w:val="18"/>
          <w:lang w:val="en-IN"/>
        </w:rPr>
        <w:t>class</w:t>
      </w:r>
      <w:r w:rsidRPr="001573F2">
        <w:rPr>
          <w:sz w:val="18"/>
          <w:szCs w:val="18"/>
          <w:lang w:val="en-IN"/>
        </w:rPr>
        <w:t xml:space="preserve"> EncodeIntoArray function. With an increment of 0.1, it loops through a set of input values from </w:t>
      </w:r>
      <w:r w:rsidR="00883B91" w:rsidRPr="001573F2">
        <w:rPr>
          <w:sz w:val="18"/>
          <w:szCs w:val="18"/>
          <w:lang w:val="en-IN"/>
        </w:rPr>
        <w:t>MinVal</w:t>
      </w:r>
      <w:r w:rsidRPr="001573F2">
        <w:rPr>
          <w:sz w:val="18"/>
          <w:szCs w:val="18"/>
          <w:lang w:val="en-IN"/>
        </w:rPr>
        <w:t xml:space="preserve">ue to </w:t>
      </w:r>
      <w:r w:rsidR="00883B91" w:rsidRPr="001573F2">
        <w:rPr>
          <w:sz w:val="18"/>
          <w:szCs w:val="18"/>
          <w:lang w:val="en-IN"/>
        </w:rPr>
        <w:t>MaxVal</w:t>
      </w:r>
      <w:r w:rsidRPr="001573F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1573F2" w:rsidRDefault="000E7B23" w:rsidP="000E7B23">
      <w:pPr>
        <w:jc w:val="both"/>
        <w:rPr>
          <w:sz w:val="18"/>
          <w:szCs w:val="18"/>
          <w:lang w:val="en-IN"/>
        </w:rPr>
      </w:pPr>
    </w:p>
    <w:p w14:paraId="6847979F" w14:textId="34EE52C1" w:rsidR="000E50C6" w:rsidRPr="001573F2" w:rsidRDefault="000E7B23" w:rsidP="008A0FA3">
      <w:pPr>
        <w:jc w:val="both"/>
        <w:rPr>
          <w:sz w:val="18"/>
          <w:szCs w:val="18"/>
          <w:lang w:val="en-IN"/>
        </w:rPr>
      </w:pPr>
      <w:r w:rsidRPr="001573F2">
        <w:rPr>
          <w:sz w:val="18"/>
          <w:szCs w:val="18"/>
          <w:lang w:val="en-IN"/>
        </w:rPr>
        <w:t xml:space="preserve">It makes a bitmap image with the expected array in green and the actual array in </w:t>
      </w:r>
      <w:r w:rsidR="000066D0" w:rsidRPr="001573F2">
        <w:rPr>
          <w:sz w:val="18"/>
          <w:szCs w:val="18"/>
          <w:lang w:val="en-IN"/>
        </w:rPr>
        <w:t>grey</w:t>
      </w:r>
      <w:r w:rsidRPr="001573F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1573F2">
        <w:rPr>
          <w:sz w:val="18"/>
          <w:szCs w:val="18"/>
        </w:rPr>
        <w:t xml:space="preserve"> </w:t>
      </w:r>
      <w:r w:rsidRPr="001573F2">
        <w:rPr>
          <w:sz w:val="18"/>
          <w:szCs w:val="18"/>
          <w:lang w:val="en-IN"/>
        </w:rPr>
        <w:t xml:space="preserve">This test checks that the </w:t>
      </w:r>
      <w:r w:rsidR="003012FE" w:rsidRPr="001573F2">
        <w:rPr>
          <w:sz w:val="18"/>
          <w:szCs w:val="18"/>
          <w:lang w:val="en-IN"/>
        </w:rPr>
        <w:t>Scalar Encoder</w:t>
      </w:r>
      <w:r w:rsidRPr="001573F2">
        <w:rPr>
          <w:sz w:val="18"/>
          <w:szCs w:val="18"/>
          <w:lang w:val="en-IN"/>
        </w:rPr>
        <w:t xml:space="preserve"> class's EncodeIntoArray function returns the right arrays for a variety of input values.</w:t>
      </w:r>
    </w:p>
    <w:p w14:paraId="082C95D8" w14:textId="77777777" w:rsidR="00777C7B" w:rsidRPr="001573F2" w:rsidRDefault="00777C7B" w:rsidP="00F90D03">
      <w:pPr>
        <w:jc w:val="both"/>
        <w:rPr>
          <w:sz w:val="18"/>
          <w:szCs w:val="18"/>
        </w:rPr>
      </w:pPr>
    </w:p>
    <w:p w14:paraId="7357814E" w14:textId="77777777" w:rsidR="00AE7729" w:rsidRPr="001573F2" w:rsidRDefault="008A0FA3" w:rsidP="00AE7729">
      <w:pPr>
        <w:jc w:val="both"/>
        <w:rPr>
          <w:sz w:val="18"/>
          <w:szCs w:val="18"/>
        </w:rPr>
      </w:pPr>
      <w:r w:rsidRPr="001573F2">
        <w:rPr>
          <w:b/>
          <w:bCs/>
          <w:sz w:val="18"/>
          <w:szCs w:val="18"/>
        </w:rPr>
        <w:t xml:space="preserve">GetBucketValues: </w:t>
      </w:r>
      <w:r w:rsidR="00AE7729" w:rsidRPr="001573F2">
        <w:rPr>
          <w:sz w:val="18"/>
          <w:szCs w:val="18"/>
        </w:rPr>
        <w:t xml:space="preserve">The Scalar Encoder with Buckets outperforms the Scalar Encoder by using continuous ranges of buckets rather than individual buckets. </w:t>
      </w:r>
    </w:p>
    <w:p w14:paraId="7F088285" w14:textId="77777777" w:rsidR="00AE7729" w:rsidRPr="001573F2" w:rsidRDefault="00AE7729" w:rsidP="00AE7729">
      <w:pPr>
        <w:jc w:val="both"/>
        <w:rPr>
          <w:sz w:val="18"/>
          <w:szCs w:val="18"/>
        </w:rPr>
      </w:pPr>
      <w:r w:rsidRPr="001573F2">
        <w:rPr>
          <w:sz w:val="18"/>
          <w:szCs w:val="18"/>
        </w:rPr>
        <w:t>GetBucketIndex retrieves the index of the bucket range to which an input value belongs, allowing for more efficient data encoding.</w:t>
      </w:r>
    </w:p>
    <w:p w14:paraId="04842BD2" w14:textId="77777777" w:rsidR="00AE7729" w:rsidRPr="001573F2" w:rsidRDefault="00AE7729" w:rsidP="00AE7729">
      <w:pPr>
        <w:jc w:val="both"/>
        <w:rPr>
          <w:sz w:val="18"/>
          <w:szCs w:val="18"/>
        </w:rPr>
      </w:pPr>
      <w:r w:rsidRPr="001573F2">
        <w:rPr>
          <w:sz w:val="18"/>
          <w:szCs w:val="18"/>
        </w:rPr>
        <w:t>GetBucketIndex retrieves the index of the bucket range to which an input value belongs, allowing for more efficient data encoding. This must be overridden by subclasses.</w:t>
      </w:r>
    </w:p>
    <w:p w14:paraId="5D91C25F" w14:textId="77777777" w:rsidR="00AE7729" w:rsidRPr="001573F2" w:rsidRDefault="00AE7729" w:rsidP="00AE7729">
      <w:pPr>
        <w:jc w:val="both"/>
        <w:rPr>
          <w:sz w:val="18"/>
          <w:szCs w:val="18"/>
        </w:rPr>
      </w:pPr>
      <w:r w:rsidRPr="001573F2">
        <w:rPr>
          <w:sz w:val="18"/>
          <w:szCs w:val="18"/>
        </w:rPr>
        <w:t>yields a list of items, one per each bucket defined by this encoder.</w:t>
      </w:r>
    </w:p>
    <w:p w14:paraId="202AD5EB" w14:textId="3F1E473A" w:rsidR="008A0FA3" w:rsidRPr="001573F2" w:rsidRDefault="00AE7729" w:rsidP="00AE7729">
      <w:pPr>
        <w:jc w:val="both"/>
        <w:rPr>
          <w:sz w:val="18"/>
          <w:szCs w:val="18"/>
        </w:rPr>
      </w:pPr>
      <w:r w:rsidRPr="001573F2">
        <w:rPr>
          <w:sz w:val="18"/>
          <w:szCs w:val="18"/>
        </w:rPr>
        <w:t>Each item provides the value allocated to that bucket; it is structured similarly to the input returned by the GetBucketInfo function.</w:t>
      </w:r>
      <w:r w:rsidR="008F4DE4" w:rsidRPr="001573F2">
        <w:rPr>
          <w:sz w:val="18"/>
          <w:szCs w:val="18"/>
        </w:rPr>
        <w:t xml:space="preserve">  </w:t>
      </w:r>
      <w:r w:rsidRPr="001573F2">
        <w:rPr>
          <w:sz w:val="18"/>
          <w:szCs w:val="18"/>
        </w:rPr>
        <w:t>If all you need is the bucket data, this will suffice</w:t>
      </w:r>
      <w:r w:rsidRPr="001573F2">
        <w:rPr>
          <w:b/>
          <w:bCs/>
          <w:sz w:val="18"/>
          <w:szCs w:val="18"/>
        </w:rPr>
        <w:t>.</w:t>
      </w:r>
      <w:r w:rsidR="008F4DE4" w:rsidRPr="001573F2">
        <w:rPr>
          <w:b/>
          <w:bCs/>
          <w:sz w:val="18"/>
          <w:szCs w:val="18"/>
        </w:rPr>
        <w:t xml:space="preserve"> </w:t>
      </w:r>
      <w:r w:rsidR="008A0FA3" w:rsidRPr="001573F2">
        <w:rPr>
          <w:sz w:val="18"/>
          <w:szCs w:val="18"/>
        </w:rPr>
        <w:t>The method takes an input value and computes the lower and upper boundaries of the bucket into which it falls. The buckets are positioned uniformly and have a width of (MaxVal - MinVal) / NumBuckets. Divide the difference between the input value and the minimum value by the bucket width to get the bucketIndex. For the lower bound, multiply the bucketIndex by the bucket width and add the minimum value, and for the upper bound, add 1 to the bucketIndex and repeat the calculation.</w:t>
      </w:r>
    </w:p>
    <w:p w14:paraId="50218C38" w14:textId="77777777" w:rsidR="00EE5791" w:rsidRPr="001573F2" w:rsidRDefault="00EE5791" w:rsidP="00F90D03">
      <w:pPr>
        <w:jc w:val="both"/>
        <w:rPr>
          <w:sz w:val="18"/>
          <w:szCs w:val="18"/>
          <w:lang w:val="en-IN"/>
        </w:rPr>
      </w:pPr>
    </w:p>
    <w:p w14:paraId="4500D8F7" w14:textId="77777777" w:rsidR="0062655C" w:rsidRPr="001573F2" w:rsidRDefault="00EE5791" w:rsidP="00EE5791">
      <w:pPr>
        <w:jc w:val="both"/>
        <w:rPr>
          <w:b/>
          <w:bCs/>
          <w:sz w:val="18"/>
          <w:szCs w:val="18"/>
          <w:lang w:val="en-IN"/>
        </w:rPr>
      </w:pPr>
      <w:proofErr w:type="spellStart"/>
      <w:r w:rsidRPr="001573F2">
        <w:rPr>
          <w:b/>
          <w:bCs/>
          <w:sz w:val="18"/>
          <w:szCs w:val="18"/>
          <w:lang w:val="en-IN"/>
        </w:rPr>
        <w:t>GetTopDownMapping</w:t>
      </w:r>
      <w:proofErr w:type="spellEnd"/>
      <w:r w:rsidRPr="001573F2">
        <w:rPr>
          <w:b/>
          <w:bCs/>
          <w:sz w:val="18"/>
          <w:szCs w:val="18"/>
          <w:lang w:val="en-IN"/>
        </w:rPr>
        <w:t xml:space="preserve">: </w:t>
      </w:r>
    </w:p>
    <w:p w14:paraId="56E7E274" w14:textId="3238E657" w:rsidR="0062655C" w:rsidRPr="001573F2" w:rsidRDefault="0062655C" w:rsidP="00EE5791">
      <w:pPr>
        <w:jc w:val="both"/>
        <w:rPr>
          <w:b/>
          <w:bCs/>
          <w:sz w:val="18"/>
          <w:szCs w:val="18"/>
          <w:lang w:val="en-IN"/>
        </w:rPr>
      </w:pPr>
    </w:p>
    <w:p w14:paraId="02F94FEA" w14:textId="16E12433" w:rsidR="0062655C" w:rsidRPr="001573F2" w:rsidRDefault="0062655C" w:rsidP="00EE5791">
      <w:pPr>
        <w:jc w:val="both"/>
        <w:rPr>
          <w:sz w:val="18"/>
          <w:szCs w:val="18"/>
          <w:lang w:val="en-IN"/>
        </w:rPr>
      </w:pPr>
      <w:r w:rsidRPr="001573F2">
        <w:rPr>
          <w:sz w:val="18"/>
          <w:szCs w:val="18"/>
          <w:lang w:val="en-IN"/>
        </w:rPr>
        <w:t xml:space="preserve">In Periodic Encoding the Scalar Encoder with Buckets supports periodic encoding of values, allowing for better handling of cyclical data. The </w:t>
      </w:r>
      <w:proofErr w:type="spellStart"/>
      <w:r w:rsidRPr="001573F2">
        <w:rPr>
          <w:sz w:val="18"/>
          <w:szCs w:val="18"/>
          <w:lang w:val="en-IN"/>
        </w:rPr>
        <w:t>GetTopDownMapping</w:t>
      </w:r>
      <w:proofErr w:type="spellEnd"/>
      <w:r w:rsidRPr="001573F2">
        <w:rPr>
          <w:sz w:val="18"/>
          <w:szCs w:val="18"/>
          <w:lang w:val="en-IN"/>
        </w:rPr>
        <w:t xml:space="preserve"> method generates a mapping of the bucket ranges to a hierarchy of levels, which can be useful for representing cyclical data such as time of day or day of the week.</w:t>
      </w:r>
    </w:p>
    <w:p w14:paraId="5636882D" w14:textId="77777777" w:rsidR="0062655C" w:rsidRPr="001573F2" w:rsidRDefault="0062655C" w:rsidP="00EE5791">
      <w:pPr>
        <w:jc w:val="both"/>
        <w:rPr>
          <w:sz w:val="18"/>
          <w:szCs w:val="18"/>
          <w:lang w:val="en-IN"/>
        </w:rPr>
      </w:pPr>
    </w:p>
    <w:p w14:paraId="579D50B4" w14:textId="325FD586" w:rsidR="00EE5791" w:rsidRPr="001573F2" w:rsidRDefault="00EE5791" w:rsidP="00EE5791">
      <w:pPr>
        <w:jc w:val="both"/>
        <w:rPr>
          <w:sz w:val="18"/>
          <w:szCs w:val="18"/>
          <w:lang w:val="en-IN"/>
        </w:rPr>
      </w:pPr>
      <w:r w:rsidRPr="001573F2">
        <w:rPr>
          <w:sz w:val="18"/>
          <w:szCs w:val="18"/>
          <w:lang w:val="en-IN"/>
        </w:rPr>
        <w:t xml:space="preserve">The top-down mapping of the input value to the encoder's buckets is represented via an integer array in this code by the </w:t>
      </w:r>
      <w:r w:rsidR="0062655C" w:rsidRPr="001573F2">
        <w:rPr>
          <w:sz w:val="18"/>
          <w:szCs w:val="18"/>
          <w:lang w:val="en-IN"/>
        </w:rPr>
        <w:t>public</w:t>
      </w:r>
      <w:r w:rsidRPr="001573F2">
        <w:rPr>
          <w:sz w:val="18"/>
          <w:szCs w:val="18"/>
          <w:lang w:val="en-IN"/>
        </w:rPr>
        <w:t xml:space="preserve"> method _</w:t>
      </w:r>
      <w:proofErr w:type="spellStart"/>
      <w:r w:rsidRPr="001573F2">
        <w:rPr>
          <w:sz w:val="18"/>
          <w:szCs w:val="18"/>
          <w:lang w:val="en-IN"/>
        </w:rPr>
        <w:t>getTopDownMapping</w:t>
      </w:r>
      <w:proofErr w:type="spellEnd"/>
      <w:r w:rsidRPr="001573F2">
        <w:rPr>
          <w:sz w:val="18"/>
          <w:szCs w:val="18"/>
          <w:lang w:val="en-IN"/>
        </w:rPr>
        <w:t>.</w:t>
      </w:r>
    </w:p>
    <w:p w14:paraId="492DDDAF" w14:textId="77777777" w:rsidR="00EE5791" w:rsidRPr="001573F2" w:rsidRDefault="00EE5791" w:rsidP="00EE5791">
      <w:pPr>
        <w:jc w:val="both"/>
        <w:rPr>
          <w:sz w:val="18"/>
          <w:szCs w:val="18"/>
          <w:lang w:val="en-IN"/>
        </w:rPr>
      </w:pPr>
    </w:p>
    <w:p w14:paraId="7F9E69AC" w14:textId="05C6B720" w:rsidR="00EE5791" w:rsidRPr="001573F2" w:rsidRDefault="00EE5791" w:rsidP="00EE5791">
      <w:pPr>
        <w:jc w:val="both"/>
        <w:rPr>
          <w:sz w:val="18"/>
          <w:szCs w:val="18"/>
          <w:lang w:val="en-IN"/>
        </w:rPr>
      </w:pPr>
      <w:r w:rsidRPr="001573F2">
        <w:rPr>
          <w:sz w:val="18"/>
          <w:szCs w:val="18"/>
          <w:lang w:val="en-IN"/>
        </w:rPr>
        <w:t>The three arguments required by the method are input, a Boolean flag indicating whether the encoder is periodic or not, Periodic, and NumBuckets, which denotes the number of buckets in the encoder.</w:t>
      </w:r>
    </w:p>
    <w:p w14:paraId="7B48E949" w14:textId="77777777" w:rsidR="00EE5791" w:rsidRPr="001573F2" w:rsidRDefault="00EE5791" w:rsidP="00EE5791">
      <w:pPr>
        <w:jc w:val="both"/>
        <w:rPr>
          <w:sz w:val="18"/>
          <w:szCs w:val="18"/>
          <w:lang w:val="en-IN"/>
        </w:rPr>
      </w:pPr>
    </w:p>
    <w:p w14:paraId="1598CE22" w14:textId="6BBDF13F" w:rsidR="007C381C" w:rsidRPr="001573F2" w:rsidRDefault="00EE5791" w:rsidP="00EE5791">
      <w:pPr>
        <w:jc w:val="both"/>
        <w:rPr>
          <w:sz w:val="18"/>
          <w:szCs w:val="18"/>
          <w:lang w:val="en-IN"/>
        </w:rPr>
      </w:pPr>
      <w:r w:rsidRPr="001573F2">
        <w:rPr>
          <w:sz w:val="18"/>
          <w:szCs w:val="18"/>
          <w:lang w:val="en-IN"/>
        </w:rPr>
        <w:t xml:space="preserve">If Periodic is true, the method first determines the bucket index that the input belongs in before determining the bucket width as 1/NumBuckets. After that, it loops through each bucket, measures </w:t>
      </w:r>
      <w:r w:rsidRPr="001573F2">
        <w:rPr>
          <w:sz w:val="18"/>
          <w:szCs w:val="18"/>
          <w:lang w:val="en-IN"/>
        </w:rPr>
        <w:lastRenderedPageBreak/>
        <w:t>the distance between the input and the one being used, and either sets the appropriate mapping value to 1 (if the distance is less than or equal to half the bucket width) or 0 (if it is greater than that distance).</w:t>
      </w:r>
    </w:p>
    <w:p w14:paraId="7BDF84E9" w14:textId="320D2FEA" w:rsidR="00EE5791" w:rsidRPr="001573F2" w:rsidRDefault="00EE5791" w:rsidP="00F90D03">
      <w:pPr>
        <w:jc w:val="both"/>
        <w:rPr>
          <w:b/>
          <w:bCs/>
          <w:sz w:val="18"/>
          <w:szCs w:val="18"/>
          <w:lang w:val="en-IN"/>
        </w:rPr>
      </w:pPr>
    </w:p>
    <w:p w14:paraId="2659B7F7" w14:textId="77777777" w:rsidR="00EE5791" w:rsidRPr="001573F2" w:rsidRDefault="00EE5791" w:rsidP="00EE5791">
      <w:pPr>
        <w:jc w:val="both"/>
        <w:rPr>
          <w:sz w:val="18"/>
          <w:szCs w:val="18"/>
          <w:lang w:val="en-IN"/>
        </w:rPr>
      </w:pPr>
      <w:r w:rsidRPr="001573F2">
        <w:rPr>
          <w:sz w:val="18"/>
          <w:szCs w:val="18"/>
          <w:lang w:val="en-IN"/>
        </w:rPr>
        <w:t xml:space="preserve">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w:t>
      </w:r>
      <w:proofErr w:type="gramStart"/>
      <w:r w:rsidRPr="001573F2">
        <w:rPr>
          <w:sz w:val="18"/>
          <w:szCs w:val="18"/>
          <w:lang w:val="en-IN"/>
        </w:rPr>
        <w:t>bucket, and</w:t>
      </w:r>
      <w:proofErr w:type="gramEnd"/>
      <w:r w:rsidRPr="001573F2">
        <w:rPr>
          <w:sz w:val="18"/>
          <w:szCs w:val="18"/>
          <w:lang w:val="en-IN"/>
        </w:rPr>
        <w:t xml:space="preserve"> sets the corresponding mapping value to 1 if the distance is less than or equal to half the bucket width, or 0 otherwise.</w:t>
      </w:r>
    </w:p>
    <w:p w14:paraId="5AF3355A" w14:textId="77777777" w:rsidR="00EE5791" w:rsidRPr="001573F2" w:rsidRDefault="00EE5791" w:rsidP="00EE5791">
      <w:pPr>
        <w:jc w:val="both"/>
        <w:rPr>
          <w:sz w:val="18"/>
          <w:szCs w:val="18"/>
          <w:lang w:val="en-IN"/>
        </w:rPr>
      </w:pPr>
    </w:p>
    <w:p w14:paraId="3EF3E93E" w14:textId="60F078E5" w:rsidR="00EE5791" w:rsidRPr="001573F2" w:rsidRDefault="00EE5791" w:rsidP="00EE5791">
      <w:pPr>
        <w:jc w:val="both"/>
        <w:rPr>
          <w:sz w:val="18"/>
          <w:szCs w:val="18"/>
          <w:lang w:val="en-IN"/>
        </w:rPr>
      </w:pPr>
      <w:r w:rsidRPr="001573F2">
        <w:rPr>
          <w:sz w:val="18"/>
          <w:szCs w:val="18"/>
          <w:lang w:val="en-IN"/>
        </w:rPr>
        <w:t>Finally, the method returns the mapping array representing the top-down mapping of the input value to the encoder's buckets.</w:t>
      </w:r>
    </w:p>
    <w:p w14:paraId="46AC187E" w14:textId="77777777" w:rsidR="000E50C6" w:rsidRPr="001573F2" w:rsidRDefault="000E50C6" w:rsidP="00EE5791">
      <w:pPr>
        <w:jc w:val="both"/>
        <w:rPr>
          <w:sz w:val="18"/>
          <w:szCs w:val="18"/>
          <w:lang w:val="en-IN"/>
        </w:rPr>
      </w:pPr>
    </w:p>
    <w:p w14:paraId="4B87E47D" w14:textId="6E1AB635" w:rsidR="0062655C" w:rsidRPr="001573F2" w:rsidRDefault="007C381C" w:rsidP="007C381C">
      <w:pPr>
        <w:jc w:val="both"/>
        <w:rPr>
          <w:b/>
          <w:bCs/>
          <w:sz w:val="18"/>
          <w:szCs w:val="18"/>
          <w:lang w:val="en-IN"/>
        </w:rPr>
      </w:pPr>
      <w:r w:rsidRPr="001573F2">
        <w:rPr>
          <w:b/>
          <w:bCs/>
          <w:sz w:val="18"/>
          <w:szCs w:val="18"/>
          <w:lang w:val="en-IN"/>
        </w:rPr>
        <w:t>GetBucketInfo:</w:t>
      </w:r>
    </w:p>
    <w:p w14:paraId="7B48C263" w14:textId="0640E660" w:rsidR="007C381C" w:rsidRPr="001573F2" w:rsidRDefault="0062655C" w:rsidP="007C381C">
      <w:pPr>
        <w:jc w:val="both"/>
        <w:rPr>
          <w:sz w:val="18"/>
          <w:szCs w:val="18"/>
          <w:lang w:val="en-IN"/>
        </w:rPr>
      </w:pPr>
      <w:r w:rsidRPr="001573F2">
        <w:rPr>
          <w:sz w:val="18"/>
          <w:szCs w:val="18"/>
        </w:rPr>
        <w:t>T</w:t>
      </w:r>
      <w:r w:rsidR="007C381C" w:rsidRPr="001573F2">
        <w:rPr>
          <w:sz w:val="18"/>
          <w:szCs w:val="18"/>
          <w:lang w:val="en-IN"/>
        </w:rPr>
        <w:t xml:space="preserve">he code is a unit test for the </w:t>
      </w:r>
      <w:r w:rsidR="00883B91" w:rsidRPr="001573F2">
        <w:rPr>
          <w:sz w:val="18"/>
          <w:szCs w:val="18"/>
          <w:lang w:val="en-IN"/>
        </w:rPr>
        <w:t>Scalar Encoder</w:t>
      </w:r>
      <w:r w:rsidR="007C381C" w:rsidRPr="001573F2">
        <w:rPr>
          <w:sz w:val="18"/>
          <w:szCs w:val="18"/>
          <w:lang w:val="en-IN"/>
        </w:rPr>
        <w:t xml:space="preserve"> </w:t>
      </w:r>
      <w:r w:rsidR="00883B91" w:rsidRPr="001573F2">
        <w:rPr>
          <w:sz w:val="18"/>
          <w:szCs w:val="18"/>
          <w:lang w:val="en-IN"/>
        </w:rPr>
        <w:t>class</w:t>
      </w:r>
      <w:r w:rsidR="007C381C" w:rsidRPr="001573F2">
        <w:rPr>
          <w:sz w:val="18"/>
          <w:szCs w:val="18"/>
          <w:lang w:val="en-IN"/>
        </w:rPr>
        <w:t xml:space="preserve"> GetBucketInfo function. Using </w:t>
      </w:r>
      <w:proofErr w:type="gramStart"/>
      <w:r w:rsidR="007C381C" w:rsidRPr="001573F2">
        <w:rPr>
          <w:sz w:val="18"/>
          <w:szCs w:val="18"/>
          <w:lang w:val="en-IN"/>
        </w:rPr>
        <w:t>a number of</w:t>
      </w:r>
      <w:proofErr w:type="gramEnd"/>
      <w:r w:rsidR="007C381C" w:rsidRPr="001573F2">
        <w:rPr>
          <w:sz w:val="18"/>
          <w:szCs w:val="18"/>
          <w:lang w:val="en-IN"/>
        </w:rPr>
        <w:t xml:space="preserve"> binary bits, the </w:t>
      </w:r>
      <w:r w:rsidR="00883B91" w:rsidRPr="001573F2">
        <w:rPr>
          <w:sz w:val="18"/>
          <w:szCs w:val="18"/>
          <w:lang w:val="en-IN"/>
        </w:rPr>
        <w:t>Scalar Encoder</w:t>
      </w:r>
      <w:r w:rsidR="007C381C" w:rsidRPr="001573F2">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1573F2" w:rsidRDefault="007C381C" w:rsidP="007C381C">
      <w:pPr>
        <w:jc w:val="both"/>
        <w:rPr>
          <w:sz w:val="18"/>
          <w:szCs w:val="18"/>
          <w:lang w:val="en-IN"/>
        </w:rPr>
      </w:pPr>
    </w:p>
    <w:p w14:paraId="50662CB4" w14:textId="0EA14557" w:rsidR="007C381C" w:rsidRPr="001573F2" w:rsidRDefault="007C381C" w:rsidP="007C381C">
      <w:pPr>
        <w:jc w:val="both"/>
        <w:rPr>
          <w:sz w:val="18"/>
          <w:szCs w:val="18"/>
        </w:rPr>
      </w:pPr>
      <w:r w:rsidRPr="001573F2">
        <w:rPr>
          <w:sz w:val="18"/>
          <w:szCs w:val="18"/>
          <w:lang w:val="en-IN"/>
        </w:rPr>
        <w:t xml:space="preserve">Using a set of parameters that specify the encoding process, the first test, TestGetBucketInfoNonPeriodic, produces an instance of the </w:t>
      </w:r>
      <w:r w:rsidR="00883B91" w:rsidRPr="001573F2">
        <w:rPr>
          <w:sz w:val="18"/>
          <w:szCs w:val="18"/>
          <w:lang w:val="en-IN"/>
        </w:rPr>
        <w:t>Scalar Encoder</w:t>
      </w:r>
      <w:r w:rsidRPr="001573F2">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1573F2">
        <w:rPr>
          <w:sz w:val="18"/>
          <w:szCs w:val="18"/>
        </w:rPr>
        <w:t xml:space="preserve"> </w:t>
      </w:r>
    </w:p>
    <w:p w14:paraId="47067FEA" w14:textId="77777777" w:rsidR="007C381C" w:rsidRPr="001573F2" w:rsidRDefault="007C381C" w:rsidP="007C381C">
      <w:pPr>
        <w:jc w:val="both"/>
        <w:rPr>
          <w:sz w:val="18"/>
          <w:szCs w:val="18"/>
        </w:rPr>
      </w:pPr>
    </w:p>
    <w:p w14:paraId="49A32791" w14:textId="7ACDDF90" w:rsidR="007C381C" w:rsidRPr="001573F2" w:rsidRDefault="007C381C" w:rsidP="007C381C">
      <w:pPr>
        <w:jc w:val="both"/>
        <w:rPr>
          <w:sz w:val="18"/>
          <w:szCs w:val="18"/>
          <w:lang w:val="en-IN"/>
        </w:rPr>
      </w:pPr>
      <w:r w:rsidRPr="001573F2">
        <w:rPr>
          <w:sz w:val="18"/>
          <w:szCs w:val="18"/>
          <w:lang w:val="en-IN"/>
        </w:rPr>
        <w:t xml:space="preserve">The second test, TestGetBucketInfoPeriodic, is </w:t>
      </w:r>
      <w:proofErr w:type="gramStart"/>
      <w:r w:rsidRPr="001573F2">
        <w:rPr>
          <w:sz w:val="18"/>
          <w:szCs w:val="18"/>
          <w:lang w:val="en-IN"/>
        </w:rPr>
        <w:t>similar to</w:t>
      </w:r>
      <w:proofErr w:type="gramEnd"/>
      <w:r w:rsidRPr="001573F2">
        <w:rPr>
          <w:sz w:val="18"/>
          <w:szCs w:val="18"/>
          <w:lang w:val="en-IN"/>
        </w:rPr>
        <w:t xml:space="preserve">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1573F2" w:rsidRDefault="007C381C" w:rsidP="007C381C">
      <w:pPr>
        <w:jc w:val="both"/>
        <w:rPr>
          <w:sz w:val="18"/>
          <w:szCs w:val="18"/>
          <w:lang w:val="en-IN"/>
        </w:rPr>
      </w:pPr>
    </w:p>
    <w:p w14:paraId="0AC1201B" w14:textId="696D07DB" w:rsidR="007C381C" w:rsidRPr="001573F2" w:rsidRDefault="007C381C" w:rsidP="007C381C">
      <w:pPr>
        <w:jc w:val="both"/>
        <w:rPr>
          <w:sz w:val="18"/>
          <w:szCs w:val="18"/>
          <w:lang w:val="en-IN"/>
        </w:rPr>
      </w:pPr>
      <w:r w:rsidRPr="001573F2">
        <w:rPr>
          <w:sz w:val="18"/>
          <w:szCs w:val="18"/>
          <w:lang w:val="en-IN"/>
        </w:rPr>
        <w:t xml:space="preserve">The </w:t>
      </w:r>
      <w:r w:rsidR="003012FE" w:rsidRPr="001573F2">
        <w:rPr>
          <w:sz w:val="18"/>
          <w:szCs w:val="18"/>
          <w:lang w:val="en-IN"/>
        </w:rPr>
        <w:t>Console. WriteLine</w:t>
      </w:r>
      <w:r w:rsidRPr="001573F2">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730149EA" w14:textId="14807494" w:rsidR="00B445F7" w:rsidRPr="001573F2" w:rsidRDefault="006A7728" w:rsidP="00B01EC8">
      <w:pPr>
        <w:pStyle w:val="Heading1"/>
        <w:rPr>
          <w:b/>
          <w:bCs/>
          <w:sz w:val="18"/>
          <w:szCs w:val="18"/>
        </w:rPr>
      </w:pPr>
      <w:r w:rsidRPr="001573F2">
        <w:rPr>
          <w:b/>
          <w:bCs/>
          <w:sz w:val="18"/>
          <w:szCs w:val="18"/>
        </w:rPr>
        <w:t xml:space="preserve">TestCase with </w:t>
      </w:r>
      <w:r w:rsidR="00CA3BFA" w:rsidRPr="001573F2">
        <w:rPr>
          <w:b/>
          <w:bCs/>
          <w:sz w:val="18"/>
          <w:szCs w:val="18"/>
        </w:rPr>
        <w:t>R</w:t>
      </w:r>
      <w:r w:rsidR="000024EF" w:rsidRPr="001573F2">
        <w:rPr>
          <w:b/>
          <w:bCs/>
          <w:sz w:val="18"/>
          <w:szCs w:val="18"/>
        </w:rPr>
        <w:t>esults</w:t>
      </w:r>
      <w:r w:rsidR="006A2343" w:rsidRPr="001573F2">
        <w:rPr>
          <w:sz w:val="18"/>
          <w:szCs w:val="18"/>
        </w:rPr>
        <w:t xml:space="preserve"> </w:t>
      </w:r>
    </w:p>
    <w:p w14:paraId="1FD38B50" w14:textId="58CEDBFA" w:rsidR="000024EF" w:rsidRPr="001573F2" w:rsidRDefault="00614A3F" w:rsidP="0062655C">
      <w:pPr>
        <w:pStyle w:val="Heading2"/>
        <w:rPr>
          <w:sz w:val="18"/>
          <w:szCs w:val="18"/>
        </w:rPr>
      </w:pPr>
      <w:r w:rsidRPr="001573F2">
        <w:rPr>
          <w:b/>
          <w:bCs/>
          <w:sz w:val="18"/>
          <w:szCs w:val="18"/>
        </w:rPr>
        <w:t>Testcase-</w:t>
      </w:r>
      <w:r w:rsidR="00C83B91" w:rsidRPr="001573F2">
        <w:rPr>
          <w:b/>
          <w:bCs/>
          <w:sz w:val="18"/>
          <w:szCs w:val="18"/>
        </w:rPr>
        <w:t>GetBucketValues:</w:t>
      </w:r>
    </w:p>
    <w:p w14:paraId="2128CC78" w14:textId="4150DAA2" w:rsidR="00A845A3" w:rsidRPr="001573F2" w:rsidRDefault="00A845A3" w:rsidP="00A845A3">
      <w:pPr>
        <w:jc w:val="both"/>
        <w:rPr>
          <w:sz w:val="18"/>
          <w:szCs w:val="18"/>
        </w:rPr>
      </w:pPr>
      <w:r w:rsidRPr="001573F2">
        <w:rPr>
          <w:sz w:val="18"/>
          <w:szCs w:val="18"/>
        </w:rPr>
        <w:t xml:space="preserve">The code is a unit test for checking the functionality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gramStart"/>
      <w:r w:rsidRPr="001573F2">
        <w:rPr>
          <w:sz w:val="18"/>
          <w:szCs w:val="18"/>
        </w:rPr>
        <w:t>GetBucketValues(</w:t>
      </w:r>
      <w:proofErr w:type="gramEnd"/>
      <w:r w:rsidRPr="001573F2">
        <w:rPr>
          <w:sz w:val="18"/>
          <w:szCs w:val="18"/>
        </w:rPr>
        <w:t xml:space="preserve">) method. A class called </w:t>
      </w:r>
      <w:r w:rsidR="003012FE" w:rsidRPr="001573F2">
        <w:rPr>
          <w:sz w:val="18"/>
          <w:szCs w:val="18"/>
        </w:rPr>
        <w:t>Scalar Encoder</w:t>
      </w:r>
      <w:r w:rsidRPr="001573F2">
        <w:rPr>
          <w:sz w:val="18"/>
          <w:szCs w:val="18"/>
        </w:rPr>
        <w:t xml:space="preserve"> converts scalar values into a binary representation that HTM (Hierarchical Temporal Memory) networks can use. This test checks that the </w:t>
      </w:r>
      <w:proofErr w:type="gramStart"/>
      <w:r w:rsidRPr="001573F2">
        <w:rPr>
          <w:sz w:val="18"/>
          <w:szCs w:val="18"/>
        </w:rPr>
        <w:t>GetBucketValues(</w:t>
      </w:r>
      <w:proofErr w:type="gramEnd"/>
      <w:r w:rsidRPr="001573F2">
        <w:rPr>
          <w:sz w:val="18"/>
          <w:szCs w:val="18"/>
        </w:rPr>
        <w:t>) method throws an exception if the input value is invalid and returns the desired result for the provided input value.</w:t>
      </w:r>
    </w:p>
    <w:p w14:paraId="50321399" w14:textId="232D089F" w:rsidR="00A845A3" w:rsidRPr="001573F2" w:rsidRDefault="00A845A3" w:rsidP="00A845A3">
      <w:pPr>
        <w:jc w:val="both"/>
        <w:rPr>
          <w:sz w:val="18"/>
          <w:szCs w:val="18"/>
        </w:rPr>
      </w:pPr>
      <w:r w:rsidRPr="001573F2">
        <w:rPr>
          <w:sz w:val="18"/>
          <w:szCs w:val="18"/>
        </w:rPr>
        <w:t xml:space="preserve">The test creates an instance of a </w:t>
      </w:r>
      <w:r w:rsidR="003012FE" w:rsidRPr="001573F2">
        <w:rPr>
          <w:sz w:val="18"/>
          <w:szCs w:val="18"/>
        </w:rPr>
        <w:t>Scalar Encoder</w:t>
      </w:r>
      <w:r w:rsidRPr="001573F2">
        <w:rPr>
          <w:sz w:val="18"/>
          <w:szCs w:val="18"/>
        </w:rPr>
        <w:t xml:space="preserve"> with the following configuration settings:</w:t>
      </w:r>
    </w:p>
    <w:p w14:paraId="151F0538" w14:textId="75A1F640" w:rsidR="00A845A3" w:rsidRPr="001573F2" w:rsidRDefault="00A845A3" w:rsidP="00A845A3">
      <w:pPr>
        <w:jc w:val="both"/>
        <w:rPr>
          <w:sz w:val="18"/>
          <w:szCs w:val="18"/>
        </w:rPr>
      </w:pPr>
      <w:r w:rsidRPr="001573F2">
        <w:rPr>
          <w:sz w:val="18"/>
          <w:szCs w:val="18"/>
        </w:rPr>
        <w:t>W: 21,N: 1024,Radius: -1.0,MinVal: 0.0,MaxVal: 100.0</w:t>
      </w:r>
    </w:p>
    <w:p w14:paraId="242B421A" w14:textId="43BBE597" w:rsidR="00A845A3" w:rsidRPr="001573F2" w:rsidRDefault="00A845A3" w:rsidP="00A845A3">
      <w:pPr>
        <w:jc w:val="both"/>
        <w:rPr>
          <w:sz w:val="18"/>
          <w:szCs w:val="18"/>
        </w:rPr>
      </w:pPr>
      <w:r w:rsidRPr="001573F2">
        <w:rPr>
          <w:sz w:val="18"/>
          <w:szCs w:val="18"/>
        </w:rPr>
        <w:t>Periodic: false, ClipInput: false, NumBuckets: 100</w:t>
      </w:r>
    </w:p>
    <w:p w14:paraId="17A650A3" w14:textId="7482A526" w:rsidR="00A845A3" w:rsidRPr="001573F2" w:rsidRDefault="00A845A3" w:rsidP="00A845A3">
      <w:pPr>
        <w:jc w:val="both"/>
        <w:rPr>
          <w:sz w:val="18"/>
          <w:szCs w:val="18"/>
        </w:rPr>
      </w:pPr>
      <w:r w:rsidRPr="001573F2">
        <w:rPr>
          <w:sz w:val="18"/>
          <w:szCs w:val="18"/>
        </w:rPr>
        <w:t xml:space="preserve">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w:t>
      </w:r>
      <w:r w:rsidRPr="001573F2">
        <w:rPr>
          <w:sz w:val="18"/>
          <w:szCs w:val="18"/>
        </w:rPr>
        <w:t>in the output encoding, the Radius parameter specifies the radius of the neighborhood around each bucket, the Name parameter specifie</w:t>
      </w:r>
      <w:r w:rsidR="003012FE" w:rsidRPr="001573F2">
        <w:rPr>
          <w:sz w:val="18"/>
          <w:szCs w:val="18"/>
        </w:rPr>
        <w:t>d.</w:t>
      </w:r>
    </w:p>
    <w:p w14:paraId="627043DF" w14:textId="77777777" w:rsidR="00A845A3" w:rsidRPr="001573F2" w:rsidRDefault="00A845A3" w:rsidP="00A845A3">
      <w:pPr>
        <w:jc w:val="both"/>
        <w:rPr>
          <w:sz w:val="18"/>
          <w:szCs w:val="18"/>
        </w:rPr>
      </w:pPr>
    </w:p>
    <w:p w14:paraId="1A63B6B6" w14:textId="4A8BEEE8" w:rsidR="00A845A3" w:rsidRPr="001573F2" w:rsidRDefault="00A845A3" w:rsidP="00A845A3">
      <w:pPr>
        <w:jc w:val="both"/>
        <w:rPr>
          <w:sz w:val="18"/>
          <w:szCs w:val="18"/>
        </w:rPr>
      </w:pPr>
      <w:r w:rsidRPr="001573F2">
        <w:rPr>
          <w:sz w:val="18"/>
          <w:szCs w:val="18"/>
        </w:rPr>
        <w:t xml:space="preserve">The test then calls the </w:t>
      </w:r>
      <w:r w:rsidR="003012FE" w:rsidRPr="001573F2">
        <w:rPr>
          <w:sz w:val="18"/>
          <w:szCs w:val="18"/>
        </w:rPr>
        <w:t>GetBucketValues (</w:t>
      </w:r>
      <w:r w:rsidRPr="001573F2">
        <w:rPr>
          <w:sz w:val="18"/>
          <w:szCs w:val="18"/>
        </w:rPr>
        <w:t xml:space="preserve">) function, confirms that it throws an </w:t>
      </w:r>
      <w:r w:rsidR="003012FE" w:rsidRPr="001573F2">
        <w:rPr>
          <w:sz w:val="18"/>
          <w:szCs w:val="18"/>
        </w:rPr>
        <w:t>Argument Exception</w:t>
      </w:r>
      <w:r w:rsidRPr="001573F2">
        <w:rPr>
          <w:sz w:val="18"/>
          <w:szCs w:val="18"/>
        </w:rPr>
        <w:t>, and calls it with the invalid input value of -10.0.</w:t>
      </w:r>
    </w:p>
    <w:p w14:paraId="48E74127" w14:textId="0E4ECCFA" w:rsidR="00A845A3" w:rsidRPr="001573F2" w:rsidRDefault="00A845A3" w:rsidP="00A845A3">
      <w:pPr>
        <w:jc w:val="both"/>
        <w:rPr>
          <w:sz w:val="18"/>
          <w:szCs w:val="18"/>
        </w:rPr>
      </w:pPr>
      <w:r w:rsidRPr="001573F2">
        <w:rPr>
          <w:sz w:val="18"/>
          <w:szCs w:val="18"/>
        </w:rPr>
        <w:t xml:space="preserve">Using 47.5 as a valid input number, the test then calls the </w:t>
      </w:r>
      <w:proofErr w:type="gramStart"/>
      <w:r w:rsidRPr="001573F2">
        <w:rPr>
          <w:sz w:val="18"/>
          <w:szCs w:val="18"/>
        </w:rPr>
        <w:t>GetBucketValues(</w:t>
      </w:r>
      <w:proofErr w:type="gramEnd"/>
      <w:r w:rsidRPr="001573F2">
        <w:rPr>
          <w:sz w:val="18"/>
          <w:szCs w:val="18"/>
        </w:rPr>
        <w:t xml:space="preserve">) function, stores the output in the </w:t>
      </w:r>
      <w:r w:rsidR="003012FE" w:rsidRPr="001573F2">
        <w:rPr>
          <w:sz w:val="18"/>
          <w:szCs w:val="18"/>
        </w:rPr>
        <w:t>bucket Values</w:t>
      </w:r>
      <w:r w:rsidRPr="001573F2">
        <w:rPr>
          <w:sz w:val="18"/>
          <w:szCs w:val="18"/>
        </w:rPr>
        <w:t xml:space="preserve"> variable, prints the actual and expected bucket values to the console for debugging, and checks to see if the output matches what was anticipated by [47, 48].</w:t>
      </w:r>
    </w:p>
    <w:p w14:paraId="6ABB597F" w14:textId="77777777" w:rsidR="00A845A3" w:rsidRPr="001573F2" w:rsidRDefault="00A845A3" w:rsidP="00A845A3">
      <w:pPr>
        <w:jc w:val="both"/>
        <w:rPr>
          <w:sz w:val="18"/>
          <w:szCs w:val="18"/>
        </w:rPr>
      </w:pPr>
    </w:p>
    <w:p w14:paraId="3D5511C9" w14:textId="413F8616" w:rsidR="003B4342" w:rsidRPr="001573F2" w:rsidRDefault="00A845A3" w:rsidP="003B4342">
      <w:pPr>
        <w:jc w:val="both"/>
        <w:rPr>
          <w:sz w:val="18"/>
          <w:szCs w:val="18"/>
        </w:rPr>
      </w:pPr>
      <w:r w:rsidRPr="001573F2">
        <w:rPr>
          <w:sz w:val="18"/>
          <w:szCs w:val="18"/>
        </w:rPr>
        <w:t xml:space="preserve">Overall, this unit test offers a thorough technique to ensure that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gramStart"/>
      <w:r w:rsidRPr="001573F2">
        <w:rPr>
          <w:sz w:val="18"/>
          <w:szCs w:val="18"/>
        </w:rPr>
        <w:t>GetBucketValues(</w:t>
      </w:r>
      <w:proofErr w:type="gramEnd"/>
      <w:r w:rsidRPr="001573F2">
        <w:rPr>
          <w:sz w:val="18"/>
          <w:szCs w:val="18"/>
        </w:rPr>
        <w:t>) method operates as anticipated given a range of input values and setup options.</w:t>
      </w:r>
      <w:r w:rsidR="003B4342" w:rsidRPr="001573F2">
        <w:rPr>
          <w:sz w:val="18"/>
          <w:szCs w:val="18"/>
        </w:rPr>
        <w:t xml:space="preserve"> The obtained details of testcase are shown in Fig </w:t>
      </w:r>
      <w:r w:rsidR="001573F2">
        <w:rPr>
          <w:sz w:val="18"/>
          <w:szCs w:val="18"/>
        </w:rPr>
        <w:t>11</w:t>
      </w:r>
      <w:r w:rsidR="003B4342" w:rsidRPr="001573F2">
        <w:rPr>
          <w:sz w:val="18"/>
          <w:szCs w:val="18"/>
        </w:rPr>
        <w:t>.</w:t>
      </w:r>
    </w:p>
    <w:p w14:paraId="45F13307" w14:textId="513F64FD" w:rsidR="00A845A3" w:rsidRPr="001573F2" w:rsidRDefault="00A845A3" w:rsidP="00A845A3">
      <w:pPr>
        <w:jc w:val="both"/>
        <w:rPr>
          <w:sz w:val="18"/>
          <w:szCs w:val="18"/>
        </w:rPr>
      </w:pPr>
    </w:p>
    <w:p w14:paraId="081228C3" w14:textId="071BA515" w:rsidR="00A845A3" w:rsidRPr="001573F2" w:rsidRDefault="00A845A3" w:rsidP="00A845A3">
      <w:pPr>
        <w:jc w:val="both"/>
        <w:rPr>
          <w:sz w:val="18"/>
          <w:szCs w:val="18"/>
        </w:rPr>
      </w:pPr>
      <w:r w:rsidRPr="001573F2">
        <w:rPr>
          <w:noProof/>
          <w:sz w:val="18"/>
          <w:szCs w:val="18"/>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9DEA3A7" w:rsidR="000024EF" w:rsidRPr="001573F2" w:rsidRDefault="00A845A3" w:rsidP="001D284B">
      <w:pPr>
        <w:jc w:val="both"/>
        <w:rPr>
          <w:i/>
          <w:iCs/>
          <w:sz w:val="18"/>
          <w:szCs w:val="18"/>
        </w:rPr>
      </w:pPr>
      <w:r w:rsidRPr="001573F2">
        <w:rPr>
          <w:i/>
          <w:iCs/>
          <w:sz w:val="18"/>
          <w:szCs w:val="18"/>
        </w:rPr>
        <w:t>Fig</w:t>
      </w:r>
      <w:r w:rsidR="00777C7B" w:rsidRPr="001573F2">
        <w:rPr>
          <w:i/>
          <w:iCs/>
          <w:sz w:val="18"/>
          <w:szCs w:val="18"/>
        </w:rPr>
        <w:t xml:space="preserve"> </w:t>
      </w:r>
      <w:r w:rsidR="001573F2">
        <w:rPr>
          <w:i/>
          <w:iCs/>
          <w:sz w:val="18"/>
          <w:szCs w:val="18"/>
        </w:rPr>
        <w:t>11</w:t>
      </w:r>
      <w:r w:rsidR="001D284B" w:rsidRPr="001573F2">
        <w:rPr>
          <w:i/>
          <w:iCs/>
          <w:sz w:val="18"/>
          <w:szCs w:val="18"/>
        </w:rPr>
        <w:t>: Expected</w:t>
      </w:r>
      <w:r w:rsidRPr="001573F2">
        <w:rPr>
          <w:i/>
          <w:iCs/>
          <w:sz w:val="18"/>
          <w:szCs w:val="18"/>
        </w:rPr>
        <w:t xml:space="preserve"> output &amp;Actual Output of the </w:t>
      </w:r>
      <w:r w:rsidR="003012FE" w:rsidRPr="001573F2">
        <w:rPr>
          <w:i/>
          <w:iCs/>
          <w:sz w:val="18"/>
          <w:szCs w:val="18"/>
        </w:rPr>
        <w:t>Test Bucket Values</w:t>
      </w:r>
    </w:p>
    <w:p w14:paraId="154BB4A2" w14:textId="61C31BC1" w:rsidR="000024EF" w:rsidRPr="001573F2" w:rsidRDefault="004334EA" w:rsidP="000024EF">
      <w:pPr>
        <w:pStyle w:val="Heading2"/>
        <w:rPr>
          <w:b/>
          <w:bCs/>
          <w:sz w:val="18"/>
          <w:szCs w:val="18"/>
        </w:rPr>
      </w:pPr>
      <w:r w:rsidRPr="001573F2">
        <w:rPr>
          <w:b/>
          <w:bCs/>
          <w:sz w:val="18"/>
          <w:szCs w:val="18"/>
        </w:rPr>
        <w:t>Testcase-ScalarEncodingGetBucketIndexNonPeriodic:</w:t>
      </w:r>
    </w:p>
    <w:p w14:paraId="6EAAC481" w14:textId="0B005DD5" w:rsidR="004334EA" w:rsidRPr="001573F2" w:rsidRDefault="004334EA" w:rsidP="004334EA">
      <w:pPr>
        <w:jc w:val="both"/>
        <w:rPr>
          <w:sz w:val="18"/>
          <w:szCs w:val="18"/>
        </w:rPr>
      </w:pPr>
      <w:r w:rsidRPr="001573F2">
        <w:rPr>
          <w:sz w:val="18"/>
          <w:szCs w:val="18"/>
        </w:rPr>
        <w:t xml:space="preserve">This code is an experiment to encode a set of numbers and produce bitmap output. It encodes a decimal number using a </w:t>
      </w:r>
      <w:r w:rsidR="003012FE" w:rsidRPr="001573F2">
        <w:rPr>
          <w:sz w:val="18"/>
          <w:szCs w:val="18"/>
        </w:rPr>
        <w:t>Scalar Encoder</w:t>
      </w:r>
      <w:r w:rsidRPr="001573F2">
        <w:rPr>
          <w:sz w:val="18"/>
          <w:szCs w:val="18"/>
        </w:rPr>
        <w:t xml:space="preserve"> object with non-periodic settings. The encoder has the following settings:</w:t>
      </w:r>
    </w:p>
    <w:p w14:paraId="28416900" w14:textId="77777777" w:rsidR="004334EA" w:rsidRPr="001573F2" w:rsidRDefault="004334EA" w:rsidP="004334EA">
      <w:pPr>
        <w:jc w:val="both"/>
        <w:rPr>
          <w:sz w:val="18"/>
          <w:szCs w:val="18"/>
        </w:rPr>
      </w:pPr>
      <w:r w:rsidRPr="001573F2">
        <w:rPr>
          <w:sz w:val="18"/>
          <w:szCs w:val="18"/>
        </w:rPr>
        <w:t>"W": 21 - The width of the output vector.</w:t>
      </w:r>
    </w:p>
    <w:p w14:paraId="0E738EE4" w14:textId="78437427" w:rsidR="004334EA" w:rsidRPr="001573F2" w:rsidRDefault="004334EA" w:rsidP="004334EA">
      <w:pPr>
        <w:jc w:val="both"/>
        <w:rPr>
          <w:sz w:val="18"/>
          <w:szCs w:val="18"/>
        </w:rPr>
      </w:pPr>
      <w:r w:rsidRPr="001573F2">
        <w:rPr>
          <w:sz w:val="18"/>
          <w:szCs w:val="18"/>
        </w:rPr>
        <w:t>"N": 1024 - The number of bits to use to encode the input range. “Radius": -1.0 - The radius of the output vector.</w:t>
      </w:r>
    </w:p>
    <w:p w14:paraId="023D8431" w14:textId="772C113A" w:rsidR="004334EA" w:rsidRPr="001573F2" w:rsidRDefault="004334EA" w:rsidP="004334EA">
      <w:pPr>
        <w:jc w:val="both"/>
        <w:rPr>
          <w:sz w:val="18"/>
          <w:szCs w:val="18"/>
        </w:rPr>
      </w:pPr>
      <w:r w:rsidRPr="001573F2">
        <w:rPr>
          <w:sz w:val="18"/>
          <w:szCs w:val="18"/>
        </w:rPr>
        <w:t>"</w:t>
      </w:r>
      <w:r w:rsidR="00883B91" w:rsidRPr="001573F2">
        <w:rPr>
          <w:sz w:val="18"/>
          <w:szCs w:val="18"/>
        </w:rPr>
        <w:t>MinVal</w:t>
      </w:r>
      <w:r w:rsidRPr="001573F2">
        <w:rPr>
          <w:sz w:val="18"/>
          <w:szCs w:val="18"/>
        </w:rPr>
        <w:t>": 0.0 - The minimum value of the input range.</w:t>
      </w:r>
    </w:p>
    <w:p w14:paraId="0D050A98" w14:textId="358A0B53" w:rsidR="004334EA" w:rsidRPr="001573F2" w:rsidRDefault="004334EA" w:rsidP="004334EA">
      <w:pPr>
        <w:jc w:val="both"/>
        <w:rPr>
          <w:sz w:val="18"/>
          <w:szCs w:val="18"/>
        </w:rPr>
      </w:pPr>
      <w:r w:rsidRPr="001573F2">
        <w:rPr>
          <w:sz w:val="18"/>
          <w:szCs w:val="18"/>
        </w:rPr>
        <w:t>"</w:t>
      </w:r>
      <w:r w:rsidR="00883B91" w:rsidRPr="001573F2">
        <w:rPr>
          <w:sz w:val="18"/>
          <w:szCs w:val="18"/>
        </w:rPr>
        <w:t xml:space="preserve">MaxVal </w:t>
      </w:r>
      <w:r w:rsidRPr="001573F2">
        <w:rPr>
          <w:sz w:val="18"/>
          <w:szCs w:val="18"/>
        </w:rPr>
        <w:t>": 100.0 - The maximum value of the input range.</w:t>
      </w:r>
    </w:p>
    <w:p w14:paraId="67FB4125" w14:textId="47580DB9" w:rsidR="00A90C4B" w:rsidRPr="001573F2" w:rsidRDefault="004334EA" w:rsidP="00A90C4B">
      <w:pPr>
        <w:jc w:val="both"/>
        <w:rPr>
          <w:sz w:val="18"/>
          <w:szCs w:val="18"/>
        </w:rPr>
      </w:pPr>
      <w:r w:rsidRPr="001573F2">
        <w:rPr>
          <w:sz w:val="18"/>
          <w:szCs w:val="18"/>
        </w:rPr>
        <w:t xml:space="preserve">"Periodic": false - Whether the encoder should wrap values around the ends of the input </w:t>
      </w:r>
      <w:r w:rsidR="009E0E1E" w:rsidRPr="001573F2">
        <w:rPr>
          <w:sz w:val="18"/>
          <w:szCs w:val="18"/>
        </w:rPr>
        <w:t>range. “ClipInput</w:t>
      </w:r>
      <w:r w:rsidRPr="001573F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w:t>
      </w:r>
      <w:proofErr w:type="gramStart"/>
      <w:r w:rsidRPr="001573F2">
        <w:rPr>
          <w:sz w:val="18"/>
          <w:szCs w:val="18"/>
        </w:rPr>
        <w:t>GetBucketIndex(</w:t>
      </w:r>
      <w:proofErr w:type="gramEnd"/>
      <w:r w:rsidRPr="001573F2">
        <w:rPr>
          <w:sz w:val="18"/>
          <w:szCs w:val="18"/>
        </w:rPr>
        <w:t xml:space="preserve">) method of the encoder. The result is then displayed as a bitmap image, with the value of the input and its bucket index as </w:t>
      </w:r>
      <w:r w:rsidR="009E0E1E" w:rsidRPr="001573F2">
        <w:rPr>
          <w:sz w:val="18"/>
          <w:szCs w:val="18"/>
        </w:rPr>
        <w:t>text. The</w:t>
      </w:r>
      <w:r w:rsidRPr="001573F2">
        <w:rPr>
          <w:sz w:val="18"/>
          <w:szCs w:val="18"/>
        </w:rPr>
        <w:t xml:space="preserve"> bitmap image is saved in a folder named "ScalarEncodingGetBucketIndexNonPeriodic".</w:t>
      </w:r>
      <w:r w:rsidR="00A90C4B" w:rsidRPr="001573F2">
        <w:rPr>
          <w:sz w:val="18"/>
          <w:szCs w:val="18"/>
        </w:rPr>
        <w:t xml:space="preserve"> The obtained details of testcase are shown in Fig </w:t>
      </w:r>
      <w:r w:rsidR="00777C7B" w:rsidRPr="001573F2">
        <w:rPr>
          <w:sz w:val="18"/>
          <w:szCs w:val="18"/>
        </w:rPr>
        <w:t>1</w:t>
      </w:r>
      <w:r w:rsidR="001573F2">
        <w:rPr>
          <w:sz w:val="18"/>
          <w:szCs w:val="18"/>
        </w:rPr>
        <w:t>2</w:t>
      </w:r>
      <w:r w:rsidR="00A90C4B" w:rsidRPr="001573F2">
        <w:rPr>
          <w:sz w:val="18"/>
          <w:szCs w:val="18"/>
        </w:rPr>
        <w:t>.</w:t>
      </w:r>
    </w:p>
    <w:p w14:paraId="150CA943" w14:textId="2CFF2054" w:rsidR="004334EA" w:rsidRPr="001573F2" w:rsidRDefault="004334EA" w:rsidP="004334EA">
      <w:pPr>
        <w:jc w:val="both"/>
        <w:rPr>
          <w:sz w:val="18"/>
          <w:szCs w:val="18"/>
        </w:rPr>
      </w:pPr>
    </w:p>
    <w:p w14:paraId="7AE9EC7A" w14:textId="3890ECEC" w:rsidR="0029499E" w:rsidRPr="001573F2" w:rsidRDefault="004B76F5" w:rsidP="004334EA">
      <w:pPr>
        <w:jc w:val="both"/>
        <w:rPr>
          <w:sz w:val="18"/>
          <w:szCs w:val="18"/>
        </w:rPr>
      </w:pPr>
      <w:r w:rsidRPr="001573F2">
        <w:rPr>
          <w:noProof/>
          <w:sz w:val="18"/>
          <w:szCs w:val="18"/>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rsidRPr="001573F2">
        <w:rPr>
          <w:sz w:val="18"/>
          <w:szCs w:val="18"/>
        </w:rPr>
        <w:t xml:space="preserve">  </w:t>
      </w:r>
      <w:r w:rsidR="0029499E" w:rsidRPr="001573F2">
        <w:rPr>
          <w:noProof/>
          <w:sz w:val="18"/>
          <w:szCs w:val="18"/>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Pr="001573F2" w:rsidRDefault="0029499E" w:rsidP="004334EA">
      <w:pPr>
        <w:jc w:val="both"/>
        <w:rPr>
          <w:sz w:val="18"/>
          <w:szCs w:val="18"/>
        </w:rPr>
      </w:pPr>
    </w:p>
    <w:p w14:paraId="212B0CAA" w14:textId="47E0438B" w:rsidR="0029499E" w:rsidRPr="001573F2" w:rsidRDefault="0029499E" w:rsidP="004334EA">
      <w:pPr>
        <w:jc w:val="both"/>
        <w:rPr>
          <w:sz w:val="18"/>
          <w:szCs w:val="18"/>
        </w:rPr>
      </w:pPr>
      <w:r w:rsidRPr="001573F2">
        <w:rPr>
          <w:i/>
          <w:iCs/>
          <w:sz w:val="18"/>
          <w:szCs w:val="18"/>
        </w:rPr>
        <w:t>Fig</w:t>
      </w:r>
      <w:r w:rsidR="00777C7B" w:rsidRPr="001573F2">
        <w:rPr>
          <w:i/>
          <w:iCs/>
          <w:sz w:val="18"/>
          <w:szCs w:val="18"/>
        </w:rPr>
        <w:t>1</w:t>
      </w:r>
      <w:r w:rsidR="001573F2">
        <w:rPr>
          <w:i/>
          <w:iCs/>
          <w:sz w:val="18"/>
          <w:szCs w:val="18"/>
        </w:rPr>
        <w:t>2</w:t>
      </w:r>
      <w:r w:rsidRPr="001573F2">
        <w:rPr>
          <w:i/>
          <w:iCs/>
          <w:sz w:val="18"/>
          <w:szCs w:val="18"/>
        </w:rPr>
        <w:t>:</w:t>
      </w:r>
      <w:r w:rsidR="001573F2">
        <w:rPr>
          <w:i/>
          <w:iCs/>
          <w:sz w:val="18"/>
          <w:szCs w:val="18"/>
        </w:rPr>
        <w:t xml:space="preserve"> </w:t>
      </w:r>
      <w:r w:rsidRPr="001573F2">
        <w:rPr>
          <w:i/>
          <w:iCs/>
          <w:sz w:val="18"/>
          <w:szCs w:val="18"/>
        </w:rPr>
        <w:t xml:space="preserve">The Actual output of the </w:t>
      </w:r>
      <w:r w:rsidR="00CD6C47" w:rsidRPr="001573F2">
        <w:rPr>
          <w:i/>
          <w:iCs/>
          <w:sz w:val="18"/>
          <w:szCs w:val="18"/>
        </w:rPr>
        <w:t>T</w:t>
      </w:r>
      <w:r w:rsidRPr="001573F2">
        <w:rPr>
          <w:i/>
          <w:iCs/>
          <w:sz w:val="18"/>
          <w:szCs w:val="18"/>
        </w:rPr>
        <w:t xml:space="preserve">estcase </w:t>
      </w:r>
      <w:proofErr w:type="spellStart"/>
      <w:r w:rsidRPr="001573F2">
        <w:rPr>
          <w:i/>
          <w:iCs/>
          <w:sz w:val="18"/>
          <w:szCs w:val="18"/>
        </w:rPr>
        <w:t>GetBucketIndexNonPeriodic</w:t>
      </w:r>
      <w:proofErr w:type="spellEnd"/>
      <w:r w:rsidRPr="001573F2">
        <w:rPr>
          <w:sz w:val="18"/>
          <w:szCs w:val="18"/>
        </w:rPr>
        <w:t>.</w:t>
      </w:r>
    </w:p>
    <w:p w14:paraId="634D3682" w14:textId="7B110D7F" w:rsidR="000024EF" w:rsidRPr="001573F2" w:rsidRDefault="00EB54CB" w:rsidP="000024EF">
      <w:pPr>
        <w:pStyle w:val="Heading2"/>
        <w:rPr>
          <w:b/>
          <w:bCs/>
          <w:sz w:val="18"/>
          <w:szCs w:val="18"/>
        </w:rPr>
      </w:pPr>
      <w:r w:rsidRPr="001573F2">
        <w:rPr>
          <w:b/>
          <w:bCs/>
          <w:sz w:val="18"/>
          <w:szCs w:val="18"/>
        </w:rPr>
        <w:t>TestCase- ScalarEncodingGetBucketIndexPeriodic</w:t>
      </w:r>
    </w:p>
    <w:p w14:paraId="1938E9B5" w14:textId="4736CC0C" w:rsidR="00EB54CB" w:rsidRPr="001573F2" w:rsidRDefault="00EB54CB" w:rsidP="00EB54CB">
      <w:pPr>
        <w:jc w:val="both"/>
        <w:rPr>
          <w:sz w:val="18"/>
          <w:szCs w:val="18"/>
        </w:rPr>
      </w:pPr>
      <w:r w:rsidRPr="001573F2">
        <w:rPr>
          <w:sz w:val="18"/>
          <w:szCs w:val="18"/>
        </w:rPr>
        <w:t xml:space="preserve">This code is an experiment to encode a set of numbers and produce bitmap output. It encodes a decimal number using a </w:t>
      </w:r>
      <w:r w:rsidR="003012FE" w:rsidRPr="001573F2">
        <w:rPr>
          <w:sz w:val="18"/>
          <w:szCs w:val="18"/>
        </w:rPr>
        <w:t>Scalar Encoder</w:t>
      </w:r>
      <w:r w:rsidRPr="001573F2">
        <w:rPr>
          <w:sz w:val="18"/>
          <w:szCs w:val="18"/>
        </w:rPr>
        <w:t xml:space="preserve"> object with periodic settings. The encoder has the following settings:</w:t>
      </w:r>
    </w:p>
    <w:p w14:paraId="376A86C5" w14:textId="77777777" w:rsidR="00EB54CB" w:rsidRPr="001573F2" w:rsidRDefault="00EB54CB" w:rsidP="00EB54CB">
      <w:pPr>
        <w:jc w:val="both"/>
        <w:rPr>
          <w:sz w:val="18"/>
          <w:szCs w:val="18"/>
        </w:rPr>
      </w:pPr>
      <w:r w:rsidRPr="001573F2">
        <w:rPr>
          <w:sz w:val="18"/>
          <w:szCs w:val="18"/>
        </w:rPr>
        <w:lastRenderedPageBreak/>
        <w:t>"W": 21 - The width of the output vector.</w:t>
      </w:r>
    </w:p>
    <w:p w14:paraId="614AFD19" w14:textId="2428C65E" w:rsidR="00EB54CB" w:rsidRPr="001573F2" w:rsidRDefault="00EB54CB" w:rsidP="00EB54CB">
      <w:pPr>
        <w:jc w:val="both"/>
        <w:rPr>
          <w:sz w:val="18"/>
          <w:szCs w:val="18"/>
        </w:rPr>
      </w:pPr>
      <w:r w:rsidRPr="001573F2">
        <w:rPr>
          <w:sz w:val="18"/>
          <w:szCs w:val="18"/>
        </w:rPr>
        <w:t>"N": 1024 - The number of bits to use to encode the input range.</w:t>
      </w:r>
    </w:p>
    <w:p w14:paraId="14DC8260" w14:textId="77777777" w:rsidR="00EB54CB" w:rsidRPr="001573F2" w:rsidRDefault="00EB54CB" w:rsidP="00EB54CB">
      <w:pPr>
        <w:jc w:val="both"/>
        <w:rPr>
          <w:sz w:val="18"/>
          <w:szCs w:val="18"/>
        </w:rPr>
      </w:pPr>
      <w:r w:rsidRPr="001573F2">
        <w:rPr>
          <w:sz w:val="18"/>
          <w:szCs w:val="18"/>
        </w:rPr>
        <w:t>"Radius": -1.0 - The radius of the output vector.</w:t>
      </w:r>
    </w:p>
    <w:p w14:paraId="6A824BA1" w14:textId="71EC660A" w:rsidR="00EB54CB" w:rsidRPr="001573F2" w:rsidRDefault="00EB54CB" w:rsidP="00EB54CB">
      <w:pPr>
        <w:jc w:val="both"/>
        <w:rPr>
          <w:sz w:val="18"/>
          <w:szCs w:val="18"/>
        </w:rPr>
      </w:pPr>
      <w:r w:rsidRPr="001573F2">
        <w:rPr>
          <w:sz w:val="18"/>
          <w:szCs w:val="18"/>
        </w:rPr>
        <w:t>"</w:t>
      </w:r>
      <w:r w:rsidR="00883B91" w:rsidRPr="001573F2">
        <w:rPr>
          <w:sz w:val="18"/>
          <w:szCs w:val="18"/>
        </w:rPr>
        <w:t>MinVal</w:t>
      </w:r>
      <w:r w:rsidRPr="001573F2">
        <w:rPr>
          <w:sz w:val="18"/>
          <w:szCs w:val="18"/>
        </w:rPr>
        <w:t>": 0.0 - The minimum value of the input range.</w:t>
      </w:r>
    </w:p>
    <w:p w14:paraId="239C4684" w14:textId="59FF895F" w:rsidR="00EB54CB" w:rsidRPr="001573F2" w:rsidRDefault="00EB54CB" w:rsidP="00EB54CB">
      <w:pPr>
        <w:jc w:val="both"/>
        <w:rPr>
          <w:sz w:val="18"/>
          <w:szCs w:val="18"/>
        </w:rPr>
      </w:pPr>
      <w:r w:rsidRPr="001573F2">
        <w:rPr>
          <w:sz w:val="18"/>
          <w:szCs w:val="18"/>
        </w:rPr>
        <w:t>"</w:t>
      </w:r>
      <w:r w:rsidR="00883B91" w:rsidRPr="001573F2">
        <w:rPr>
          <w:sz w:val="18"/>
          <w:szCs w:val="18"/>
        </w:rPr>
        <w:t xml:space="preserve">MaxVal </w:t>
      </w:r>
      <w:r w:rsidRPr="001573F2">
        <w:rPr>
          <w:sz w:val="18"/>
          <w:szCs w:val="18"/>
        </w:rPr>
        <w:t>": 100.0 - The maximum value of the input range.</w:t>
      </w:r>
    </w:p>
    <w:p w14:paraId="3D4A066D" w14:textId="77777777" w:rsidR="00EB54CB" w:rsidRPr="001573F2" w:rsidRDefault="00EB54CB" w:rsidP="00EB54CB">
      <w:pPr>
        <w:jc w:val="both"/>
        <w:rPr>
          <w:sz w:val="18"/>
          <w:szCs w:val="18"/>
        </w:rPr>
      </w:pPr>
      <w:r w:rsidRPr="001573F2">
        <w:rPr>
          <w:sz w:val="18"/>
          <w:szCs w:val="18"/>
        </w:rPr>
        <w:t>"Periodic": true - Whether the encoder should wrap values around the ends of the input range.</w:t>
      </w:r>
    </w:p>
    <w:p w14:paraId="6CF62189" w14:textId="7505D6C8" w:rsidR="00EB54CB" w:rsidRPr="001573F2" w:rsidRDefault="00EB54CB" w:rsidP="00EB54CB">
      <w:pPr>
        <w:jc w:val="both"/>
        <w:rPr>
          <w:sz w:val="18"/>
          <w:szCs w:val="18"/>
        </w:rPr>
      </w:pPr>
      <w:r w:rsidRPr="001573F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1573F2">
        <w:rPr>
          <w:sz w:val="18"/>
          <w:szCs w:val="18"/>
        </w:rPr>
        <w:t>GetBucketIndex (</w:t>
      </w:r>
      <w:r w:rsidRPr="001573F2">
        <w:rPr>
          <w:sz w:val="18"/>
          <w:szCs w:val="18"/>
        </w:rPr>
        <w:t>) method of the encoder. The result is then displayed as a bitmap image, with the value of the input and its bucket index as text. The bitmap image is saved in a folder named "ScalarEncodingGetBucketIndexPeriodic".</w:t>
      </w:r>
      <w:r w:rsidR="003B4342" w:rsidRPr="001573F2">
        <w:rPr>
          <w:sz w:val="18"/>
          <w:szCs w:val="18"/>
        </w:rPr>
        <w:t xml:space="preserve"> The obtained details of testcase are shown in Fig </w:t>
      </w:r>
      <w:r w:rsidR="00777C7B" w:rsidRPr="001573F2">
        <w:rPr>
          <w:sz w:val="18"/>
          <w:szCs w:val="18"/>
        </w:rPr>
        <w:t>1</w:t>
      </w:r>
      <w:r w:rsidR="001573F2">
        <w:rPr>
          <w:sz w:val="18"/>
          <w:szCs w:val="18"/>
        </w:rPr>
        <w:t>3</w:t>
      </w:r>
      <w:r w:rsidR="003B4342" w:rsidRPr="001573F2">
        <w:rPr>
          <w:sz w:val="18"/>
          <w:szCs w:val="18"/>
        </w:rPr>
        <w:t>.</w:t>
      </w:r>
    </w:p>
    <w:p w14:paraId="776C88D1" w14:textId="19C9AD51" w:rsidR="0029499E" w:rsidRPr="001573F2" w:rsidRDefault="0029499E" w:rsidP="00EB54CB">
      <w:pPr>
        <w:jc w:val="both"/>
        <w:rPr>
          <w:sz w:val="18"/>
          <w:szCs w:val="18"/>
        </w:rPr>
      </w:pPr>
    </w:p>
    <w:p w14:paraId="690ACBC6" w14:textId="376C1D71" w:rsidR="0029499E" w:rsidRPr="001573F2" w:rsidRDefault="0029499E" w:rsidP="00EB54CB">
      <w:pPr>
        <w:jc w:val="both"/>
        <w:rPr>
          <w:sz w:val="18"/>
          <w:szCs w:val="18"/>
        </w:rPr>
      </w:pPr>
      <w:r w:rsidRPr="001573F2">
        <w:rPr>
          <w:noProof/>
          <w:sz w:val="18"/>
          <w:szCs w:val="18"/>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sidRPr="001573F2">
        <w:rPr>
          <w:sz w:val="18"/>
          <w:szCs w:val="18"/>
        </w:rPr>
        <w:t xml:space="preserve">  </w:t>
      </w:r>
    </w:p>
    <w:p w14:paraId="49B24DB2" w14:textId="585B70BE" w:rsidR="0029499E" w:rsidRPr="001573F2" w:rsidRDefault="0029499E" w:rsidP="00EB54CB">
      <w:pPr>
        <w:jc w:val="both"/>
        <w:rPr>
          <w:sz w:val="18"/>
          <w:szCs w:val="18"/>
        </w:rPr>
      </w:pPr>
    </w:p>
    <w:p w14:paraId="47010303" w14:textId="31D7398B" w:rsidR="0029499E" w:rsidRPr="001573F2" w:rsidRDefault="0029499E" w:rsidP="00EB54CB">
      <w:pPr>
        <w:jc w:val="both"/>
        <w:rPr>
          <w:sz w:val="18"/>
          <w:szCs w:val="18"/>
        </w:rPr>
      </w:pPr>
      <w:r w:rsidRPr="001573F2">
        <w:rPr>
          <w:i/>
          <w:iCs/>
          <w:sz w:val="18"/>
          <w:szCs w:val="18"/>
        </w:rPr>
        <w:t>Fig</w:t>
      </w:r>
      <w:r w:rsidR="00777C7B" w:rsidRPr="001573F2">
        <w:rPr>
          <w:i/>
          <w:iCs/>
          <w:sz w:val="18"/>
          <w:szCs w:val="18"/>
        </w:rPr>
        <w:t>1</w:t>
      </w:r>
      <w:r w:rsidR="001573F2">
        <w:rPr>
          <w:i/>
          <w:iCs/>
          <w:sz w:val="18"/>
          <w:szCs w:val="18"/>
        </w:rPr>
        <w:t>3</w:t>
      </w:r>
      <w:r w:rsidRPr="001573F2">
        <w:rPr>
          <w:i/>
          <w:iCs/>
          <w:sz w:val="18"/>
          <w:szCs w:val="18"/>
        </w:rPr>
        <w:t>: The Actual output of the testcase GetBucketIndexPeriodic</w:t>
      </w:r>
      <w:r w:rsidRPr="001573F2">
        <w:rPr>
          <w:sz w:val="18"/>
          <w:szCs w:val="18"/>
        </w:rPr>
        <w:t>.</w:t>
      </w:r>
    </w:p>
    <w:p w14:paraId="1A9595AA" w14:textId="37E78473" w:rsidR="000024EF" w:rsidRPr="001573F2" w:rsidRDefault="00EB54CB" w:rsidP="000024EF">
      <w:pPr>
        <w:pStyle w:val="Heading2"/>
        <w:rPr>
          <w:b/>
          <w:bCs/>
          <w:sz w:val="18"/>
          <w:szCs w:val="18"/>
        </w:rPr>
      </w:pPr>
      <w:r w:rsidRPr="001573F2">
        <w:rPr>
          <w:b/>
          <w:bCs/>
          <w:sz w:val="18"/>
          <w:szCs w:val="18"/>
        </w:rPr>
        <w:t>Testcase-GenerateRangeDescription:</w:t>
      </w:r>
    </w:p>
    <w:p w14:paraId="7DE02392" w14:textId="6E79824A" w:rsidR="00EB54CB" w:rsidRPr="001573F2" w:rsidRDefault="00DC748F" w:rsidP="00EB54CB">
      <w:pPr>
        <w:jc w:val="both"/>
        <w:rPr>
          <w:sz w:val="18"/>
          <w:szCs w:val="18"/>
        </w:rPr>
      </w:pPr>
      <w:r w:rsidRPr="001573F2">
        <w:rPr>
          <w:sz w:val="18"/>
          <w:szCs w:val="18"/>
        </w:rPr>
        <w:t>T</w:t>
      </w:r>
      <w:r w:rsidR="00EB54CB" w:rsidRPr="001573F2">
        <w:rPr>
          <w:sz w:val="18"/>
          <w:szCs w:val="18"/>
        </w:rPr>
        <w:t xml:space="preserve">he </w:t>
      </w:r>
      <w:r w:rsidR="003012FE" w:rsidRPr="001573F2">
        <w:rPr>
          <w:sz w:val="18"/>
          <w:szCs w:val="18"/>
        </w:rPr>
        <w:t>Scalar Encoder</w:t>
      </w:r>
      <w:r w:rsidR="00EB54CB" w:rsidRPr="001573F2">
        <w:rPr>
          <w:sz w:val="18"/>
          <w:szCs w:val="18"/>
        </w:rPr>
        <w:t xml:space="preserve"> </w:t>
      </w:r>
      <w:r w:rsidRPr="001573F2">
        <w:rPr>
          <w:sz w:val="18"/>
          <w:szCs w:val="18"/>
        </w:rPr>
        <w:t>class</w:t>
      </w:r>
      <w:r w:rsidR="00EB54CB" w:rsidRPr="001573F2">
        <w:rPr>
          <w:sz w:val="18"/>
          <w:szCs w:val="18"/>
        </w:rPr>
        <w:t xml:space="preserve"> </w:t>
      </w:r>
      <w:r w:rsidRPr="001573F2">
        <w:rPr>
          <w:sz w:val="18"/>
          <w:szCs w:val="18"/>
        </w:rPr>
        <w:t>GenerateRangeDescription (</w:t>
      </w:r>
      <w:r w:rsidR="00EB54CB" w:rsidRPr="001573F2">
        <w:rPr>
          <w:sz w:val="18"/>
          <w:szCs w:val="18"/>
        </w:rPr>
        <w:t xml:space="preserve">) function. The method takes a list of ranges, where each range is represented by a tuple of two </w:t>
      </w:r>
      <w:r w:rsidRPr="001573F2">
        <w:rPr>
          <w:sz w:val="18"/>
          <w:szCs w:val="18"/>
        </w:rPr>
        <w:t>doubles and</w:t>
      </w:r>
      <w:r w:rsidR="00EB54CB" w:rsidRPr="001573F2">
        <w:rPr>
          <w:sz w:val="18"/>
          <w:szCs w:val="18"/>
        </w:rPr>
        <w:t xml:space="preserve"> produces a string with a human-readable description of those ranges.</w:t>
      </w:r>
    </w:p>
    <w:p w14:paraId="10C94AF6" w14:textId="5A1499BB" w:rsidR="00EB54CB" w:rsidRPr="001573F2" w:rsidRDefault="00EB54CB" w:rsidP="00EB54CB">
      <w:pPr>
        <w:jc w:val="both"/>
        <w:rPr>
          <w:sz w:val="18"/>
          <w:szCs w:val="18"/>
        </w:rPr>
      </w:pPr>
      <w:r w:rsidRPr="001573F2">
        <w:rPr>
          <w:sz w:val="18"/>
          <w:szCs w:val="18"/>
        </w:rPr>
        <w:t xml:space="preserve">In the test, the </w:t>
      </w:r>
      <w:r w:rsidR="00DC748F" w:rsidRPr="001573F2">
        <w:rPr>
          <w:sz w:val="18"/>
          <w:szCs w:val="18"/>
        </w:rPr>
        <w:t>GenerateRangeDescription (</w:t>
      </w:r>
      <w:r w:rsidRPr="001573F2">
        <w:rPr>
          <w:sz w:val="18"/>
          <w:szCs w:val="18"/>
        </w:rPr>
        <w:t xml:space="preserve">) method receives three different sets of ranges as input. The </w:t>
      </w:r>
      <w:proofErr w:type="spellStart"/>
      <w:r w:rsidRPr="001573F2">
        <w:rPr>
          <w:sz w:val="18"/>
          <w:szCs w:val="18"/>
        </w:rPr>
        <w:t>Assert.AreEqual</w:t>
      </w:r>
      <w:proofErr w:type="spellEnd"/>
      <w:r w:rsidRPr="001573F2">
        <w:rPr>
          <w:sz w:val="18"/>
          <w:szCs w:val="18"/>
        </w:rPr>
        <w:t>() method compares the method's actual output to the predicted output for each combination of ranges.</w:t>
      </w:r>
    </w:p>
    <w:p w14:paraId="59BC9D4D" w14:textId="2EFE21DC" w:rsidR="00EB54CB" w:rsidRPr="001573F2" w:rsidRDefault="00EB54CB" w:rsidP="00EB54CB">
      <w:pPr>
        <w:jc w:val="both"/>
        <w:rPr>
          <w:sz w:val="18"/>
          <w:szCs w:val="18"/>
        </w:rPr>
      </w:pPr>
      <w:r w:rsidRPr="001573F2">
        <w:rPr>
          <w:sz w:val="18"/>
          <w:szCs w:val="18"/>
        </w:rPr>
        <w:t>The tuples (1.0, 3.0) and are included in the first set of ranges (7.0, 10.0). The desired results are "1.00-3.00, 7.00-10.00."</w:t>
      </w:r>
    </w:p>
    <w:p w14:paraId="6BD4E7F6" w14:textId="57EA7044" w:rsidR="00EB54CB" w:rsidRDefault="00EB54CB" w:rsidP="00EB54CB">
      <w:pPr>
        <w:jc w:val="both"/>
        <w:rPr>
          <w:sz w:val="18"/>
          <w:szCs w:val="18"/>
        </w:rPr>
      </w:pPr>
      <w:r w:rsidRPr="001573F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1573F2">
        <w:rPr>
          <w:sz w:val="18"/>
          <w:szCs w:val="18"/>
        </w:rPr>
        <w:t xml:space="preserve"> The obtained details of testcase are shown in Fig </w:t>
      </w:r>
      <w:r w:rsidR="00777C7B" w:rsidRPr="001573F2">
        <w:rPr>
          <w:sz w:val="18"/>
          <w:szCs w:val="18"/>
        </w:rPr>
        <w:t>1</w:t>
      </w:r>
      <w:r w:rsidR="001573F2">
        <w:rPr>
          <w:sz w:val="18"/>
          <w:szCs w:val="18"/>
        </w:rPr>
        <w:t>4</w:t>
      </w:r>
      <w:r w:rsidR="003B4342" w:rsidRPr="001573F2">
        <w:rPr>
          <w:sz w:val="18"/>
          <w:szCs w:val="18"/>
        </w:rPr>
        <w:t>.</w:t>
      </w:r>
    </w:p>
    <w:p w14:paraId="57E1D72A" w14:textId="77777777" w:rsidR="00D420A2" w:rsidRPr="001573F2" w:rsidRDefault="00D420A2" w:rsidP="00EB54CB">
      <w:pPr>
        <w:jc w:val="both"/>
        <w:rPr>
          <w:sz w:val="18"/>
          <w:szCs w:val="18"/>
        </w:rPr>
      </w:pPr>
    </w:p>
    <w:p w14:paraId="39324A27" w14:textId="7B6A0481" w:rsidR="00DC748F" w:rsidRPr="001573F2" w:rsidRDefault="00CD6C47" w:rsidP="00EB54CB">
      <w:pPr>
        <w:jc w:val="both"/>
        <w:rPr>
          <w:sz w:val="18"/>
          <w:szCs w:val="18"/>
        </w:rPr>
      </w:pPr>
      <w:r w:rsidRPr="001573F2">
        <w:rPr>
          <w:noProof/>
          <w:sz w:val="18"/>
          <w:szCs w:val="18"/>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6F4A0E7D" w:rsidR="00CD6C47" w:rsidRPr="001573F2" w:rsidRDefault="00CD6C47" w:rsidP="00EB54CB">
      <w:pPr>
        <w:jc w:val="both"/>
        <w:rPr>
          <w:i/>
          <w:iCs/>
          <w:sz w:val="18"/>
          <w:szCs w:val="18"/>
        </w:rPr>
      </w:pPr>
      <w:r w:rsidRPr="001573F2">
        <w:rPr>
          <w:i/>
          <w:iCs/>
          <w:sz w:val="18"/>
          <w:szCs w:val="18"/>
        </w:rPr>
        <w:t>Fig</w:t>
      </w:r>
      <w:proofErr w:type="gramStart"/>
      <w:r w:rsidR="00777C7B" w:rsidRPr="001573F2">
        <w:rPr>
          <w:i/>
          <w:iCs/>
          <w:sz w:val="18"/>
          <w:szCs w:val="18"/>
        </w:rPr>
        <w:t>1</w:t>
      </w:r>
      <w:r w:rsidR="001573F2">
        <w:rPr>
          <w:i/>
          <w:iCs/>
          <w:sz w:val="18"/>
          <w:szCs w:val="18"/>
        </w:rPr>
        <w:t>4</w:t>
      </w:r>
      <w:r w:rsidRPr="001573F2">
        <w:rPr>
          <w:i/>
          <w:iCs/>
          <w:sz w:val="18"/>
          <w:szCs w:val="18"/>
        </w:rPr>
        <w:t>:Expected</w:t>
      </w:r>
      <w:proofErr w:type="gramEnd"/>
      <w:r w:rsidRPr="001573F2">
        <w:rPr>
          <w:i/>
          <w:iCs/>
          <w:sz w:val="18"/>
          <w:szCs w:val="18"/>
        </w:rPr>
        <w:t xml:space="preserve"> Output &amp; Actual Output of Generate Range Description </w:t>
      </w:r>
      <w:r w:rsidR="001D284B" w:rsidRPr="001573F2">
        <w:rPr>
          <w:i/>
          <w:iCs/>
          <w:sz w:val="18"/>
          <w:szCs w:val="18"/>
        </w:rPr>
        <w:t>Testcase</w:t>
      </w:r>
    </w:p>
    <w:p w14:paraId="59538BFD" w14:textId="44310860" w:rsidR="00DC748F" w:rsidRPr="001573F2" w:rsidRDefault="00DC748F" w:rsidP="00DC748F">
      <w:pPr>
        <w:pStyle w:val="Heading2"/>
        <w:rPr>
          <w:b/>
          <w:bCs/>
          <w:sz w:val="18"/>
          <w:szCs w:val="18"/>
        </w:rPr>
      </w:pPr>
      <w:r w:rsidRPr="001573F2">
        <w:rPr>
          <w:b/>
          <w:bCs/>
          <w:sz w:val="18"/>
          <w:szCs w:val="18"/>
        </w:rPr>
        <w:t>Testcases- ClosenessScores:</w:t>
      </w:r>
    </w:p>
    <w:p w14:paraId="085CDFF2" w14:textId="1C5DB130" w:rsidR="00DC748F" w:rsidRPr="001573F2" w:rsidRDefault="00DC748F" w:rsidP="00DC748F">
      <w:pPr>
        <w:jc w:val="both"/>
        <w:rPr>
          <w:sz w:val="18"/>
          <w:szCs w:val="18"/>
        </w:rPr>
      </w:pPr>
      <w:r w:rsidRPr="001573F2">
        <w:rPr>
          <w:sz w:val="18"/>
          <w:szCs w:val="18"/>
        </w:rPr>
        <w:t xml:space="preserve">This is a unit test method that tests the ClosenessScores method of the </w:t>
      </w:r>
      <w:r w:rsidR="003012FE" w:rsidRPr="001573F2">
        <w:rPr>
          <w:sz w:val="18"/>
          <w:szCs w:val="18"/>
        </w:rPr>
        <w:t>Scalar Encoder</w:t>
      </w:r>
      <w:r w:rsidRPr="001573F2">
        <w:rPr>
          <w:sz w:val="18"/>
          <w:szCs w:val="18"/>
        </w:rPr>
        <w:t xml:space="preserve"> class.</w:t>
      </w:r>
    </w:p>
    <w:p w14:paraId="426E47E4" w14:textId="1806F65D" w:rsidR="00DC748F" w:rsidRPr="001573F2" w:rsidRDefault="00DC748F" w:rsidP="00DC748F">
      <w:pPr>
        <w:jc w:val="both"/>
        <w:rPr>
          <w:sz w:val="18"/>
          <w:szCs w:val="18"/>
        </w:rPr>
      </w:pPr>
      <w:r w:rsidRPr="001573F2">
        <w:rPr>
          <w:sz w:val="18"/>
          <w:szCs w:val="18"/>
        </w:rPr>
        <w:t xml:space="preserve">The test arranges a new instance of </w:t>
      </w:r>
      <w:r w:rsidR="003012FE" w:rsidRPr="001573F2">
        <w:rPr>
          <w:sz w:val="18"/>
          <w:szCs w:val="18"/>
        </w:rPr>
        <w:t>Scalar Encoder</w:t>
      </w:r>
      <w:r w:rsidRPr="001573F2">
        <w:rPr>
          <w:sz w:val="18"/>
          <w:szCs w:val="18"/>
        </w:rPr>
        <w:t xml:space="preserve"> with specific parameters. Then it sets up expected and actual value arrays with one value each. It then sets a </w:t>
      </w:r>
      <w:r w:rsidR="003012FE" w:rsidRPr="001573F2">
        <w:rPr>
          <w:sz w:val="18"/>
          <w:szCs w:val="18"/>
        </w:rPr>
        <w:t>Boolean</w:t>
      </w:r>
      <w:r w:rsidRPr="001573F2">
        <w:rPr>
          <w:sz w:val="18"/>
          <w:szCs w:val="18"/>
        </w:rPr>
        <w:t xml:space="preserve"> flag to true to indicate that the values are fractional. The expected closeness score is set to 0.99.</w:t>
      </w:r>
    </w:p>
    <w:p w14:paraId="7F33030D" w14:textId="2B92362A" w:rsidR="00DC748F" w:rsidRPr="001573F2" w:rsidRDefault="00DC748F" w:rsidP="00DC748F">
      <w:pPr>
        <w:jc w:val="both"/>
        <w:rPr>
          <w:sz w:val="18"/>
          <w:szCs w:val="18"/>
        </w:rPr>
      </w:pPr>
      <w:r w:rsidRPr="001573F2">
        <w:rPr>
          <w:sz w:val="18"/>
          <w:szCs w:val="18"/>
        </w:rPr>
        <w:t>Finally, the test asserts that the closeness score of the expected and actual value arrays is equal to the expected value with a tolerance of 0.01.</w:t>
      </w:r>
    </w:p>
    <w:p w14:paraId="6D869291" w14:textId="66537A93" w:rsidR="00DC748F" w:rsidRPr="001573F2" w:rsidRDefault="00DC748F" w:rsidP="00DC748F">
      <w:pPr>
        <w:jc w:val="both"/>
        <w:rPr>
          <w:sz w:val="18"/>
          <w:szCs w:val="18"/>
        </w:rPr>
      </w:pPr>
      <w:r w:rsidRPr="001573F2">
        <w:rPr>
          <w:sz w:val="18"/>
          <w:szCs w:val="18"/>
        </w:rPr>
        <w:t>Params:</w:t>
      </w:r>
    </w:p>
    <w:p w14:paraId="5EB1A9D4" w14:textId="320F887A" w:rsidR="00DC748F" w:rsidRPr="001573F2" w:rsidRDefault="00DC748F" w:rsidP="00DC748F">
      <w:pPr>
        <w:jc w:val="both"/>
        <w:rPr>
          <w:sz w:val="18"/>
          <w:szCs w:val="18"/>
        </w:rPr>
      </w:pPr>
      <w:r w:rsidRPr="001573F2">
        <w:rPr>
          <w:sz w:val="18"/>
          <w:szCs w:val="18"/>
        </w:rPr>
        <w:t xml:space="preserve">“expValues”: an array of expected values, set to </w:t>
      </w:r>
      <w:proofErr w:type="gramStart"/>
      <w:r w:rsidRPr="001573F2">
        <w:rPr>
          <w:sz w:val="18"/>
          <w:szCs w:val="18"/>
        </w:rPr>
        <w:t>{ 50</w:t>
      </w:r>
      <w:proofErr w:type="gramEnd"/>
      <w:r w:rsidRPr="001573F2">
        <w:rPr>
          <w:sz w:val="18"/>
          <w:szCs w:val="18"/>
        </w:rPr>
        <w:t xml:space="preserve"> }</w:t>
      </w:r>
    </w:p>
    <w:p w14:paraId="18D89694" w14:textId="38191370" w:rsidR="00DC748F" w:rsidRPr="001573F2" w:rsidRDefault="00DC748F" w:rsidP="00DC748F">
      <w:pPr>
        <w:jc w:val="both"/>
        <w:rPr>
          <w:sz w:val="18"/>
          <w:szCs w:val="18"/>
        </w:rPr>
      </w:pPr>
      <w:r w:rsidRPr="001573F2">
        <w:rPr>
          <w:sz w:val="18"/>
          <w:szCs w:val="18"/>
        </w:rPr>
        <w:t xml:space="preserve">“actValues”: an array of actual values, set to </w:t>
      </w:r>
      <w:proofErr w:type="gramStart"/>
      <w:r w:rsidRPr="001573F2">
        <w:rPr>
          <w:sz w:val="18"/>
          <w:szCs w:val="18"/>
        </w:rPr>
        <w:t>{ 51</w:t>
      </w:r>
      <w:proofErr w:type="gramEnd"/>
      <w:r w:rsidRPr="001573F2">
        <w:rPr>
          <w:sz w:val="18"/>
          <w:szCs w:val="18"/>
        </w:rPr>
        <w:t xml:space="preserve"> }</w:t>
      </w:r>
    </w:p>
    <w:p w14:paraId="0B165E28" w14:textId="7B1EA52E" w:rsidR="00DC748F" w:rsidRPr="001573F2" w:rsidRDefault="00DC748F" w:rsidP="00DC748F">
      <w:pPr>
        <w:jc w:val="both"/>
        <w:rPr>
          <w:sz w:val="18"/>
          <w:szCs w:val="18"/>
        </w:rPr>
      </w:pPr>
      <w:r w:rsidRPr="001573F2">
        <w:rPr>
          <w:sz w:val="18"/>
          <w:szCs w:val="18"/>
        </w:rPr>
        <w:t xml:space="preserve">fractional: a </w:t>
      </w:r>
      <w:r w:rsidR="003012FE" w:rsidRPr="001573F2">
        <w:rPr>
          <w:sz w:val="18"/>
          <w:szCs w:val="18"/>
        </w:rPr>
        <w:t>Boolean</w:t>
      </w:r>
      <w:r w:rsidRPr="001573F2">
        <w:rPr>
          <w:sz w:val="18"/>
          <w:szCs w:val="18"/>
        </w:rPr>
        <w:t xml:space="preserve"> flag indicating whether the values are fractional, set to true expected. Closeness: the expected closeness score, set to 0.99</w:t>
      </w:r>
    </w:p>
    <w:p w14:paraId="4EA11FC0" w14:textId="74A052BE" w:rsidR="00DC748F" w:rsidRPr="001573F2" w:rsidRDefault="00DC748F" w:rsidP="00DC748F">
      <w:pPr>
        <w:jc w:val="both"/>
        <w:rPr>
          <w:sz w:val="18"/>
          <w:szCs w:val="18"/>
        </w:rPr>
      </w:pPr>
    </w:p>
    <w:p w14:paraId="750168E6" w14:textId="3C9F3079" w:rsidR="00DC748F" w:rsidRPr="001573F2" w:rsidRDefault="00DC748F" w:rsidP="00DC748F">
      <w:pPr>
        <w:jc w:val="both"/>
        <w:rPr>
          <w:sz w:val="18"/>
          <w:szCs w:val="18"/>
        </w:rPr>
      </w:pPr>
      <w:r w:rsidRPr="001573F2">
        <w:rPr>
          <w:sz w:val="18"/>
          <w:szCs w:val="18"/>
        </w:rPr>
        <w:t xml:space="preserve">The four test methods are testing the ClosenessScores method of the </w:t>
      </w:r>
      <w:r w:rsidR="003012FE" w:rsidRPr="001573F2">
        <w:rPr>
          <w:sz w:val="18"/>
          <w:szCs w:val="18"/>
        </w:rPr>
        <w:t>Scalar Encoder</w:t>
      </w:r>
      <w:r w:rsidRPr="001573F2">
        <w:rPr>
          <w:sz w:val="18"/>
          <w:szCs w:val="18"/>
        </w:rPr>
        <w:t xml:space="preserve"> class with different input values and encoder parameters.</w:t>
      </w:r>
    </w:p>
    <w:p w14:paraId="035FD068" w14:textId="40ED6A39" w:rsidR="00DC748F" w:rsidRPr="001573F2" w:rsidRDefault="00DC748F" w:rsidP="00DC748F">
      <w:pPr>
        <w:jc w:val="both"/>
        <w:rPr>
          <w:sz w:val="18"/>
          <w:szCs w:val="18"/>
        </w:rPr>
      </w:pPr>
      <w:r w:rsidRPr="001573F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1573F2" w:rsidRDefault="00DC748F" w:rsidP="00DC748F">
      <w:pPr>
        <w:jc w:val="both"/>
        <w:rPr>
          <w:sz w:val="18"/>
          <w:szCs w:val="18"/>
        </w:rPr>
      </w:pPr>
      <w:r w:rsidRPr="001573F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1573F2" w:rsidRDefault="00DC748F" w:rsidP="00DC748F">
      <w:pPr>
        <w:jc w:val="both"/>
        <w:rPr>
          <w:sz w:val="18"/>
          <w:szCs w:val="18"/>
        </w:rPr>
      </w:pPr>
      <w:r w:rsidRPr="001573F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1573F2" w:rsidRDefault="00DC748F" w:rsidP="00DC748F">
      <w:pPr>
        <w:jc w:val="both"/>
        <w:rPr>
          <w:sz w:val="18"/>
          <w:szCs w:val="18"/>
        </w:rPr>
      </w:pPr>
      <w:r w:rsidRPr="001573F2">
        <w:rPr>
          <w:sz w:val="18"/>
          <w:szCs w:val="18"/>
        </w:rPr>
        <w:t>In ClosenessScoresTest4, a non-periodic encoder is used with a target value of 25 and an actual value of 75. The expected closeness is 0.5, meaning that the actual value is very far from the target value.</w:t>
      </w:r>
    </w:p>
    <w:p w14:paraId="4FB46354" w14:textId="2A304E0F" w:rsidR="00A90C4B" w:rsidRPr="001573F2" w:rsidRDefault="00DC748F" w:rsidP="00A90C4B">
      <w:pPr>
        <w:jc w:val="both"/>
        <w:rPr>
          <w:sz w:val="18"/>
          <w:szCs w:val="18"/>
        </w:rPr>
      </w:pPr>
      <w:r w:rsidRPr="001573F2">
        <w:rPr>
          <w:sz w:val="18"/>
          <w:szCs w:val="18"/>
        </w:rPr>
        <w:t>The main difference between the tests is the encoder parameters used, which affect the encoding of input values and the closeness scores calculation.</w:t>
      </w:r>
      <w:r w:rsidR="00A90C4B" w:rsidRPr="001573F2">
        <w:rPr>
          <w:sz w:val="18"/>
          <w:szCs w:val="18"/>
        </w:rPr>
        <w:t xml:space="preserve"> The obtained details of testcase are shown in Fig </w:t>
      </w:r>
      <w:r w:rsidR="00777C7B" w:rsidRPr="001573F2">
        <w:rPr>
          <w:sz w:val="18"/>
          <w:szCs w:val="18"/>
        </w:rPr>
        <w:t>1</w:t>
      </w:r>
      <w:r w:rsidR="001573F2">
        <w:rPr>
          <w:sz w:val="18"/>
          <w:szCs w:val="18"/>
        </w:rPr>
        <w:t>5</w:t>
      </w:r>
      <w:r w:rsidR="00A90C4B" w:rsidRPr="001573F2">
        <w:rPr>
          <w:sz w:val="18"/>
          <w:szCs w:val="18"/>
        </w:rPr>
        <w:t>.</w:t>
      </w:r>
    </w:p>
    <w:p w14:paraId="4593312B" w14:textId="56537C2F" w:rsidR="00DC748F" w:rsidRPr="001573F2" w:rsidRDefault="00DC748F" w:rsidP="00DC748F">
      <w:pPr>
        <w:jc w:val="both"/>
        <w:rPr>
          <w:sz w:val="18"/>
          <w:szCs w:val="18"/>
        </w:rPr>
      </w:pPr>
    </w:p>
    <w:p w14:paraId="168AFD2D" w14:textId="034E7AB9" w:rsidR="00A55A5C" w:rsidRPr="001573F2" w:rsidRDefault="00A55A5C" w:rsidP="00DC748F">
      <w:pPr>
        <w:jc w:val="both"/>
        <w:rPr>
          <w:sz w:val="18"/>
          <w:szCs w:val="18"/>
        </w:rPr>
      </w:pPr>
      <w:r w:rsidRPr="001573F2">
        <w:rPr>
          <w:noProof/>
          <w:sz w:val="18"/>
          <w:szCs w:val="18"/>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Pr="001573F2" w:rsidRDefault="00A55A5C" w:rsidP="00DC748F">
      <w:pPr>
        <w:jc w:val="both"/>
        <w:rPr>
          <w:sz w:val="18"/>
          <w:szCs w:val="18"/>
        </w:rPr>
      </w:pPr>
      <w:r w:rsidRPr="001573F2">
        <w:rPr>
          <w:noProof/>
          <w:sz w:val="18"/>
          <w:szCs w:val="18"/>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1573F2">
        <w:rPr>
          <w:sz w:val="18"/>
          <w:szCs w:val="18"/>
        </w:rPr>
        <w:t xml:space="preserve"> </w:t>
      </w:r>
      <w:r w:rsidRPr="001573F2">
        <w:rPr>
          <w:noProof/>
          <w:sz w:val="18"/>
          <w:szCs w:val="18"/>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Pr="001573F2" w:rsidRDefault="00A55A5C" w:rsidP="00DC748F">
      <w:pPr>
        <w:jc w:val="both"/>
        <w:rPr>
          <w:sz w:val="18"/>
          <w:szCs w:val="18"/>
        </w:rPr>
      </w:pPr>
    </w:p>
    <w:p w14:paraId="2219031A" w14:textId="290F5895" w:rsidR="00A55A5C" w:rsidRPr="001C34F6" w:rsidRDefault="00A55A5C" w:rsidP="00DC748F">
      <w:pPr>
        <w:jc w:val="both"/>
        <w:rPr>
          <w:i/>
          <w:iCs/>
          <w:sz w:val="18"/>
          <w:szCs w:val="18"/>
        </w:rPr>
      </w:pPr>
      <w:r w:rsidRPr="001C34F6">
        <w:rPr>
          <w:i/>
          <w:iCs/>
          <w:sz w:val="18"/>
          <w:szCs w:val="18"/>
        </w:rPr>
        <w:t xml:space="preserve">Fig </w:t>
      </w:r>
      <w:proofErr w:type="gramStart"/>
      <w:r w:rsidR="00777C7B" w:rsidRPr="001C34F6">
        <w:rPr>
          <w:i/>
          <w:iCs/>
          <w:sz w:val="18"/>
          <w:szCs w:val="18"/>
        </w:rPr>
        <w:t>1</w:t>
      </w:r>
      <w:r w:rsidR="001573F2" w:rsidRPr="001C34F6">
        <w:rPr>
          <w:i/>
          <w:iCs/>
          <w:sz w:val="18"/>
          <w:szCs w:val="18"/>
        </w:rPr>
        <w:t>5</w:t>
      </w:r>
      <w:r w:rsidRPr="001C34F6">
        <w:rPr>
          <w:i/>
          <w:iCs/>
          <w:sz w:val="18"/>
          <w:szCs w:val="18"/>
        </w:rPr>
        <w:t>:Expected</w:t>
      </w:r>
      <w:proofErr w:type="gramEnd"/>
      <w:r w:rsidRPr="001C34F6">
        <w:rPr>
          <w:i/>
          <w:iCs/>
          <w:sz w:val="18"/>
          <w:szCs w:val="18"/>
        </w:rPr>
        <w:t xml:space="preserve"> Output &amp;Actual output of </w:t>
      </w:r>
      <w:r w:rsidRPr="001C34F6">
        <w:rPr>
          <w:b/>
          <w:bCs/>
          <w:i/>
          <w:iCs/>
          <w:sz w:val="18"/>
          <w:szCs w:val="18"/>
        </w:rPr>
        <w:t xml:space="preserve"> </w:t>
      </w:r>
      <w:r w:rsidRPr="001C34F6">
        <w:rPr>
          <w:i/>
          <w:iCs/>
          <w:sz w:val="18"/>
          <w:szCs w:val="18"/>
        </w:rPr>
        <w:t>ClosenessScores</w:t>
      </w:r>
    </w:p>
    <w:p w14:paraId="497E9DCF" w14:textId="67FC95ED" w:rsidR="00D8662C" w:rsidRPr="001573F2" w:rsidRDefault="005804E5" w:rsidP="00CD6C47">
      <w:pPr>
        <w:pStyle w:val="Heading2"/>
        <w:rPr>
          <w:b/>
          <w:bCs/>
          <w:sz w:val="18"/>
          <w:szCs w:val="18"/>
        </w:rPr>
      </w:pPr>
      <w:r w:rsidRPr="001573F2">
        <w:rPr>
          <w:b/>
          <w:bCs/>
          <w:sz w:val="18"/>
          <w:szCs w:val="18"/>
        </w:rPr>
        <w:t>Testcase-EncodeIntoArray:</w:t>
      </w:r>
    </w:p>
    <w:p w14:paraId="2FCBF9EA" w14:textId="558CC726" w:rsidR="001C34F6" w:rsidRPr="001C34F6" w:rsidRDefault="001C34F6" w:rsidP="001C34F6">
      <w:pPr>
        <w:jc w:val="both"/>
        <w:rPr>
          <w:sz w:val="18"/>
          <w:szCs w:val="18"/>
        </w:rPr>
      </w:pPr>
      <w:r w:rsidRPr="001C34F6">
        <w:rPr>
          <w:sz w:val="18"/>
          <w:szCs w:val="18"/>
        </w:rPr>
        <w:t>test case is for the "EncodeIntoArray" method of the "</w:t>
      </w:r>
      <w:proofErr w:type="spellStart"/>
      <w:r w:rsidRPr="001C34F6">
        <w:rPr>
          <w:sz w:val="18"/>
          <w:szCs w:val="18"/>
        </w:rPr>
        <w:t>ScalarEncoder</w:t>
      </w:r>
      <w:proofErr w:type="spellEnd"/>
      <w:r w:rsidRPr="001C34F6">
        <w:rPr>
          <w:sz w:val="18"/>
          <w:szCs w:val="18"/>
        </w:rPr>
        <w:t xml:space="preserve">" class. The method takes an input value and encodes it into a pre-allocated </w:t>
      </w:r>
      <w:proofErr w:type="spellStart"/>
      <w:r w:rsidRPr="001C34F6">
        <w:rPr>
          <w:sz w:val="18"/>
          <w:szCs w:val="18"/>
        </w:rPr>
        <w:t>boolean</w:t>
      </w:r>
      <w:proofErr w:type="spellEnd"/>
      <w:r w:rsidRPr="001C34F6">
        <w:rPr>
          <w:sz w:val="18"/>
          <w:szCs w:val="18"/>
        </w:rPr>
        <w:t xml:space="preserve"> array of a specified size using the scalar encoder algorithm.</w:t>
      </w:r>
    </w:p>
    <w:p w14:paraId="7B80EE31" w14:textId="630BC4E1" w:rsidR="001C34F6" w:rsidRPr="001C34F6" w:rsidRDefault="001C34F6" w:rsidP="001C34F6">
      <w:pPr>
        <w:jc w:val="both"/>
        <w:rPr>
          <w:sz w:val="18"/>
          <w:szCs w:val="18"/>
        </w:rPr>
      </w:pPr>
      <w:r w:rsidRPr="001C34F6">
        <w:rPr>
          <w:sz w:val="18"/>
          <w:szCs w:val="18"/>
        </w:rPr>
        <w:t xml:space="preserve">In this test case, a new </w:t>
      </w:r>
      <w:proofErr w:type="spellStart"/>
      <w:r w:rsidRPr="001C34F6">
        <w:rPr>
          <w:sz w:val="18"/>
          <w:szCs w:val="18"/>
        </w:rPr>
        <w:t>ScalarEncoder</w:t>
      </w:r>
      <w:proofErr w:type="spellEnd"/>
      <w:r w:rsidRPr="001C34F6">
        <w:rPr>
          <w:sz w:val="18"/>
          <w:szCs w:val="18"/>
        </w:rPr>
        <w:t xml:space="preserve"> object is created with the following parameters:</w:t>
      </w:r>
    </w:p>
    <w:p w14:paraId="1C3ED4C0" w14:textId="77777777" w:rsidR="001C34F6" w:rsidRPr="001C34F6" w:rsidRDefault="001C34F6" w:rsidP="001C34F6">
      <w:pPr>
        <w:jc w:val="both"/>
        <w:rPr>
          <w:sz w:val="18"/>
          <w:szCs w:val="18"/>
        </w:rPr>
      </w:pPr>
      <w:r w:rsidRPr="001C34F6">
        <w:rPr>
          <w:sz w:val="18"/>
          <w:szCs w:val="18"/>
        </w:rPr>
        <w:t>W: 21 (the number of bits in each bucket)</w:t>
      </w:r>
    </w:p>
    <w:p w14:paraId="31748279" w14:textId="77777777" w:rsidR="001C34F6" w:rsidRPr="001C34F6" w:rsidRDefault="001C34F6" w:rsidP="001C34F6">
      <w:pPr>
        <w:jc w:val="both"/>
        <w:rPr>
          <w:sz w:val="18"/>
          <w:szCs w:val="18"/>
        </w:rPr>
      </w:pPr>
      <w:r w:rsidRPr="001C34F6">
        <w:rPr>
          <w:sz w:val="18"/>
          <w:szCs w:val="18"/>
        </w:rPr>
        <w:t>N: 1024 (the total number of buckets)</w:t>
      </w:r>
    </w:p>
    <w:p w14:paraId="5DBE22B0" w14:textId="77777777" w:rsidR="001C34F6" w:rsidRPr="001C34F6" w:rsidRDefault="001C34F6" w:rsidP="001C34F6">
      <w:pPr>
        <w:jc w:val="both"/>
        <w:rPr>
          <w:sz w:val="18"/>
          <w:szCs w:val="18"/>
        </w:rPr>
      </w:pPr>
      <w:r w:rsidRPr="001C34F6">
        <w:rPr>
          <w:sz w:val="18"/>
          <w:szCs w:val="18"/>
        </w:rPr>
        <w:t>Radius: -1.0 (the radius of the encoding region, calculated automatically based on the number of buckets)</w:t>
      </w:r>
    </w:p>
    <w:p w14:paraId="6245A5C2" w14:textId="77777777" w:rsidR="001C34F6" w:rsidRPr="001C34F6" w:rsidRDefault="001C34F6" w:rsidP="001C34F6">
      <w:pPr>
        <w:jc w:val="both"/>
        <w:rPr>
          <w:sz w:val="18"/>
          <w:szCs w:val="18"/>
        </w:rPr>
      </w:pPr>
      <w:r w:rsidRPr="001C34F6">
        <w:rPr>
          <w:sz w:val="18"/>
          <w:szCs w:val="18"/>
        </w:rPr>
        <w:t>MinVal: 0.0 (the minimum value of the input range)</w:t>
      </w:r>
    </w:p>
    <w:p w14:paraId="79F9135D" w14:textId="24F4EBEE" w:rsidR="003B4342" w:rsidRPr="001573F2" w:rsidRDefault="001C34F6" w:rsidP="001C34F6">
      <w:pPr>
        <w:jc w:val="both"/>
        <w:rPr>
          <w:sz w:val="18"/>
          <w:szCs w:val="18"/>
        </w:rPr>
      </w:pPr>
      <w:r w:rsidRPr="001C34F6">
        <w:rPr>
          <w:sz w:val="18"/>
          <w:szCs w:val="18"/>
        </w:rPr>
        <w:t xml:space="preserve">MaxVal: 100.0 (the </w:t>
      </w:r>
      <w:proofErr w:type="spellStart"/>
      <w:r w:rsidRPr="001C34F6">
        <w:rPr>
          <w:sz w:val="18"/>
          <w:szCs w:val="18"/>
        </w:rPr>
        <w:t>max</w:t>
      </w:r>
      <w:r w:rsidR="003B4342" w:rsidRPr="001573F2">
        <w:rPr>
          <w:sz w:val="18"/>
          <w:szCs w:val="18"/>
        </w:rPr>
        <w:t>The</w:t>
      </w:r>
      <w:proofErr w:type="spellEnd"/>
      <w:r w:rsidR="003B4342" w:rsidRPr="001573F2">
        <w:rPr>
          <w:sz w:val="18"/>
          <w:szCs w:val="18"/>
        </w:rPr>
        <w:t xml:space="preserve"> obtained details of testcase are shown in Fig </w:t>
      </w:r>
      <w:r w:rsidR="00777C7B" w:rsidRPr="001573F2">
        <w:rPr>
          <w:sz w:val="18"/>
          <w:szCs w:val="18"/>
        </w:rPr>
        <w:t>1</w:t>
      </w:r>
      <w:r w:rsidR="001573F2">
        <w:rPr>
          <w:sz w:val="18"/>
          <w:szCs w:val="18"/>
        </w:rPr>
        <w:t>6</w:t>
      </w:r>
      <w:r w:rsidR="003B4342" w:rsidRPr="001573F2">
        <w:rPr>
          <w:sz w:val="18"/>
          <w:szCs w:val="18"/>
        </w:rPr>
        <w:t>.</w:t>
      </w:r>
    </w:p>
    <w:p w14:paraId="1E3FCCA9" w14:textId="109B2CFD" w:rsidR="00EE2C93" w:rsidRPr="001573F2" w:rsidRDefault="00EE2C93" w:rsidP="00D948CF">
      <w:pPr>
        <w:jc w:val="both"/>
        <w:rPr>
          <w:sz w:val="18"/>
          <w:szCs w:val="18"/>
        </w:rPr>
      </w:pPr>
    </w:p>
    <w:p w14:paraId="2C19A53A" w14:textId="0F10F8AF" w:rsidR="00EE2C93" w:rsidRPr="001573F2" w:rsidRDefault="00BF0C02" w:rsidP="00D948CF">
      <w:pPr>
        <w:jc w:val="both"/>
        <w:rPr>
          <w:sz w:val="18"/>
          <w:szCs w:val="18"/>
        </w:rPr>
      </w:pPr>
      <w:r>
        <w:rPr>
          <w:noProof/>
        </w:rPr>
        <w:drawing>
          <wp:inline distT="0" distB="0" distL="0" distR="0" wp14:anchorId="27C9A2B3" wp14:editId="47C798EC">
            <wp:extent cx="2933219" cy="1539240"/>
            <wp:effectExtent l="0" t="0" r="0" b="0"/>
            <wp:docPr id="41349041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90417" name="Picture 1" descr="A picture containing tabl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90221" cy="1569152"/>
                    </a:xfrm>
                    <a:prstGeom prst="rect">
                      <a:avLst/>
                    </a:prstGeom>
                    <a:noFill/>
                    <a:ln>
                      <a:noFill/>
                    </a:ln>
                  </pic:spPr>
                </pic:pic>
              </a:graphicData>
            </a:graphic>
          </wp:inline>
        </w:drawing>
      </w:r>
    </w:p>
    <w:p w14:paraId="14AA0AA9" w14:textId="5A67A426" w:rsidR="00EE2C93" w:rsidRPr="001573F2" w:rsidRDefault="00EE2C93" w:rsidP="00D948CF">
      <w:pPr>
        <w:jc w:val="both"/>
        <w:rPr>
          <w:sz w:val="18"/>
          <w:szCs w:val="18"/>
        </w:rPr>
      </w:pPr>
    </w:p>
    <w:p w14:paraId="55112CD5" w14:textId="65E56CB5" w:rsidR="00EE2C93" w:rsidRPr="001573F2" w:rsidRDefault="00EE2C93" w:rsidP="00D948CF">
      <w:pPr>
        <w:jc w:val="both"/>
        <w:rPr>
          <w:i/>
          <w:iCs/>
          <w:sz w:val="18"/>
          <w:szCs w:val="18"/>
        </w:rPr>
      </w:pPr>
      <w:r w:rsidRPr="001573F2">
        <w:rPr>
          <w:i/>
          <w:iCs/>
          <w:sz w:val="18"/>
          <w:szCs w:val="18"/>
        </w:rPr>
        <w:t>Fig</w:t>
      </w:r>
      <w:proofErr w:type="gramStart"/>
      <w:r w:rsidR="00777C7B" w:rsidRPr="001573F2">
        <w:rPr>
          <w:i/>
          <w:iCs/>
          <w:sz w:val="18"/>
          <w:szCs w:val="18"/>
        </w:rPr>
        <w:t>1</w:t>
      </w:r>
      <w:r w:rsidR="001573F2">
        <w:rPr>
          <w:i/>
          <w:iCs/>
          <w:sz w:val="18"/>
          <w:szCs w:val="18"/>
        </w:rPr>
        <w:t>6</w:t>
      </w:r>
      <w:r w:rsidRPr="001573F2">
        <w:rPr>
          <w:i/>
          <w:iCs/>
          <w:sz w:val="18"/>
          <w:szCs w:val="18"/>
        </w:rPr>
        <w:t xml:space="preserve"> :Expected</w:t>
      </w:r>
      <w:proofErr w:type="gramEnd"/>
      <w:r w:rsidRPr="001573F2">
        <w:rPr>
          <w:i/>
          <w:iCs/>
          <w:sz w:val="18"/>
          <w:szCs w:val="18"/>
        </w:rPr>
        <w:t xml:space="preserve"> output &amp; Actual Output of Encode Into Array</w:t>
      </w:r>
    </w:p>
    <w:p w14:paraId="71D9487A" w14:textId="3AEF2F09" w:rsidR="00D948CF" w:rsidRPr="001573F2" w:rsidRDefault="00D948CF" w:rsidP="00D948CF">
      <w:pPr>
        <w:pStyle w:val="Heading2"/>
        <w:rPr>
          <w:b/>
          <w:bCs/>
          <w:sz w:val="18"/>
          <w:szCs w:val="18"/>
        </w:rPr>
      </w:pPr>
      <w:r w:rsidRPr="001573F2">
        <w:rPr>
          <w:b/>
          <w:bCs/>
          <w:sz w:val="18"/>
          <w:szCs w:val="18"/>
        </w:rPr>
        <w:lastRenderedPageBreak/>
        <w:t>Testcase-ScalarEncodingDecode:</w:t>
      </w:r>
    </w:p>
    <w:p w14:paraId="5B60C2F7" w14:textId="44943DF2" w:rsidR="00D948CF" w:rsidRPr="001573F2" w:rsidRDefault="00D948CF" w:rsidP="00D948CF">
      <w:pPr>
        <w:jc w:val="both"/>
        <w:rPr>
          <w:sz w:val="18"/>
          <w:szCs w:val="18"/>
        </w:rPr>
      </w:pPr>
      <w:r w:rsidRPr="001573F2">
        <w:rPr>
          <w:sz w:val="18"/>
          <w:szCs w:val="18"/>
        </w:rPr>
        <w:t xml:space="preserve">This unit test method examines the </w:t>
      </w:r>
      <w:r w:rsidR="003012FE" w:rsidRPr="001573F2">
        <w:rPr>
          <w:sz w:val="18"/>
          <w:szCs w:val="18"/>
        </w:rPr>
        <w:t>Scalar Encoder</w:t>
      </w:r>
      <w:r w:rsidRPr="001573F2">
        <w:rPr>
          <w:sz w:val="18"/>
          <w:szCs w:val="18"/>
        </w:rPr>
        <w:t xml:space="preserve"> </w:t>
      </w:r>
      <w:r w:rsidR="00EE5791" w:rsidRPr="001573F2">
        <w:rPr>
          <w:sz w:val="18"/>
          <w:szCs w:val="18"/>
        </w:rPr>
        <w:t>class</w:t>
      </w:r>
      <w:r w:rsidRPr="001573F2">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1573F2" w:rsidRDefault="00D948CF" w:rsidP="00D948CF">
      <w:pPr>
        <w:jc w:val="both"/>
        <w:rPr>
          <w:sz w:val="18"/>
          <w:szCs w:val="18"/>
        </w:rPr>
      </w:pPr>
      <w:r w:rsidRPr="001573F2">
        <w:rPr>
          <w:sz w:val="18"/>
          <w:szCs w:val="18"/>
        </w:rPr>
        <w:t>The variables employed are:</w:t>
      </w:r>
    </w:p>
    <w:p w14:paraId="4528AD64" w14:textId="69AA67DB" w:rsidR="00D948CF" w:rsidRPr="001573F2" w:rsidRDefault="00883B91" w:rsidP="00D948CF">
      <w:pPr>
        <w:jc w:val="both"/>
        <w:rPr>
          <w:sz w:val="18"/>
          <w:szCs w:val="18"/>
        </w:rPr>
      </w:pPr>
      <w:r w:rsidRPr="001573F2">
        <w:rPr>
          <w:sz w:val="18"/>
          <w:szCs w:val="18"/>
        </w:rPr>
        <w:t>MinVal</w:t>
      </w:r>
      <w:r w:rsidR="00D948CF" w:rsidRPr="001573F2">
        <w:rPr>
          <w:sz w:val="18"/>
          <w:szCs w:val="18"/>
        </w:rPr>
        <w:t>: the input range's minimal value (0)</w:t>
      </w:r>
    </w:p>
    <w:p w14:paraId="4490B3BD" w14:textId="6DD375C0" w:rsidR="00D948CF" w:rsidRPr="001573F2" w:rsidRDefault="00504E6B" w:rsidP="00D948CF">
      <w:pPr>
        <w:jc w:val="both"/>
        <w:rPr>
          <w:sz w:val="18"/>
          <w:szCs w:val="18"/>
        </w:rPr>
      </w:pPr>
      <w:r w:rsidRPr="001573F2">
        <w:rPr>
          <w:sz w:val="18"/>
          <w:szCs w:val="18"/>
        </w:rPr>
        <w:t>MaxVal:</w:t>
      </w:r>
      <w:r w:rsidR="00D948CF" w:rsidRPr="001573F2">
        <w:rPr>
          <w:sz w:val="18"/>
          <w:szCs w:val="18"/>
        </w:rPr>
        <w:t xml:space="preserve"> The input range's highest value (100)</w:t>
      </w:r>
    </w:p>
    <w:p w14:paraId="7E4C2E67" w14:textId="77777777" w:rsidR="00D948CF" w:rsidRPr="001573F2" w:rsidRDefault="00D948CF" w:rsidP="00D948CF">
      <w:pPr>
        <w:jc w:val="both"/>
        <w:rPr>
          <w:sz w:val="18"/>
          <w:szCs w:val="18"/>
        </w:rPr>
      </w:pPr>
      <w:r w:rsidRPr="001573F2">
        <w:rPr>
          <w:sz w:val="18"/>
          <w:szCs w:val="18"/>
        </w:rPr>
        <w:t>The encoding's bit count is n. (14)</w:t>
      </w:r>
    </w:p>
    <w:p w14:paraId="4B9D0FF7" w14:textId="77777777" w:rsidR="00D948CF" w:rsidRPr="001573F2" w:rsidRDefault="00D948CF" w:rsidP="00D948CF">
      <w:pPr>
        <w:jc w:val="both"/>
        <w:rPr>
          <w:sz w:val="18"/>
          <w:szCs w:val="18"/>
        </w:rPr>
      </w:pPr>
      <w:r w:rsidRPr="001573F2">
        <w:rPr>
          <w:sz w:val="18"/>
          <w:szCs w:val="18"/>
        </w:rPr>
        <w:t>w: each encoding bin's width (3.0)</w:t>
      </w:r>
    </w:p>
    <w:p w14:paraId="637A5BF5" w14:textId="0FD3AD49" w:rsidR="00D948CF" w:rsidRPr="001573F2" w:rsidRDefault="00D948CF" w:rsidP="00D948CF">
      <w:pPr>
        <w:jc w:val="both"/>
        <w:rPr>
          <w:sz w:val="18"/>
          <w:szCs w:val="18"/>
        </w:rPr>
      </w:pPr>
      <w:r w:rsidRPr="001573F2">
        <w:rPr>
          <w:sz w:val="18"/>
          <w:szCs w:val="18"/>
        </w:rPr>
        <w:t xml:space="preserve">If the input range is periodic, a </w:t>
      </w:r>
      <w:r w:rsidR="003012FE" w:rsidRPr="001573F2">
        <w:rPr>
          <w:sz w:val="18"/>
          <w:szCs w:val="18"/>
        </w:rPr>
        <w:t>Boolean</w:t>
      </w:r>
      <w:r w:rsidRPr="001573F2">
        <w:rPr>
          <w:sz w:val="18"/>
          <w:szCs w:val="18"/>
        </w:rPr>
        <w:t xml:space="preserve"> value called periodic will be present (true)</w:t>
      </w:r>
    </w:p>
    <w:p w14:paraId="04EC2CB6" w14:textId="6094ADB5" w:rsidR="00D948CF" w:rsidRPr="001573F2" w:rsidRDefault="00D948CF" w:rsidP="00D948CF">
      <w:pPr>
        <w:jc w:val="both"/>
        <w:rPr>
          <w:sz w:val="18"/>
          <w:szCs w:val="18"/>
        </w:rPr>
      </w:pPr>
      <w:r w:rsidRPr="001573F2">
        <w:rPr>
          <w:sz w:val="18"/>
          <w:szCs w:val="18"/>
        </w:rPr>
        <w:t xml:space="preserve">The procedure goes over the test cases and applies the decode technique to each one in turn. The console is then printed with the decoded input values for </w:t>
      </w:r>
      <w:r w:rsidR="003B4342" w:rsidRPr="001573F2">
        <w:rPr>
          <w:sz w:val="18"/>
          <w:szCs w:val="18"/>
        </w:rPr>
        <w:t xml:space="preserve">validation. The obtained details of testcase are shown in Fig </w:t>
      </w:r>
      <w:r w:rsidR="00777C7B" w:rsidRPr="001573F2">
        <w:rPr>
          <w:sz w:val="18"/>
          <w:szCs w:val="18"/>
        </w:rPr>
        <w:t>1</w:t>
      </w:r>
      <w:r w:rsidR="001573F2">
        <w:rPr>
          <w:sz w:val="18"/>
          <w:szCs w:val="18"/>
        </w:rPr>
        <w:t>7</w:t>
      </w:r>
      <w:r w:rsidR="003B4342" w:rsidRPr="001573F2">
        <w:rPr>
          <w:sz w:val="18"/>
          <w:szCs w:val="18"/>
        </w:rPr>
        <w:t>.</w:t>
      </w:r>
    </w:p>
    <w:p w14:paraId="710C54E6" w14:textId="2C107083" w:rsidR="00A55A5C" w:rsidRPr="001573F2" w:rsidRDefault="00A55A5C" w:rsidP="00D948CF">
      <w:pPr>
        <w:jc w:val="both"/>
        <w:rPr>
          <w:sz w:val="18"/>
          <w:szCs w:val="18"/>
        </w:rPr>
      </w:pPr>
      <w:r w:rsidRPr="001573F2">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666B3C24" w14:textId="13C8FABF" w:rsidR="00D948CF" w:rsidRPr="001573F2" w:rsidRDefault="00015C98" w:rsidP="00231670">
      <w:pPr>
        <w:jc w:val="both"/>
        <w:rPr>
          <w:i/>
          <w:iCs/>
          <w:sz w:val="18"/>
          <w:szCs w:val="18"/>
        </w:rPr>
      </w:pPr>
      <w:r w:rsidRPr="001573F2">
        <w:rPr>
          <w:i/>
          <w:iCs/>
          <w:sz w:val="18"/>
          <w:szCs w:val="18"/>
        </w:rPr>
        <w:t xml:space="preserve">Fig </w:t>
      </w:r>
      <w:proofErr w:type="gramStart"/>
      <w:r w:rsidR="00777C7B" w:rsidRPr="001573F2">
        <w:rPr>
          <w:i/>
          <w:iCs/>
          <w:sz w:val="18"/>
          <w:szCs w:val="18"/>
        </w:rPr>
        <w:t>1</w:t>
      </w:r>
      <w:r w:rsidR="001573F2">
        <w:rPr>
          <w:i/>
          <w:iCs/>
          <w:sz w:val="18"/>
          <w:szCs w:val="18"/>
        </w:rPr>
        <w:t>7</w:t>
      </w:r>
      <w:r w:rsidRPr="001573F2">
        <w:rPr>
          <w:i/>
          <w:iCs/>
          <w:sz w:val="18"/>
          <w:szCs w:val="18"/>
        </w:rPr>
        <w:t>:The</w:t>
      </w:r>
      <w:proofErr w:type="gramEnd"/>
      <w:r w:rsidRPr="001573F2">
        <w:rPr>
          <w:i/>
          <w:iCs/>
          <w:sz w:val="18"/>
          <w:szCs w:val="18"/>
        </w:rPr>
        <w:t xml:space="preserve"> Input &amp; Output of the Decode Testcase.</w:t>
      </w:r>
    </w:p>
    <w:p w14:paraId="75BEF7FA" w14:textId="52E7E19E" w:rsidR="007C381C" w:rsidRPr="001573F2" w:rsidRDefault="007C381C" w:rsidP="00CD6C47">
      <w:pPr>
        <w:pStyle w:val="Heading2"/>
        <w:rPr>
          <w:sz w:val="18"/>
          <w:szCs w:val="18"/>
        </w:rPr>
      </w:pPr>
      <w:r w:rsidRPr="001573F2">
        <w:rPr>
          <w:b/>
          <w:bCs/>
          <w:sz w:val="18"/>
          <w:szCs w:val="18"/>
        </w:rPr>
        <w:t>Testcase-</w:t>
      </w:r>
      <w:r w:rsidR="00C15BDB" w:rsidRPr="001573F2">
        <w:rPr>
          <w:b/>
          <w:bCs/>
          <w:sz w:val="18"/>
          <w:szCs w:val="18"/>
        </w:rPr>
        <w:t xml:space="preserve"> TestGetBucketInfo:</w:t>
      </w:r>
    </w:p>
    <w:p w14:paraId="5F41244A" w14:textId="119521AE" w:rsidR="00C15BDB" w:rsidRPr="001573F2" w:rsidRDefault="00C15BDB" w:rsidP="00C15BDB">
      <w:pPr>
        <w:jc w:val="both"/>
        <w:rPr>
          <w:sz w:val="18"/>
          <w:szCs w:val="18"/>
        </w:rPr>
      </w:pPr>
      <w:r w:rsidRPr="001573F2">
        <w:rPr>
          <w:sz w:val="18"/>
          <w:szCs w:val="18"/>
        </w:rPr>
        <w:t xml:space="preserve">The code is a unit test in C# that tests the functionality of the GetBucketInfo method of the </w:t>
      </w:r>
      <w:r w:rsidR="003012FE" w:rsidRPr="001573F2">
        <w:rPr>
          <w:sz w:val="18"/>
          <w:szCs w:val="18"/>
        </w:rPr>
        <w:t>Scalar Encoder</w:t>
      </w:r>
      <w:r w:rsidRPr="001573F2">
        <w:rPr>
          <w:sz w:val="18"/>
          <w:szCs w:val="18"/>
        </w:rPr>
        <w:t xml:space="preserve"> class. The </w:t>
      </w:r>
      <w:r w:rsidR="003012FE" w:rsidRPr="001573F2">
        <w:rPr>
          <w:sz w:val="18"/>
          <w:szCs w:val="18"/>
        </w:rPr>
        <w:t>Scalar Encoder</w:t>
      </w:r>
      <w:r w:rsidRPr="001573F2">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1573F2" w:rsidRDefault="00C15BDB" w:rsidP="00C15BDB">
      <w:pPr>
        <w:jc w:val="both"/>
        <w:rPr>
          <w:sz w:val="18"/>
          <w:szCs w:val="18"/>
        </w:rPr>
      </w:pPr>
    </w:p>
    <w:p w14:paraId="239C2AAA" w14:textId="6771F3A9" w:rsidR="00C15BDB" w:rsidRPr="001573F2" w:rsidRDefault="00C15BDB" w:rsidP="00C15BDB">
      <w:pPr>
        <w:jc w:val="both"/>
        <w:rPr>
          <w:sz w:val="18"/>
          <w:szCs w:val="18"/>
        </w:rPr>
      </w:pPr>
      <w:r w:rsidRPr="001573F2">
        <w:rPr>
          <w:sz w:val="18"/>
          <w:szCs w:val="18"/>
        </w:rPr>
        <w:t>The first test, TestGetBucketInfoNonPeriodic, tests the method with a non-periodic encoder. The encoder is initialized with the following parameters:</w:t>
      </w:r>
    </w:p>
    <w:p w14:paraId="391D7514" w14:textId="77777777" w:rsidR="00C15BDB" w:rsidRPr="001573F2" w:rsidRDefault="00C15BDB" w:rsidP="00C15BDB">
      <w:pPr>
        <w:jc w:val="both"/>
        <w:rPr>
          <w:sz w:val="18"/>
          <w:szCs w:val="18"/>
        </w:rPr>
      </w:pPr>
      <w:r w:rsidRPr="001573F2">
        <w:rPr>
          <w:sz w:val="18"/>
          <w:szCs w:val="18"/>
        </w:rPr>
        <w:t>W: The number of bits in the output representation of each input value. In this case, it is set to 21.</w:t>
      </w:r>
    </w:p>
    <w:p w14:paraId="3A215862" w14:textId="77777777" w:rsidR="00C15BDB" w:rsidRPr="001573F2" w:rsidRDefault="00C15BDB" w:rsidP="00C15BDB">
      <w:pPr>
        <w:jc w:val="both"/>
        <w:rPr>
          <w:sz w:val="18"/>
          <w:szCs w:val="18"/>
        </w:rPr>
      </w:pPr>
      <w:r w:rsidRPr="001573F2">
        <w:rPr>
          <w:sz w:val="18"/>
          <w:szCs w:val="18"/>
        </w:rPr>
        <w:t>N: The number of bits in the output representation of the entire encoder. In this case, it is set to 100.</w:t>
      </w:r>
    </w:p>
    <w:p w14:paraId="2C487275" w14:textId="77777777" w:rsidR="00C15BDB" w:rsidRPr="001573F2" w:rsidRDefault="00C15BDB" w:rsidP="00C15BDB">
      <w:pPr>
        <w:jc w:val="both"/>
        <w:rPr>
          <w:sz w:val="18"/>
          <w:szCs w:val="18"/>
        </w:rPr>
      </w:pPr>
      <w:r w:rsidRPr="001573F2">
        <w:rPr>
          <w:sz w:val="18"/>
          <w:szCs w:val="18"/>
        </w:rPr>
        <w:t>Radius: The radius of the input space. A value of -1.0 means that the radius is automatically determined based on the range of the input space.</w:t>
      </w:r>
    </w:p>
    <w:p w14:paraId="725BB796" w14:textId="18ACC48F" w:rsidR="00C15BDB" w:rsidRPr="001573F2" w:rsidRDefault="00883B91" w:rsidP="00C15BDB">
      <w:pPr>
        <w:jc w:val="both"/>
        <w:rPr>
          <w:sz w:val="18"/>
          <w:szCs w:val="18"/>
        </w:rPr>
      </w:pPr>
      <w:r w:rsidRPr="001573F2">
        <w:rPr>
          <w:sz w:val="18"/>
          <w:szCs w:val="18"/>
        </w:rPr>
        <w:t>MinVal</w:t>
      </w:r>
      <w:r w:rsidR="00C15BDB" w:rsidRPr="001573F2">
        <w:rPr>
          <w:sz w:val="18"/>
          <w:szCs w:val="18"/>
        </w:rPr>
        <w:t>: The minimum value of the input space. In this case, it is set to 0.0.</w:t>
      </w:r>
    </w:p>
    <w:p w14:paraId="439EE177" w14:textId="2D8AD02F" w:rsidR="00C15BDB" w:rsidRPr="001573F2" w:rsidRDefault="00504E6B" w:rsidP="00C15BDB">
      <w:pPr>
        <w:jc w:val="both"/>
        <w:rPr>
          <w:sz w:val="18"/>
          <w:szCs w:val="18"/>
        </w:rPr>
      </w:pPr>
      <w:r w:rsidRPr="001573F2">
        <w:rPr>
          <w:sz w:val="18"/>
          <w:szCs w:val="18"/>
        </w:rPr>
        <w:t>MaxVal:</w:t>
      </w:r>
      <w:r w:rsidR="00C15BDB" w:rsidRPr="001573F2">
        <w:rPr>
          <w:sz w:val="18"/>
          <w:szCs w:val="18"/>
        </w:rPr>
        <w:t xml:space="preserve"> The maximum value of the input space. In this case, it is set to 100.0.</w:t>
      </w:r>
    </w:p>
    <w:p w14:paraId="413C6254" w14:textId="77777777" w:rsidR="00C15BDB" w:rsidRPr="001573F2" w:rsidRDefault="00C15BDB" w:rsidP="00C15BDB">
      <w:pPr>
        <w:jc w:val="both"/>
        <w:rPr>
          <w:sz w:val="18"/>
          <w:szCs w:val="18"/>
        </w:rPr>
      </w:pPr>
      <w:r w:rsidRPr="001573F2">
        <w:rPr>
          <w:sz w:val="18"/>
          <w:szCs w:val="18"/>
        </w:rPr>
        <w:t>Periodic: Whether the input space is periodic or not. In this case, it is set to false, indicating that the input space is not periodic.</w:t>
      </w:r>
    </w:p>
    <w:p w14:paraId="44951106" w14:textId="6D56B5AF" w:rsidR="00C15BDB" w:rsidRPr="001573F2" w:rsidRDefault="00C15BDB" w:rsidP="00C15BDB">
      <w:pPr>
        <w:jc w:val="both"/>
        <w:rPr>
          <w:sz w:val="18"/>
          <w:szCs w:val="18"/>
        </w:rPr>
      </w:pPr>
      <w:r w:rsidRPr="001573F2">
        <w:rPr>
          <w:sz w:val="18"/>
          <w:szCs w:val="18"/>
        </w:rPr>
        <w:t>Name: The name of the encoder. In this case, it is set to "</w:t>
      </w:r>
      <w:r w:rsidR="00504E6B" w:rsidRPr="001573F2">
        <w:rPr>
          <w:sz w:val="18"/>
          <w:szCs w:val="18"/>
        </w:rPr>
        <w:t>scalar nonperiodic</w:t>
      </w:r>
      <w:r w:rsidRPr="001573F2">
        <w:rPr>
          <w:sz w:val="18"/>
          <w:szCs w:val="18"/>
        </w:rPr>
        <w:t>".</w:t>
      </w:r>
    </w:p>
    <w:p w14:paraId="25BAEB39" w14:textId="77777777" w:rsidR="00C15BDB" w:rsidRPr="001573F2" w:rsidRDefault="00C15BDB" w:rsidP="00C15BDB">
      <w:pPr>
        <w:jc w:val="both"/>
        <w:rPr>
          <w:sz w:val="18"/>
          <w:szCs w:val="18"/>
        </w:rPr>
      </w:pPr>
      <w:r w:rsidRPr="001573F2">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1573F2" w:rsidRDefault="00C15BDB" w:rsidP="00C15BDB">
      <w:pPr>
        <w:jc w:val="both"/>
        <w:rPr>
          <w:sz w:val="18"/>
          <w:szCs w:val="18"/>
        </w:rPr>
      </w:pPr>
      <w:r w:rsidRPr="001573F2">
        <w:rPr>
          <w:sz w:val="18"/>
          <w:szCs w:val="18"/>
        </w:rPr>
        <w:t>NumBuckets: The number of buckets used to encode the input space. In this case, it is set to 100.</w:t>
      </w:r>
    </w:p>
    <w:p w14:paraId="63F73FD4" w14:textId="490ABE2E" w:rsidR="00C15BDB" w:rsidRPr="001573F2" w:rsidRDefault="00C15BDB" w:rsidP="00C15BDB">
      <w:pPr>
        <w:jc w:val="both"/>
        <w:rPr>
          <w:sz w:val="18"/>
          <w:szCs w:val="18"/>
        </w:rPr>
      </w:pPr>
      <w:r w:rsidRPr="001573F2">
        <w:rPr>
          <w:sz w:val="18"/>
          <w:szCs w:val="18"/>
        </w:rPr>
        <w:t xml:space="preserve">The test cases involve passing different input values to the GetBucketInfo method and verifying that the returned bucket information is correct. For example, the first test case passes the value 49.0 to the method and expects the bucket information to be </w:t>
      </w:r>
      <w:r w:rsidRPr="001573F2">
        <w:rPr>
          <w:sz w:val="18"/>
          <w:szCs w:val="18"/>
        </w:rPr>
        <w:t>[49, 50, 49, 50]. This means that the input value is in the bucket with index 49, its center is at bucket index 50, its start is at bucket index 49, and its end is at bucket index 50.</w:t>
      </w:r>
    </w:p>
    <w:p w14:paraId="1F58A1ED" w14:textId="77777777" w:rsidR="00C15BDB" w:rsidRPr="001573F2" w:rsidRDefault="00C15BDB" w:rsidP="00C15BDB">
      <w:pPr>
        <w:jc w:val="both"/>
        <w:rPr>
          <w:sz w:val="18"/>
          <w:szCs w:val="18"/>
        </w:rPr>
      </w:pPr>
      <w:r w:rsidRPr="001573F2">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1573F2" w:rsidRDefault="00C15BDB" w:rsidP="00C15BDB">
      <w:pPr>
        <w:jc w:val="both"/>
        <w:rPr>
          <w:sz w:val="18"/>
          <w:szCs w:val="18"/>
        </w:rPr>
      </w:pPr>
    </w:p>
    <w:p w14:paraId="37D611B3" w14:textId="547AF464" w:rsidR="003B4342" w:rsidRDefault="00C15BDB" w:rsidP="00C15BDB">
      <w:pPr>
        <w:jc w:val="both"/>
        <w:rPr>
          <w:sz w:val="18"/>
          <w:szCs w:val="18"/>
        </w:rPr>
      </w:pPr>
      <w:r w:rsidRPr="001573F2">
        <w:rPr>
          <w:sz w:val="18"/>
          <w:szCs w:val="18"/>
        </w:rPr>
        <w:t xml:space="preserve">The test cases are </w:t>
      </w:r>
      <w:proofErr w:type="gramStart"/>
      <w:r w:rsidRPr="001573F2">
        <w:rPr>
          <w:sz w:val="18"/>
          <w:szCs w:val="18"/>
        </w:rPr>
        <w:t>similar to</w:t>
      </w:r>
      <w:proofErr w:type="gramEnd"/>
      <w:r w:rsidRPr="001573F2">
        <w:rPr>
          <w:sz w:val="18"/>
          <w:szCs w:val="18"/>
        </w:rPr>
        <w:t xml:space="preserve">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w:t>
      </w:r>
      <w:proofErr w:type="gramStart"/>
      <w:r w:rsidRPr="001573F2">
        <w:rPr>
          <w:sz w:val="18"/>
          <w:szCs w:val="18"/>
        </w:rPr>
        <w:t>50.</w:t>
      </w:r>
      <w:r w:rsidR="003B4342" w:rsidRPr="001573F2">
        <w:rPr>
          <w:sz w:val="18"/>
          <w:szCs w:val="18"/>
        </w:rPr>
        <w:t>The</w:t>
      </w:r>
      <w:proofErr w:type="gramEnd"/>
      <w:r w:rsidR="003B4342" w:rsidRPr="001573F2">
        <w:rPr>
          <w:sz w:val="18"/>
          <w:szCs w:val="18"/>
        </w:rPr>
        <w:t xml:space="preserve"> output is shown in (Fig 1</w:t>
      </w:r>
      <w:r w:rsidR="001573F2">
        <w:rPr>
          <w:sz w:val="18"/>
          <w:szCs w:val="18"/>
        </w:rPr>
        <w:t>8</w:t>
      </w:r>
      <w:r w:rsidR="003B4342" w:rsidRPr="001573F2">
        <w:rPr>
          <w:sz w:val="18"/>
          <w:szCs w:val="18"/>
        </w:rPr>
        <w:t>).</w:t>
      </w:r>
    </w:p>
    <w:p w14:paraId="0BFE809D" w14:textId="3D98CA2C" w:rsidR="00345929" w:rsidRDefault="00345929" w:rsidP="00C15BDB">
      <w:pPr>
        <w:jc w:val="both"/>
        <w:rPr>
          <w:sz w:val="18"/>
          <w:szCs w:val="18"/>
        </w:rPr>
      </w:pPr>
    </w:p>
    <w:p w14:paraId="2990CA3C" w14:textId="77777777" w:rsidR="00345929" w:rsidRPr="001573F2" w:rsidRDefault="00345929" w:rsidP="00C15BDB">
      <w:pPr>
        <w:jc w:val="both"/>
        <w:rPr>
          <w:sz w:val="18"/>
          <w:szCs w:val="18"/>
        </w:rPr>
      </w:pPr>
    </w:p>
    <w:p w14:paraId="4BCFCBA0" w14:textId="7B623927" w:rsidR="00A02743" w:rsidRPr="001573F2" w:rsidRDefault="00A02743" w:rsidP="00C15BDB">
      <w:pPr>
        <w:jc w:val="both"/>
        <w:rPr>
          <w:sz w:val="18"/>
          <w:szCs w:val="18"/>
        </w:rPr>
      </w:pPr>
      <w:r w:rsidRPr="001573F2">
        <w:rPr>
          <w:noProof/>
          <w:sz w:val="18"/>
          <w:szCs w:val="18"/>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Pr="001573F2" w:rsidRDefault="00A02743" w:rsidP="00C15BDB">
      <w:pPr>
        <w:jc w:val="both"/>
        <w:rPr>
          <w:sz w:val="18"/>
          <w:szCs w:val="18"/>
        </w:rPr>
      </w:pPr>
      <w:r w:rsidRPr="001573F2">
        <w:rPr>
          <w:noProof/>
          <w:sz w:val="18"/>
          <w:szCs w:val="18"/>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073902D5" w:rsidR="00A02743" w:rsidRPr="001573F2" w:rsidRDefault="00A02743" w:rsidP="00C15BDB">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8</w:t>
      </w:r>
      <w:r w:rsidR="00015C98" w:rsidRPr="001573F2">
        <w:rPr>
          <w:i/>
          <w:iCs/>
          <w:sz w:val="18"/>
          <w:szCs w:val="18"/>
        </w:rPr>
        <w:t>: The</w:t>
      </w:r>
      <w:r w:rsidRPr="001573F2">
        <w:rPr>
          <w:i/>
          <w:iCs/>
          <w:sz w:val="18"/>
          <w:szCs w:val="18"/>
        </w:rPr>
        <w:t xml:space="preserve"> Actual &amp; Expected output of GetBucketInfo Testcase with Periodic &amp;</w:t>
      </w:r>
      <w:proofErr w:type="gramStart"/>
      <w:r w:rsidRPr="001573F2">
        <w:rPr>
          <w:i/>
          <w:iCs/>
          <w:sz w:val="18"/>
          <w:szCs w:val="18"/>
        </w:rPr>
        <w:t>Non Periodic</w:t>
      </w:r>
      <w:proofErr w:type="gramEnd"/>
      <w:r w:rsidRPr="001573F2">
        <w:rPr>
          <w:i/>
          <w:iCs/>
          <w:sz w:val="18"/>
          <w:szCs w:val="18"/>
        </w:rPr>
        <w:t>.</w:t>
      </w:r>
    </w:p>
    <w:p w14:paraId="604C3E28" w14:textId="4E78679F" w:rsidR="005E0647" w:rsidRPr="001573F2" w:rsidRDefault="005E0647" w:rsidP="005E0647">
      <w:pPr>
        <w:pStyle w:val="Heading2"/>
        <w:rPr>
          <w:b/>
          <w:bCs/>
          <w:sz w:val="18"/>
          <w:szCs w:val="18"/>
        </w:rPr>
      </w:pPr>
      <w:r w:rsidRPr="001573F2">
        <w:rPr>
          <w:b/>
          <w:bCs/>
          <w:sz w:val="18"/>
          <w:szCs w:val="18"/>
        </w:rPr>
        <w:t>Testcase-GetTopDownMapping:</w:t>
      </w:r>
    </w:p>
    <w:p w14:paraId="0C050E3A" w14:textId="2216D08D" w:rsidR="005E0647" w:rsidRPr="001573F2" w:rsidRDefault="005E0647" w:rsidP="005E0647">
      <w:pPr>
        <w:jc w:val="both"/>
        <w:rPr>
          <w:sz w:val="18"/>
          <w:szCs w:val="18"/>
        </w:rPr>
      </w:pPr>
      <w:r w:rsidRPr="001573F2">
        <w:rPr>
          <w:sz w:val="18"/>
          <w:szCs w:val="18"/>
        </w:rPr>
        <w:t xml:space="preserve">This test method examines the operation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_</w:t>
      </w:r>
      <w:proofErr w:type="spellStart"/>
      <w:r w:rsidRPr="001573F2">
        <w:rPr>
          <w:sz w:val="18"/>
          <w:szCs w:val="18"/>
        </w:rPr>
        <w:t>getTopDownMapping</w:t>
      </w:r>
      <w:proofErr w:type="spellEnd"/>
      <w:r w:rsidRPr="001573F2">
        <w:rPr>
          <w:sz w:val="18"/>
          <w:szCs w:val="18"/>
        </w:rPr>
        <w:t xml:space="preserve"> function for a periodic encoder setup. It then confirms the right output of the _</w:t>
      </w:r>
      <w:proofErr w:type="spellStart"/>
      <w:r w:rsidRPr="001573F2">
        <w:rPr>
          <w:sz w:val="18"/>
          <w:szCs w:val="18"/>
        </w:rPr>
        <w:t>getTopDownMapping</w:t>
      </w:r>
      <w:proofErr w:type="spellEnd"/>
      <w:r w:rsidRPr="001573F2">
        <w:rPr>
          <w:sz w:val="18"/>
          <w:szCs w:val="18"/>
        </w:rPr>
        <w:t xml:space="preserve"> method by comparing the actual output with the desired output and outputting the arrays for debugging purposes after setting up a </w:t>
      </w:r>
      <w:r w:rsidR="003012FE" w:rsidRPr="001573F2">
        <w:rPr>
          <w:sz w:val="18"/>
          <w:szCs w:val="18"/>
        </w:rPr>
        <w:t>Scalar Encoder</w:t>
      </w:r>
      <w:r w:rsidRPr="001573F2">
        <w:rPr>
          <w:sz w:val="18"/>
          <w:szCs w:val="18"/>
        </w:rPr>
        <w:t xml:space="preserve"> instance with </w:t>
      </w:r>
      <w:proofErr w:type="gramStart"/>
      <w:r w:rsidRPr="001573F2">
        <w:rPr>
          <w:sz w:val="18"/>
          <w:szCs w:val="18"/>
        </w:rPr>
        <w:t>particular setup</w:t>
      </w:r>
      <w:proofErr w:type="gramEnd"/>
      <w:r w:rsidRPr="001573F2">
        <w:rPr>
          <w:sz w:val="18"/>
          <w:szCs w:val="18"/>
        </w:rPr>
        <w:t xml:space="preserve"> parameters and a test input value.</w:t>
      </w:r>
    </w:p>
    <w:p w14:paraId="3DF5C88C" w14:textId="2AEFA6B6" w:rsidR="005E0647" w:rsidRPr="001573F2" w:rsidRDefault="005E0647" w:rsidP="005E0647">
      <w:pPr>
        <w:jc w:val="both"/>
        <w:rPr>
          <w:sz w:val="18"/>
          <w:szCs w:val="18"/>
        </w:rPr>
      </w:pPr>
      <w:r w:rsidRPr="001573F2">
        <w:rPr>
          <w:sz w:val="18"/>
          <w:szCs w:val="18"/>
        </w:rPr>
        <w:t>These are the configuration parameters that were used:</w:t>
      </w:r>
    </w:p>
    <w:p w14:paraId="191B7236" w14:textId="77777777" w:rsidR="005E0647" w:rsidRPr="001573F2" w:rsidRDefault="005E0647" w:rsidP="005E0647">
      <w:pPr>
        <w:jc w:val="both"/>
        <w:rPr>
          <w:sz w:val="18"/>
          <w:szCs w:val="18"/>
        </w:rPr>
      </w:pPr>
      <w:r w:rsidRPr="001573F2">
        <w:rPr>
          <w:sz w:val="18"/>
          <w:szCs w:val="18"/>
        </w:rPr>
        <w:t>W (int): The encoder's operating space's size in terms of input. The value is 21.</w:t>
      </w:r>
    </w:p>
    <w:p w14:paraId="4CF942CE" w14:textId="77777777" w:rsidR="005E0647" w:rsidRPr="001573F2" w:rsidRDefault="005E0647" w:rsidP="005E0647">
      <w:pPr>
        <w:jc w:val="both"/>
        <w:rPr>
          <w:sz w:val="18"/>
          <w:szCs w:val="18"/>
        </w:rPr>
      </w:pPr>
      <w:r w:rsidRPr="001573F2">
        <w:rPr>
          <w:sz w:val="18"/>
          <w:szCs w:val="18"/>
        </w:rPr>
        <w:t>N (int): The encoder's output space has N bits total. The value is 100.</w:t>
      </w:r>
    </w:p>
    <w:p w14:paraId="7C2C287B" w14:textId="681F43D1" w:rsidR="005E0647" w:rsidRPr="001573F2" w:rsidRDefault="005E0647" w:rsidP="005E0647">
      <w:pPr>
        <w:jc w:val="both"/>
        <w:rPr>
          <w:sz w:val="18"/>
          <w:szCs w:val="18"/>
        </w:rPr>
      </w:pPr>
      <w:r w:rsidRPr="001573F2">
        <w:rPr>
          <w:sz w:val="18"/>
          <w:szCs w:val="18"/>
        </w:rPr>
        <w:t>Radius (double): The size of the Gaussian distribution used to produce the encoder output overlap. a result of -1.00</w:t>
      </w:r>
    </w:p>
    <w:p w14:paraId="1D57BB01" w14:textId="77777777" w:rsidR="005E0647" w:rsidRPr="001573F2" w:rsidRDefault="005E0647" w:rsidP="005E0647">
      <w:pPr>
        <w:jc w:val="both"/>
        <w:rPr>
          <w:sz w:val="18"/>
          <w:szCs w:val="18"/>
        </w:rPr>
      </w:pPr>
      <w:r w:rsidRPr="001573F2">
        <w:rPr>
          <w:sz w:val="18"/>
          <w:szCs w:val="18"/>
        </w:rPr>
        <w:t>A radius that is automatically determined depending on the size of the input space and the number of bits in the output space has a value of -1.0. It has a value of 1.0.</w:t>
      </w:r>
    </w:p>
    <w:p w14:paraId="49ADDC52" w14:textId="7C1BAABD" w:rsidR="005E0647" w:rsidRPr="001573F2" w:rsidRDefault="005E0647" w:rsidP="005E0647">
      <w:pPr>
        <w:jc w:val="both"/>
        <w:rPr>
          <w:sz w:val="18"/>
          <w:szCs w:val="18"/>
        </w:rPr>
      </w:pPr>
      <w:r w:rsidRPr="001573F2">
        <w:rPr>
          <w:sz w:val="18"/>
          <w:szCs w:val="18"/>
        </w:rPr>
        <w:t xml:space="preserve">MinVal (double): The input space's lowest value. It has </w:t>
      </w:r>
      <w:r w:rsidR="00947DFC" w:rsidRPr="001573F2">
        <w:rPr>
          <w:sz w:val="18"/>
          <w:szCs w:val="18"/>
        </w:rPr>
        <w:t>a value of</w:t>
      </w:r>
      <w:r w:rsidRPr="001573F2">
        <w:rPr>
          <w:sz w:val="18"/>
          <w:szCs w:val="18"/>
        </w:rPr>
        <w:t xml:space="preserve"> 0.0.</w:t>
      </w:r>
    </w:p>
    <w:p w14:paraId="2DEA1027" w14:textId="77777777" w:rsidR="005E0647" w:rsidRPr="001573F2" w:rsidRDefault="005E0647" w:rsidP="005E0647">
      <w:pPr>
        <w:jc w:val="both"/>
        <w:rPr>
          <w:sz w:val="18"/>
          <w:szCs w:val="18"/>
        </w:rPr>
      </w:pPr>
      <w:r w:rsidRPr="001573F2">
        <w:rPr>
          <w:sz w:val="18"/>
          <w:szCs w:val="18"/>
        </w:rPr>
        <w:t>MaxVal (double): The input space's maximum value. Its value is 1.0.</w:t>
      </w:r>
    </w:p>
    <w:p w14:paraId="077A8442" w14:textId="10B8CE6D" w:rsidR="005E0647" w:rsidRPr="001573F2" w:rsidRDefault="005E0647" w:rsidP="005E0647">
      <w:pPr>
        <w:jc w:val="both"/>
        <w:rPr>
          <w:sz w:val="18"/>
          <w:szCs w:val="18"/>
        </w:rPr>
      </w:pPr>
      <w:r w:rsidRPr="001573F2">
        <w:rPr>
          <w:sz w:val="18"/>
          <w:szCs w:val="18"/>
        </w:rPr>
        <w:t xml:space="preserve">If the input space is periodic is indicated by the </w:t>
      </w:r>
      <w:r w:rsidR="003012FE" w:rsidRPr="001573F2">
        <w:rPr>
          <w:sz w:val="18"/>
          <w:szCs w:val="18"/>
        </w:rPr>
        <w:t>Boolean</w:t>
      </w:r>
      <w:r w:rsidRPr="001573F2">
        <w:rPr>
          <w:sz w:val="18"/>
          <w:szCs w:val="18"/>
        </w:rPr>
        <w:t xml:space="preserve"> value periodic (bool). The value is true.</w:t>
      </w:r>
    </w:p>
    <w:p w14:paraId="02309486" w14:textId="77777777" w:rsidR="005E0647" w:rsidRPr="001573F2" w:rsidRDefault="005E0647" w:rsidP="005E0647">
      <w:pPr>
        <w:jc w:val="both"/>
        <w:rPr>
          <w:sz w:val="18"/>
          <w:szCs w:val="18"/>
        </w:rPr>
      </w:pPr>
      <w:r w:rsidRPr="001573F2">
        <w:rPr>
          <w:sz w:val="18"/>
          <w:szCs w:val="18"/>
        </w:rPr>
        <w:t>Name (string): The encoder's name. The value is "scalar nonperiodic."</w:t>
      </w:r>
    </w:p>
    <w:p w14:paraId="1CBE832B" w14:textId="6E155998" w:rsidR="005E0647" w:rsidRPr="001573F2" w:rsidRDefault="005E0647" w:rsidP="005E0647">
      <w:pPr>
        <w:jc w:val="both"/>
        <w:rPr>
          <w:sz w:val="18"/>
          <w:szCs w:val="18"/>
        </w:rPr>
      </w:pPr>
      <w:r w:rsidRPr="001573F2">
        <w:rPr>
          <w:sz w:val="18"/>
          <w:szCs w:val="18"/>
        </w:rPr>
        <w:t xml:space="preserve">A </w:t>
      </w:r>
      <w:r w:rsidR="003012FE" w:rsidRPr="001573F2">
        <w:rPr>
          <w:sz w:val="18"/>
          <w:szCs w:val="18"/>
        </w:rPr>
        <w:t>Boolean</w:t>
      </w:r>
      <w:r w:rsidRPr="001573F2">
        <w:rPr>
          <w:sz w:val="18"/>
          <w:szCs w:val="18"/>
        </w:rPr>
        <w:t xml:space="preserve"> value indicating </w:t>
      </w:r>
      <w:proofErr w:type="gramStart"/>
      <w:r w:rsidRPr="001573F2">
        <w:rPr>
          <w:sz w:val="18"/>
          <w:szCs w:val="18"/>
        </w:rPr>
        <w:t>whether or not</w:t>
      </w:r>
      <w:proofErr w:type="gramEnd"/>
      <w:r w:rsidRPr="001573F2">
        <w:rPr>
          <w:sz w:val="18"/>
          <w:szCs w:val="18"/>
        </w:rPr>
        <w:t xml:space="preserve"> the input values should be clipped to the input space bounds is called ClipInput (bool). </w:t>
      </w:r>
    </w:p>
    <w:p w14:paraId="4237D5D1" w14:textId="12952775" w:rsidR="005E0647" w:rsidRPr="001573F2" w:rsidRDefault="005E0647" w:rsidP="005E0647">
      <w:pPr>
        <w:jc w:val="both"/>
        <w:rPr>
          <w:sz w:val="18"/>
          <w:szCs w:val="18"/>
        </w:rPr>
      </w:pPr>
      <w:r w:rsidRPr="001573F2">
        <w:rPr>
          <w:sz w:val="18"/>
          <w:szCs w:val="18"/>
        </w:rPr>
        <w:lastRenderedPageBreak/>
        <w:t>The number of output bits that must be set is indicated by NumBuckets (int). The number of output bits that should be set to 1 for each input value is specified by NumBuckets (int). The setting is 4.</w:t>
      </w:r>
    </w:p>
    <w:p w14:paraId="28CBF718" w14:textId="7652833B" w:rsidR="005E0647" w:rsidRPr="001573F2" w:rsidRDefault="005E0647" w:rsidP="005E0647">
      <w:pPr>
        <w:jc w:val="both"/>
        <w:rPr>
          <w:sz w:val="18"/>
          <w:szCs w:val="18"/>
        </w:rPr>
      </w:pPr>
      <w:r w:rsidRPr="001573F2">
        <w:rPr>
          <w:sz w:val="18"/>
          <w:szCs w:val="18"/>
        </w:rPr>
        <w:t>0.25 is the test input value.</w:t>
      </w:r>
    </w:p>
    <w:p w14:paraId="44853B48" w14:textId="38281FA3" w:rsidR="005E0647" w:rsidRPr="001573F2" w:rsidRDefault="005E0647" w:rsidP="005E0647">
      <w:pPr>
        <w:jc w:val="both"/>
        <w:rPr>
          <w:sz w:val="18"/>
          <w:szCs w:val="18"/>
        </w:rPr>
      </w:pPr>
      <w:r w:rsidRPr="001573F2">
        <w:rPr>
          <w:sz w:val="18"/>
          <w:szCs w:val="18"/>
        </w:rPr>
        <w:t>The output array that is anticipated is 0 1, 0 0.</w:t>
      </w:r>
    </w:p>
    <w:p w14:paraId="21DDE10E" w14:textId="5B99D909" w:rsidR="005E0647" w:rsidRPr="001573F2" w:rsidRDefault="005E0647" w:rsidP="005E0647">
      <w:pPr>
        <w:jc w:val="both"/>
        <w:rPr>
          <w:sz w:val="18"/>
          <w:szCs w:val="18"/>
        </w:rPr>
      </w:pPr>
      <w:r w:rsidRPr="001573F2">
        <w:rPr>
          <w:sz w:val="18"/>
          <w:szCs w:val="18"/>
        </w:rPr>
        <w:t>Using the _</w:t>
      </w:r>
      <w:proofErr w:type="spellStart"/>
      <w:r w:rsidRPr="001573F2">
        <w:rPr>
          <w:sz w:val="18"/>
          <w:szCs w:val="18"/>
        </w:rPr>
        <w:t>getTopDownMapping</w:t>
      </w:r>
      <w:proofErr w:type="spellEnd"/>
      <w:r w:rsidRPr="001573F2">
        <w:rPr>
          <w:sz w:val="18"/>
          <w:szCs w:val="18"/>
        </w:rPr>
        <w:t xml:space="preserve"> method of the encoder with the input value, periodicity flag, and number of buckets as parameters yields the actual output array.</w:t>
      </w:r>
    </w:p>
    <w:p w14:paraId="68761B77" w14:textId="7924B6E5" w:rsidR="005E0647" w:rsidRPr="001573F2" w:rsidRDefault="005E0647" w:rsidP="005E0647">
      <w:pPr>
        <w:jc w:val="both"/>
        <w:rPr>
          <w:sz w:val="18"/>
          <w:szCs w:val="18"/>
        </w:rPr>
      </w:pPr>
      <w:r w:rsidRPr="001573F2">
        <w:rPr>
          <w:sz w:val="18"/>
          <w:szCs w:val="18"/>
        </w:rPr>
        <w:t xml:space="preserve">For debugging reasons, the </w:t>
      </w:r>
      <w:r w:rsidR="005A1E10" w:rsidRPr="001573F2">
        <w:rPr>
          <w:sz w:val="18"/>
          <w:szCs w:val="18"/>
        </w:rPr>
        <w:t>Console. WriteLine</w:t>
      </w:r>
      <w:r w:rsidRPr="001573F2">
        <w:rPr>
          <w:sz w:val="18"/>
          <w:szCs w:val="18"/>
        </w:rPr>
        <w:t xml:space="preserve"> function prints the actual and anticipated output arrays.</w:t>
      </w:r>
    </w:p>
    <w:p w14:paraId="1279901B" w14:textId="3BF30B0C" w:rsidR="005E0647" w:rsidRPr="001573F2" w:rsidRDefault="005E0647" w:rsidP="005E0647">
      <w:pPr>
        <w:jc w:val="both"/>
        <w:rPr>
          <w:sz w:val="18"/>
          <w:szCs w:val="18"/>
        </w:rPr>
      </w:pPr>
      <w:r w:rsidRPr="001573F2">
        <w:rPr>
          <w:sz w:val="18"/>
          <w:szCs w:val="18"/>
        </w:rPr>
        <w:t>Lastly, the test method uses the CollectionAssert.AreEqual method to confirm that the actual output array matches the anticipated output array.</w:t>
      </w:r>
      <w:r w:rsidR="003B4342" w:rsidRPr="001573F2">
        <w:rPr>
          <w:sz w:val="18"/>
          <w:szCs w:val="18"/>
        </w:rPr>
        <w:t xml:space="preserve"> The output is shown in (Fig 1</w:t>
      </w:r>
      <w:r w:rsidR="001573F2">
        <w:rPr>
          <w:sz w:val="18"/>
          <w:szCs w:val="18"/>
        </w:rPr>
        <w:t>9</w:t>
      </w:r>
      <w:r w:rsidR="003B4342" w:rsidRPr="001573F2">
        <w:rPr>
          <w:sz w:val="18"/>
          <w:szCs w:val="18"/>
        </w:rPr>
        <w:t>).</w:t>
      </w:r>
    </w:p>
    <w:p w14:paraId="3FF9A3E4" w14:textId="5C9252C9" w:rsidR="005E0647" w:rsidRPr="001573F2" w:rsidRDefault="005E0647" w:rsidP="005E0647">
      <w:pPr>
        <w:jc w:val="both"/>
        <w:rPr>
          <w:sz w:val="18"/>
          <w:szCs w:val="18"/>
        </w:rPr>
      </w:pPr>
    </w:p>
    <w:p w14:paraId="2F9E93AF" w14:textId="747EC434" w:rsidR="005E0647" w:rsidRPr="001573F2" w:rsidRDefault="005E0647" w:rsidP="005E0647">
      <w:pPr>
        <w:jc w:val="both"/>
        <w:rPr>
          <w:sz w:val="18"/>
          <w:szCs w:val="18"/>
        </w:rPr>
      </w:pPr>
      <w:r w:rsidRPr="001573F2">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1573F2" w:rsidRDefault="005E0647" w:rsidP="005E0647">
      <w:pPr>
        <w:jc w:val="both"/>
        <w:rPr>
          <w:sz w:val="18"/>
          <w:szCs w:val="18"/>
        </w:rPr>
      </w:pPr>
    </w:p>
    <w:p w14:paraId="4B948D8C" w14:textId="5B94C9E6" w:rsidR="005E0647" w:rsidRPr="001573F2" w:rsidRDefault="005E0647" w:rsidP="005E0647">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9</w:t>
      </w:r>
      <w:r w:rsidR="00015C98" w:rsidRPr="001573F2">
        <w:rPr>
          <w:i/>
          <w:iCs/>
          <w:sz w:val="18"/>
          <w:szCs w:val="18"/>
        </w:rPr>
        <w:t>:</w:t>
      </w:r>
      <w:r w:rsidR="000958EF" w:rsidRPr="001573F2">
        <w:rPr>
          <w:i/>
          <w:iCs/>
          <w:sz w:val="18"/>
          <w:szCs w:val="18"/>
        </w:rPr>
        <w:t xml:space="preserve"> </w:t>
      </w:r>
      <w:r w:rsidR="00015C98" w:rsidRPr="001573F2">
        <w:rPr>
          <w:i/>
          <w:iCs/>
          <w:sz w:val="18"/>
          <w:szCs w:val="18"/>
        </w:rPr>
        <w:t>Expected</w:t>
      </w:r>
      <w:r w:rsidRPr="001573F2">
        <w:rPr>
          <w:i/>
          <w:iCs/>
          <w:sz w:val="18"/>
          <w:szCs w:val="18"/>
        </w:rPr>
        <w:t xml:space="preserve"> Output &amp; Actual Output of the GetTopDownMapping</w:t>
      </w:r>
    </w:p>
    <w:p w14:paraId="30303363" w14:textId="2D767F0B" w:rsidR="004A2193" w:rsidRPr="001573F2" w:rsidRDefault="004A2193">
      <w:pPr>
        <w:pStyle w:val="Heading1"/>
        <w:rPr>
          <w:b/>
          <w:bCs/>
          <w:sz w:val="18"/>
          <w:szCs w:val="18"/>
        </w:rPr>
      </w:pPr>
      <w:r w:rsidRPr="001573F2">
        <w:rPr>
          <w:b/>
          <w:bCs/>
          <w:sz w:val="18"/>
          <w:szCs w:val="18"/>
        </w:rPr>
        <w:t>Applications of Scalar Encoder with Buckets</w:t>
      </w:r>
    </w:p>
    <w:p w14:paraId="5487FE05" w14:textId="77777777" w:rsidR="004A2193" w:rsidRPr="001573F2" w:rsidRDefault="004A2193" w:rsidP="004A2193">
      <w:pPr>
        <w:jc w:val="both"/>
        <w:rPr>
          <w:sz w:val="18"/>
          <w:szCs w:val="18"/>
        </w:rPr>
      </w:pPr>
      <w:r w:rsidRPr="001573F2">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1573F2" w:rsidRDefault="004A2193" w:rsidP="004A2193">
      <w:pPr>
        <w:jc w:val="both"/>
        <w:rPr>
          <w:sz w:val="18"/>
          <w:szCs w:val="18"/>
        </w:rPr>
      </w:pPr>
    </w:p>
    <w:p w14:paraId="50A168B7" w14:textId="77777777" w:rsidR="004A2193" w:rsidRPr="001573F2" w:rsidRDefault="004A2193" w:rsidP="004A2193">
      <w:pPr>
        <w:jc w:val="both"/>
        <w:rPr>
          <w:sz w:val="18"/>
          <w:szCs w:val="18"/>
        </w:rPr>
      </w:pPr>
      <w:r w:rsidRPr="001573F2">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1573F2" w:rsidRDefault="004A2193" w:rsidP="004A2193">
      <w:pPr>
        <w:jc w:val="both"/>
        <w:rPr>
          <w:sz w:val="18"/>
          <w:szCs w:val="18"/>
        </w:rPr>
      </w:pPr>
    </w:p>
    <w:p w14:paraId="05D4981E" w14:textId="77777777" w:rsidR="004A2193" w:rsidRPr="001573F2" w:rsidRDefault="004A2193" w:rsidP="004A2193">
      <w:pPr>
        <w:jc w:val="both"/>
        <w:rPr>
          <w:sz w:val="18"/>
          <w:szCs w:val="18"/>
        </w:rPr>
      </w:pPr>
      <w:r w:rsidRPr="001573F2">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1573F2" w:rsidRDefault="004A2193" w:rsidP="004A2193">
      <w:pPr>
        <w:jc w:val="both"/>
        <w:rPr>
          <w:sz w:val="18"/>
          <w:szCs w:val="18"/>
        </w:rPr>
      </w:pPr>
    </w:p>
    <w:p w14:paraId="7144EC3C" w14:textId="11846F33" w:rsidR="004A2193" w:rsidRPr="001573F2" w:rsidRDefault="004A2193" w:rsidP="004A2193">
      <w:pPr>
        <w:jc w:val="both"/>
        <w:rPr>
          <w:sz w:val="18"/>
          <w:szCs w:val="18"/>
        </w:rPr>
      </w:pPr>
      <w:r w:rsidRPr="001573F2">
        <w:rPr>
          <w:sz w:val="18"/>
          <w:szCs w:val="18"/>
        </w:rPr>
        <w:t xml:space="preserve">Speech Recognition: A scalar encoder with buckets can be used to encode speech signals, in which the continuous values of an audio stream are turned into a binary </w:t>
      </w:r>
      <w:r w:rsidR="00947DFC" w:rsidRPr="001573F2">
        <w:rPr>
          <w:sz w:val="18"/>
          <w:szCs w:val="18"/>
        </w:rPr>
        <w:t>value. This</w:t>
      </w:r>
      <w:r w:rsidRPr="001573F2">
        <w:rPr>
          <w:sz w:val="18"/>
          <w:szCs w:val="18"/>
        </w:rPr>
        <w:t xml:space="preserve"> representation can then be utilized to recognize spoken words in speech recognition tasks.</w:t>
      </w:r>
    </w:p>
    <w:p w14:paraId="7C27A76A" w14:textId="77777777" w:rsidR="004A2193" w:rsidRPr="001573F2" w:rsidRDefault="004A2193" w:rsidP="004A2193">
      <w:pPr>
        <w:jc w:val="both"/>
        <w:rPr>
          <w:sz w:val="18"/>
          <w:szCs w:val="18"/>
        </w:rPr>
      </w:pPr>
    </w:p>
    <w:p w14:paraId="184E83D3" w14:textId="53D65B1A" w:rsidR="004A2193" w:rsidRDefault="004A2193" w:rsidP="004A2193">
      <w:pPr>
        <w:jc w:val="both"/>
        <w:rPr>
          <w:sz w:val="18"/>
          <w:szCs w:val="18"/>
        </w:rPr>
      </w:pPr>
      <w:r w:rsidRPr="001573F2">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6171E9DB" w14:textId="77777777" w:rsidR="001573F2" w:rsidRDefault="001573F2" w:rsidP="004A2193">
      <w:pPr>
        <w:jc w:val="both"/>
        <w:rPr>
          <w:sz w:val="18"/>
          <w:szCs w:val="18"/>
        </w:rPr>
      </w:pPr>
    </w:p>
    <w:p w14:paraId="36BC7BF5" w14:textId="31EE3D98" w:rsidR="001573F2" w:rsidRPr="001573F2" w:rsidRDefault="001573F2" w:rsidP="004A2193">
      <w:pPr>
        <w:jc w:val="both"/>
        <w:rPr>
          <w:sz w:val="18"/>
          <w:szCs w:val="18"/>
        </w:rPr>
      </w:pPr>
      <w:r w:rsidRPr="001573F2">
        <w:rPr>
          <w:sz w:val="18"/>
          <w:szCs w:val="18"/>
        </w:rPr>
        <w:drawing>
          <wp:inline distT="0" distB="0" distL="0" distR="0" wp14:anchorId="1BBDB0F6" wp14:editId="3F11EB7D">
            <wp:extent cx="3089910" cy="1720850"/>
            <wp:effectExtent l="0" t="0" r="0" b="0"/>
            <wp:docPr id="102912596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5961" name="Picture 1" descr="Table&#10;&#10;Description automatically generated"/>
                    <pic:cNvPicPr/>
                  </pic:nvPicPr>
                  <pic:blipFill>
                    <a:blip r:embed="rId40"/>
                    <a:stretch>
                      <a:fillRect/>
                    </a:stretch>
                  </pic:blipFill>
                  <pic:spPr>
                    <a:xfrm>
                      <a:off x="0" y="0"/>
                      <a:ext cx="3089910" cy="1720850"/>
                    </a:xfrm>
                    <a:prstGeom prst="rect">
                      <a:avLst/>
                    </a:prstGeom>
                  </pic:spPr>
                </pic:pic>
              </a:graphicData>
            </a:graphic>
          </wp:inline>
        </w:drawing>
      </w:r>
    </w:p>
    <w:p w14:paraId="1723E1F0" w14:textId="78D3B827" w:rsidR="004A2193" w:rsidRDefault="004A2193" w:rsidP="004A2193">
      <w:pPr>
        <w:jc w:val="both"/>
        <w:rPr>
          <w:sz w:val="18"/>
          <w:szCs w:val="18"/>
        </w:rPr>
      </w:pPr>
    </w:p>
    <w:p w14:paraId="6D4CB636" w14:textId="260A03C5" w:rsidR="001573F2" w:rsidRDefault="001573F2" w:rsidP="004A2193">
      <w:pPr>
        <w:jc w:val="both"/>
        <w:rPr>
          <w:sz w:val="18"/>
          <w:szCs w:val="18"/>
        </w:rPr>
      </w:pPr>
      <w:r w:rsidRPr="001573F2">
        <w:rPr>
          <w:i/>
          <w:iCs/>
          <w:sz w:val="18"/>
          <w:szCs w:val="18"/>
        </w:rPr>
        <w:t>Fig</w:t>
      </w:r>
      <w:r>
        <w:rPr>
          <w:i/>
          <w:iCs/>
          <w:sz w:val="18"/>
          <w:szCs w:val="18"/>
        </w:rPr>
        <w:t>20:</w:t>
      </w:r>
      <w:r w:rsidRPr="001573F2">
        <w:t xml:space="preserve"> </w:t>
      </w:r>
      <w:r w:rsidRPr="001573F2">
        <w:rPr>
          <w:i/>
          <w:iCs/>
          <w:sz w:val="18"/>
          <w:szCs w:val="18"/>
        </w:rPr>
        <w:t xml:space="preserve">Table comparing the scalar encoder versus the scalar encoder with </w:t>
      </w:r>
      <w:proofErr w:type="gramStart"/>
      <w:r w:rsidRPr="001573F2">
        <w:rPr>
          <w:i/>
          <w:iCs/>
          <w:sz w:val="18"/>
          <w:szCs w:val="18"/>
        </w:rPr>
        <w:t>buckets</w:t>
      </w:r>
      <w:proofErr w:type="gramEnd"/>
    </w:p>
    <w:p w14:paraId="382AA0F4" w14:textId="77777777" w:rsidR="001573F2" w:rsidRPr="001573F2" w:rsidRDefault="001573F2" w:rsidP="004A2193">
      <w:pPr>
        <w:jc w:val="both"/>
        <w:rPr>
          <w:sz w:val="18"/>
          <w:szCs w:val="18"/>
        </w:rPr>
      </w:pPr>
    </w:p>
    <w:p w14:paraId="2D93A8A8" w14:textId="569F7513" w:rsidR="004A2193" w:rsidRPr="001573F2" w:rsidRDefault="004A2193" w:rsidP="004A2193">
      <w:pPr>
        <w:jc w:val="both"/>
        <w:rPr>
          <w:sz w:val="18"/>
          <w:szCs w:val="18"/>
        </w:rPr>
      </w:pPr>
      <w:r w:rsidRPr="001573F2">
        <w:rPr>
          <w:sz w:val="18"/>
          <w:szCs w:val="18"/>
        </w:rPr>
        <w:t>Overall, the scalar encoder with buckets is a versatile technique that may be used in a variety of applications requiring the encoding of continuous data into sparse distributed representations.</w:t>
      </w:r>
    </w:p>
    <w:p w14:paraId="23D33699" w14:textId="46D3082D" w:rsidR="00BF0C02" w:rsidRDefault="00BF0C02">
      <w:pPr>
        <w:pStyle w:val="Heading1"/>
        <w:rPr>
          <w:b/>
          <w:bCs/>
        </w:rPr>
      </w:pPr>
      <w:r w:rsidRPr="00BF0C02">
        <w:rPr>
          <w:b/>
          <w:bCs/>
        </w:rPr>
        <w:t>Overcoming limitations</w:t>
      </w:r>
    </w:p>
    <w:p w14:paraId="6FA73733" w14:textId="77777777" w:rsidR="00BF0C02" w:rsidRPr="00BF0C02" w:rsidRDefault="00BF0C02" w:rsidP="00BF0C02">
      <w:pPr>
        <w:jc w:val="both"/>
        <w:rPr>
          <w:sz w:val="18"/>
          <w:szCs w:val="18"/>
        </w:rPr>
      </w:pPr>
      <w:r w:rsidRPr="00BF0C02">
        <w:rPr>
          <w:sz w:val="18"/>
          <w:szCs w:val="18"/>
        </w:rPr>
        <w:t>The methods you listed help the scalar encoder with buckets overcome several problems of the regular scalar encoder:</w:t>
      </w:r>
    </w:p>
    <w:p w14:paraId="7CFD95C3" w14:textId="77777777" w:rsidR="00BF0C02" w:rsidRPr="00BF0C02" w:rsidRDefault="00BF0C02" w:rsidP="00BF0C02">
      <w:pPr>
        <w:jc w:val="both"/>
        <w:rPr>
          <w:sz w:val="18"/>
          <w:szCs w:val="18"/>
        </w:rPr>
      </w:pPr>
    </w:p>
    <w:p w14:paraId="27674BF5" w14:textId="77777777" w:rsidR="00BF0C02" w:rsidRPr="00BF0C02" w:rsidRDefault="00BF0C02" w:rsidP="00BF0C02">
      <w:pPr>
        <w:jc w:val="both"/>
        <w:rPr>
          <w:sz w:val="18"/>
          <w:szCs w:val="18"/>
        </w:rPr>
      </w:pPr>
      <w:r w:rsidRPr="001C34F6">
        <w:rPr>
          <w:b/>
          <w:bCs/>
          <w:sz w:val="18"/>
          <w:szCs w:val="18"/>
        </w:rPr>
        <w:t>Precision</w:t>
      </w:r>
      <w:r w:rsidRPr="00BF0C02">
        <w:rPr>
          <w:sz w:val="18"/>
          <w:szCs w:val="18"/>
        </w:rPr>
        <w:t>: The ClosenessScores method calculates a closeness score based on the error between the expected and actual values. This score can be used to encode values with higher precision than the regular scalar encoder.</w:t>
      </w:r>
    </w:p>
    <w:p w14:paraId="40D9C20E" w14:textId="77777777" w:rsidR="00BF0C02" w:rsidRPr="00BF0C02" w:rsidRDefault="00BF0C02" w:rsidP="00BF0C02">
      <w:pPr>
        <w:jc w:val="both"/>
        <w:rPr>
          <w:sz w:val="18"/>
          <w:szCs w:val="18"/>
        </w:rPr>
      </w:pPr>
    </w:p>
    <w:p w14:paraId="7CF67AEF" w14:textId="77777777" w:rsidR="00BF0C02" w:rsidRPr="00BF0C02" w:rsidRDefault="00BF0C02" w:rsidP="00BF0C02">
      <w:pPr>
        <w:jc w:val="both"/>
        <w:rPr>
          <w:sz w:val="18"/>
          <w:szCs w:val="18"/>
        </w:rPr>
      </w:pPr>
      <w:r w:rsidRPr="001C34F6">
        <w:rPr>
          <w:b/>
          <w:bCs/>
          <w:sz w:val="18"/>
          <w:szCs w:val="18"/>
        </w:rPr>
        <w:t>Improved Flexibility</w:t>
      </w:r>
      <w:r w:rsidRPr="00BF0C02">
        <w:rPr>
          <w:sz w:val="18"/>
          <w:szCs w:val="18"/>
        </w:rPr>
        <w:t>: The GenerateRangeDescription method allows the user to specify the minimum and maximum values, as well as the number of bits used for encoding. This gives the user greater control over the encoding scheme.</w:t>
      </w:r>
    </w:p>
    <w:p w14:paraId="16D71997" w14:textId="77777777" w:rsidR="00BF0C02" w:rsidRPr="00BF0C02" w:rsidRDefault="00BF0C02" w:rsidP="00BF0C02">
      <w:pPr>
        <w:jc w:val="both"/>
        <w:rPr>
          <w:sz w:val="18"/>
          <w:szCs w:val="18"/>
        </w:rPr>
      </w:pPr>
    </w:p>
    <w:p w14:paraId="54FD6595" w14:textId="77777777" w:rsidR="00BF0C02" w:rsidRPr="00BF0C02" w:rsidRDefault="00BF0C02" w:rsidP="00BF0C02">
      <w:pPr>
        <w:jc w:val="both"/>
        <w:rPr>
          <w:sz w:val="18"/>
          <w:szCs w:val="18"/>
        </w:rPr>
      </w:pPr>
      <w:r w:rsidRPr="001C34F6">
        <w:rPr>
          <w:b/>
          <w:bCs/>
          <w:sz w:val="18"/>
          <w:szCs w:val="18"/>
        </w:rPr>
        <w:t>Periodic Encoding:</w:t>
      </w:r>
      <w:r w:rsidRPr="00BF0C02">
        <w:rPr>
          <w:sz w:val="18"/>
          <w:szCs w:val="18"/>
        </w:rPr>
        <w:t xml:space="preserve"> The Periodic option in the ClosenessScores method allows for periodic encoding of values. This is useful for values that wrap around, such as angles or time.</w:t>
      </w:r>
    </w:p>
    <w:p w14:paraId="182EFA05" w14:textId="77777777" w:rsidR="00BF0C02" w:rsidRPr="00BF0C02" w:rsidRDefault="00BF0C02" w:rsidP="00BF0C02">
      <w:pPr>
        <w:jc w:val="both"/>
        <w:rPr>
          <w:sz w:val="18"/>
          <w:szCs w:val="18"/>
        </w:rPr>
      </w:pPr>
    </w:p>
    <w:p w14:paraId="5D3A5314" w14:textId="77777777" w:rsidR="00BF0C02" w:rsidRPr="00BF0C02" w:rsidRDefault="00BF0C02" w:rsidP="00BF0C02">
      <w:pPr>
        <w:jc w:val="both"/>
        <w:rPr>
          <w:sz w:val="18"/>
          <w:szCs w:val="18"/>
        </w:rPr>
      </w:pPr>
      <w:r w:rsidRPr="001C34F6">
        <w:rPr>
          <w:b/>
          <w:bCs/>
          <w:sz w:val="18"/>
          <w:szCs w:val="18"/>
        </w:rPr>
        <w:t>Improved Encoding Scheme</w:t>
      </w:r>
      <w:r w:rsidRPr="00BF0C02">
        <w:rPr>
          <w:sz w:val="18"/>
          <w:szCs w:val="18"/>
        </w:rPr>
        <w:t>: The EncodeIntoArray method converts a value into an array of binary digits, which is then used to identify the appropriate bucket. This method results in a more efficient encoding scheme than the regular scalar encoder, which encodes values by setting one bit high and all others low.</w:t>
      </w:r>
    </w:p>
    <w:p w14:paraId="7A4E6FA4" w14:textId="77777777" w:rsidR="00BF0C02" w:rsidRPr="00BF0C02" w:rsidRDefault="00BF0C02" w:rsidP="00BF0C02">
      <w:pPr>
        <w:jc w:val="both"/>
        <w:rPr>
          <w:sz w:val="18"/>
          <w:szCs w:val="18"/>
        </w:rPr>
      </w:pPr>
      <w:r w:rsidRPr="00BF0C02">
        <w:rPr>
          <w:sz w:val="18"/>
          <w:szCs w:val="18"/>
        </w:rPr>
        <w:t>Bucket Indexing: The GetBucketIndex method maps a value to its corresponding bucket index, which is useful for identifying the bucket where a value should be encoded.</w:t>
      </w:r>
    </w:p>
    <w:p w14:paraId="4942D9D3" w14:textId="77777777" w:rsidR="00BF0C02" w:rsidRPr="00BF0C02" w:rsidRDefault="00BF0C02" w:rsidP="00BF0C02">
      <w:pPr>
        <w:jc w:val="both"/>
        <w:rPr>
          <w:sz w:val="18"/>
          <w:szCs w:val="18"/>
        </w:rPr>
      </w:pPr>
      <w:r w:rsidRPr="00BF0C02">
        <w:rPr>
          <w:sz w:val="18"/>
          <w:szCs w:val="18"/>
        </w:rPr>
        <w:t>Top-Down Mapping: The GetTopDownMapping method maps a value to a range of bucket indices, starting from the top of the hierarchy. This is useful for finding the most general bucket that a value belongs to.</w:t>
      </w:r>
    </w:p>
    <w:p w14:paraId="28ED77A6" w14:textId="59B1D8FD" w:rsidR="00BF0C02" w:rsidRPr="00BF0C02" w:rsidRDefault="00BF0C02" w:rsidP="00BF0C02">
      <w:pPr>
        <w:jc w:val="both"/>
        <w:rPr>
          <w:sz w:val="18"/>
          <w:szCs w:val="18"/>
        </w:rPr>
      </w:pPr>
      <w:r w:rsidRPr="00BF0C02">
        <w:rPr>
          <w:sz w:val="18"/>
          <w:szCs w:val="18"/>
        </w:rPr>
        <w:t>Bucket Information: The GetBucketValues and GetBucketInfo methods provide information about the buckets used in the encoding scheme, such as their boundaries and center points. This is useful for understanding the encoding scheme and debugging.</w:t>
      </w:r>
    </w:p>
    <w:p w14:paraId="5C60A11F" w14:textId="42C41552" w:rsidR="00CE7192" w:rsidRPr="001573F2" w:rsidRDefault="00DF4520" w:rsidP="00CA3BFA">
      <w:pPr>
        <w:pStyle w:val="Heading1"/>
        <w:rPr>
          <w:b/>
          <w:bCs/>
          <w:sz w:val="18"/>
          <w:szCs w:val="18"/>
        </w:rPr>
      </w:pPr>
      <w:r w:rsidRPr="001573F2">
        <w:rPr>
          <w:b/>
          <w:bCs/>
          <w:sz w:val="18"/>
          <w:szCs w:val="18"/>
        </w:rPr>
        <w:t>Conclusion</w:t>
      </w:r>
      <w:r w:rsidR="0080791D" w:rsidRPr="001573F2">
        <w:rPr>
          <w:b/>
          <w:bCs/>
          <w:sz w:val="18"/>
          <w:szCs w:val="18"/>
        </w:rPr>
        <w:t xml:space="preserve"> </w:t>
      </w:r>
    </w:p>
    <w:p w14:paraId="15EF99BD" w14:textId="2DB74E57" w:rsidR="00810EB4" w:rsidRPr="001573F2" w:rsidRDefault="00080218" w:rsidP="001573F2">
      <w:pPr>
        <w:pStyle w:val="BodyText"/>
        <w:rPr>
          <w:sz w:val="18"/>
          <w:szCs w:val="18"/>
          <w:lang w:val="en-US"/>
        </w:rPr>
      </w:pPr>
      <w:r w:rsidRPr="001573F2">
        <w:rPr>
          <w:sz w:val="18"/>
          <w:szCs w:val="18"/>
          <w:lang w:val="en-US"/>
        </w:rPr>
        <w:t>In conclusion, the Scalar Encoder with Buckets is an improved version of the Scalar Encoder that overcomes some of its limitations. By mapping input values to continuous ranges of buckets, the Scalar Encoder with Buckets provides better precision in encoding data compared to the Scalar Encoder. The automatic setting of parameters such as the number of buckets and bucket size based on the input data, as well as the generation of a bucket range description, increases the flexibility of the Scalar Encoder with Buckets and makes it easier to adapt to different datasets. Furthermore, by supporting periodic encoding of values, the Scalar Encoder with Buckets can handle cyclical data more effectively.</w:t>
      </w:r>
    </w:p>
    <w:p w14:paraId="18E311C1" w14:textId="04398531" w:rsidR="00080218" w:rsidRPr="001573F2" w:rsidRDefault="00080218" w:rsidP="00080218">
      <w:pPr>
        <w:pStyle w:val="BodyText"/>
        <w:ind w:firstLine="0"/>
        <w:rPr>
          <w:sz w:val="18"/>
          <w:szCs w:val="18"/>
          <w:lang w:val="en-US"/>
        </w:rPr>
      </w:pPr>
      <w:r w:rsidRPr="001573F2">
        <w:rPr>
          <w:sz w:val="18"/>
          <w:szCs w:val="18"/>
          <w:lang w:val="en-US"/>
        </w:rPr>
        <w:lastRenderedPageBreak/>
        <w:t xml:space="preserve">The </w:t>
      </w:r>
      <w:proofErr w:type="gramStart"/>
      <w:r w:rsidRPr="001573F2">
        <w:rPr>
          <w:sz w:val="18"/>
          <w:szCs w:val="18"/>
          <w:lang w:val="en-US"/>
        </w:rPr>
        <w:t>methods</w:t>
      </w:r>
      <w:r w:rsidR="001573F2">
        <w:rPr>
          <w:sz w:val="18"/>
          <w:szCs w:val="18"/>
          <w:lang w:val="en-US"/>
        </w:rPr>
        <w:t xml:space="preserve"> </w:t>
      </w:r>
      <w:r w:rsidRPr="001573F2">
        <w:rPr>
          <w:sz w:val="18"/>
          <w:szCs w:val="18"/>
          <w:lang w:val="en-US"/>
        </w:rPr>
        <w:t xml:space="preserve"> used</w:t>
      </w:r>
      <w:proofErr w:type="gramEnd"/>
      <w:r w:rsidRPr="001573F2">
        <w:rPr>
          <w:sz w:val="18"/>
          <w:szCs w:val="18"/>
          <w:lang w:val="en-US"/>
        </w:rPr>
        <w:t xml:space="preserve"> in the Scalar Encoder with Buckets, such as ClosenessScores, EncodeIntoArray, decode, GetBucketIndex, GetTopDownMapping, GenerateRangeDescription, and GetBucketValues, all contribute to the improved performance of the encoder. The use of continuous ranges of buckets and the improved encoding scheme </w:t>
      </w:r>
      <w:proofErr w:type="gramStart"/>
      <w:r w:rsidRPr="001573F2">
        <w:rPr>
          <w:sz w:val="18"/>
          <w:szCs w:val="18"/>
          <w:lang w:val="en-US"/>
        </w:rPr>
        <w:t>enable</w:t>
      </w:r>
      <w:proofErr w:type="gramEnd"/>
      <w:r w:rsidRPr="001573F2">
        <w:rPr>
          <w:sz w:val="18"/>
          <w:szCs w:val="18"/>
          <w:lang w:val="en-US"/>
        </w:rPr>
        <w:t xml:space="preserve"> better precision in encoding data, while the automatic setting of parameters and the bucket range description increase the flexibility of the encoder. The support for periodic encoding of values provides a more effective way of handling cyclical data. Overall, the Scalar Encoder with Buckets is a powerful tool for encoding data and provides a more flexible and precise alternative to the Scalar Encoder.</w:t>
      </w:r>
    </w:p>
    <w:p w14:paraId="27A9691B" w14:textId="67F8D33B" w:rsidR="003012FE" w:rsidRPr="001573F2" w:rsidRDefault="008F4CC0" w:rsidP="00C15BDB">
      <w:pPr>
        <w:pStyle w:val="BodyText"/>
        <w:ind w:firstLine="0"/>
        <w:rPr>
          <w:sz w:val="18"/>
          <w:szCs w:val="18"/>
          <w:lang w:val="en-US"/>
        </w:rPr>
      </w:pPr>
      <w:r w:rsidRPr="001573F2">
        <w:rPr>
          <w:sz w:val="18"/>
          <w:szCs w:val="18"/>
          <w:lang w:val="en-US"/>
        </w:rPr>
        <w:t>Overall, the Scalar Encoder with Buckets encodes continuous data in a more flexible and accurate manner, making it a superior choice for many real-world applications.</w:t>
      </w:r>
    </w:p>
    <w:p w14:paraId="467D2C79" w14:textId="707AF214" w:rsidR="005F475E" w:rsidRPr="001573F2" w:rsidRDefault="005F475E">
      <w:pPr>
        <w:pStyle w:val="Heading1"/>
        <w:rPr>
          <w:b/>
          <w:bCs/>
          <w:sz w:val="18"/>
          <w:szCs w:val="18"/>
        </w:rPr>
      </w:pPr>
      <w:r w:rsidRPr="001573F2">
        <w:rPr>
          <w:b/>
          <w:bCs/>
          <w:sz w:val="18"/>
          <w:szCs w:val="18"/>
        </w:rPr>
        <w:t>References</w:t>
      </w:r>
    </w:p>
    <w:p w14:paraId="46D062BA" w14:textId="77777777" w:rsidR="005F475E" w:rsidRPr="001573F2" w:rsidRDefault="005F475E" w:rsidP="005F475E">
      <w:pPr>
        <w:rPr>
          <w:noProof/>
          <w:sz w:val="18"/>
          <w:szCs w:val="18"/>
          <w:lang w:val="en-IN" w:eastAsia="ja-JP"/>
        </w:rPr>
      </w:pPr>
      <w:r w:rsidRPr="001573F2">
        <w:rPr>
          <w:sz w:val="18"/>
          <w:szCs w:val="18"/>
        </w:rPr>
        <w:fldChar w:fldCharType="begin"/>
      </w:r>
      <w:r w:rsidRPr="001573F2">
        <w:rPr>
          <w:sz w:val="18"/>
          <w:szCs w:val="18"/>
          <w:lang w:val="en-IN"/>
        </w:rPr>
        <w:instrText xml:space="preserve"> BIBLIOGRAPHY  \l 16393 </w:instrText>
      </w:r>
      <w:r w:rsidRPr="001573F2">
        <w:rPr>
          <w:sz w:val="18"/>
          <w:szCs w:val="18"/>
        </w:rP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rsidRPr="001573F2" w14:paraId="767CBABB" w14:textId="77777777" w:rsidTr="003B4342">
        <w:trPr>
          <w:divId w:val="1855924904"/>
          <w:trHeight w:val="945"/>
          <w:tblCellSpacing w:w="15" w:type="dxa"/>
        </w:trPr>
        <w:tc>
          <w:tcPr>
            <w:tcW w:w="230" w:type="pct"/>
            <w:hideMark/>
          </w:tcPr>
          <w:p w14:paraId="0C8EB4A2" w14:textId="2E0D144C" w:rsidR="005F475E" w:rsidRPr="001573F2" w:rsidRDefault="005F475E">
            <w:pPr>
              <w:pStyle w:val="Bibliography"/>
              <w:rPr>
                <w:noProof/>
                <w:sz w:val="18"/>
                <w:szCs w:val="18"/>
              </w:rPr>
            </w:pPr>
            <w:r w:rsidRPr="001573F2">
              <w:rPr>
                <w:noProof/>
                <w:sz w:val="18"/>
                <w:szCs w:val="18"/>
              </w:rPr>
              <w:t xml:space="preserve">[1] </w:t>
            </w:r>
          </w:p>
        </w:tc>
        <w:tc>
          <w:tcPr>
            <w:tcW w:w="4691" w:type="pct"/>
            <w:hideMark/>
          </w:tcPr>
          <w:p w14:paraId="59B4570F" w14:textId="77777777" w:rsidR="005F475E" w:rsidRPr="001573F2" w:rsidRDefault="005F475E" w:rsidP="005F475E">
            <w:pPr>
              <w:pStyle w:val="Bibliography"/>
              <w:jc w:val="both"/>
              <w:rPr>
                <w:noProof/>
                <w:sz w:val="18"/>
                <w:szCs w:val="18"/>
              </w:rPr>
            </w:pPr>
            <w:r w:rsidRPr="001573F2">
              <w:rPr>
                <w:noProof/>
                <w:sz w:val="18"/>
                <w:szCs w:val="18"/>
              </w:rPr>
              <w:t>S. &amp;. H. .. Ahmad, “ “Properties of sparse distributed representations and their application to hierarchical temporal memory.,”,” 2011. [Online]. Available: doi: 10.1371/journal.pone.0022149.</w:t>
            </w:r>
          </w:p>
        </w:tc>
      </w:tr>
      <w:tr w:rsidR="005F475E" w:rsidRPr="001573F2" w14:paraId="4017827C" w14:textId="77777777" w:rsidTr="003B4342">
        <w:trPr>
          <w:divId w:val="1855924904"/>
          <w:trHeight w:val="1194"/>
          <w:tblCellSpacing w:w="15" w:type="dxa"/>
        </w:trPr>
        <w:tc>
          <w:tcPr>
            <w:tcW w:w="230" w:type="pct"/>
            <w:hideMark/>
          </w:tcPr>
          <w:p w14:paraId="2A14816F" w14:textId="77777777" w:rsidR="005F475E" w:rsidRPr="001573F2" w:rsidRDefault="005F475E">
            <w:pPr>
              <w:pStyle w:val="Bibliography"/>
              <w:rPr>
                <w:noProof/>
                <w:sz w:val="18"/>
                <w:szCs w:val="18"/>
              </w:rPr>
            </w:pPr>
            <w:r w:rsidRPr="001573F2">
              <w:rPr>
                <w:noProof/>
                <w:sz w:val="18"/>
                <w:szCs w:val="18"/>
              </w:rPr>
              <w:t xml:space="preserve">[2] </w:t>
            </w:r>
          </w:p>
        </w:tc>
        <w:tc>
          <w:tcPr>
            <w:tcW w:w="4691" w:type="pct"/>
            <w:hideMark/>
          </w:tcPr>
          <w:p w14:paraId="6FB64F92" w14:textId="77777777" w:rsidR="005F475E" w:rsidRPr="001573F2" w:rsidRDefault="005F475E" w:rsidP="005F475E">
            <w:pPr>
              <w:pStyle w:val="Bibliography"/>
              <w:jc w:val="both"/>
              <w:rPr>
                <w:noProof/>
                <w:sz w:val="18"/>
                <w:szCs w:val="18"/>
              </w:rPr>
            </w:pPr>
            <w:r w:rsidRPr="001573F2">
              <w:rPr>
                <w:noProof/>
                <w:sz w:val="18"/>
                <w:szCs w:val="18"/>
              </w:rPr>
              <w:t>S. A. J. Hawkins, ““Why neurons have thousands of synapses, a theory of sequence memory in neocortex,”,” 2016. [Online]. Available: https://www.frontiersin.org/articles/10.3389/fncir.2016.00023/full.</w:t>
            </w:r>
          </w:p>
        </w:tc>
      </w:tr>
      <w:tr w:rsidR="005F475E" w:rsidRPr="001573F2" w14:paraId="68742489" w14:textId="77777777" w:rsidTr="003B4342">
        <w:trPr>
          <w:divId w:val="1855924904"/>
          <w:trHeight w:val="721"/>
          <w:tblCellSpacing w:w="15" w:type="dxa"/>
        </w:trPr>
        <w:tc>
          <w:tcPr>
            <w:tcW w:w="230" w:type="pct"/>
            <w:hideMark/>
          </w:tcPr>
          <w:p w14:paraId="60F59EFE" w14:textId="77777777" w:rsidR="005F475E" w:rsidRPr="001573F2" w:rsidRDefault="005F475E">
            <w:pPr>
              <w:pStyle w:val="Bibliography"/>
              <w:rPr>
                <w:noProof/>
                <w:sz w:val="18"/>
                <w:szCs w:val="18"/>
              </w:rPr>
            </w:pPr>
            <w:r w:rsidRPr="001573F2">
              <w:rPr>
                <w:noProof/>
                <w:sz w:val="18"/>
                <w:szCs w:val="18"/>
              </w:rPr>
              <w:t xml:space="preserve">[3] </w:t>
            </w:r>
          </w:p>
        </w:tc>
        <w:tc>
          <w:tcPr>
            <w:tcW w:w="4691" w:type="pct"/>
            <w:hideMark/>
          </w:tcPr>
          <w:p w14:paraId="49E16F35" w14:textId="77777777" w:rsidR="005F475E" w:rsidRPr="001573F2" w:rsidRDefault="005F475E" w:rsidP="005F475E">
            <w:pPr>
              <w:pStyle w:val="Bibliography"/>
              <w:jc w:val="both"/>
              <w:rPr>
                <w:noProof/>
                <w:sz w:val="18"/>
                <w:szCs w:val="18"/>
              </w:rPr>
            </w:pPr>
            <w:r w:rsidRPr="001573F2">
              <w:rPr>
                <w:noProof/>
                <w:sz w:val="18"/>
                <w:szCs w:val="18"/>
              </w:rPr>
              <w:t>S. Purdy, “Encoding Data for HTM Systems,” [Online]. Available: https://arxiv.org/ftp/arxiv/papers/1602/1602.05925.pdf.</w:t>
            </w:r>
          </w:p>
        </w:tc>
      </w:tr>
      <w:tr w:rsidR="005F475E" w:rsidRPr="001573F2" w14:paraId="215F8382" w14:textId="77777777" w:rsidTr="003B4342">
        <w:trPr>
          <w:divId w:val="1855924904"/>
          <w:trHeight w:val="485"/>
          <w:tblCellSpacing w:w="15" w:type="dxa"/>
        </w:trPr>
        <w:tc>
          <w:tcPr>
            <w:tcW w:w="230" w:type="pct"/>
            <w:hideMark/>
          </w:tcPr>
          <w:p w14:paraId="4AAA8545" w14:textId="77777777" w:rsidR="005F475E" w:rsidRPr="001573F2" w:rsidRDefault="005F475E">
            <w:pPr>
              <w:pStyle w:val="Bibliography"/>
              <w:rPr>
                <w:noProof/>
                <w:sz w:val="18"/>
                <w:szCs w:val="18"/>
              </w:rPr>
            </w:pPr>
            <w:r w:rsidRPr="001573F2">
              <w:rPr>
                <w:noProof/>
                <w:sz w:val="18"/>
                <w:szCs w:val="18"/>
              </w:rPr>
              <w:t xml:space="preserve">[4] </w:t>
            </w:r>
          </w:p>
        </w:tc>
        <w:tc>
          <w:tcPr>
            <w:tcW w:w="4691" w:type="pct"/>
            <w:hideMark/>
          </w:tcPr>
          <w:p w14:paraId="0AC77851" w14:textId="77777777" w:rsidR="005F475E" w:rsidRPr="001573F2" w:rsidRDefault="005F475E" w:rsidP="005F475E">
            <w:pPr>
              <w:pStyle w:val="Bibliography"/>
              <w:jc w:val="both"/>
              <w:rPr>
                <w:noProof/>
                <w:sz w:val="18"/>
                <w:szCs w:val="18"/>
              </w:rPr>
            </w:pPr>
            <w:r w:rsidRPr="001573F2">
              <w:rPr>
                <w:noProof/>
                <w:sz w:val="18"/>
                <w:szCs w:val="18"/>
              </w:rPr>
              <w:t>“Scalar Encoders,” [Online]. Available: https://arxiv.org/ftp/arxiv/papers/1602/1602.05925.pdf.</w:t>
            </w:r>
          </w:p>
        </w:tc>
      </w:tr>
      <w:tr w:rsidR="005F475E" w:rsidRPr="001573F2" w14:paraId="530E05DF" w14:textId="77777777" w:rsidTr="003B4342">
        <w:trPr>
          <w:divId w:val="1855924904"/>
          <w:trHeight w:val="721"/>
          <w:tblCellSpacing w:w="15" w:type="dxa"/>
        </w:trPr>
        <w:tc>
          <w:tcPr>
            <w:tcW w:w="230" w:type="pct"/>
            <w:hideMark/>
          </w:tcPr>
          <w:p w14:paraId="6844E206" w14:textId="77777777" w:rsidR="005F475E" w:rsidRPr="001573F2" w:rsidRDefault="005F475E">
            <w:pPr>
              <w:pStyle w:val="Bibliography"/>
              <w:rPr>
                <w:noProof/>
                <w:sz w:val="18"/>
                <w:szCs w:val="18"/>
              </w:rPr>
            </w:pPr>
            <w:r w:rsidRPr="001573F2">
              <w:rPr>
                <w:noProof/>
                <w:sz w:val="18"/>
                <w:szCs w:val="18"/>
              </w:rPr>
              <w:t xml:space="preserve">[5] </w:t>
            </w:r>
          </w:p>
        </w:tc>
        <w:tc>
          <w:tcPr>
            <w:tcW w:w="4691" w:type="pct"/>
            <w:hideMark/>
          </w:tcPr>
          <w:p w14:paraId="359FEB2E" w14:textId="77777777" w:rsidR="005F475E" w:rsidRPr="001573F2" w:rsidRDefault="005F475E" w:rsidP="005F475E">
            <w:pPr>
              <w:pStyle w:val="Bibliography"/>
              <w:jc w:val="both"/>
              <w:rPr>
                <w:noProof/>
                <w:sz w:val="18"/>
                <w:szCs w:val="18"/>
              </w:rPr>
            </w:pPr>
            <w:r w:rsidRPr="001573F2">
              <w:rPr>
                <w:noProof/>
                <w:sz w:val="18"/>
                <w:szCs w:val="18"/>
              </w:rPr>
              <w:t>S. P. S. Ahmad, “Spatial Pooling with Hierarchical Temporal Memory,” [Online]. Available: https://arxiv.org/abs/1705.05363.</w:t>
            </w:r>
          </w:p>
        </w:tc>
      </w:tr>
      <w:tr w:rsidR="005F475E" w:rsidRPr="001573F2" w14:paraId="618DF747" w14:textId="77777777" w:rsidTr="003B4342">
        <w:trPr>
          <w:divId w:val="1855924904"/>
          <w:trHeight w:val="248"/>
          <w:tblCellSpacing w:w="15" w:type="dxa"/>
        </w:trPr>
        <w:tc>
          <w:tcPr>
            <w:tcW w:w="230" w:type="pct"/>
          </w:tcPr>
          <w:p w14:paraId="5C0424C3" w14:textId="6AF227B6" w:rsidR="005F475E" w:rsidRPr="001573F2" w:rsidRDefault="005F475E">
            <w:pPr>
              <w:pStyle w:val="Bibliography"/>
              <w:rPr>
                <w:noProof/>
                <w:sz w:val="18"/>
                <w:szCs w:val="18"/>
              </w:rPr>
            </w:pPr>
          </w:p>
        </w:tc>
        <w:tc>
          <w:tcPr>
            <w:tcW w:w="4691" w:type="pct"/>
          </w:tcPr>
          <w:p w14:paraId="26032422" w14:textId="16237FFF" w:rsidR="005F475E" w:rsidRPr="001573F2" w:rsidRDefault="005F475E" w:rsidP="005F475E">
            <w:pPr>
              <w:pStyle w:val="Bibliography"/>
              <w:jc w:val="both"/>
              <w:rPr>
                <w:noProof/>
                <w:sz w:val="18"/>
                <w:szCs w:val="18"/>
              </w:rPr>
            </w:pPr>
          </w:p>
        </w:tc>
      </w:tr>
      <w:tr w:rsidR="005F475E" w:rsidRPr="001573F2" w14:paraId="08DA4A36" w14:textId="77777777" w:rsidTr="003B4342">
        <w:trPr>
          <w:divId w:val="1855924904"/>
          <w:trHeight w:val="236"/>
          <w:tblCellSpacing w:w="15" w:type="dxa"/>
        </w:trPr>
        <w:tc>
          <w:tcPr>
            <w:tcW w:w="230" w:type="pct"/>
          </w:tcPr>
          <w:p w14:paraId="1E545136" w14:textId="46D718E7" w:rsidR="005F475E" w:rsidRPr="001573F2" w:rsidRDefault="005F475E" w:rsidP="005F475E">
            <w:pPr>
              <w:pStyle w:val="Bibliography"/>
              <w:jc w:val="both"/>
              <w:rPr>
                <w:noProof/>
                <w:sz w:val="18"/>
                <w:szCs w:val="18"/>
              </w:rPr>
            </w:pPr>
          </w:p>
        </w:tc>
        <w:tc>
          <w:tcPr>
            <w:tcW w:w="4691" w:type="pct"/>
          </w:tcPr>
          <w:p w14:paraId="23BC461B" w14:textId="66EA554B" w:rsidR="005F475E" w:rsidRPr="001573F2" w:rsidRDefault="005F475E" w:rsidP="005F475E">
            <w:pPr>
              <w:pStyle w:val="Bibliography"/>
              <w:jc w:val="both"/>
              <w:rPr>
                <w:noProof/>
                <w:sz w:val="18"/>
                <w:szCs w:val="18"/>
              </w:rPr>
            </w:pPr>
          </w:p>
        </w:tc>
      </w:tr>
    </w:tbl>
    <w:p w14:paraId="395DA946" w14:textId="77777777" w:rsidR="005F475E" w:rsidRPr="001573F2" w:rsidRDefault="005F475E" w:rsidP="00B6504B">
      <w:pPr>
        <w:jc w:val="both"/>
        <w:divId w:val="1855924904"/>
        <w:rPr>
          <w:rFonts w:eastAsia="Times New Roman"/>
          <w:noProof/>
          <w:sz w:val="18"/>
          <w:szCs w:val="18"/>
        </w:rPr>
      </w:pPr>
    </w:p>
    <w:p w14:paraId="014438D0" w14:textId="20AAA11D" w:rsidR="00D405CB" w:rsidRPr="001573F2" w:rsidRDefault="005F475E" w:rsidP="00947DFC">
      <w:pPr>
        <w:jc w:val="both"/>
        <w:rPr>
          <w:sz w:val="18"/>
          <w:szCs w:val="18"/>
        </w:rPr>
      </w:pPr>
      <w:r w:rsidRPr="001573F2">
        <w:rPr>
          <w:sz w:val="18"/>
          <w:szCs w:val="18"/>
        </w:rPr>
        <w:fldChar w:fldCharType="end"/>
      </w:r>
    </w:p>
    <w:sectPr w:rsidR="00D405CB" w:rsidRPr="001573F2"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35D2" w14:textId="77777777" w:rsidR="00107970" w:rsidRDefault="00107970" w:rsidP="001A3B3D">
      <w:r>
        <w:separator/>
      </w:r>
    </w:p>
  </w:endnote>
  <w:endnote w:type="continuationSeparator" w:id="0">
    <w:p w14:paraId="5D159141" w14:textId="77777777" w:rsidR="00107970" w:rsidRDefault="00107970" w:rsidP="001A3B3D">
      <w:r>
        <w:continuationSeparator/>
      </w:r>
    </w:p>
  </w:endnote>
  <w:endnote w:type="continuationNotice" w:id="1">
    <w:p w14:paraId="0067E8E8" w14:textId="77777777" w:rsidR="00107970" w:rsidRDefault="00107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20D6" w14:textId="77777777" w:rsidR="00107970" w:rsidRDefault="00107970" w:rsidP="001A3B3D">
      <w:r>
        <w:separator/>
      </w:r>
    </w:p>
  </w:footnote>
  <w:footnote w:type="continuationSeparator" w:id="0">
    <w:p w14:paraId="023C4565" w14:textId="77777777" w:rsidR="00107970" w:rsidRDefault="00107970" w:rsidP="001A3B3D">
      <w:r>
        <w:continuationSeparator/>
      </w:r>
    </w:p>
  </w:footnote>
  <w:footnote w:type="continuationNotice" w:id="1">
    <w:p w14:paraId="518D6A6A" w14:textId="77777777" w:rsidR="00107970" w:rsidRDefault="00107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0C6"/>
    <w:rsid w:val="000E5128"/>
    <w:rsid w:val="000E7B23"/>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3F40"/>
    <w:rsid w:val="00AB6B38"/>
    <w:rsid w:val="00AC16D7"/>
    <w:rsid w:val="00AC300D"/>
    <w:rsid w:val="00AC4B5F"/>
    <w:rsid w:val="00AD2F3E"/>
    <w:rsid w:val="00AD2F64"/>
    <w:rsid w:val="00AE3409"/>
    <w:rsid w:val="00AE52C7"/>
    <w:rsid w:val="00AE7729"/>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44AE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vinay.bandaru@stud.fra-uas.de"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11</Pages>
  <Words>8248</Words>
  <Characters>47019</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79</cp:revision>
  <cp:lastPrinted>2023-04-16T19:07:00Z</cp:lastPrinted>
  <dcterms:created xsi:type="dcterms:W3CDTF">2023-03-25T19:54:00Z</dcterms:created>
  <dcterms:modified xsi:type="dcterms:W3CDTF">2023-04-16T19:12:00Z</dcterms:modified>
</cp:coreProperties>
</file>