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Sahith Tummala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 190 First Week Assignment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3a. 83.1 GB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3b. 5 files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3c. 241.9 GB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3d. 1980-2020, every other year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3e. Los Angeles, Oakland, Pacific Grove, San Diego, San Francisco, (San Mateo County, Santa Clara County, Santa Cruz County)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