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6C8E" w14:textId="456BDE0B" w:rsidR="00F30F3E" w:rsidRDefault="00F30F3E">
      <w:r>
        <w:t>Hi</w:t>
      </w:r>
      <w:bookmarkStart w:id="0" w:name="_GoBack"/>
      <w:bookmarkEnd w:id="0"/>
    </w:p>
    <w:sectPr w:rsidR="00F30F3E" w:rsidSect="008D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3E"/>
    <w:rsid w:val="008D0E5B"/>
    <w:rsid w:val="00F3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5AA"/>
  <w15:chartTrackingRefBased/>
  <w15:docId w15:val="{3215D45B-5C17-0748-8C3D-752F0508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Sahithya (UMKC-Student)</dc:creator>
  <cp:keywords/>
  <dc:description/>
  <cp:lastModifiedBy>Gadde, Sahithya (UMKC-Student)</cp:lastModifiedBy>
  <cp:revision>1</cp:revision>
  <dcterms:created xsi:type="dcterms:W3CDTF">2019-08-21T22:20:00Z</dcterms:created>
  <dcterms:modified xsi:type="dcterms:W3CDTF">2019-08-21T22:23:00Z</dcterms:modified>
</cp:coreProperties>
</file>