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9e0tofnh7cz6" w:id="0"/>
      <w:bookmarkEnd w:id="0"/>
      <w:r w:rsidDel="00000000" w:rsidR="00000000" w:rsidRPr="00000000">
        <w:rPr>
          <w:b w:val="1"/>
          <w:sz w:val="46"/>
          <w:szCs w:val="46"/>
          <w:rtl w:val="0"/>
        </w:rPr>
        <w:t xml:space="preserve">Web and Email Filtering Using Machine Learning with Intelligent Multi-Layer Analysis</w:t>
      </w:r>
    </w:p>
    <w:p w:rsidR="00000000" w:rsidDel="00000000" w:rsidP="00000000" w:rsidRDefault="00000000" w:rsidRPr="00000000" w14:paraId="00000002">
      <w:pPr>
        <w:spacing w:after="240" w:before="240" w:lineRule="auto"/>
        <w:jc w:val="center"/>
        <w:rPr>
          <w:b w:val="1"/>
        </w:rPr>
      </w:pPr>
      <w:r w:rsidDel="00000000" w:rsidR="00000000" w:rsidRPr="00000000">
        <w:rPr>
          <w:b w:val="1"/>
          <w:rtl w:val="0"/>
        </w:rPr>
        <w:t xml:space="preserve">CyberSecurity Assignment-2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jc w:val="center"/>
        <w:rPr>
          <w:b w:val="1"/>
          <w:sz w:val="26"/>
          <w:szCs w:val="26"/>
        </w:rPr>
      </w:pPr>
      <w:r w:rsidDel="00000000" w:rsidR="00000000" w:rsidRPr="00000000">
        <w:rPr>
          <w:b w:val="1"/>
          <w:sz w:val="26"/>
          <w:szCs w:val="26"/>
          <w:rtl w:val="0"/>
        </w:rPr>
        <w:t xml:space="preserve">BASED ON:</w:t>
      </w:r>
    </w:p>
    <w:p w:rsidR="00000000" w:rsidDel="00000000" w:rsidP="00000000" w:rsidRDefault="00000000" w:rsidRPr="00000000" w14:paraId="00000005">
      <w:pPr>
        <w:spacing w:after="200" w:before="200" w:line="360" w:lineRule="auto"/>
        <w:rPr>
          <w:color w:val="1155cc"/>
          <w:u w:val="single"/>
        </w:rPr>
      </w:pPr>
      <w:r w:rsidDel="00000000" w:rsidR="00000000" w:rsidRPr="00000000">
        <w:rPr>
          <w:b w:val="1"/>
          <w:rtl w:val="0"/>
        </w:rPr>
        <w:br w:type="textWrapping"/>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t xml:space="preserve"> Machine Learning-Based Email and Web Filtering for Phishing and Spam Detection</w:t>
        <w:br w:type="textWrapping"/>
        <w:t xml:space="preserve"> </w:t>
      </w:r>
      <w:r w:rsidDel="00000000" w:rsidR="00000000" w:rsidRPr="00000000">
        <w:rPr>
          <w:b w:val="1"/>
          <w:rtl w:val="0"/>
        </w:rPr>
        <w:t xml:space="preserve">Publisher:</w:t>
      </w:r>
      <w:r w:rsidDel="00000000" w:rsidR="00000000" w:rsidRPr="00000000">
        <w:rPr>
          <w:rtl w:val="0"/>
        </w:rPr>
        <w:t xml:space="preserve"> IEEE, 2023</w:t>
        <w:br w:type="textWrapping"/>
        <w:t xml:space="preserve"> </w:t>
      </w:r>
      <w:r w:rsidDel="00000000" w:rsidR="00000000" w:rsidRPr="00000000">
        <w:rPr>
          <w:b w:val="1"/>
          <w:rtl w:val="0"/>
        </w:rPr>
        <w:t xml:space="preserve">Link:</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https://ieeexplore.ieee.org/document/10012345</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360" w:lineRule="auto"/>
        <w:jc w:val="center"/>
        <w:rPr>
          <w:b w:val="1"/>
          <w:sz w:val="28"/>
          <w:szCs w:val="28"/>
        </w:rPr>
      </w:pPr>
      <w:r w:rsidDel="00000000" w:rsidR="00000000" w:rsidRPr="00000000">
        <w:rPr>
          <w:b w:val="1"/>
          <w:sz w:val="28"/>
          <w:szCs w:val="28"/>
          <w:rtl w:val="0"/>
        </w:rPr>
        <w:t xml:space="preserve">BY:</w:t>
      </w:r>
    </w:p>
    <w:p w:rsidR="00000000" w:rsidDel="00000000" w:rsidP="00000000" w:rsidRDefault="00000000" w:rsidRPr="00000000" w14:paraId="00000019">
      <w:pPr>
        <w:spacing w:line="360" w:lineRule="auto"/>
        <w:jc w:val="center"/>
        <w:rPr>
          <w:sz w:val="28"/>
          <w:szCs w:val="28"/>
        </w:rPr>
      </w:pPr>
      <w:r w:rsidDel="00000000" w:rsidR="00000000" w:rsidRPr="00000000">
        <w:rPr>
          <w:sz w:val="28"/>
          <w:szCs w:val="28"/>
          <w:rtl w:val="0"/>
        </w:rPr>
        <w:t xml:space="preserve">Sahiti Edupuganti </w:t>
      </w:r>
    </w:p>
    <w:p w:rsidR="00000000" w:rsidDel="00000000" w:rsidP="00000000" w:rsidRDefault="00000000" w:rsidRPr="00000000" w14:paraId="0000001A">
      <w:pPr>
        <w:spacing w:line="360" w:lineRule="auto"/>
        <w:jc w:val="center"/>
        <w:rPr>
          <w:sz w:val="28"/>
          <w:szCs w:val="28"/>
        </w:rPr>
      </w:pPr>
      <w:r w:rsidDel="00000000" w:rsidR="00000000" w:rsidRPr="00000000">
        <w:rPr>
          <w:sz w:val="28"/>
          <w:szCs w:val="28"/>
          <w:rtl w:val="0"/>
        </w:rPr>
        <w:t xml:space="preserve">160123737024</w:t>
      </w:r>
    </w:p>
    <w:p w:rsidR="00000000" w:rsidDel="00000000" w:rsidP="00000000" w:rsidRDefault="00000000" w:rsidRPr="00000000" w14:paraId="0000001B">
      <w:pPr>
        <w:spacing w:line="360" w:lineRule="auto"/>
        <w:jc w:val="center"/>
        <w:rPr/>
      </w:pPr>
      <w:r w:rsidDel="00000000" w:rsidR="00000000" w:rsidRPr="00000000">
        <w:rPr>
          <w:sz w:val="28"/>
          <w:szCs w:val="28"/>
          <w:rtl w:val="0"/>
        </w:rPr>
        <w:t xml:space="preserve">IT-1</w: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jc w:val="center"/>
        <w:rPr>
          <w:b w:val="1"/>
          <w:sz w:val="34"/>
          <w:szCs w:val="34"/>
        </w:rPr>
      </w:pPr>
      <w:bookmarkStart w:colFirst="0" w:colLast="0" w:name="_ac49pcpd79g0" w:id="1"/>
      <w:bookmarkEnd w:id="1"/>
      <w:r w:rsidDel="00000000" w:rsidR="00000000" w:rsidRPr="00000000">
        <w:rPr>
          <w:b w:val="1"/>
          <w:sz w:val="34"/>
          <w:szCs w:val="34"/>
          <w:rtl w:val="0"/>
        </w:rPr>
        <w:t xml:space="preserve">Abstract</w:t>
      </w:r>
    </w:p>
    <w:p w:rsidR="00000000" w:rsidDel="00000000" w:rsidP="00000000" w:rsidRDefault="00000000" w:rsidRPr="00000000" w14:paraId="0000001D">
      <w:pPr>
        <w:spacing w:after="240" w:before="240" w:lineRule="auto"/>
        <w:rPr/>
      </w:pPr>
      <w:r w:rsidDel="00000000" w:rsidR="00000000" w:rsidRPr="00000000">
        <w:rPr>
          <w:rtl w:val="0"/>
        </w:rPr>
        <w:t xml:space="preserve">Email and web-based attacks remain among the most common and damaging forms of cybercrime, with phishing and malicious URLs posing persistent threats to individuals and organizations. Traditional rule-based filtering methods rely on blacklists or static signatures, which often fail to detect new and evolving attacks. Machine learning (ML) offers a dynamic and adaptive solution capable of identifying malicious intent based on behavior and content patterns rather than predefined signatures.</w:t>
      </w:r>
    </w:p>
    <w:p w:rsidR="00000000" w:rsidDel="00000000" w:rsidP="00000000" w:rsidRDefault="00000000" w:rsidRPr="00000000" w14:paraId="0000001E">
      <w:pPr>
        <w:spacing w:after="240" w:before="240" w:lineRule="auto"/>
        <w:rPr/>
      </w:pPr>
      <w:r w:rsidDel="00000000" w:rsidR="00000000" w:rsidRPr="00000000">
        <w:rPr>
          <w:rtl w:val="0"/>
        </w:rPr>
        <w:t xml:space="preserve">This report proposes an enhanced model that integrates </w:t>
      </w:r>
      <w:r w:rsidDel="00000000" w:rsidR="00000000" w:rsidRPr="00000000">
        <w:rPr>
          <w:b w:val="1"/>
          <w:rtl w:val="0"/>
        </w:rPr>
        <w:t xml:space="preserve">TF-IDF–based text feature extraction</w:t>
      </w:r>
      <w:r w:rsidDel="00000000" w:rsidR="00000000" w:rsidRPr="00000000">
        <w:rPr>
          <w:rtl w:val="0"/>
        </w:rPr>
        <w:t xml:space="preserve"> with a </w:t>
      </w:r>
      <w:r w:rsidDel="00000000" w:rsidR="00000000" w:rsidRPr="00000000">
        <w:rPr>
          <w:b w:val="1"/>
          <w:rtl w:val="0"/>
        </w:rPr>
        <w:t xml:space="preserve">Random Forest (RF) classifier</w:t>
      </w:r>
      <w:r w:rsidDel="00000000" w:rsidR="00000000" w:rsidRPr="00000000">
        <w:rPr>
          <w:rtl w:val="0"/>
        </w:rPr>
        <w:t xml:space="preserve"> for spam and phishing detection. Additionally, a lightweight </w:t>
      </w:r>
      <w:r w:rsidDel="00000000" w:rsidR="00000000" w:rsidRPr="00000000">
        <w:rPr>
          <w:b w:val="1"/>
          <w:rtl w:val="0"/>
        </w:rPr>
        <w:t xml:space="preserve">URL pattern analyzer</w:t>
      </w:r>
      <w:r w:rsidDel="00000000" w:rsidR="00000000" w:rsidRPr="00000000">
        <w:rPr>
          <w:rtl w:val="0"/>
        </w:rPr>
        <w:t xml:space="preserve"> is incorporated to identify suspicious domains. The hybrid system improves detection accuracy and reduces false positives. Implementation on Google Colab demonstrates the model’s efficiency, with visualization through confusion matrices and accuracy plots confirming practical effectiveness.</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Key Contributions:</w:t>
      </w:r>
    </w:p>
    <w:p w:rsidR="00000000" w:rsidDel="00000000" w:rsidP="00000000" w:rsidRDefault="00000000" w:rsidRPr="00000000" w14:paraId="00000020">
      <w:pPr>
        <w:numPr>
          <w:ilvl w:val="0"/>
          <w:numId w:val="14"/>
        </w:numPr>
        <w:spacing w:after="0" w:afterAutospacing="0" w:before="240" w:lineRule="auto"/>
        <w:ind w:left="720" w:hanging="360"/>
      </w:pPr>
      <w:r w:rsidDel="00000000" w:rsidR="00000000" w:rsidRPr="00000000">
        <w:rPr>
          <w:rtl w:val="0"/>
        </w:rPr>
        <w:t xml:space="preserve">Integration of content-based and URL-based filtering.</w:t>
        <w:br w:type="textWrapping"/>
      </w:r>
    </w:p>
    <w:p w:rsidR="00000000" w:rsidDel="00000000" w:rsidP="00000000" w:rsidRDefault="00000000" w:rsidRPr="00000000" w14:paraId="00000021">
      <w:pPr>
        <w:numPr>
          <w:ilvl w:val="0"/>
          <w:numId w:val="14"/>
        </w:numPr>
        <w:spacing w:after="0" w:afterAutospacing="0" w:before="0" w:beforeAutospacing="0" w:lineRule="auto"/>
        <w:ind w:left="720" w:hanging="360"/>
      </w:pPr>
      <w:r w:rsidDel="00000000" w:rsidR="00000000" w:rsidRPr="00000000">
        <w:rPr>
          <w:rtl w:val="0"/>
        </w:rPr>
        <w:t xml:space="preserve">Use of TF-IDF for semantic email feature extraction.</w:t>
        <w:br w:type="textWrapping"/>
      </w:r>
    </w:p>
    <w:p w:rsidR="00000000" w:rsidDel="00000000" w:rsidP="00000000" w:rsidRDefault="00000000" w:rsidRPr="00000000" w14:paraId="00000022">
      <w:pPr>
        <w:numPr>
          <w:ilvl w:val="0"/>
          <w:numId w:val="14"/>
        </w:numPr>
        <w:spacing w:after="0" w:afterAutospacing="0" w:before="0" w:beforeAutospacing="0" w:lineRule="auto"/>
        <w:ind w:left="720" w:hanging="360"/>
      </w:pPr>
      <w:r w:rsidDel="00000000" w:rsidR="00000000" w:rsidRPr="00000000">
        <w:rPr>
          <w:rtl w:val="0"/>
        </w:rPr>
        <w:t xml:space="preserve">Ensemble learning (Random Forest) for high-accuracy classification.</w:t>
        <w:br w:type="textWrapping"/>
      </w:r>
    </w:p>
    <w:p w:rsidR="00000000" w:rsidDel="00000000" w:rsidP="00000000" w:rsidRDefault="00000000" w:rsidRPr="00000000" w14:paraId="00000023">
      <w:pPr>
        <w:numPr>
          <w:ilvl w:val="0"/>
          <w:numId w:val="14"/>
        </w:numPr>
        <w:spacing w:after="0" w:afterAutospacing="0" w:before="0" w:beforeAutospacing="0" w:lineRule="auto"/>
        <w:ind w:left="720" w:hanging="360"/>
      </w:pPr>
      <w:r w:rsidDel="00000000" w:rsidR="00000000" w:rsidRPr="00000000">
        <w:rPr>
          <w:rtl w:val="0"/>
        </w:rPr>
        <w:t xml:space="preserve">Visualization through confusion matrix and accuracy metrics.</w:t>
        <w:br w:type="textWrapping"/>
      </w:r>
    </w:p>
    <w:p w:rsidR="00000000" w:rsidDel="00000000" w:rsidP="00000000" w:rsidRDefault="00000000" w:rsidRPr="00000000" w14:paraId="00000024">
      <w:pPr>
        <w:numPr>
          <w:ilvl w:val="0"/>
          <w:numId w:val="14"/>
        </w:numPr>
        <w:spacing w:after="240" w:before="0" w:beforeAutospacing="0" w:lineRule="auto"/>
        <w:ind w:left="720" w:hanging="360"/>
      </w:pPr>
      <w:r w:rsidDel="00000000" w:rsidR="00000000" w:rsidRPr="00000000">
        <w:rPr>
          <w:rtl w:val="0"/>
        </w:rPr>
        <w:t xml:space="preserve">Demonstration of hybrid detection for both spam and malicious web URLs.</w:t>
        <w:br w:type="textWrapping"/>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jc w:val="center"/>
        <w:rPr>
          <w:b w:val="1"/>
          <w:sz w:val="34"/>
          <w:szCs w:val="34"/>
        </w:rPr>
      </w:pPr>
      <w:bookmarkStart w:colFirst="0" w:colLast="0" w:name="_oiq7uif803vl" w:id="2"/>
      <w:bookmarkEnd w:id="2"/>
      <w:r w:rsidDel="00000000" w:rsidR="00000000" w:rsidRPr="00000000">
        <w:rPr>
          <w:b w:val="1"/>
          <w:sz w:val="34"/>
          <w:szCs w:val="34"/>
          <w:rtl w:val="0"/>
        </w:rPr>
        <w:t xml:space="preserve">Introduction</w:t>
      </w:r>
    </w:p>
    <w:p w:rsidR="00000000" w:rsidDel="00000000" w:rsidP="00000000" w:rsidRDefault="00000000" w:rsidRPr="00000000" w14:paraId="00000027">
      <w:pPr>
        <w:spacing w:after="240" w:before="240" w:lineRule="auto"/>
        <w:rPr/>
      </w:pPr>
      <w:r w:rsidDel="00000000" w:rsidR="00000000" w:rsidRPr="00000000">
        <w:rPr>
          <w:rtl w:val="0"/>
        </w:rPr>
        <w:t xml:space="preserve">The internet has become a vital communication medium, but it also exposes users to cyber threats such as spam, phishing, and malware. Emails containing fraudulent links or attachments often serve as initial entry points for attacks, while malicious websites deceive users into revealing credentials or installing malware.</w:t>
      </w:r>
    </w:p>
    <w:p w:rsidR="00000000" w:rsidDel="00000000" w:rsidP="00000000" w:rsidRDefault="00000000" w:rsidRPr="00000000" w14:paraId="00000028">
      <w:pPr>
        <w:spacing w:after="240" w:before="240" w:lineRule="auto"/>
        <w:rPr/>
      </w:pPr>
      <w:r w:rsidDel="00000000" w:rsidR="00000000" w:rsidRPr="00000000">
        <w:rPr>
          <w:b w:val="1"/>
          <w:rtl w:val="0"/>
        </w:rPr>
        <w:t xml:space="preserve">Traditional filtering systems</w:t>
      </w:r>
      <w:r w:rsidDel="00000000" w:rsidR="00000000" w:rsidRPr="00000000">
        <w:rPr>
          <w:rtl w:val="0"/>
        </w:rPr>
        <w:t xml:space="preserve">—based on blacklists, keyword detection, or heuristics—are limited by their static nature. They cannot adapt quickly to zero-day phishing campaigns or newly registered malicious domains.</w:t>
      </w:r>
    </w:p>
    <w:p w:rsidR="00000000" w:rsidDel="00000000" w:rsidP="00000000" w:rsidRDefault="00000000" w:rsidRPr="00000000" w14:paraId="00000029">
      <w:pPr>
        <w:spacing w:after="240" w:before="240" w:lineRule="auto"/>
        <w:rPr/>
      </w:pPr>
      <w:r w:rsidDel="00000000" w:rsidR="00000000" w:rsidRPr="00000000">
        <w:rPr>
          <w:rtl w:val="0"/>
        </w:rPr>
        <w:t xml:space="preserve">Machine learning–based filtering provides a </w:t>
      </w:r>
      <w:r w:rsidDel="00000000" w:rsidR="00000000" w:rsidRPr="00000000">
        <w:rPr>
          <w:b w:val="1"/>
          <w:rtl w:val="0"/>
        </w:rPr>
        <w:t xml:space="preserve">proactive defense</w:t>
      </w:r>
      <w:r w:rsidDel="00000000" w:rsidR="00000000" w:rsidRPr="00000000">
        <w:rPr>
          <w:rtl w:val="0"/>
        </w:rPr>
        <w:t xml:space="preserve">, enabling systems to:</w:t>
      </w:r>
    </w:p>
    <w:p w:rsidR="00000000" w:rsidDel="00000000" w:rsidP="00000000" w:rsidRDefault="00000000" w:rsidRPr="00000000" w14:paraId="0000002A">
      <w:pPr>
        <w:numPr>
          <w:ilvl w:val="0"/>
          <w:numId w:val="16"/>
        </w:numPr>
        <w:spacing w:after="0" w:afterAutospacing="0" w:before="240" w:lineRule="auto"/>
        <w:ind w:left="720" w:hanging="360"/>
      </w:pPr>
      <w:r w:rsidDel="00000000" w:rsidR="00000000" w:rsidRPr="00000000">
        <w:rPr>
          <w:rtl w:val="0"/>
        </w:rPr>
        <w:t xml:space="preserve">Detect unseen threats using learned patterns.</w:t>
        <w:br w:type="textWrapping"/>
      </w:r>
    </w:p>
    <w:p w:rsidR="00000000" w:rsidDel="00000000" w:rsidP="00000000" w:rsidRDefault="00000000" w:rsidRPr="00000000" w14:paraId="0000002B">
      <w:pPr>
        <w:numPr>
          <w:ilvl w:val="0"/>
          <w:numId w:val="16"/>
        </w:numPr>
        <w:spacing w:after="0" w:afterAutospacing="0" w:before="0" w:beforeAutospacing="0" w:lineRule="auto"/>
        <w:ind w:left="720" w:hanging="360"/>
      </w:pPr>
      <w:r w:rsidDel="00000000" w:rsidR="00000000" w:rsidRPr="00000000">
        <w:rPr>
          <w:rtl w:val="0"/>
        </w:rPr>
        <w:t xml:space="preserve">Continuously improve through user feedback.</w:t>
        <w:br w:type="textWrapping"/>
      </w:r>
    </w:p>
    <w:p w:rsidR="00000000" w:rsidDel="00000000" w:rsidP="00000000" w:rsidRDefault="00000000" w:rsidRPr="00000000" w14:paraId="0000002C">
      <w:pPr>
        <w:numPr>
          <w:ilvl w:val="0"/>
          <w:numId w:val="16"/>
        </w:numPr>
        <w:spacing w:after="240" w:before="0" w:beforeAutospacing="0" w:lineRule="auto"/>
        <w:ind w:left="720" w:hanging="360"/>
      </w:pPr>
      <w:r w:rsidDel="00000000" w:rsidR="00000000" w:rsidRPr="00000000">
        <w:rPr>
          <w:rtl w:val="0"/>
        </w:rPr>
        <w:t xml:space="preserve">Combine content, structure, and behavioral indicators for robust filtering.</w:t>
        <w:br w:type="textWrapping"/>
      </w:r>
    </w:p>
    <w:p w:rsidR="00000000" w:rsidDel="00000000" w:rsidP="00000000" w:rsidRDefault="00000000" w:rsidRPr="00000000" w14:paraId="0000002D">
      <w:pPr>
        <w:spacing w:after="240" w:before="240" w:lineRule="auto"/>
        <w:rPr/>
      </w:pPr>
      <w:r w:rsidDel="00000000" w:rsidR="00000000" w:rsidRPr="00000000">
        <w:rPr>
          <w:rtl w:val="0"/>
        </w:rPr>
        <w:t xml:space="preserve">This report enhances prior approaches by implementing a </w:t>
      </w:r>
      <w:r w:rsidDel="00000000" w:rsidR="00000000" w:rsidRPr="00000000">
        <w:rPr>
          <w:b w:val="1"/>
          <w:rtl w:val="0"/>
        </w:rPr>
        <w:t xml:space="preserve">multi-layer ML model</w:t>
      </w:r>
      <w:r w:rsidDel="00000000" w:rsidR="00000000" w:rsidRPr="00000000">
        <w:rPr>
          <w:rtl w:val="0"/>
        </w:rPr>
        <w:t xml:space="preserve"> that simultaneously examines message content and embedded URLs, ensuring better adaptability and detection accuracy for real-world deployment.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jc w:val="center"/>
        <w:rPr>
          <w:b w:val="1"/>
          <w:sz w:val="34"/>
          <w:szCs w:val="34"/>
        </w:rPr>
      </w:pPr>
      <w:bookmarkStart w:colFirst="0" w:colLast="0" w:name="_43lznqpd63nx" w:id="3"/>
      <w:bookmarkEnd w:id="3"/>
      <w:r w:rsidDel="00000000" w:rsidR="00000000" w:rsidRPr="00000000">
        <w:rPr>
          <w:b w:val="1"/>
          <w:sz w:val="34"/>
          <w:szCs w:val="34"/>
          <w:rtl w:val="0"/>
        </w:rPr>
        <w:t xml:space="preserve">Literature Review</w:t>
      </w:r>
    </w:p>
    <w:p w:rsidR="00000000" w:rsidDel="00000000" w:rsidP="00000000" w:rsidRDefault="00000000" w:rsidRPr="00000000" w14:paraId="00000030">
      <w:pPr>
        <w:spacing w:after="240" w:before="240" w:lineRule="auto"/>
        <w:rPr/>
      </w:pPr>
      <w:r w:rsidDel="00000000" w:rsidR="00000000" w:rsidRPr="00000000">
        <w:rPr>
          <w:rtl w:val="0"/>
        </w:rPr>
        <w:t xml:space="preserve">The selected IEEE paper (2023) on </w:t>
      </w:r>
      <w:r w:rsidDel="00000000" w:rsidR="00000000" w:rsidRPr="00000000">
        <w:rPr>
          <w:i w:val="1"/>
          <w:rtl w:val="0"/>
        </w:rPr>
        <w:t xml:space="preserve">Machine Learning-Based Email and Web Filtering for Phishing and Spam Detection</w:t>
      </w:r>
      <w:r w:rsidDel="00000000" w:rsidR="00000000" w:rsidRPr="00000000">
        <w:rPr>
          <w:rtl w:val="0"/>
        </w:rPr>
        <w:t xml:space="preserve"> proposes the use of natural language processing and ML classifiers for phishing detection. Models like </w:t>
      </w:r>
      <w:r w:rsidDel="00000000" w:rsidR="00000000" w:rsidRPr="00000000">
        <w:rPr>
          <w:b w:val="1"/>
          <w:rtl w:val="0"/>
        </w:rPr>
        <w:t xml:space="preserve">Naïve Bayes</w:t>
      </w:r>
      <w:r w:rsidDel="00000000" w:rsidR="00000000" w:rsidRPr="00000000">
        <w:rPr>
          <w:rtl w:val="0"/>
        </w:rPr>
        <w:t xml:space="preserve">, </w:t>
      </w:r>
      <w:r w:rsidDel="00000000" w:rsidR="00000000" w:rsidRPr="00000000">
        <w:rPr>
          <w:b w:val="1"/>
          <w:rtl w:val="0"/>
        </w:rPr>
        <w:t xml:space="preserve">Support Vector Machines (SVM)</w:t>
      </w:r>
      <w:r w:rsidDel="00000000" w:rsidR="00000000" w:rsidRPr="00000000">
        <w:rPr>
          <w:rtl w:val="0"/>
        </w:rPr>
        <w:t xml:space="preserve">, and </w:t>
      </w:r>
      <w:r w:rsidDel="00000000" w:rsidR="00000000" w:rsidRPr="00000000">
        <w:rPr>
          <w:b w:val="1"/>
          <w:rtl w:val="0"/>
        </w:rPr>
        <w:t xml:space="preserve">Random Forest (RF)</w:t>
      </w:r>
      <w:r w:rsidDel="00000000" w:rsidR="00000000" w:rsidRPr="00000000">
        <w:rPr>
          <w:rtl w:val="0"/>
        </w:rPr>
        <w:t xml:space="preserve"> were employed for text classification, while </w:t>
      </w:r>
      <w:r w:rsidDel="00000000" w:rsidR="00000000" w:rsidRPr="00000000">
        <w:rPr>
          <w:b w:val="1"/>
          <w:rtl w:val="0"/>
        </w:rPr>
        <w:t xml:space="preserve">lexical URL features</w:t>
      </w:r>
      <w:r w:rsidDel="00000000" w:rsidR="00000000" w:rsidRPr="00000000">
        <w:rPr>
          <w:rtl w:val="0"/>
        </w:rPr>
        <w:t xml:space="preserve"> helped detect malicious domains.</w:t>
      </w:r>
    </w:p>
    <w:p w:rsidR="00000000" w:rsidDel="00000000" w:rsidP="00000000" w:rsidRDefault="00000000" w:rsidRPr="00000000" w14:paraId="00000031">
      <w:pPr>
        <w:spacing w:after="240" w:before="240" w:lineRule="auto"/>
        <w:rPr/>
      </w:pPr>
      <w:r w:rsidDel="00000000" w:rsidR="00000000" w:rsidRPr="00000000">
        <w:rPr>
          <w:rtl w:val="0"/>
        </w:rPr>
        <w:t xml:space="preserve">Other studies reveal the following insights:</w:t>
      </w:r>
    </w:p>
    <w:p w:rsidR="00000000" w:rsidDel="00000000" w:rsidP="00000000" w:rsidRDefault="00000000" w:rsidRPr="00000000" w14:paraId="00000032">
      <w:pPr>
        <w:numPr>
          <w:ilvl w:val="0"/>
          <w:numId w:val="5"/>
        </w:numPr>
        <w:spacing w:after="0" w:afterAutospacing="0" w:before="240" w:lineRule="auto"/>
        <w:ind w:left="720" w:hanging="360"/>
      </w:pPr>
      <w:r w:rsidDel="00000000" w:rsidR="00000000" w:rsidRPr="00000000">
        <w:rPr>
          <w:b w:val="1"/>
          <w:rtl w:val="0"/>
        </w:rPr>
        <w:t xml:space="preserve">Keyword-based filters</w:t>
      </w:r>
      <w:r w:rsidDel="00000000" w:rsidR="00000000" w:rsidRPr="00000000">
        <w:rPr>
          <w:rtl w:val="0"/>
        </w:rPr>
        <w:t xml:space="preserve"> fail against obfuscated text or disguised URLs.</w:t>
        <w:br w:type="textWrapping"/>
      </w:r>
    </w:p>
    <w:p w:rsidR="00000000" w:rsidDel="00000000" w:rsidP="00000000" w:rsidRDefault="00000000" w:rsidRPr="00000000" w14:paraId="00000033">
      <w:pPr>
        <w:numPr>
          <w:ilvl w:val="0"/>
          <w:numId w:val="5"/>
        </w:numPr>
        <w:spacing w:after="0" w:afterAutospacing="0" w:before="0" w:beforeAutospacing="0" w:lineRule="auto"/>
        <w:ind w:left="720" w:hanging="360"/>
      </w:pPr>
      <w:r w:rsidDel="00000000" w:rsidR="00000000" w:rsidRPr="00000000">
        <w:rPr>
          <w:b w:val="1"/>
          <w:rtl w:val="0"/>
        </w:rPr>
        <w:t xml:space="preserve">Heuristic URL analysis</w:t>
      </w:r>
      <w:r w:rsidDel="00000000" w:rsidR="00000000" w:rsidRPr="00000000">
        <w:rPr>
          <w:rtl w:val="0"/>
        </w:rPr>
        <w:t xml:space="preserve"> (domain entropy, token patterns) improves detection but can be bypassed with encoded links.</w:t>
        <w:br w:type="textWrapping"/>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b w:val="1"/>
          <w:rtl w:val="0"/>
        </w:rPr>
        <w:t xml:space="preserve">Deep learning and NLP techniques</w:t>
      </w:r>
      <w:r w:rsidDel="00000000" w:rsidR="00000000" w:rsidRPr="00000000">
        <w:rPr>
          <w:rtl w:val="0"/>
        </w:rPr>
        <w:t xml:space="preserve"> provide better generalization by understanding semantic context.</w:t>
        <w:br w:type="textWrapping"/>
      </w:r>
    </w:p>
    <w:p w:rsidR="00000000" w:rsidDel="00000000" w:rsidP="00000000" w:rsidRDefault="00000000" w:rsidRPr="00000000" w14:paraId="00000035">
      <w:pPr>
        <w:numPr>
          <w:ilvl w:val="0"/>
          <w:numId w:val="5"/>
        </w:numPr>
        <w:spacing w:after="240" w:before="0" w:beforeAutospacing="0" w:lineRule="auto"/>
        <w:ind w:left="720" w:hanging="360"/>
      </w:pPr>
      <w:r w:rsidDel="00000000" w:rsidR="00000000" w:rsidRPr="00000000">
        <w:rPr>
          <w:b w:val="1"/>
          <w:rtl w:val="0"/>
        </w:rPr>
        <w:t xml:space="preserve">Hybrid systems</w:t>
      </w:r>
      <w:r w:rsidDel="00000000" w:rsidR="00000000" w:rsidRPr="00000000">
        <w:rPr>
          <w:rtl w:val="0"/>
        </w:rPr>
        <w:t xml:space="preserve">, combining URL and content features, outperform single-layer models in phishing detection.</w:t>
        <w:br w:type="textWrapping"/>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Limitations of prior research:</w:t>
      </w:r>
    </w:p>
    <w:p w:rsidR="00000000" w:rsidDel="00000000" w:rsidP="00000000" w:rsidRDefault="00000000" w:rsidRPr="00000000" w14:paraId="00000037">
      <w:pPr>
        <w:numPr>
          <w:ilvl w:val="0"/>
          <w:numId w:val="3"/>
        </w:numPr>
        <w:spacing w:after="0" w:afterAutospacing="0" w:before="240" w:lineRule="auto"/>
        <w:ind w:left="720" w:hanging="360"/>
      </w:pPr>
      <w:r w:rsidDel="00000000" w:rsidR="00000000" w:rsidRPr="00000000">
        <w:rPr>
          <w:rtl w:val="0"/>
        </w:rPr>
        <w:t xml:space="preserve">High false-positive rates on legitimate corporate newsletters.</w:t>
        <w:br w:type="textWrapping"/>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rtl w:val="0"/>
        </w:rPr>
        <w:t xml:space="preserve">Lack of adaptive learning for new phishing strategies.</w:t>
        <w:br w:type="textWrapping"/>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rtl w:val="0"/>
        </w:rPr>
        <w:t xml:space="preserve">Minimal integration between web and email filtering systems.</w:t>
        <w:br w:type="textWrapping"/>
      </w:r>
    </w:p>
    <w:p w:rsidR="00000000" w:rsidDel="00000000" w:rsidP="00000000" w:rsidRDefault="00000000" w:rsidRPr="00000000" w14:paraId="0000003A">
      <w:pPr>
        <w:numPr>
          <w:ilvl w:val="0"/>
          <w:numId w:val="3"/>
        </w:numPr>
        <w:spacing w:after="240" w:before="0" w:beforeAutospacing="0" w:lineRule="auto"/>
        <w:ind w:left="720" w:hanging="360"/>
      </w:pPr>
      <w:r w:rsidDel="00000000" w:rsidR="00000000" w:rsidRPr="00000000">
        <w:rPr>
          <w:rtl w:val="0"/>
        </w:rPr>
        <w:t xml:space="preserve">Limited real-time performance evaluation.</w:t>
      </w:r>
    </w:p>
    <w:p w:rsidR="00000000" w:rsidDel="00000000" w:rsidP="00000000" w:rsidRDefault="00000000" w:rsidRPr="00000000" w14:paraId="0000003B">
      <w:pPr>
        <w:pStyle w:val="Heading2"/>
        <w:keepNext w:val="0"/>
        <w:keepLines w:val="0"/>
        <w:spacing w:after="80" w:lineRule="auto"/>
        <w:jc w:val="center"/>
        <w:rPr>
          <w:b w:val="1"/>
          <w:sz w:val="34"/>
          <w:szCs w:val="34"/>
        </w:rPr>
      </w:pPr>
      <w:bookmarkStart w:colFirst="0" w:colLast="0" w:name="_5jf422s3vyum" w:id="4"/>
      <w:bookmarkEnd w:id="4"/>
      <w:r w:rsidDel="00000000" w:rsidR="00000000" w:rsidRPr="00000000">
        <w:rPr>
          <w:b w:val="1"/>
          <w:sz w:val="34"/>
          <w:szCs w:val="34"/>
          <w:rtl w:val="0"/>
        </w:rPr>
        <w:t xml:space="preserve">Research Gap</w:t>
      </w:r>
    </w:p>
    <w:p w:rsidR="00000000" w:rsidDel="00000000" w:rsidP="00000000" w:rsidRDefault="00000000" w:rsidRPr="00000000" w14:paraId="0000003C">
      <w:pPr>
        <w:spacing w:after="240" w:before="240" w:lineRule="auto"/>
        <w:rPr/>
      </w:pPr>
      <w:r w:rsidDel="00000000" w:rsidR="00000000" w:rsidRPr="00000000">
        <w:rPr>
          <w:rtl w:val="0"/>
        </w:rPr>
        <w:t xml:space="preserve">From the reviewed literature, key challenges persist:</w:t>
      </w:r>
    </w:p>
    <w:p w:rsidR="00000000" w:rsidDel="00000000" w:rsidP="00000000" w:rsidRDefault="00000000" w:rsidRPr="00000000" w14:paraId="0000003D">
      <w:pPr>
        <w:numPr>
          <w:ilvl w:val="0"/>
          <w:numId w:val="9"/>
        </w:numPr>
        <w:spacing w:after="0" w:afterAutospacing="0" w:before="240" w:lineRule="auto"/>
        <w:ind w:left="720" w:hanging="360"/>
      </w:pPr>
      <w:r w:rsidDel="00000000" w:rsidR="00000000" w:rsidRPr="00000000">
        <w:rPr>
          <w:b w:val="1"/>
          <w:rtl w:val="0"/>
        </w:rPr>
        <w:t xml:space="preserve">Lack of unified filtering</w:t>
      </w:r>
      <w:r w:rsidDel="00000000" w:rsidR="00000000" w:rsidRPr="00000000">
        <w:rPr>
          <w:rtl w:val="0"/>
        </w:rPr>
        <w:t xml:space="preserve"> combining both web and email data.</w:t>
        <w:br w:type="textWrapping"/>
      </w:r>
    </w:p>
    <w:p w:rsidR="00000000" w:rsidDel="00000000" w:rsidP="00000000" w:rsidRDefault="00000000" w:rsidRPr="00000000" w14:paraId="0000003E">
      <w:pPr>
        <w:numPr>
          <w:ilvl w:val="0"/>
          <w:numId w:val="9"/>
        </w:numPr>
        <w:spacing w:after="0" w:afterAutospacing="0" w:before="0" w:beforeAutospacing="0" w:lineRule="auto"/>
        <w:ind w:left="720" w:hanging="360"/>
      </w:pPr>
      <w:r w:rsidDel="00000000" w:rsidR="00000000" w:rsidRPr="00000000">
        <w:rPr>
          <w:b w:val="1"/>
          <w:rtl w:val="0"/>
        </w:rPr>
        <w:t xml:space="preserve">Inadequate adaptability</w:t>
      </w:r>
      <w:r w:rsidDel="00000000" w:rsidR="00000000" w:rsidRPr="00000000">
        <w:rPr>
          <w:rtl w:val="0"/>
        </w:rPr>
        <w:t xml:space="preserve"> to zero-day phishing links.</w:t>
        <w:br w:type="textWrapping"/>
      </w:r>
    </w:p>
    <w:p w:rsidR="00000000" w:rsidDel="00000000" w:rsidP="00000000" w:rsidRDefault="00000000" w:rsidRPr="00000000" w14:paraId="0000003F">
      <w:pPr>
        <w:numPr>
          <w:ilvl w:val="0"/>
          <w:numId w:val="9"/>
        </w:numPr>
        <w:spacing w:after="0" w:afterAutospacing="0" w:before="0" w:beforeAutospacing="0" w:lineRule="auto"/>
        <w:ind w:left="720" w:hanging="360"/>
      </w:pPr>
      <w:r w:rsidDel="00000000" w:rsidR="00000000" w:rsidRPr="00000000">
        <w:rPr>
          <w:b w:val="1"/>
          <w:rtl w:val="0"/>
        </w:rPr>
        <w:t xml:space="preserve">High false-positive rates</w:t>
      </w:r>
      <w:r w:rsidDel="00000000" w:rsidR="00000000" w:rsidRPr="00000000">
        <w:rPr>
          <w:rtl w:val="0"/>
        </w:rPr>
        <w:t xml:space="preserve"> in genuine marketing or transactional emails.</w:t>
        <w:br w:type="textWrapping"/>
      </w:r>
    </w:p>
    <w:p w:rsidR="00000000" w:rsidDel="00000000" w:rsidP="00000000" w:rsidRDefault="00000000" w:rsidRPr="00000000" w14:paraId="00000040">
      <w:pPr>
        <w:numPr>
          <w:ilvl w:val="0"/>
          <w:numId w:val="9"/>
        </w:numPr>
        <w:spacing w:after="0" w:afterAutospacing="0" w:before="0" w:beforeAutospacing="0" w:lineRule="auto"/>
        <w:ind w:left="720" w:hanging="360"/>
      </w:pPr>
      <w:r w:rsidDel="00000000" w:rsidR="00000000" w:rsidRPr="00000000">
        <w:rPr>
          <w:b w:val="1"/>
          <w:rtl w:val="0"/>
        </w:rPr>
        <w:t xml:space="preserve">Privacy issues</w:t>
      </w:r>
      <w:r w:rsidDel="00000000" w:rsidR="00000000" w:rsidRPr="00000000">
        <w:rPr>
          <w:rtl w:val="0"/>
        </w:rPr>
        <w:t xml:space="preserve"> in cloud-based scanning solutions.</w:t>
        <w:br w:type="textWrapping"/>
      </w:r>
    </w:p>
    <w:p w:rsidR="00000000" w:rsidDel="00000000" w:rsidP="00000000" w:rsidRDefault="00000000" w:rsidRPr="00000000" w14:paraId="00000041">
      <w:pPr>
        <w:numPr>
          <w:ilvl w:val="0"/>
          <w:numId w:val="9"/>
        </w:numPr>
        <w:spacing w:after="240" w:before="0" w:beforeAutospacing="0" w:lineRule="auto"/>
        <w:ind w:left="720" w:hanging="360"/>
      </w:pPr>
      <w:r w:rsidDel="00000000" w:rsidR="00000000" w:rsidRPr="00000000">
        <w:rPr>
          <w:b w:val="1"/>
          <w:rtl w:val="0"/>
        </w:rPr>
        <w:t xml:space="preserve">Limited contextual understanding</w:t>
      </w:r>
      <w:r w:rsidDel="00000000" w:rsidR="00000000" w:rsidRPr="00000000">
        <w:rPr>
          <w:rtl w:val="0"/>
        </w:rPr>
        <w:t xml:space="preserve"> of embedded URLs and user intent.</w:t>
        <w:br w:type="textWrapping"/>
      </w:r>
    </w:p>
    <w:p w:rsidR="00000000" w:rsidDel="00000000" w:rsidP="00000000" w:rsidRDefault="00000000" w:rsidRPr="00000000" w14:paraId="00000042">
      <w:pPr>
        <w:pStyle w:val="Heading3"/>
        <w:keepNext w:val="0"/>
        <w:keepLines w:val="0"/>
        <w:spacing w:before="280" w:lineRule="auto"/>
        <w:jc w:val="center"/>
        <w:rPr>
          <w:b w:val="1"/>
          <w:color w:val="000000"/>
          <w:sz w:val="26"/>
          <w:szCs w:val="26"/>
        </w:rPr>
      </w:pPr>
      <w:bookmarkStart w:colFirst="0" w:colLast="0" w:name="_8wdltu6urb3k" w:id="5"/>
      <w:bookmarkEnd w:id="5"/>
      <w:r w:rsidDel="00000000" w:rsidR="00000000" w:rsidRPr="00000000">
        <w:rPr>
          <w:b w:val="1"/>
          <w:color w:val="000000"/>
          <w:sz w:val="26"/>
          <w:szCs w:val="26"/>
          <w:rtl w:val="0"/>
        </w:rPr>
        <w:t xml:space="preserve">Proposed Solution</w:t>
      </w:r>
    </w:p>
    <w:p w:rsidR="00000000" w:rsidDel="00000000" w:rsidP="00000000" w:rsidRDefault="00000000" w:rsidRPr="00000000" w14:paraId="00000043">
      <w:pPr>
        <w:numPr>
          <w:ilvl w:val="0"/>
          <w:numId w:val="13"/>
        </w:numPr>
        <w:spacing w:after="0" w:afterAutospacing="0" w:before="240" w:lineRule="auto"/>
        <w:ind w:left="720" w:hanging="360"/>
      </w:pPr>
      <w:r w:rsidDel="00000000" w:rsidR="00000000" w:rsidRPr="00000000">
        <w:rPr>
          <w:rtl w:val="0"/>
        </w:rPr>
        <w:t xml:space="preserve">Combine </w:t>
      </w:r>
      <w:r w:rsidDel="00000000" w:rsidR="00000000" w:rsidRPr="00000000">
        <w:rPr>
          <w:b w:val="1"/>
          <w:rtl w:val="0"/>
        </w:rPr>
        <w:t xml:space="preserve">email content filtering</w:t>
      </w:r>
      <w:r w:rsidDel="00000000" w:rsidR="00000000" w:rsidRPr="00000000">
        <w:rPr>
          <w:rtl w:val="0"/>
        </w:rPr>
        <w:t xml:space="preserve"> with </w:t>
      </w:r>
      <w:r w:rsidDel="00000000" w:rsidR="00000000" w:rsidRPr="00000000">
        <w:rPr>
          <w:b w:val="1"/>
          <w:rtl w:val="0"/>
        </w:rPr>
        <w:t xml:space="preserve">URL-based malicious link detection</w:t>
      </w:r>
      <w:r w:rsidDel="00000000" w:rsidR="00000000" w:rsidRPr="00000000">
        <w:rPr>
          <w:rtl w:val="0"/>
        </w:rPr>
        <w:t xml:space="preserve"> in a single pipeline.</w:t>
        <w:br w:type="textWrapping"/>
      </w:r>
    </w:p>
    <w:p w:rsidR="00000000" w:rsidDel="00000000" w:rsidP="00000000" w:rsidRDefault="00000000" w:rsidRPr="00000000" w14:paraId="00000044">
      <w:pPr>
        <w:numPr>
          <w:ilvl w:val="0"/>
          <w:numId w:val="13"/>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TF-IDF feature extraction</w:t>
      </w:r>
      <w:r w:rsidDel="00000000" w:rsidR="00000000" w:rsidRPr="00000000">
        <w:rPr>
          <w:rtl w:val="0"/>
        </w:rPr>
        <w:t xml:space="preserve"> with </w:t>
      </w:r>
      <w:r w:rsidDel="00000000" w:rsidR="00000000" w:rsidRPr="00000000">
        <w:rPr>
          <w:b w:val="1"/>
          <w:rtl w:val="0"/>
        </w:rPr>
        <w:t xml:space="preserve">Random Forest classification</w:t>
      </w:r>
      <w:r w:rsidDel="00000000" w:rsidR="00000000" w:rsidRPr="00000000">
        <w:rPr>
          <w:rtl w:val="0"/>
        </w:rPr>
        <w:t xml:space="preserve"> for textual analysis.</w:t>
        <w:br w:type="textWrapping"/>
      </w:r>
    </w:p>
    <w:p w:rsidR="00000000" w:rsidDel="00000000" w:rsidP="00000000" w:rsidRDefault="00000000" w:rsidRPr="00000000" w14:paraId="00000045">
      <w:pPr>
        <w:numPr>
          <w:ilvl w:val="0"/>
          <w:numId w:val="13"/>
        </w:numPr>
        <w:spacing w:after="0" w:afterAutospacing="0" w:before="0" w:beforeAutospacing="0" w:lineRule="auto"/>
        <w:ind w:left="720" w:hanging="360"/>
      </w:pPr>
      <w:r w:rsidDel="00000000" w:rsidR="00000000" w:rsidRPr="00000000">
        <w:rPr>
          <w:rtl w:val="0"/>
        </w:rPr>
        <w:t xml:space="preserve">Implement a </w:t>
      </w:r>
      <w:r w:rsidDel="00000000" w:rsidR="00000000" w:rsidRPr="00000000">
        <w:rPr>
          <w:b w:val="1"/>
          <w:rtl w:val="0"/>
        </w:rPr>
        <w:t xml:space="preserve">regex-based suspicious URL detector</w:t>
      </w:r>
      <w:r w:rsidDel="00000000" w:rsidR="00000000" w:rsidRPr="00000000">
        <w:rPr>
          <w:rtl w:val="0"/>
        </w:rPr>
        <w:t xml:space="preserve"> for pattern matching.</w:t>
        <w:br w:type="textWrapping"/>
      </w:r>
    </w:p>
    <w:p w:rsidR="00000000" w:rsidDel="00000000" w:rsidP="00000000" w:rsidRDefault="00000000" w:rsidRPr="00000000" w14:paraId="00000046">
      <w:pPr>
        <w:numPr>
          <w:ilvl w:val="0"/>
          <w:numId w:val="13"/>
        </w:numPr>
        <w:spacing w:after="240" w:before="0" w:beforeAutospacing="0" w:lineRule="auto"/>
        <w:ind w:left="720" w:hanging="360"/>
      </w:pPr>
      <w:r w:rsidDel="00000000" w:rsidR="00000000" w:rsidRPr="00000000">
        <w:rPr>
          <w:rtl w:val="0"/>
        </w:rPr>
        <w:t xml:space="preserve">Continuously improve model accuracy using a </w:t>
      </w:r>
      <w:r w:rsidDel="00000000" w:rsidR="00000000" w:rsidRPr="00000000">
        <w:rPr>
          <w:b w:val="1"/>
          <w:rtl w:val="0"/>
        </w:rPr>
        <w:t xml:space="preserve">feedback mechanism</w:t>
      </w:r>
      <w:r w:rsidDel="00000000" w:rsidR="00000000" w:rsidRPr="00000000">
        <w:rPr>
          <w:rtl w:val="0"/>
        </w:rPr>
        <w:t xml:space="preserve">.</w:t>
        <w:br w:type="textWrapping"/>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jc w:val="center"/>
        <w:rPr>
          <w:b w:val="1"/>
          <w:sz w:val="34"/>
          <w:szCs w:val="34"/>
        </w:rPr>
      </w:pPr>
      <w:bookmarkStart w:colFirst="0" w:colLast="0" w:name="_ekz63xjf5pj7" w:id="6"/>
      <w:bookmarkEnd w:id="6"/>
      <w:r w:rsidDel="00000000" w:rsidR="00000000" w:rsidRPr="00000000">
        <w:rPr>
          <w:b w:val="1"/>
          <w:sz w:val="34"/>
          <w:szCs w:val="34"/>
          <w:rtl w:val="0"/>
        </w:rPr>
        <w:t xml:space="preserve">Proposed Methodology</w:t>
      </w:r>
    </w:p>
    <w:p w:rsidR="00000000" w:rsidDel="00000000" w:rsidP="00000000" w:rsidRDefault="00000000" w:rsidRPr="00000000" w14:paraId="00000049">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 To design an intelligent, multi-layered web and email filtering system using machine learning to enhance detection accuracy and reduce false positives.</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i9aj1d10omo2" w:id="7"/>
      <w:bookmarkEnd w:id="7"/>
      <w:r w:rsidDel="00000000" w:rsidR="00000000" w:rsidRPr="00000000">
        <w:rPr>
          <w:b w:val="1"/>
          <w:color w:val="000000"/>
          <w:sz w:val="26"/>
          <w:szCs w:val="26"/>
          <w:rtl w:val="0"/>
        </w:rPr>
        <w:t xml:space="preserve">Data Sources</w:t>
      </w:r>
    </w:p>
    <w:p w:rsidR="00000000" w:rsidDel="00000000" w:rsidP="00000000" w:rsidRDefault="00000000" w:rsidRPr="00000000" w14:paraId="0000004B">
      <w:pPr>
        <w:numPr>
          <w:ilvl w:val="0"/>
          <w:numId w:val="10"/>
        </w:numPr>
        <w:spacing w:after="0" w:afterAutospacing="0" w:before="240" w:lineRule="auto"/>
        <w:ind w:left="720" w:hanging="360"/>
      </w:pPr>
      <w:r w:rsidDel="00000000" w:rsidR="00000000" w:rsidRPr="00000000">
        <w:rPr>
          <w:b w:val="1"/>
          <w:rtl w:val="0"/>
        </w:rPr>
        <w:t xml:space="preserve">SMS Spam Dataset</w:t>
      </w:r>
      <w:r w:rsidDel="00000000" w:rsidR="00000000" w:rsidRPr="00000000">
        <w:rPr>
          <w:rtl w:val="0"/>
        </w:rPr>
        <w:t xml:space="preserve"> (Kaggle / UCI repository) – for spam classification.</w:t>
        <w:br w:type="textWrapping"/>
      </w:r>
    </w:p>
    <w:p w:rsidR="00000000" w:rsidDel="00000000" w:rsidP="00000000" w:rsidRDefault="00000000" w:rsidRPr="00000000" w14:paraId="0000004C">
      <w:pPr>
        <w:numPr>
          <w:ilvl w:val="0"/>
          <w:numId w:val="10"/>
        </w:numPr>
        <w:spacing w:after="0" w:afterAutospacing="0" w:before="0" w:beforeAutospacing="0" w:lineRule="auto"/>
        <w:ind w:left="720" w:hanging="360"/>
      </w:pPr>
      <w:r w:rsidDel="00000000" w:rsidR="00000000" w:rsidRPr="00000000">
        <w:rPr>
          <w:b w:val="1"/>
          <w:rtl w:val="0"/>
        </w:rPr>
        <w:t xml:space="preserve">PhishTank</w:t>
      </w:r>
      <w:r w:rsidDel="00000000" w:rsidR="00000000" w:rsidRPr="00000000">
        <w:rPr>
          <w:rtl w:val="0"/>
        </w:rPr>
        <w:t xml:space="preserve"> and </w:t>
      </w:r>
      <w:r w:rsidDel="00000000" w:rsidR="00000000" w:rsidRPr="00000000">
        <w:rPr>
          <w:b w:val="1"/>
          <w:rtl w:val="0"/>
        </w:rPr>
        <w:t xml:space="preserve">Alexa Top Sites</w:t>
      </w:r>
      <w:r w:rsidDel="00000000" w:rsidR="00000000" w:rsidRPr="00000000">
        <w:rPr>
          <w:rtl w:val="0"/>
        </w:rPr>
        <w:t xml:space="preserve"> – for malicious vs. safe URL data.</w:t>
        <w:br w:type="textWrapping"/>
      </w:r>
    </w:p>
    <w:p w:rsidR="00000000" w:rsidDel="00000000" w:rsidP="00000000" w:rsidRDefault="00000000" w:rsidRPr="00000000" w14:paraId="0000004D">
      <w:pPr>
        <w:numPr>
          <w:ilvl w:val="0"/>
          <w:numId w:val="10"/>
        </w:numPr>
        <w:spacing w:after="240" w:before="0" w:beforeAutospacing="0" w:lineRule="auto"/>
        <w:ind w:left="720" w:hanging="360"/>
      </w:pPr>
      <w:r w:rsidDel="00000000" w:rsidR="00000000" w:rsidRPr="00000000">
        <w:rPr>
          <w:b w:val="1"/>
          <w:rtl w:val="0"/>
        </w:rPr>
        <w:t xml:space="preserve">Custom collected samples</w:t>
      </w:r>
      <w:r w:rsidDel="00000000" w:rsidR="00000000" w:rsidRPr="00000000">
        <w:rPr>
          <w:rtl w:val="0"/>
        </w:rPr>
        <w:t xml:space="preserve"> – for testing hybrid behavior.</w:t>
        <w:br w:type="textWrapping"/>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c2csjds4h8ia" w:id="8"/>
      <w:bookmarkEnd w:id="8"/>
      <w:r w:rsidDel="00000000" w:rsidR="00000000" w:rsidRPr="00000000">
        <w:rPr>
          <w:b w:val="1"/>
          <w:color w:val="000000"/>
          <w:sz w:val="26"/>
          <w:szCs w:val="26"/>
          <w:rtl w:val="0"/>
        </w:rPr>
        <w:t xml:space="preserve">Feature Extraction</w:t>
      </w:r>
    </w:p>
    <w:p w:rsidR="00000000" w:rsidDel="00000000" w:rsidP="00000000" w:rsidRDefault="00000000" w:rsidRPr="00000000" w14:paraId="0000004F">
      <w:pPr>
        <w:numPr>
          <w:ilvl w:val="0"/>
          <w:numId w:val="4"/>
        </w:numPr>
        <w:spacing w:after="0" w:afterAutospacing="0" w:before="240" w:lineRule="auto"/>
        <w:ind w:left="720" w:hanging="360"/>
      </w:pPr>
      <w:r w:rsidDel="00000000" w:rsidR="00000000" w:rsidRPr="00000000">
        <w:rPr>
          <w:b w:val="1"/>
          <w:rtl w:val="0"/>
        </w:rPr>
        <w:t xml:space="preserve">Textual Features:</w:t>
      </w:r>
      <w:r w:rsidDel="00000000" w:rsidR="00000000" w:rsidRPr="00000000">
        <w:rPr>
          <w:rtl w:val="0"/>
        </w:rPr>
        <w:t xml:space="preserve"> TF-IDF representation of email body and subject.</w:t>
        <w:br w:type="textWrapping"/>
      </w:r>
    </w:p>
    <w:p w:rsidR="00000000" w:rsidDel="00000000" w:rsidP="00000000" w:rsidRDefault="00000000" w:rsidRPr="00000000" w14:paraId="00000050">
      <w:pPr>
        <w:numPr>
          <w:ilvl w:val="0"/>
          <w:numId w:val="4"/>
        </w:numPr>
        <w:spacing w:after="0" w:afterAutospacing="0" w:before="0" w:beforeAutospacing="0" w:lineRule="auto"/>
        <w:ind w:left="720" w:hanging="360"/>
      </w:pPr>
      <w:r w:rsidDel="00000000" w:rsidR="00000000" w:rsidRPr="00000000">
        <w:rPr>
          <w:b w:val="1"/>
          <w:rtl w:val="0"/>
        </w:rPr>
        <w:t xml:space="preserve">URL Features:</w:t>
      </w:r>
      <w:r w:rsidDel="00000000" w:rsidR="00000000" w:rsidRPr="00000000">
        <w:rPr>
          <w:rtl w:val="0"/>
        </w:rPr>
        <w:t xml:space="preserve"> Length, domain name entropy, keyword presence (“verify”, “login”, “free”, “update”), and country TLD.</w:t>
        <w:br w:type="textWrapping"/>
      </w:r>
    </w:p>
    <w:p w:rsidR="00000000" w:rsidDel="00000000" w:rsidP="00000000" w:rsidRDefault="00000000" w:rsidRPr="00000000" w14:paraId="00000051">
      <w:pPr>
        <w:numPr>
          <w:ilvl w:val="0"/>
          <w:numId w:val="4"/>
        </w:numPr>
        <w:spacing w:after="240" w:before="0" w:beforeAutospacing="0" w:lineRule="auto"/>
        <w:ind w:left="720" w:hanging="360"/>
      </w:pPr>
      <w:r w:rsidDel="00000000" w:rsidR="00000000" w:rsidRPr="00000000">
        <w:rPr>
          <w:b w:val="1"/>
          <w:rtl w:val="0"/>
        </w:rPr>
        <w:t xml:space="preserve">Metadata:</w:t>
      </w:r>
      <w:r w:rsidDel="00000000" w:rsidR="00000000" w:rsidRPr="00000000">
        <w:rPr>
          <w:rtl w:val="0"/>
        </w:rPr>
        <w:t xml:space="preserve"> Sender domain, punctuation frequency, presence of attachments.</w:t>
        <w:br w:type="textWrapping"/>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3t579wnex8vl" w:id="9"/>
      <w:bookmarkEnd w:id="9"/>
      <w:r w:rsidDel="00000000" w:rsidR="00000000" w:rsidRPr="00000000">
        <w:rPr>
          <w:b w:val="1"/>
          <w:color w:val="000000"/>
          <w:sz w:val="26"/>
          <w:szCs w:val="26"/>
          <w:rtl w:val="0"/>
        </w:rPr>
        <w:t xml:space="preserve">Preprocessing</w:t>
      </w:r>
    </w:p>
    <w:p w:rsidR="00000000" w:rsidDel="00000000" w:rsidP="00000000" w:rsidRDefault="00000000" w:rsidRPr="00000000" w14:paraId="00000053">
      <w:pPr>
        <w:numPr>
          <w:ilvl w:val="0"/>
          <w:numId w:val="15"/>
        </w:numPr>
        <w:spacing w:after="0" w:afterAutospacing="0" w:before="240" w:lineRule="auto"/>
        <w:ind w:left="720" w:hanging="360"/>
      </w:pPr>
      <w:r w:rsidDel="00000000" w:rsidR="00000000" w:rsidRPr="00000000">
        <w:rPr>
          <w:rtl w:val="0"/>
        </w:rPr>
        <w:t xml:space="preserve">Data cleaning and tokenization.</w:t>
        <w:br w:type="textWrapping"/>
      </w:r>
    </w:p>
    <w:p w:rsidR="00000000" w:rsidDel="00000000" w:rsidP="00000000" w:rsidRDefault="00000000" w:rsidRPr="00000000" w14:paraId="00000054">
      <w:pPr>
        <w:numPr>
          <w:ilvl w:val="0"/>
          <w:numId w:val="15"/>
        </w:numPr>
        <w:spacing w:after="0" w:afterAutospacing="0" w:before="0" w:beforeAutospacing="0" w:lineRule="auto"/>
        <w:ind w:left="720" w:hanging="360"/>
      </w:pPr>
      <w:r w:rsidDel="00000000" w:rsidR="00000000" w:rsidRPr="00000000">
        <w:rPr>
          <w:rtl w:val="0"/>
        </w:rPr>
        <w:t xml:space="preserve">Removal of stop words and normalization of URLs.</w:t>
        <w:br w:type="textWrapping"/>
      </w:r>
    </w:p>
    <w:p w:rsidR="00000000" w:rsidDel="00000000" w:rsidP="00000000" w:rsidRDefault="00000000" w:rsidRPr="00000000" w14:paraId="00000055">
      <w:pPr>
        <w:numPr>
          <w:ilvl w:val="0"/>
          <w:numId w:val="15"/>
        </w:numPr>
        <w:spacing w:after="0" w:afterAutospacing="0" w:before="0" w:beforeAutospacing="0" w:lineRule="auto"/>
        <w:ind w:left="720" w:hanging="360"/>
      </w:pPr>
      <w:r w:rsidDel="00000000" w:rsidR="00000000" w:rsidRPr="00000000">
        <w:rPr>
          <w:rtl w:val="0"/>
        </w:rPr>
        <w:t xml:space="preserve">Label encoding for spam/ham and malicious/safe classes.</w:t>
        <w:br w:type="textWrapping"/>
      </w:r>
    </w:p>
    <w:p w:rsidR="00000000" w:rsidDel="00000000" w:rsidP="00000000" w:rsidRDefault="00000000" w:rsidRPr="00000000" w14:paraId="00000056">
      <w:pPr>
        <w:numPr>
          <w:ilvl w:val="0"/>
          <w:numId w:val="15"/>
        </w:numPr>
        <w:spacing w:after="240" w:before="0" w:beforeAutospacing="0" w:lineRule="auto"/>
        <w:ind w:left="720" w:hanging="360"/>
      </w:pPr>
      <w:r w:rsidDel="00000000" w:rsidR="00000000" w:rsidRPr="00000000">
        <w:rPr>
          <w:rtl w:val="0"/>
        </w:rPr>
        <w:t xml:space="preserve">Split into training and test sets (80:20).</w:t>
        <w:br w:type="textWrapping"/>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8gttukietiw0" w:id="10"/>
      <w:bookmarkEnd w:id="10"/>
      <w:r w:rsidDel="00000000" w:rsidR="00000000" w:rsidRPr="00000000">
        <w:rPr>
          <w:b w:val="1"/>
          <w:color w:val="000000"/>
          <w:sz w:val="26"/>
          <w:szCs w:val="26"/>
          <w:rtl w:val="0"/>
        </w:rPr>
        <w:t xml:space="preserve">Model Architecture</w:t>
      </w:r>
    </w:p>
    <w:p w:rsidR="00000000" w:rsidDel="00000000" w:rsidP="00000000" w:rsidRDefault="00000000" w:rsidRPr="00000000" w14:paraId="00000058">
      <w:pPr>
        <w:numPr>
          <w:ilvl w:val="0"/>
          <w:numId w:val="12"/>
        </w:numPr>
        <w:spacing w:after="0" w:afterAutospacing="0" w:before="240" w:lineRule="auto"/>
        <w:ind w:left="720" w:hanging="360"/>
      </w:pPr>
      <w:r w:rsidDel="00000000" w:rsidR="00000000" w:rsidRPr="00000000">
        <w:rPr>
          <w:b w:val="1"/>
          <w:rtl w:val="0"/>
        </w:rPr>
        <w:t xml:space="preserve">TF-IDF Vectorizer:</w:t>
      </w:r>
      <w:r w:rsidDel="00000000" w:rsidR="00000000" w:rsidRPr="00000000">
        <w:rPr>
          <w:rtl w:val="0"/>
        </w:rPr>
        <w:t xml:space="preserve"> Converts textual emails into numerical feature vectors.</w:t>
        <w:br w:type="textWrapping"/>
      </w:r>
    </w:p>
    <w:p w:rsidR="00000000" w:rsidDel="00000000" w:rsidP="00000000" w:rsidRDefault="00000000" w:rsidRPr="00000000" w14:paraId="00000059">
      <w:pPr>
        <w:numPr>
          <w:ilvl w:val="0"/>
          <w:numId w:val="12"/>
        </w:numPr>
        <w:spacing w:after="0" w:afterAutospacing="0" w:before="0" w:beforeAutospacing="0" w:lineRule="auto"/>
        <w:ind w:left="720" w:hanging="360"/>
      </w:pPr>
      <w:r w:rsidDel="00000000" w:rsidR="00000000" w:rsidRPr="00000000">
        <w:rPr>
          <w:b w:val="1"/>
          <w:rtl w:val="0"/>
        </w:rPr>
        <w:t xml:space="preserve">Random Forest Classifier:</w:t>
      </w:r>
      <w:r w:rsidDel="00000000" w:rsidR="00000000" w:rsidRPr="00000000">
        <w:rPr>
          <w:rtl w:val="0"/>
        </w:rPr>
        <w:t xml:space="preserve"> Learns content-based spam patterns.</w:t>
        <w:br w:type="textWrapping"/>
      </w:r>
    </w:p>
    <w:p w:rsidR="00000000" w:rsidDel="00000000" w:rsidP="00000000" w:rsidRDefault="00000000" w:rsidRPr="00000000" w14:paraId="0000005A">
      <w:pPr>
        <w:numPr>
          <w:ilvl w:val="0"/>
          <w:numId w:val="12"/>
        </w:numPr>
        <w:spacing w:after="0" w:afterAutospacing="0" w:before="0" w:beforeAutospacing="0" w:lineRule="auto"/>
        <w:ind w:left="720" w:hanging="360"/>
      </w:pPr>
      <w:r w:rsidDel="00000000" w:rsidR="00000000" w:rsidRPr="00000000">
        <w:rPr>
          <w:b w:val="1"/>
          <w:rtl w:val="0"/>
        </w:rPr>
        <w:t xml:space="preserve">Regex-based URL Filter:</w:t>
      </w:r>
      <w:r w:rsidDel="00000000" w:rsidR="00000000" w:rsidRPr="00000000">
        <w:rPr>
          <w:rtl w:val="0"/>
        </w:rPr>
        <w:t xml:space="preserve"> Detects suspicious domains.</w:t>
        <w:br w:type="textWrapping"/>
      </w:r>
    </w:p>
    <w:p w:rsidR="00000000" w:rsidDel="00000000" w:rsidP="00000000" w:rsidRDefault="00000000" w:rsidRPr="00000000" w14:paraId="0000005B">
      <w:pPr>
        <w:numPr>
          <w:ilvl w:val="0"/>
          <w:numId w:val="12"/>
        </w:numPr>
        <w:spacing w:after="240" w:before="0" w:beforeAutospacing="0" w:lineRule="auto"/>
        <w:ind w:left="720" w:hanging="360"/>
      </w:pPr>
      <w:r w:rsidDel="00000000" w:rsidR="00000000" w:rsidRPr="00000000">
        <w:rPr>
          <w:b w:val="1"/>
          <w:rtl w:val="0"/>
        </w:rPr>
        <w:t xml:space="preserve">Feedback Layer:</w:t>
      </w:r>
      <w:r w:rsidDel="00000000" w:rsidR="00000000" w:rsidRPr="00000000">
        <w:rPr>
          <w:rtl w:val="0"/>
        </w:rPr>
        <w:t xml:space="preserve"> Updates model based on user corrections.</w:t>
        <w:br w:type="textWrapping"/>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n47fcr4przl2" w:id="11"/>
      <w:bookmarkEnd w:id="11"/>
      <w:r w:rsidDel="00000000" w:rsidR="00000000" w:rsidRPr="00000000">
        <w:rPr>
          <w:b w:val="1"/>
          <w:color w:val="000000"/>
          <w:sz w:val="26"/>
          <w:szCs w:val="26"/>
          <w:rtl w:val="0"/>
        </w:rPr>
        <w:t xml:space="preserve">Evaluation Metrics</w:t>
      </w:r>
    </w:p>
    <w:p w:rsidR="00000000" w:rsidDel="00000000" w:rsidP="00000000" w:rsidRDefault="00000000" w:rsidRPr="00000000" w14:paraId="0000005D">
      <w:pPr>
        <w:numPr>
          <w:ilvl w:val="0"/>
          <w:numId w:val="2"/>
        </w:numPr>
        <w:spacing w:after="0" w:afterAutospacing="0" w:before="240" w:lineRule="auto"/>
        <w:ind w:left="720" w:hanging="360"/>
      </w:pPr>
      <w:r w:rsidDel="00000000" w:rsidR="00000000" w:rsidRPr="00000000">
        <w:rPr>
          <w:rtl w:val="0"/>
        </w:rPr>
        <w:t xml:space="preserve">Accuracy, Precision, Recall, and F1-Score.</w:t>
        <w:br w:type="textWrapping"/>
      </w:r>
    </w:p>
    <w:p w:rsidR="00000000" w:rsidDel="00000000" w:rsidP="00000000" w:rsidRDefault="00000000" w:rsidRPr="00000000" w14:paraId="0000005E">
      <w:pPr>
        <w:numPr>
          <w:ilvl w:val="0"/>
          <w:numId w:val="2"/>
        </w:numPr>
        <w:spacing w:after="0" w:afterAutospacing="0" w:before="0" w:beforeAutospacing="0" w:lineRule="auto"/>
        <w:ind w:left="720" w:hanging="360"/>
      </w:pPr>
      <w:r w:rsidDel="00000000" w:rsidR="00000000" w:rsidRPr="00000000">
        <w:rPr>
          <w:rtl w:val="0"/>
        </w:rPr>
        <w:t xml:space="preserve">Confusion Matrix and ROC-AUC.</w:t>
        <w:br w:type="textWrapping"/>
      </w:r>
    </w:p>
    <w:p w:rsidR="00000000" w:rsidDel="00000000" w:rsidP="00000000" w:rsidRDefault="00000000" w:rsidRPr="00000000" w14:paraId="0000005F">
      <w:pPr>
        <w:numPr>
          <w:ilvl w:val="0"/>
          <w:numId w:val="2"/>
        </w:numPr>
        <w:spacing w:after="240" w:before="0" w:beforeAutospacing="0" w:lineRule="auto"/>
        <w:ind w:left="720" w:hanging="360"/>
      </w:pPr>
      <w:r w:rsidDel="00000000" w:rsidR="00000000" w:rsidRPr="00000000">
        <w:rPr>
          <w:rtl w:val="0"/>
        </w:rPr>
        <w:t xml:space="preserve">Execution time and false-positive analysis.</w:t>
        <w:br w:type="textWrapping"/>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keepNext w:val="0"/>
        <w:keepLines w:val="0"/>
        <w:spacing w:after="80" w:lineRule="auto"/>
        <w:jc w:val="center"/>
        <w:rPr>
          <w:b w:val="1"/>
          <w:sz w:val="34"/>
          <w:szCs w:val="34"/>
        </w:rPr>
      </w:pPr>
      <w:bookmarkStart w:colFirst="0" w:colLast="0" w:name="_tdfguhzftmwq" w:id="12"/>
      <w:bookmarkEnd w:id="12"/>
      <w:r w:rsidDel="00000000" w:rsidR="00000000" w:rsidRPr="00000000">
        <w:rPr>
          <w:b w:val="1"/>
          <w:sz w:val="34"/>
          <w:szCs w:val="34"/>
          <w:rtl w:val="0"/>
        </w:rPr>
        <w:t xml:space="preserve">Implementation and Results</w:t>
      </w:r>
    </w:p>
    <w:p w:rsidR="00000000" w:rsidDel="00000000" w:rsidP="00000000" w:rsidRDefault="00000000" w:rsidRPr="00000000" w14:paraId="00000062">
      <w:pPr>
        <w:spacing w:after="240" w:before="240" w:lineRule="auto"/>
        <w:rPr/>
      </w:pPr>
      <w:r w:rsidDel="00000000" w:rsidR="00000000" w:rsidRPr="00000000">
        <w:rPr>
          <w:rtl w:val="0"/>
        </w:rPr>
        <w:t xml:space="preserve">Implementation was performed using </w:t>
      </w:r>
      <w:r w:rsidDel="00000000" w:rsidR="00000000" w:rsidRPr="00000000">
        <w:rPr>
          <w:b w:val="1"/>
          <w:rtl w:val="0"/>
        </w:rPr>
        <w:t xml:space="preserve">Python in Google Colab</w:t>
      </w:r>
      <w:r w:rsidDel="00000000" w:rsidR="00000000" w:rsidRPr="00000000">
        <w:rPr>
          <w:rtl w:val="0"/>
        </w:rPr>
        <w:t xml:space="preserve">, utilizing:</w:t>
      </w:r>
    </w:p>
    <w:p w:rsidR="00000000" w:rsidDel="00000000" w:rsidP="00000000" w:rsidRDefault="00000000" w:rsidRPr="00000000" w14:paraId="00000063">
      <w:pPr>
        <w:numPr>
          <w:ilvl w:val="0"/>
          <w:numId w:val="1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scikit-learn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matplotlib</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seaborn</w:t>
      </w:r>
      <w:r w:rsidDel="00000000" w:rsidR="00000000" w:rsidRPr="00000000">
        <w:rPr>
          <w:rtl w:val="0"/>
        </w:rPr>
        <w:t xml:space="preserve"> libraries.</w:t>
        <w:br w:type="textWrapping"/>
      </w:r>
    </w:p>
    <w:p w:rsidR="00000000" w:rsidDel="00000000" w:rsidP="00000000" w:rsidRDefault="00000000" w:rsidRPr="00000000" w14:paraId="00000064">
      <w:pPr>
        <w:numPr>
          <w:ilvl w:val="0"/>
          <w:numId w:val="17"/>
        </w:numPr>
        <w:spacing w:after="0" w:afterAutospacing="0" w:before="0" w:beforeAutospacing="0" w:lineRule="auto"/>
        <w:ind w:left="720" w:hanging="360"/>
      </w:pPr>
      <w:r w:rsidDel="00000000" w:rsidR="00000000" w:rsidRPr="00000000">
        <w:rPr>
          <w:rtl w:val="0"/>
        </w:rPr>
        <w:t xml:space="preserve">Random Forest classifier with TF-IDF feature extraction.</w:t>
        <w:br w:type="textWrapping"/>
      </w:r>
    </w:p>
    <w:p w:rsidR="00000000" w:rsidDel="00000000" w:rsidP="00000000" w:rsidRDefault="00000000" w:rsidRPr="00000000" w14:paraId="00000065">
      <w:pPr>
        <w:numPr>
          <w:ilvl w:val="0"/>
          <w:numId w:val="17"/>
        </w:numPr>
        <w:spacing w:after="240" w:before="0" w:beforeAutospacing="0" w:lineRule="auto"/>
        <w:ind w:left="720" w:hanging="360"/>
      </w:pPr>
      <w:r w:rsidDel="00000000" w:rsidR="00000000" w:rsidRPr="00000000">
        <w:rPr>
          <w:rtl w:val="0"/>
        </w:rPr>
        <w:t xml:space="preserve">SMS Spam dataset (~5,000 messages) for training and validation.</w:t>
        <w:br w:type="textWrapping"/>
      </w:r>
    </w:p>
    <w:tbl>
      <w:tblPr>
        <w:tblStyle w:val="Table1"/>
        <w:tblW w:w="2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0"/>
        <w:gridCol w:w="845"/>
        <w:tblGridChange w:id="0">
          <w:tblGrid>
            <w:gridCol w:w="2090"/>
            <w:gridCol w:w="8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b w:val="1"/>
                <w:rtl w:val="0"/>
              </w:rPr>
              <w:t xml:space="preserve">Value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96.2%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95.8%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Recall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96.4%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F1-Score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96.0%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False-Positive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3.8%</w:t>
            </w:r>
          </w:p>
        </w:tc>
      </w:tr>
    </w:tbl>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8f7e1kohwkat" w:id="13"/>
      <w:bookmarkEnd w:id="13"/>
      <w:r w:rsidDel="00000000" w:rsidR="00000000" w:rsidRPr="00000000">
        <w:rPr>
          <w:b w:val="1"/>
          <w:color w:val="000000"/>
          <w:sz w:val="26"/>
          <w:szCs w:val="26"/>
          <w:rtl w:val="0"/>
        </w:rPr>
        <w:t xml:space="preserve">Analysis:</w:t>
      </w:r>
    </w:p>
    <w:p w:rsidR="00000000" w:rsidDel="00000000" w:rsidP="00000000" w:rsidRDefault="00000000" w:rsidRPr="00000000" w14:paraId="00000073">
      <w:pPr>
        <w:numPr>
          <w:ilvl w:val="0"/>
          <w:numId w:val="1"/>
        </w:numPr>
        <w:spacing w:after="0" w:afterAutospacing="0" w:before="240" w:lineRule="auto"/>
        <w:ind w:left="720" w:hanging="360"/>
      </w:pPr>
      <w:r w:rsidDel="00000000" w:rsidR="00000000" w:rsidRPr="00000000">
        <w:rPr>
          <w:rtl w:val="0"/>
        </w:rPr>
        <w:t xml:space="preserve">The model achieved high accuracy with low false positives.</w:t>
        <w:br w:type="textWrapping"/>
      </w:r>
    </w:p>
    <w:p w:rsidR="00000000" w:rsidDel="00000000" w:rsidP="00000000" w:rsidRDefault="00000000" w:rsidRPr="00000000" w14:paraId="00000074">
      <w:pPr>
        <w:numPr>
          <w:ilvl w:val="0"/>
          <w:numId w:val="1"/>
        </w:numPr>
        <w:spacing w:after="0" w:afterAutospacing="0" w:before="0" w:beforeAutospacing="0" w:lineRule="auto"/>
        <w:ind w:left="720" w:hanging="360"/>
      </w:pPr>
      <w:r w:rsidDel="00000000" w:rsidR="00000000" w:rsidRPr="00000000">
        <w:rPr>
          <w:rtl w:val="0"/>
        </w:rPr>
        <w:t xml:space="preserve">TF-IDF successfully captured contextual differences between spam and legitimate emails.</w:t>
        <w:br w:type="textWrapping"/>
      </w:r>
    </w:p>
    <w:p w:rsidR="00000000" w:rsidDel="00000000" w:rsidP="00000000" w:rsidRDefault="00000000" w:rsidRPr="00000000" w14:paraId="00000075">
      <w:pPr>
        <w:numPr>
          <w:ilvl w:val="0"/>
          <w:numId w:val="1"/>
        </w:numPr>
        <w:spacing w:after="0" w:afterAutospacing="0" w:before="0" w:beforeAutospacing="0" w:lineRule="auto"/>
        <w:ind w:left="720" w:hanging="360"/>
      </w:pPr>
      <w:r w:rsidDel="00000000" w:rsidR="00000000" w:rsidRPr="00000000">
        <w:rPr>
          <w:rtl w:val="0"/>
        </w:rPr>
        <w:t xml:space="preserve">URL pattern analysis identified 93% of phishing links accurately.</w:t>
        <w:br w:type="textWrapping"/>
      </w:r>
    </w:p>
    <w:p w:rsidR="00000000" w:rsidDel="00000000" w:rsidP="00000000" w:rsidRDefault="00000000" w:rsidRPr="00000000" w14:paraId="00000076">
      <w:pPr>
        <w:numPr>
          <w:ilvl w:val="0"/>
          <w:numId w:val="1"/>
        </w:numPr>
        <w:spacing w:after="240" w:before="0" w:beforeAutospacing="0" w:lineRule="auto"/>
        <w:ind w:left="720" w:hanging="360"/>
      </w:pPr>
      <w:r w:rsidDel="00000000" w:rsidR="00000000" w:rsidRPr="00000000">
        <w:rPr>
          <w:rtl w:val="0"/>
        </w:rPr>
        <w:t xml:space="preserve">Combined layers enhanced reliability compared to text-only models.</w:t>
        <w:br w:type="textWrapping"/>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numPr>
          <w:ilvl w:val="0"/>
          <w:numId w:val="6"/>
        </w:numPr>
        <w:spacing w:after="240" w:before="240" w:lineRule="auto"/>
        <w:ind w:left="720" w:hanging="360"/>
      </w:pPr>
      <w:r w:rsidDel="00000000" w:rsidR="00000000" w:rsidRPr="00000000">
        <w:rPr>
          <w:b w:val="1"/>
          <w:rtl w:val="0"/>
        </w:rPr>
        <w:t xml:space="preserve">Dataset Preview &amp; Class Distribution.</w:t>
      </w:r>
    </w:p>
    <w:p w:rsidR="00000000" w:rsidDel="00000000" w:rsidP="00000000" w:rsidRDefault="00000000" w:rsidRPr="00000000" w14:paraId="0000007E">
      <w:pPr>
        <w:spacing w:after="240" w:before="240" w:lineRule="auto"/>
        <w:ind w:left="720" w:firstLine="0"/>
        <w:rPr>
          <w:b w:val="1"/>
        </w:rPr>
      </w:pPr>
      <w:r w:rsidDel="00000000" w:rsidR="00000000" w:rsidRPr="00000000">
        <w:rPr>
          <w:b w:val="1"/>
        </w:rPr>
        <w:drawing>
          <wp:inline distB="114300" distT="114300" distL="114300" distR="114300">
            <wp:extent cx="5943600" cy="2425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425700"/>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07F">
      <w:pPr>
        <w:numPr>
          <w:ilvl w:val="0"/>
          <w:numId w:val="6"/>
        </w:numPr>
        <w:spacing w:after="240" w:before="240" w:lineRule="auto"/>
        <w:ind w:left="720" w:hanging="360"/>
      </w:pPr>
      <w:r w:rsidDel="00000000" w:rsidR="00000000" w:rsidRPr="00000000">
        <w:rPr>
          <w:b w:val="1"/>
          <w:rtl w:val="0"/>
        </w:rPr>
        <w:t xml:space="preserve">Training Output (Random Forest). </w:t>
      </w:r>
    </w:p>
    <w:p w:rsidR="00000000" w:rsidDel="00000000" w:rsidP="00000000" w:rsidRDefault="00000000" w:rsidRPr="00000000" w14:paraId="00000080">
      <w:pPr>
        <w:spacing w:after="240" w:before="240" w:lineRule="auto"/>
        <w:ind w:left="720" w:firstLine="0"/>
        <w:rPr>
          <w:b w:val="1"/>
        </w:rPr>
      </w:pPr>
      <w:r w:rsidDel="00000000" w:rsidR="00000000" w:rsidRPr="00000000">
        <w:rPr>
          <w:b w:val="1"/>
        </w:rPr>
        <w:drawing>
          <wp:inline distB="114300" distT="114300" distL="114300" distR="114300">
            <wp:extent cx="5943600" cy="20574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057400"/>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081">
      <w:pPr>
        <w:numPr>
          <w:ilvl w:val="0"/>
          <w:numId w:val="6"/>
        </w:numPr>
        <w:spacing w:after="0" w:afterAutospacing="0" w:before="240" w:lineRule="auto"/>
        <w:ind w:left="720" w:hanging="360"/>
      </w:pPr>
      <w:r w:rsidDel="00000000" w:rsidR="00000000" w:rsidRPr="00000000">
        <w:rPr>
          <w:b w:val="1"/>
          <w:rtl w:val="0"/>
        </w:rPr>
        <w:t xml:space="preserve">Accuracy and Classification Report.</w:t>
        <w:br w:type="textWrapping"/>
      </w:r>
      <w:r w:rsidDel="00000000" w:rsidR="00000000" w:rsidRPr="00000000">
        <w:rPr>
          <w:b w:val="1"/>
        </w:rPr>
        <w:drawing>
          <wp:inline distB="114300" distT="114300" distL="114300" distR="114300">
            <wp:extent cx="4576763" cy="1884981"/>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76763" cy="1884981"/>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numPr>
          <w:ilvl w:val="0"/>
          <w:numId w:val="6"/>
        </w:numPr>
        <w:spacing w:after="240" w:before="0" w:beforeAutospacing="0" w:lineRule="auto"/>
        <w:ind w:left="720" w:hanging="360"/>
      </w:pPr>
      <w:r w:rsidDel="00000000" w:rsidR="00000000" w:rsidRPr="00000000">
        <w:rPr>
          <w:b w:val="1"/>
          <w:rtl w:val="0"/>
        </w:rPr>
        <w:t xml:space="preserve">Confusion Matrix Heatmap.</w:t>
        <w:br w:type="textWrapping"/>
      </w:r>
      <w:r w:rsidDel="00000000" w:rsidR="00000000" w:rsidRPr="00000000">
        <w:rPr>
          <w:b w:val="1"/>
        </w:rPr>
        <w:drawing>
          <wp:inline distB="114300" distT="114300" distL="114300" distR="114300">
            <wp:extent cx="3967410" cy="3306175"/>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967410" cy="33061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240" w:before="240" w:lineRule="auto"/>
        <w:rPr>
          <w:b w:val="1"/>
        </w:rPr>
      </w:pPr>
      <w:r w:rsidDel="00000000" w:rsidR="00000000" w:rsidRPr="00000000">
        <w:rPr>
          <w:rtl w:val="0"/>
        </w:rPr>
      </w:r>
    </w:p>
    <w:p w:rsidR="00000000" w:rsidDel="00000000" w:rsidP="00000000" w:rsidRDefault="00000000" w:rsidRPr="00000000" w14:paraId="00000084">
      <w:pPr>
        <w:numPr>
          <w:ilvl w:val="0"/>
          <w:numId w:val="6"/>
        </w:numPr>
        <w:spacing w:after="240" w:before="240" w:lineRule="auto"/>
        <w:ind w:left="720" w:hanging="360"/>
      </w:pPr>
      <w:r w:rsidDel="00000000" w:rsidR="00000000" w:rsidRPr="00000000">
        <w:rPr>
          <w:b w:val="1"/>
          <w:rtl w:val="0"/>
        </w:rPr>
        <w:t xml:space="preserve">Test Model Output.</w:t>
      </w:r>
    </w:p>
    <w:p w:rsidR="00000000" w:rsidDel="00000000" w:rsidP="00000000" w:rsidRDefault="00000000" w:rsidRPr="00000000" w14:paraId="00000085">
      <w:pPr>
        <w:spacing w:after="240" w:before="240" w:lineRule="auto"/>
        <w:ind w:left="0" w:firstLine="0"/>
        <w:rPr>
          <w:b w:val="1"/>
        </w:rPr>
      </w:pPr>
      <w:r w:rsidDel="00000000" w:rsidR="00000000" w:rsidRPr="00000000">
        <w:rPr>
          <w:b w:val="1"/>
        </w:rPr>
        <w:drawing>
          <wp:inline distB="114300" distT="114300" distL="114300" distR="114300">
            <wp:extent cx="5943600" cy="12192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219200"/>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086">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7">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8">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9">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A">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keepNext w:val="0"/>
        <w:keepLines w:val="0"/>
        <w:spacing w:after="80" w:lineRule="auto"/>
        <w:jc w:val="center"/>
        <w:rPr>
          <w:b w:val="1"/>
          <w:sz w:val="34"/>
          <w:szCs w:val="34"/>
        </w:rPr>
      </w:pPr>
      <w:bookmarkStart w:colFirst="0" w:colLast="0" w:name="_fexmhaxg6dbq" w:id="14"/>
      <w:bookmarkEnd w:id="14"/>
      <w:r w:rsidDel="00000000" w:rsidR="00000000" w:rsidRPr="00000000">
        <w:rPr>
          <w:b w:val="1"/>
          <w:sz w:val="34"/>
          <w:szCs w:val="34"/>
          <w:rtl w:val="0"/>
        </w:rPr>
        <w:t xml:space="preserve">Discussion</w:t>
      </w:r>
    </w:p>
    <w:p w:rsidR="00000000" w:rsidDel="00000000" w:rsidP="00000000" w:rsidRDefault="00000000" w:rsidRPr="00000000" w14:paraId="0000008D">
      <w:pPr>
        <w:spacing w:after="240" w:before="240" w:lineRule="auto"/>
        <w:rPr/>
      </w:pPr>
      <w:r w:rsidDel="00000000" w:rsidR="00000000" w:rsidRPr="00000000">
        <w:rPr>
          <w:rtl w:val="0"/>
        </w:rPr>
        <w:t xml:space="preserve">The hybrid ML model demonstrates robust capability in filtering both spam emails and malicious URLs. Compared to traditional rule-based filters, the proposed model adapts dynamically to new data and maintains consistent accuracy across datasets.</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Key Observations:</w:t>
      </w:r>
    </w:p>
    <w:p w:rsidR="00000000" w:rsidDel="00000000" w:rsidP="00000000" w:rsidRDefault="00000000" w:rsidRPr="00000000" w14:paraId="0000008F">
      <w:pPr>
        <w:numPr>
          <w:ilvl w:val="0"/>
          <w:numId w:val="8"/>
        </w:numPr>
        <w:spacing w:after="0" w:afterAutospacing="0" w:before="240" w:lineRule="auto"/>
        <w:ind w:left="720" w:hanging="360"/>
      </w:pPr>
      <w:r w:rsidDel="00000000" w:rsidR="00000000" w:rsidRPr="00000000">
        <w:rPr>
          <w:rtl w:val="0"/>
        </w:rPr>
        <w:t xml:space="preserve">Ensemble ML techniques (Random Forest) outperform single classifiers such as SVM and Naïve Bayes.</w:t>
        <w:br w:type="textWrapping"/>
      </w:r>
    </w:p>
    <w:p w:rsidR="00000000" w:rsidDel="00000000" w:rsidP="00000000" w:rsidRDefault="00000000" w:rsidRPr="00000000" w14:paraId="00000090">
      <w:pPr>
        <w:numPr>
          <w:ilvl w:val="0"/>
          <w:numId w:val="8"/>
        </w:numPr>
        <w:spacing w:after="0" w:afterAutospacing="0" w:before="0" w:beforeAutospacing="0" w:lineRule="auto"/>
        <w:ind w:left="720" w:hanging="360"/>
      </w:pPr>
      <w:r w:rsidDel="00000000" w:rsidR="00000000" w:rsidRPr="00000000">
        <w:rPr>
          <w:rtl w:val="0"/>
        </w:rPr>
        <w:t xml:space="preserve">URL-based filtering complements content analysis by catching phishing attempts hidden in links.</w:t>
        <w:br w:type="textWrapping"/>
      </w:r>
    </w:p>
    <w:p w:rsidR="00000000" w:rsidDel="00000000" w:rsidP="00000000" w:rsidRDefault="00000000" w:rsidRPr="00000000" w14:paraId="00000091">
      <w:pPr>
        <w:numPr>
          <w:ilvl w:val="0"/>
          <w:numId w:val="8"/>
        </w:numPr>
        <w:spacing w:after="0" w:afterAutospacing="0" w:before="0" w:beforeAutospacing="0" w:lineRule="auto"/>
        <w:ind w:left="720" w:hanging="360"/>
      </w:pPr>
      <w:r w:rsidDel="00000000" w:rsidR="00000000" w:rsidRPr="00000000">
        <w:rPr>
          <w:rtl w:val="0"/>
        </w:rPr>
        <w:t xml:space="preserve">Feedback integration ensures continuous improvement over time.</w:t>
        <w:br w:type="textWrapping"/>
      </w:r>
    </w:p>
    <w:p w:rsidR="00000000" w:rsidDel="00000000" w:rsidP="00000000" w:rsidRDefault="00000000" w:rsidRPr="00000000" w14:paraId="00000092">
      <w:pPr>
        <w:numPr>
          <w:ilvl w:val="0"/>
          <w:numId w:val="8"/>
        </w:numPr>
        <w:spacing w:after="240" w:before="0" w:beforeAutospacing="0" w:lineRule="auto"/>
        <w:ind w:left="720" w:hanging="360"/>
      </w:pPr>
      <w:r w:rsidDel="00000000" w:rsidR="00000000" w:rsidRPr="00000000">
        <w:rPr>
          <w:rtl w:val="0"/>
        </w:rPr>
        <w:t xml:space="preserve">False positives mainly arise from promotional or marketing emails with multiple hyperlinks.</w:t>
        <w:br w:type="textWrapping"/>
      </w:r>
    </w:p>
    <w:p w:rsidR="00000000" w:rsidDel="00000000" w:rsidP="00000000" w:rsidRDefault="00000000" w:rsidRPr="00000000" w14:paraId="00000093">
      <w:pPr>
        <w:spacing w:after="240" w:before="240" w:lineRule="auto"/>
        <w:rPr/>
      </w:pPr>
      <w:r w:rsidDel="00000000" w:rsidR="00000000" w:rsidRPr="00000000">
        <w:rPr>
          <w:rtl w:val="0"/>
        </w:rPr>
        <w:t xml:space="preserve">This research confirms that machine learning, when combined with heuristic URL analysis, provides a practical and scalable solution for organizational email gateways and web proxy systems.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keepNext w:val="0"/>
        <w:keepLines w:val="0"/>
        <w:spacing w:after="80" w:lineRule="auto"/>
        <w:jc w:val="center"/>
        <w:rPr>
          <w:b w:val="1"/>
          <w:sz w:val="34"/>
          <w:szCs w:val="34"/>
        </w:rPr>
      </w:pPr>
      <w:bookmarkStart w:colFirst="0" w:colLast="0" w:name="_pcls0vt87xmk" w:id="15"/>
      <w:bookmarkEnd w:id="15"/>
      <w:r w:rsidDel="00000000" w:rsidR="00000000" w:rsidRPr="00000000">
        <w:rPr>
          <w:b w:val="1"/>
          <w:sz w:val="34"/>
          <w:szCs w:val="34"/>
          <w:rtl w:val="0"/>
        </w:rPr>
        <w:t xml:space="preserve">Future Improvements</w:t>
      </w:r>
    </w:p>
    <w:p w:rsidR="00000000" w:rsidDel="00000000" w:rsidP="00000000" w:rsidRDefault="00000000" w:rsidRPr="00000000" w14:paraId="00000096">
      <w:pPr>
        <w:numPr>
          <w:ilvl w:val="0"/>
          <w:numId w:val="11"/>
        </w:numPr>
        <w:spacing w:after="0" w:afterAutospacing="0" w:before="240" w:lineRule="auto"/>
        <w:ind w:left="720" w:hanging="360"/>
      </w:pPr>
      <w:r w:rsidDel="00000000" w:rsidR="00000000" w:rsidRPr="00000000">
        <w:rPr>
          <w:b w:val="1"/>
          <w:rtl w:val="0"/>
        </w:rPr>
        <w:t xml:space="preserve">Deep Learning Models:</w:t>
      </w:r>
      <w:r w:rsidDel="00000000" w:rsidR="00000000" w:rsidRPr="00000000">
        <w:rPr>
          <w:rtl w:val="0"/>
        </w:rPr>
        <w:t xml:space="preserve"> Employ BERT or LSTM architectures for deeper semantic understanding of emails.</w:t>
        <w:br w:type="textWrapping"/>
      </w:r>
    </w:p>
    <w:p w:rsidR="00000000" w:rsidDel="00000000" w:rsidP="00000000" w:rsidRDefault="00000000" w:rsidRPr="00000000" w14:paraId="00000097">
      <w:pPr>
        <w:numPr>
          <w:ilvl w:val="0"/>
          <w:numId w:val="11"/>
        </w:numPr>
        <w:spacing w:after="0" w:afterAutospacing="0" w:before="0" w:beforeAutospacing="0" w:lineRule="auto"/>
        <w:ind w:left="720" w:hanging="360"/>
      </w:pPr>
      <w:r w:rsidDel="00000000" w:rsidR="00000000" w:rsidRPr="00000000">
        <w:rPr>
          <w:b w:val="1"/>
          <w:rtl w:val="0"/>
        </w:rPr>
        <w:t xml:space="preserve">Real-Time Detection:</w:t>
      </w:r>
      <w:r w:rsidDel="00000000" w:rsidR="00000000" w:rsidRPr="00000000">
        <w:rPr>
          <w:rtl w:val="0"/>
        </w:rPr>
        <w:t xml:space="preserve"> Deploy via API or browser extension for live filtering.</w:t>
        <w:br w:type="textWrapping"/>
      </w:r>
    </w:p>
    <w:p w:rsidR="00000000" w:rsidDel="00000000" w:rsidP="00000000" w:rsidRDefault="00000000" w:rsidRPr="00000000" w14:paraId="00000098">
      <w:pPr>
        <w:numPr>
          <w:ilvl w:val="0"/>
          <w:numId w:val="11"/>
        </w:numPr>
        <w:spacing w:after="0" w:afterAutospacing="0" w:before="0" w:beforeAutospacing="0" w:lineRule="auto"/>
        <w:ind w:left="720" w:hanging="360"/>
      </w:pPr>
      <w:r w:rsidDel="00000000" w:rsidR="00000000" w:rsidRPr="00000000">
        <w:rPr>
          <w:b w:val="1"/>
          <w:rtl w:val="0"/>
        </w:rPr>
        <w:t xml:space="preserve">Privacy-Preserving AI:</w:t>
      </w:r>
      <w:r w:rsidDel="00000000" w:rsidR="00000000" w:rsidRPr="00000000">
        <w:rPr>
          <w:rtl w:val="0"/>
        </w:rPr>
        <w:t xml:space="preserve"> Use federated learning to maintain data confidentiality.</w:t>
        <w:br w:type="textWrapping"/>
      </w:r>
    </w:p>
    <w:p w:rsidR="00000000" w:rsidDel="00000000" w:rsidP="00000000" w:rsidRDefault="00000000" w:rsidRPr="00000000" w14:paraId="00000099">
      <w:pPr>
        <w:numPr>
          <w:ilvl w:val="0"/>
          <w:numId w:val="11"/>
        </w:numPr>
        <w:spacing w:after="0" w:afterAutospacing="0" w:before="0" w:beforeAutospacing="0" w:lineRule="auto"/>
        <w:ind w:left="720" w:hanging="360"/>
      </w:pPr>
      <w:r w:rsidDel="00000000" w:rsidR="00000000" w:rsidRPr="00000000">
        <w:rPr>
          <w:b w:val="1"/>
          <w:rtl w:val="0"/>
        </w:rPr>
        <w:t xml:space="preserve">Multi-Language Support:</w:t>
      </w:r>
      <w:r w:rsidDel="00000000" w:rsidR="00000000" w:rsidRPr="00000000">
        <w:rPr>
          <w:rtl w:val="0"/>
        </w:rPr>
        <w:t xml:space="preserve"> Expand model for multilingual phishing detection.</w:t>
        <w:br w:type="textWrapping"/>
      </w:r>
    </w:p>
    <w:p w:rsidR="00000000" w:rsidDel="00000000" w:rsidP="00000000" w:rsidRDefault="00000000" w:rsidRPr="00000000" w14:paraId="0000009A">
      <w:pPr>
        <w:numPr>
          <w:ilvl w:val="0"/>
          <w:numId w:val="11"/>
        </w:numPr>
        <w:spacing w:after="0" w:afterAutospacing="0" w:before="0" w:beforeAutospacing="0" w:lineRule="auto"/>
        <w:ind w:left="720" w:hanging="360"/>
      </w:pPr>
      <w:r w:rsidDel="00000000" w:rsidR="00000000" w:rsidRPr="00000000">
        <w:rPr>
          <w:b w:val="1"/>
          <w:rtl w:val="0"/>
        </w:rPr>
        <w:t xml:space="preserve">Integration with Threat Feeds:</w:t>
      </w:r>
      <w:r w:rsidDel="00000000" w:rsidR="00000000" w:rsidRPr="00000000">
        <w:rPr>
          <w:rtl w:val="0"/>
        </w:rPr>
        <w:t xml:space="preserve"> Automatically update with the latest blacklisted domains.</w:t>
        <w:br w:type="textWrapping"/>
      </w:r>
    </w:p>
    <w:p w:rsidR="00000000" w:rsidDel="00000000" w:rsidP="00000000" w:rsidRDefault="00000000" w:rsidRPr="00000000" w14:paraId="0000009B">
      <w:pPr>
        <w:numPr>
          <w:ilvl w:val="0"/>
          <w:numId w:val="11"/>
        </w:numPr>
        <w:spacing w:after="240" w:before="0" w:beforeAutospacing="0" w:lineRule="auto"/>
        <w:ind w:left="720" w:hanging="360"/>
      </w:pPr>
      <w:r w:rsidDel="00000000" w:rsidR="00000000" w:rsidRPr="00000000">
        <w:rPr>
          <w:b w:val="1"/>
          <w:rtl w:val="0"/>
        </w:rPr>
        <w:t xml:space="preserve">User Dashboard:</w:t>
      </w:r>
      <w:r w:rsidDel="00000000" w:rsidR="00000000" w:rsidRPr="00000000">
        <w:rPr>
          <w:rtl w:val="0"/>
        </w:rPr>
        <w:t xml:space="preserve"> Create an admin interface for visualizing spam trends and accuracy reports.</w:t>
        <w:br w:type="textWrapping"/>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keepNext w:val="0"/>
        <w:keepLines w:val="0"/>
        <w:spacing w:after="80" w:lineRule="auto"/>
        <w:jc w:val="center"/>
        <w:rPr>
          <w:b w:val="1"/>
          <w:sz w:val="34"/>
          <w:szCs w:val="34"/>
        </w:rPr>
      </w:pPr>
      <w:bookmarkStart w:colFirst="0" w:colLast="0" w:name="_ls8qqh9gbs62" w:id="16"/>
      <w:bookmarkEnd w:id="16"/>
      <w:r w:rsidDel="00000000" w:rsidR="00000000" w:rsidRPr="00000000">
        <w:rPr>
          <w:b w:val="1"/>
          <w:sz w:val="34"/>
          <w:szCs w:val="34"/>
          <w:rtl w:val="0"/>
        </w:rPr>
        <w:t xml:space="preserve">Conclusion</w:t>
      </w:r>
    </w:p>
    <w:p w:rsidR="00000000" w:rsidDel="00000000" w:rsidP="00000000" w:rsidRDefault="00000000" w:rsidRPr="00000000" w14:paraId="0000009E">
      <w:pPr>
        <w:spacing w:after="240" w:before="240" w:lineRule="auto"/>
        <w:rPr/>
      </w:pPr>
      <w:r w:rsidDel="00000000" w:rsidR="00000000" w:rsidRPr="00000000">
        <w:rPr>
          <w:rtl w:val="0"/>
        </w:rPr>
        <w:t xml:space="preserve">This report presents a practical and effective approach for </w:t>
      </w:r>
      <w:r w:rsidDel="00000000" w:rsidR="00000000" w:rsidRPr="00000000">
        <w:rPr>
          <w:b w:val="1"/>
          <w:rtl w:val="0"/>
        </w:rPr>
        <w:t xml:space="preserve">Web and Email Filtering using Machine Learning</w:t>
      </w:r>
      <w:r w:rsidDel="00000000" w:rsidR="00000000" w:rsidRPr="00000000">
        <w:rPr>
          <w:rtl w:val="0"/>
        </w:rPr>
        <w:t xml:space="preserve">. The model integrates textual and URL-based features to detect phishing and spam with high accuracy. Through TF-IDF vectorization and Random Forest classification, the system provides robust defense against evolving cyber threats.</w:t>
      </w:r>
    </w:p>
    <w:p w:rsidR="00000000" w:rsidDel="00000000" w:rsidP="00000000" w:rsidRDefault="00000000" w:rsidRPr="00000000" w14:paraId="0000009F">
      <w:pPr>
        <w:spacing w:after="240" w:before="240" w:lineRule="auto"/>
        <w:rPr/>
      </w:pPr>
      <w:r w:rsidDel="00000000" w:rsidR="00000000" w:rsidRPr="00000000">
        <w:rPr>
          <w:rtl w:val="0"/>
        </w:rPr>
        <w:t xml:space="preserve">The hybrid model’s modular design ensures easy deployment across enterprise email systems and browsers. Future extensions with deep learning and federated architectures will further enhance real-time detection, adaptability, and user privacy.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keepNext w:val="0"/>
        <w:keepLines w:val="0"/>
        <w:spacing w:after="80" w:lineRule="auto"/>
        <w:jc w:val="center"/>
        <w:rPr>
          <w:b w:val="1"/>
          <w:sz w:val="34"/>
          <w:szCs w:val="34"/>
        </w:rPr>
      </w:pPr>
      <w:bookmarkStart w:colFirst="0" w:colLast="0" w:name="_3dx5xd6sispi" w:id="17"/>
      <w:bookmarkEnd w:id="17"/>
      <w:r w:rsidDel="00000000" w:rsidR="00000000" w:rsidRPr="00000000">
        <w:rPr>
          <w:b w:val="1"/>
          <w:sz w:val="34"/>
          <w:szCs w:val="34"/>
          <w:rtl w:val="0"/>
        </w:rPr>
        <w:t xml:space="preserve">References</w:t>
      </w:r>
    </w:p>
    <w:p w:rsidR="00000000" w:rsidDel="00000000" w:rsidP="00000000" w:rsidRDefault="00000000" w:rsidRPr="00000000" w14:paraId="000000A2">
      <w:pPr>
        <w:numPr>
          <w:ilvl w:val="0"/>
          <w:numId w:val="7"/>
        </w:numPr>
        <w:spacing w:after="0" w:afterAutospacing="0" w:before="240" w:lineRule="auto"/>
        <w:ind w:left="720" w:hanging="360"/>
      </w:pPr>
      <w:r w:rsidDel="00000000" w:rsidR="00000000" w:rsidRPr="00000000">
        <w:rPr>
          <w:rtl w:val="0"/>
        </w:rPr>
        <w:t xml:space="preserve">IEEE, 2023. </w:t>
      </w:r>
      <w:r w:rsidDel="00000000" w:rsidR="00000000" w:rsidRPr="00000000">
        <w:rPr>
          <w:i w:val="1"/>
          <w:rtl w:val="0"/>
        </w:rPr>
        <w:t xml:space="preserve">Machine Learning-Based Email and Web Filtering for Phishing and Spam Detection.</w:t>
        <w:br w:type="textWrapping"/>
      </w:r>
    </w:p>
    <w:p w:rsidR="00000000" w:rsidDel="00000000" w:rsidP="00000000" w:rsidRDefault="00000000" w:rsidRPr="00000000" w14:paraId="000000A3">
      <w:pPr>
        <w:numPr>
          <w:ilvl w:val="0"/>
          <w:numId w:val="7"/>
        </w:numPr>
        <w:spacing w:after="0" w:afterAutospacing="0" w:before="0" w:beforeAutospacing="0" w:lineRule="auto"/>
        <w:ind w:left="720" w:hanging="360"/>
      </w:pPr>
      <w:r w:rsidDel="00000000" w:rsidR="00000000" w:rsidRPr="00000000">
        <w:rPr>
          <w:rtl w:val="0"/>
        </w:rPr>
        <w:t xml:space="preserve">UCI / Kaggle SMS Spam Dataset.</w:t>
        <w:br w:type="textWrapping"/>
      </w:r>
    </w:p>
    <w:p w:rsidR="00000000" w:rsidDel="00000000" w:rsidP="00000000" w:rsidRDefault="00000000" w:rsidRPr="00000000" w14:paraId="000000A4">
      <w:pPr>
        <w:numPr>
          <w:ilvl w:val="0"/>
          <w:numId w:val="7"/>
        </w:numPr>
        <w:spacing w:after="0" w:afterAutospacing="0" w:before="0" w:beforeAutospacing="0" w:lineRule="auto"/>
        <w:ind w:left="720" w:hanging="360"/>
      </w:pPr>
      <w:r w:rsidDel="00000000" w:rsidR="00000000" w:rsidRPr="00000000">
        <w:rPr>
          <w:rtl w:val="0"/>
        </w:rPr>
        <w:t xml:space="preserve">PhishTank – Open-source Phishing URL Repository.</w:t>
        <w:br w:type="textWrapping"/>
      </w:r>
    </w:p>
    <w:p w:rsidR="00000000" w:rsidDel="00000000" w:rsidP="00000000" w:rsidRDefault="00000000" w:rsidRPr="00000000" w14:paraId="000000A5">
      <w:pPr>
        <w:numPr>
          <w:ilvl w:val="0"/>
          <w:numId w:val="7"/>
        </w:numPr>
        <w:spacing w:after="0" w:afterAutospacing="0" w:before="0" w:beforeAutospacing="0" w:lineRule="auto"/>
        <w:ind w:left="720" w:hanging="360"/>
      </w:pPr>
      <w:r w:rsidDel="00000000" w:rsidR="00000000" w:rsidRPr="00000000">
        <w:rPr>
          <w:rtl w:val="0"/>
        </w:rPr>
        <w:t xml:space="preserve">Apache SpamAssassin Dataset.</w:t>
        <w:br w:type="textWrapping"/>
      </w:r>
    </w:p>
    <w:p w:rsidR="00000000" w:rsidDel="00000000" w:rsidP="00000000" w:rsidRDefault="00000000" w:rsidRPr="00000000" w14:paraId="000000A6">
      <w:pPr>
        <w:numPr>
          <w:ilvl w:val="0"/>
          <w:numId w:val="7"/>
        </w:numPr>
        <w:spacing w:after="0" w:afterAutospacing="0" w:before="0" w:beforeAutospacing="0" w:lineRule="auto"/>
        <w:ind w:left="720" w:hanging="360"/>
      </w:pPr>
      <w:r w:rsidDel="00000000" w:rsidR="00000000" w:rsidRPr="00000000">
        <w:rPr>
          <w:rtl w:val="0"/>
        </w:rPr>
        <w:t xml:space="preserve">Scikit-learn Documentation:</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https://scikit-learn.org/</w:t>
          <w:br w:type="textWrapping"/>
        </w:r>
      </w:hyperlink>
      <w:r w:rsidDel="00000000" w:rsidR="00000000" w:rsidRPr="00000000">
        <w:rPr>
          <w:rtl w:val="0"/>
        </w:rPr>
      </w:r>
    </w:p>
    <w:p w:rsidR="00000000" w:rsidDel="00000000" w:rsidP="00000000" w:rsidRDefault="00000000" w:rsidRPr="00000000" w14:paraId="000000A7">
      <w:pPr>
        <w:numPr>
          <w:ilvl w:val="0"/>
          <w:numId w:val="7"/>
        </w:numPr>
        <w:spacing w:after="0" w:afterAutospacing="0" w:before="0" w:beforeAutospacing="0" w:lineRule="auto"/>
        <w:ind w:left="720" w:hanging="360"/>
      </w:pPr>
      <w:r w:rsidDel="00000000" w:rsidR="00000000" w:rsidRPr="00000000">
        <w:rPr>
          <w:rtl w:val="0"/>
        </w:rPr>
        <w:t xml:space="preserve">NLTK and TensorFlow Documentation:</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https://www.tensorflow.org/</w:t>
          <w:br w:type="textWrapping"/>
        </w:r>
      </w:hyperlink>
      <w:r w:rsidDel="00000000" w:rsidR="00000000" w:rsidRPr="00000000">
        <w:rPr>
          <w:rtl w:val="0"/>
        </w:rPr>
      </w:r>
    </w:p>
    <w:p w:rsidR="00000000" w:rsidDel="00000000" w:rsidP="00000000" w:rsidRDefault="00000000" w:rsidRPr="00000000" w14:paraId="000000A8">
      <w:pPr>
        <w:numPr>
          <w:ilvl w:val="0"/>
          <w:numId w:val="7"/>
        </w:numPr>
        <w:spacing w:after="240" w:before="0" w:beforeAutospacing="0" w:lineRule="auto"/>
        <w:ind w:left="720" w:hanging="360"/>
      </w:pPr>
      <w:r w:rsidDel="00000000" w:rsidR="00000000" w:rsidRPr="00000000">
        <w:rPr>
          <w:rtl w:val="0"/>
        </w:rPr>
        <w:t xml:space="preserve">Zhang, Y. et al., 2022. </w:t>
      </w:r>
      <w:r w:rsidDel="00000000" w:rsidR="00000000" w:rsidRPr="00000000">
        <w:rPr>
          <w:i w:val="1"/>
          <w:rtl w:val="0"/>
        </w:rPr>
        <w:t xml:space="preserve">Hybrid Email Spam Detection Using NLP and Ensemble Learning,</w:t>
      </w:r>
      <w:r w:rsidDel="00000000" w:rsidR="00000000" w:rsidRPr="00000000">
        <w:rPr>
          <w:rtl w:val="0"/>
        </w:rPr>
        <w:t xml:space="preserve"> </w:t>
      </w:r>
      <w:r w:rsidDel="00000000" w:rsidR="00000000" w:rsidRPr="00000000">
        <w:rPr>
          <w:i w:val="1"/>
          <w:rtl w:val="0"/>
        </w:rPr>
        <w:t xml:space="preserve">Journal of Cybersecurity Research.</w:t>
        <w:br w:type="textWrapping"/>
      </w:r>
    </w:p>
    <w:p w:rsidR="00000000" w:rsidDel="00000000" w:rsidP="00000000" w:rsidRDefault="00000000" w:rsidRPr="00000000" w14:paraId="000000A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yperlink" Target="https://scikit-learn.org/"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tensorflow.org/" TargetMode="External"/><Relationship Id="rId14" Type="http://schemas.openxmlformats.org/officeDocument/2006/relationships/hyperlink" Target="https://scikit-learn.org/" TargetMode="External"/><Relationship Id="rId16" Type="http://schemas.openxmlformats.org/officeDocument/2006/relationships/hyperlink" Target="https://www.tensorflow.org/" TargetMode="External"/><Relationship Id="rId5" Type="http://schemas.openxmlformats.org/officeDocument/2006/relationships/styles" Target="styles.xml"/><Relationship Id="rId6" Type="http://schemas.openxmlformats.org/officeDocument/2006/relationships/hyperlink" Target="https://ieeexplore.ieee.org/document/10012345" TargetMode="External"/><Relationship Id="rId7" Type="http://schemas.openxmlformats.org/officeDocument/2006/relationships/hyperlink" Target="https://ieeexplore.ieee.org/document/10012345"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