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385" w:rsidRDefault="00971A84" w:rsidP="006246B0">
      <w:pPr>
        <w:spacing w:line="480" w:lineRule="auto"/>
        <w:rPr>
          <w:rFonts w:ascii="Times New Roman" w:hAnsi="Times New Roman" w:cs="Times New Roman"/>
          <w:sz w:val="24"/>
        </w:rPr>
      </w:pPr>
      <w:r>
        <w:rPr>
          <w:rFonts w:ascii="Times New Roman" w:hAnsi="Times New Roman" w:cs="Times New Roman"/>
          <w:sz w:val="24"/>
        </w:rPr>
        <w:t>Sheela Ahmed</w:t>
      </w:r>
    </w:p>
    <w:p w:rsidR="00971A84" w:rsidRDefault="00971A84" w:rsidP="006246B0">
      <w:pPr>
        <w:spacing w:line="480" w:lineRule="auto"/>
        <w:rPr>
          <w:rFonts w:ascii="Times New Roman" w:hAnsi="Times New Roman" w:cs="Times New Roman"/>
          <w:sz w:val="24"/>
        </w:rPr>
      </w:pPr>
      <w:r>
        <w:rPr>
          <w:rFonts w:ascii="Times New Roman" w:hAnsi="Times New Roman" w:cs="Times New Roman"/>
          <w:sz w:val="24"/>
        </w:rPr>
        <w:t>David Long</w:t>
      </w:r>
    </w:p>
    <w:p w:rsidR="00971A84" w:rsidRDefault="00971A84" w:rsidP="006246B0">
      <w:pPr>
        <w:spacing w:line="480" w:lineRule="auto"/>
        <w:rPr>
          <w:rFonts w:ascii="Times New Roman" w:hAnsi="Times New Roman" w:cs="Times New Roman"/>
          <w:sz w:val="24"/>
        </w:rPr>
      </w:pPr>
      <w:r>
        <w:rPr>
          <w:rFonts w:ascii="Times New Roman" w:hAnsi="Times New Roman" w:cs="Times New Roman"/>
          <w:sz w:val="24"/>
        </w:rPr>
        <w:t>Intro to Imaging and Video Systems: Laboratory 5</w:t>
      </w:r>
    </w:p>
    <w:p w:rsidR="00971A84" w:rsidRPr="006246B0" w:rsidRDefault="00971A84" w:rsidP="006246B0">
      <w:pPr>
        <w:spacing w:line="480" w:lineRule="auto"/>
        <w:rPr>
          <w:rFonts w:ascii="Times New Roman" w:hAnsi="Times New Roman" w:cs="Times New Roman"/>
          <w:sz w:val="24"/>
        </w:rPr>
      </w:pPr>
      <w:r>
        <w:rPr>
          <w:rFonts w:ascii="Times New Roman" w:hAnsi="Times New Roman" w:cs="Times New Roman"/>
          <w:sz w:val="24"/>
        </w:rPr>
        <w:t>15 April 2016</w:t>
      </w:r>
    </w:p>
    <w:p w:rsidR="00971A84" w:rsidRDefault="00971A84" w:rsidP="006246B0">
      <w:pPr>
        <w:spacing w:line="480" w:lineRule="auto"/>
        <w:jc w:val="center"/>
        <w:rPr>
          <w:rFonts w:ascii="Times New Roman" w:hAnsi="Times New Roman" w:cs="Times New Roman"/>
          <w:b/>
          <w:sz w:val="24"/>
        </w:rPr>
      </w:pPr>
      <w:r>
        <w:rPr>
          <w:rFonts w:ascii="Times New Roman" w:hAnsi="Times New Roman" w:cs="Times New Roman"/>
          <w:b/>
          <w:sz w:val="24"/>
        </w:rPr>
        <w:t>Introduction</w:t>
      </w:r>
    </w:p>
    <w:p w:rsidR="00CC4FD0" w:rsidRPr="00CC4FD0" w:rsidRDefault="00CC4FD0" w:rsidP="006246B0">
      <w:pPr>
        <w:spacing w:line="480" w:lineRule="auto"/>
        <w:rPr>
          <w:rFonts w:ascii="Times New Roman" w:hAnsi="Times New Roman" w:cs="Times New Roman"/>
          <w:sz w:val="24"/>
        </w:rPr>
      </w:pPr>
      <w:r>
        <w:rPr>
          <w:rFonts w:ascii="Times New Roman" w:hAnsi="Times New Roman" w:cs="Times New Roman"/>
          <w:sz w:val="24"/>
        </w:rPr>
        <w:t>The objective of this lab was to use high framerate photography to</w:t>
      </w:r>
      <w:r w:rsidR="00322C2E">
        <w:rPr>
          <w:rFonts w:ascii="Times New Roman" w:hAnsi="Times New Roman" w:cs="Times New Roman"/>
          <w:sz w:val="24"/>
        </w:rPr>
        <w:t xml:space="preserve"> c</w:t>
      </w:r>
      <w:r w:rsidR="00D67876">
        <w:rPr>
          <w:rFonts w:ascii="Times New Roman" w:hAnsi="Times New Roman" w:cs="Times New Roman"/>
          <w:sz w:val="24"/>
        </w:rPr>
        <w:t>apture an object in free fall and c</w:t>
      </w:r>
      <w:r w:rsidR="00322C2E">
        <w:rPr>
          <w:rFonts w:ascii="Times New Roman" w:hAnsi="Times New Roman" w:cs="Times New Roman"/>
          <w:sz w:val="24"/>
        </w:rPr>
        <w:t xml:space="preserve">alculate the acceleration due to gravity, g, </w:t>
      </w:r>
      <w:r w:rsidR="00D67876">
        <w:rPr>
          <w:rFonts w:ascii="Times New Roman" w:hAnsi="Times New Roman" w:cs="Times New Roman"/>
          <w:sz w:val="24"/>
        </w:rPr>
        <w:t>of that object</w:t>
      </w:r>
      <w:r w:rsidR="00322C2E">
        <w:rPr>
          <w:rFonts w:ascii="Times New Roman" w:hAnsi="Times New Roman" w:cs="Times New Roman"/>
          <w:sz w:val="24"/>
        </w:rPr>
        <w:t>.</w:t>
      </w:r>
    </w:p>
    <w:p w:rsidR="00971A84" w:rsidRDefault="00971A84" w:rsidP="006246B0">
      <w:pPr>
        <w:spacing w:line="480" w:lineRule="auto"/>
        <w:jc w:val="center"/>
        <w:rPr>
          <w:rFonts w:ascii="Times New Roman" w:hAnsi="Times New Roman" w:cs="Times New Roman"/>
          <w:b/>
          <w:sz w:val="24"/>
        </w:rPr>
      </w:pPr>
      <w:r>
        <w:rPr>
          <w:rFonts w:ascii="Times New Roman" w:hAnsi="Times New Roman" w:cs="Times New Roman"/>
          <w:b/>
          <w:sz w:val="24"/>
        </w:rPr>
        <w:t>Background/Theory</w:t>
      </w:r>
    </w:p>
    <w:p w:rsidR="00CC4FD0" w:rsidRDefault="00F4485E" w:rsidP="006246B0">
      <w:pPr>
        <w:spacing w:line="480" w:lineRule="auto"/>
        <w:rPr>
          <w:rFonts w:ascii="Times New Roman" w:hAnsi="Times New Roman" w:cs="Times New Roman"/>
          <w:sz w:val="24"/>
        </w:rPr>
      </w:pPr>
      <w:r>
        <w:rPr>
          <w:rFonts w:ascii="Times New Roman" w:hAnsi="Times New Roman" w:cs="Times New Roman"/>
          <w:b/>
          <w:sz w:val="24"/>
        </w:rPr>
        <w:tab/>
      </w:r>
      <w:r w:rsidR="00CA2651">
        <w:rPr>
          <w:rFonts w:ascii="Times New Roman" w:hAnsi="Times New Roman" w:cs="Times New Roman"/>
          <w:sz w:val="24"/>
        </w:rPr>
        <w:t>Galileo is</w:t>
      </w:r>
      <w:r w:rsidR="00521057">
        <w:rPr>
          <w:rFonts w:ascii="Times New Roman" w:hAnsi="Times New Roman" w:cs="Times New Roman"/>
          <w:sz w:val="24"/>
        </w:rPr>
        <w:t xml:space="preserve"> said to be the first scientist to believe that all bodies close to the Earth’s surface accelerate vertically when in free-fall. </w:t>
      </w:r>
      <w:r w:rsidR="00CA2651">
        <w:rPr>
          <w:rFonts w:ascii="Times New Roman" w:hAnsi="Times New Roman" w:cs="Times New Roman"/>
          <w:sz w:val="24"/>
        </w:rPr>
        <w:t>This acceleration is an aspect of the force of gravity. Gravity is a fundamental force in the un</w:t>
      </w:r>
      <w:r w:rsidR="00515E97">
        <w:rPr>
          <w:rFonts w:ascii="Times New Roman" w:hAnsi="Times New Roman" w:cs="Times New Roman"/>
          <w:sz w:val="24"/>
        </w:rPr>
        <w:t>iverse that shows how two bodies of mass are attracted to one another</w:t>
      </w:r>
      <w:r w:rsidR="00A618EE">
        <w:rPr>
          <w:rFonts w:ascii="Times New Roman" w:hAnsi="Times New Roman" w:cs="Times New Roman"/>
          <w:sz w:val="24"/>
        </w:rPr>
        <w:t xml:space="preserve"> [1]</w:t>
      </w:r>
      <w:r w:rsidR="00515E97">
        <w:rPr>
          <w:rFonts w:ascii="Times New Roman" w:hAnsi="Times New Roman" w:cs="Times New Roman"/>
          <w:sz w:val="24"/>
        </w:rPr>
        <w:t xml:space="preserve">. </w:t>
      </w:r>
      <w:r w:rsidR="00A6258E">
        <w:rPr>
          <w:rFonts w:ascii="Times New Roman" w:hAnsi="Times New Roman" w:cs="Times New Roman"/>
          <w:sz w:val="24"/>
        </w:rPr>
        <w:t>Isaac Newton’s Law of Gravitation focuses on this attraction and states that the gravitation</w:t>
      </w:r>
      <w:r w:rsidR="002C0165">
        <w:rPr>
          <w:rFonts w:ascii="Times New Roman" w:hAnsi="Times New Roman" w:cs="Times New Roman"/>
          <w:sz w:val="24"/>
        </w:rPr>
        <w:t>al</w:t>
      </w:r>
      <w:r w:rsidR="00A6258E">
        <w:rPr>
          <w:rFonts w:ascii="Times New Roman" w:hAnsi="Times New Roman" w:cs="Times New Roman"/>
          <w:sz w:val="24"/>
        </w:rPr>
        <w:t xml:space="preserve"> force between two objects with two different masses can be expressed as:</w:t>
      </w:r>
    </w:p>
    <w:p w:rsidR="00A6258E" w:rsidRDefault="00A42CFD" w:rsidP="006246B0">
      <w:pPr>
        <w:spacing w:line="480" w:lineRule="auto"/>
        <w:jc w:val="center"/>
        <w:rPr>
          <w:rFonts w:ascii="Times New Roman" w:hAnsi="Times New Roman" w:cs="Times New Roman"/>
          <w:sz w:val="24"/>
        </w:rPr>
      </w:pPr>
      <w:proofErr w:type="spellStart"/>
      <w:proofErr w:type="gramStart"/>
      <w:r>
        <w:rPr>
          <w:rFonts w:ascii="Times New Roman" w:hAnsi="Times New Roman" w:cs="Times New Roman"/>
          <w:sz w:val="24"/>
        </w:rPr>
        <w:t>F</w:t>
      </w:r>
      <w:r w:rsidRPr="00A42CFD">
        <w:rPr>
          <w:rFonts w:ascii="Times New Roman" w:hAnsi="Times New Roman" w:cs="Times New Roman"/>
          <w:sz w:val="24"/>
          <w:vertAlign w:val="subscript"/>
        </w:rPr>
        <w:t>g</w:t>
      </w:r>
      <w:proofErr w:type="spellEnd"/>
      <w:proofErr w:type="gramEnd"/>
      <w:r>
        <w:rPr>
          <w:rFonts w:ascii="Times New Roman" w:hAnsi="Times New Roman" w:cs="Times New Roman"/>
          <w:sz w:val="24"/>
        </w:rPr>
        <w:t xml:space="preserve"> = </w:t>
      </w:r>
      <w:proofErr w:type="spellStart"/>
      <w:r>
        <w:rPr>
          <w:rFonts w:ascii="Times New Roman" w:hAnsi="Times New Roman" w:cs="Times New Roman"/>
          <w:sz w:val="24"/>
        </w:rPr>
        <w:t>Gm</w:t>
      </w:r>
      <w:r w:rsidR="00C146BA">
        <w:rPr>
          <w:rFonts w:ascii="Times New Roman" w:hAnsi="Times New Roman" w:cs="Times New Roman"/>
          <w:sz w:val="24"/>
        </w:rPr>
        <w:t>M</w:t>
      </w:r>
      <w:proofErr w:type="spellEnd"/>
      <w:r>
        <w:rPr>
          <w:rFonts w:ascii="Times New Roman" w:hAnsi="Times New Roman" w:cs="Times New Roman"/>
          <w:sz w:val="24"/>
        </w:rPr>
        <w:t>/r</w:t>
      </w:r>
      <w:r w:rsidRPr="00A42CFD">
        <w:rPr>
          <w:rFonts w:ascii="Times New Roman" w:hAnsi="Times New Roman" w:cs="Times New Roman"/>
          <w:sz w:val="24"/>
          <w:vertAlign w:val="superscript"/>
        </w:rPr>
        <w:t>2</w:t>
      </w:r>
      <w:r>
        <w:rPr>
          <w:rFonts w:ascii="Times New Roman" w:hAnsi="Times New Roman" w:cs="Times New Roman"/>
          <w:sz w:val="24"/>
          <w:vertAlign w:val="superscript"/>
        </w:rPr>
        <w:t xml:space="preserve">    </w:t>
      </w:r>
    </w:p>
    <w:p w:rsidR="00A568EF" w:rsidRDefault="00A42CFD" w:rsidP="006246B0">
      <w:pPr>
        <w:spacing w:line="480" w:lineRule="auto"/>
        <w:rPr>
          <w:rFonts w:ascii="Times New Roman" w:hAnsi="Times New Roman" w:cs="Times New Roman"/>
          <w:sz w:val="24"/>
        </w:rPr>
      </w:pPr>
      <w:r>
        <w:rPr>
          <w:rFonts w:ascii="Times New Roman" w:hAnsi="Times New Roman" w:cs="Times New Roman"/>
          <w:sz w:val="24"/>
        </w:rPr>
        <w:t>Where G is the gravitational constant, 6.673 x 10</w:t>
      </w:r>
      <w:r w:rsidRPr="00A42CFD">
        <w:rPr>
          <w:rFonts w:ascii="Times New Roman" w:hAnsi="Times New Roman" w:cs="Times New Roman"/>
          <w:sz w:val="24"/>
          <w:vertAlign w:val="superscript"/>
        </w:rPr>
        <w:t>-11</w:t>
      </w:r>
      <w:r w:rsidR="00E621D9">
        <w:rPr>
          <w:rFonts w:ascii="Times New Roman" w:hAnsi="Times New Roman" w:cs="Times New Roman"/>
          <w:sz w:val="24"/>
        </w:rPr>
        <w:t>Nm</w:t>
      </w:r>
      <w:r w:rsidR="00E621D9" w:rsidRPr="00E621D9">
        <w:rPr>
          <w:rFonts w:ascii="Times New Roman" w:hAnsi="Times New Roman" w:cs="Times New Roman"/>
          <w:sz w:val="24"/>
          <w:vertAlign w:val="superscript"/>
        </w:rPr>
        <w:t>2</w:t>
      </w:r>
      <w:r w:rsidR="00E621D9">
        <w:rPr>
          <w:rFonts w:ascii="Times New Roman" w:hAnsi="Times New Roman" w:cs="Times New Roman"/>
          <w:sz w:val="24"/>
        </w:rPr>
        <w:t>/kg</w:t>
      </w:r>
      <w:r w:rsidR="00E621D9" w:rsidRPr="00E621D9">
        <w:rPr>
          <w:rFonts w:ascii="Times New Roman" w:hAnsi="Times New Roman" w:cs="Times New Roman"/>
          <w:sz w:val="24"/>
          <w:vertAlign w:val="superscript"/>
        </w:rPr>
        <w:t>2</w:t>
      </w:r>
      <w:r>
        <w:rPr>
          <w:rFonts w:ascii="Times New Roman" w:hAnsi="Times New Roman" w:cs="Times New Roman"/>
          <w:sz w:val="24"/>
        </w:rPr>
        <w:t>, m</w:t>
      </w:r>
      <w:r w:rsidR="005A2A6F">
        <w:rPr>
          <w:rFonts w:ascii="Times New Roman" w:hAnsi="Times New Roman" w:cs="Times New Roman"/>
          <w:sz w:val="24"/>
        </w:rPr>
        <w:t xml:space="preserve"> and M</w:t>
      </w:r>
      <w:r>
        <w:rPr>
          <w:rFonts w:ascii="Times New Roman" w:hAnsi="Times New Roman" w:cs="Times New Roman"/>
          <w:sz w:val="24"/>
        </w:rPr>
        <w:t xml:space="preserve"> are the two masses and r is the distance between them.  </w:t>
      </w:r>
    </w:p>
    <w:p w:rsidR="00A42CFD" w:rsidRDefault="00A568EF" w:rsidP="006246B0">
      <w:pPr>
        <w:spacing w:line="480" w:lineRule="auto"/>
        <w:ind w:firstLine="720"/>
        <w:rPr>
          <w:rFonts w:ascii="Times New Roman" w:hAnsi="Times New Roman" w:cs="Times New Roman"/>
          <w:sz w:val="24"/>
        </w:rPr>
      </w:pPr>
      <w:r>
        <w:rPr>
          <w:rFonts w:ascii="Times New Roman" w:hAnsi="Times New Roman" w:cs="Times New Roman"/>
          <w:sz w:val="24"/>
        </w:rPr>
        <w:t>This equation can be related</w:t>
      </w:r>
      <w:r w:rsidR="00A42CFD">
        <w:rPr>
          <w:rFonts w:ascii="Times New Roman" w:hAnsi="Times New Roman" w:cs="Times New Roman"/>
          <w:sz w:val="24"/>
        </w:rPr>
        <w:t xml:space="preserve"> to Newton’s second law, which is the relationship between force, mass and gravity, and states that the force to move an object is equivalent to the objects mass multiplied by its acceleration</w:t>
      </w:r>
      <w:r w:rsidR="00572206">
        <w:rPr>
          <w:rFonts w:ascii="Times New Roman" w:hAnsi="Times New Roman" w:cs="Times New Roman"/>
          <w:sz w:val="24"/>
        </w:rPr>
        <w:t xml:space="preserve"> (F = ma). </w:t>
      </w:r>
      <w:r w:rsidR="00E621D9">
        <w:rPr>
          <w:rFonts w:ascii="Times New Roman" w:hAnsi="Times New Roman" w:cs="Times New Roman"/>
          <w:sz w:val="24"/>
        </w:rPr>
        <w:t>By substituting in the force of gravity for F and the a</w:t>
      </w:r>
      <w:r w:rsidR="005A2A6F">
        <w:rPr>
          <w:rFonts w:ascii="Times New Roman" w:hAnsi="Times New Roman" w:cs="Times New Roman"/>
          <w:sz w:val="24"/>
        </w:rPr>
        <w:t>cceleration due to gravity for a</w:t>
      </w:r>
      <w:r w:rsidR="00E621D9">
        <w:rPr>
          <w:rFonts w:ascii="Times New Roman" w:hAnsi="Times New Roman" w:cs="Times New Roman"/>
          <w:sz w:val="24"/>
        </w:rPr>
        <w:t xml:space="preserve">, </w:t>
      </w:r>
      <w:r w:rsidR="005A2A6F">
        <w:rPr>
          <w:rFonts w:ascii="Times New Roman" w:hAnsi="Times New Roman" w:cs="Times New Roman"/>
          <w:sz w:val="24"/>
        </w:rPr>
        <w:t xml:space="preserve">and then solving for acceleration, </w:t>
      </w:r>
      <w:r w:rsidR="00E621D9">
        <w:rPr>
          <w:rFonts w:ascii="Times New Roman" w:hAnsi="Times New Roman" w:cs="Times New Roman"/>
          <w:sz w:val="24"/>
        </w:rPr>
        <w:t>the equation comes to be:</w:t>
      </w:r>
    </w:p>
    <w:p w:rsidR="00E621D9" w:rsidRDefault="00C146BA" w:rsidP="00E621D9">
      <w:pPr>
        <w:spacing w:line="480" w:lineRule="auto"/>
        <w:ind w:firstLine="720"/>
        <w:jc w:val="center"/>
        <w:rPr>
          <w:rFonts w:ascii="Times New Roman" w:hAnsi="Times New Roman" w:cs="Times New Roman"/>
          <w:sz w:val="24"/>
        </w:rPr>
      </w:pPr>
      <w:r>
        <w:rPr>
          <w:rFonts w:ascii="Times New Roman" w:hAnsi="Times New Roman" w:cs="Times New Roman"/>
          <w:sz w:val="24"/>
        </w:rPr>
        <w:lastRenderedPageBreak/>
        <w:t xml:space="preserve">g = </w:t>
      </w:r>
      <w:proofErr w:type="spellStart"/>
      <w:r>
        <w:rPr>
          <w:rFonts w:ascii="Times New Roman" w:hAnsi="Times New Roman" w:cs="Times New Roman"/>
          <w:sz w:val="24"/>
        </w:rPr>
        <w:t>Fg</w:t>
      </w:r>
      <w:proofErr w:type="spellEnd"/>
      <w:r>
        <w:rPr>
          <w:rFonts w:ascii="Times New Roman" w:hAnsi="Times New Roman" w:cs="Times New Roman"/>
          <w:sz w:val="24"/>
        </w:rPr>
        <w:t>/m = GM</w:t>
      </w:r>
      <w:r w:rsidR="00E621D9">
        <w:rPr>
          <w:rFonts w:ascii="Times New Roman" w:hAnsi="Times New Roman" w:cs="Times New Roman"/>
          <w:sz w:val="24"/>
        </w:rPr>
        <w:t>/r</w:t>
      </w:r>
      <w:r w:rsidR="00E621D9" w:rsidRPr="00E621D9">
        <w:rPr>
          <w:rFonts w:ascii="Times New Roman" w:hAnsi="Times New Roman" w:cs="Times New Roman"/>
          <w:sz w:val="24"/>
          <w:vertAlign w:val="superscript"/>
        </w:rPr>
        <w:t>2</w:t>
      </w:r>
    </w:p>
    <w:p w:rsidR="00C146BA" w:rsidRDefault="00C146BA" w:rsidP="00C146BA">
      <w:pPr>
        <w:spacing w:line="480" w:lineRule="auto"/>
        <w:jc w:val="center"/>
        <w:rPr>
          <w:rFonts w:ascii="Times New Roman" w:hAnsi="Times New Roman" w:cs="Times New Roman"/>
          <w:sz w:val="24"/>
        </w:rPr>
      </w:pPr>
      <w:r>
        <w:rPr>
          <w:rFonts w:ascii="Times New Roman" w:hAnsi="Times New Roman" w:cs="Times New Roman"/>
          <w:sz w:val="24"/>
        </w:rPr>
        <w:t>(Where M is the mass of the object and r is the radius.)</w:t>
      </w:r>
    </w:p>
    <w:p w:rsidR="00E621D9" w:rsidRDefault="00E621D9" w:rsidP="00E621D9">
      <w:pPr>
        <w:spacing w:line="480" w:lineRule="auto"/>
        <w:ind w:firstLine="720"/>
        <w:rPr>
          <w:rFonts w:ascii="Times New Roman" w:hAnsi="Times New Roman" w:cs="Times New Roman"/>
          <w:sz w:val="24"/>
        </w:rPr>
      </w:pPr>
      <w:r>
        <w:rPr>
          <w:rFonts w:ascii="Times New Roman" w:hAnsi="Times New Roman" w:cs="Times New Roman"/>
          <w:sz w:val="24"/>
        </w:rPr>
        <w:t>Therefore, to calculate the acceleration due to gravity on Earth, the mass of the Earth and radius of the Earth would</w:t>
      </w:r>
      <w:r w:rsidR="00C146BA">
        <w:rPr>
          <w:rFonts w:ascii="Times New Roman" w:hAnsi="Times New Roman" w:cs="Times New Roman"/>
          <w:sz w:val="24"/>
        </w:rPr>
        <w:t xml:space="preserve"> be plug</w:t>
      </w:r>
      <w:r w:rsidR="005A2A6F">
        <w:rPr>
          <w:rFonts w:ascii="Times New Roman" w:hAnsi="Times New Roman" w:cs="Times New Roman"/>
          <w:sz w:val="24"/>
        </w:rPr>
        <w:t>ged into the equation and give</w:t>
      </w:r>
      <w:r w:rsidR="00C146BA">
        <w:rPr>
          <w:rFonts w:ascii="Times New Roman" w:hAnsi="Times New Roman" w:cs="Times New Roman"/>
          <w:sz w:val="24"/>
        </w:rPr>
        <w:t xml:space="preserve"> an answer of </w:t>
      </w:r>
      <w:r>
        <w:rPr>
          <w:rFonts w:ascii="Times New Roman" w:hAnsi="Times New Roman" w:cs="Times New Roman"/>
          <w:sz w:val="24"/>
        </w:rPr>
        <w:t>around 9.8 m/s</w:t>
      </w:r>
      <w:r w:rsidRPr="005A2A6F">
        <w:rPr>
          <w:rFonts w:ascii="Times New Roman" w:hAnsi="Times New Roman" w:cs="Times New Roman"/>
          <w:sz w:val="24"/>
          <w:vertAlign w:val="superscript"/>
        </w:rPr>
        <w:t>2</w:t>
      </w:r>
      <w:r>
        <w:rPr>
          <w:rFonts w:ascii="Times New Roman" w:hAnsi="Times New Roman" w:cs="Times New Roman"/>
          <w:sz w:val="24"/>
        </w:rPr>
        <w:t xml:space="preserve">. This is the standard </w:t>
      </w:r>
      <w:r w:rsidR="00F43A90">
        <w:rPr>
          <w:rFonts w:ascii="Times New Roman" w:hAnsi="Times New Roman" w:cs="Times New Roman"/>
          <w:sz w:val="24"/>
        </w:rPr>
        <w:t>value for the acceleration due to gra</w:t>
      </w:r>
      <w:r w:rsidR="00C146BA">
        <w:rPr>
          <w:rFonts w:ascii="Times New Roman" w:hAnsi="Times New Roman" w:cs="Times New Roman"/>
          <w:sz w:val="24"/>
        </w:rPr>
        <w:t>vity at sea level on Earth. But r</w:t>
      </w:r>
      <w:r w:rsidR="00294AD8">
        <w:rPr>
          <w:rFonts w:ascii="Times New Roman" w:hAnsi="Times New Roman" w:cs="Times New Roman"/>
          <w:sz w:val="24"/>
        </w:rPr>
        <w:t>ather than</w:t>
      </w:r>
      <w:r w:rsidR="00F43A90">
        <w:rPr>
          <w:rFonts w:ascii="Times New Roman" w:hAnsi="Times New Roman" w:cs="Times New Roman"/>
          <w:sz w:val="24"/>
        </w:rPr>
        <w:t xml:space="preserve"> using Newton’s laws to find the gravitational acceleration</w:t>
      </w:r>
      <w:r w:rsidR="00C146BA">
        <w:rPr>
          <w:rFonts w:ascii="Times New Roman" w:hAnsi="Times New Roman" w:cs="Times New Roman"/>
          <w:sz w:val="24"/>
        </w:rPr>
        <w:t xml:space="preserve"> on Earth</w:t>
      </w:r>
      <w:r w:rsidR="00F43A90">
        <w:rPr>
          <w:rFonts w:ascii="Times New Roman" w:hAnsi="Times New Roman" w:cs="Times New Roman"/>
          <w:sz w:val="24"/>
        </w:rPr>
        <w:t>, g, this experiment imple</w:t>
      </w:r>
      <w:r w:rsidR="00C146BA">
        <w:rPr>
          <w:rFonts w:ascii="Times New Roman" w:hAnsi="Times New Roman" w:cs="Times New Roman"/>
          <w:sz w:val="24"/>
        </w:rPr>
        <w:t>mented a high speed camera to calculate the time taken t</w:t>
      </w:r>
      <w:r w:rsidR="00BF6E6B">
        <w:rPr>
          <w:rFonts w:ascii="Times New Roman" w:hAnsi="Times New Roman" w:cs="Times New Roman"/>
          <w:sz w:val="24"/>
        </w:rPr>
        <w:t xml:space="preserve">o travel a given distance and </w:t>
      </w:r>
      <w:r w:rsidR="00C146BA">
        <w:rPr>
          <w:rFonts w:ascii="Times New Roman" w:hAnsi="Times New Roman" w:cs="Times New Roman"/>
          <w:sz w:val="24"/>
        </w:rPr>
        <w:t>with a Kinematics equation to calculate the accelera</w:t>
      </w:r>
      <w:r w:rsidR="0015089E">
        <w:rPr>
          <w:rFonts w:ascii="Times New Roman" w:hAnsi="Times New Roman" w:cs="Times New Roman"/>
          <w:sz w:val="24"/>
        </w:rPr>
        <w:t xml:space="preserve">tion. Kinematics focuses on </w:t>
      </w:r>
      <w:r w:rsidR="00C146BA">
        <w:rPr>
          <w:rFonts w:ascii="Times New Roman" w:hAnsi="Times New Roman" w:cs="Times New Roman"/>
          <w:sz w:val="24"/>
        </w:rPr>
        <w:t xml:space="preserve">the </w:t>
      </w:r>
      <w:r w:rsidR="00BF6E6B">
        <w:rPr>
          <w:rFonts w:ascii="Times New Roman" w:hAnsi="Times New Roman" w:cs="Times New Roman"/>
          <w:sz w:val="24"/>
        </w:rPr>
        <w:t>movement of objects and encompasses distance</w:t>
      </w:r>
      <w:r w:rsidR="00C146BA">
        <w:rPr>
          <w:rFonts w:ascii="Times New Roman" w:hAnsi="Times New Roman" w:cs="Times New Roman"/>
          <w:sz w:val="24"/>
        </w:rPr>
        <w:t>, velo</w:t>
      </w:r>
      <w:r w:rsidR="0015089E">
        <w:rPr>
          <w:rFonts w:ascii="Times New Roman" w:hAnsi="Times New Roman" w:cs="Times New Roman"/>
          <w:sz w:val="24"/>
        </w:rPr>
        <w:t>city, acceleration and time. It was introduced</w:t>
      </w:r>
      <w:r w:rsidR="00BF6E6B">
        <w:rPr>
          <w:rFonts w:ascii="Times New Roman" w:hAnsi="Times New Roman" w:cs="Times New Roman"/>
          <w:sz w:val="24"/>
        </w:rPr>
        <w:t xml:space="preserve"> by Galileo as a method to analyze moving objects and predict outcomes of particular cases [2]</w:t>
      </w:r>
      <w:r w:rsidR="0015089E">
        <w:rPr>
          <w:rFonts w:ascii="Times New Roman" w:hAnsi="Times New Roman" w:cs="Times New Roman"/>
          <w:sz w:val="24"/>
        </w:rPr>
        <w:t>. One of the primary kinematics equ</w:t>
      </w:r>
      <w:r w:rsidR="005A2A6F">
        <w:rPr>
          <w:rFonts w:ascii="Times New Roman" w:hAnsi="Times New Roman" w:cs="Times New Roman"/>
          <w:sz w:val="24"/>
        </w:rPr>
        <w:t xml:space="preserve">ations involves </w:t>
      </w:r>
      <w:r w:rsidR="00D53E20">
        <w:rPr>
          <w:rFonts w:ascii="Times New Roman" w:hAnsi="Times New Roman" w:cs="Times New Roman"/>
          <w:sz w:val="24"/>
        </w:rPr>
        <w:t>distance</w:t>
      </w:r>
      <w:r w:rsidR="0015089E">
        <w:rPr>
          <w:rFonts w:ascii="Times New Roman" w:hAnsi="Times New Roman" w:cs="Times New Roman"/>
          <w:sz w:val="24"/>
        </w:rPr>
        <w:t>, initial velocity, acceleration and time, and can be written as</w:t>
      </w:r>
    </w:p>
    <w:p w:rsidR="0015089E" w:rsidRDefault="0015089E" w:rsidP="0015089E">
      <w:pPr>
        <w:tabs>
          <w:tab w:val="center" w:pos="5040"/>
          <w:tab w:val="left" w:pos="6461"/>
        </w:tabs>
        <w:spacing w:line="480" w:lineRule="auto"/>
        <w:ind w:firstLine="720"/>
        <w:rPr>
          <w:rFonts w:ascii="Times New Roman" w:hAnsi="Times New Roman" w:cs="Times New Roman"/>
          <w:sz w:val="24"/>
          <w:vertAlign w:val="superscript"/>
        </w:rPr>
      </w:pPr>
      <w:r>
        <w:rPr>
          <w:rFonts w:ascii="Times New Roman" w:hAnsi="Times New Roman" w:cs="Times New Roman"/>
          <w:sz w:val="24"/>
        </w:rPr>
        <w:tab/>
        <w:t>x = x</w:t>
      </w:r>
      <w:r w:rsidRPr="0015089E">
        <w:rPr>
          <w:rFonts w:ascii="Times New Roman" w:hAnsi="Times New Roman" w:cs="Times New Roman"/>
          <w:sz w:val="24"/>
          <w:vertAlign w:val="subscript"/>
        </w:rPr>
        <w:t>0</w:t>
      </w:r>
      <w:r>
        <w:rPr>
          <w:rFonts w:ascii="Times New Roman" w:hAnsi="Times New Roman" w:cs="Times New Roman"/>
          <w:sz w:val="24"/>
        </w:rPr>
        <w:t xml:space="preserve"> + v</w:t>
      </w:r>
      <w:r w:rsidRPr="0015089E">
        <w:rPr>
          <w:rFonts w:ascii="Times New Roman" w:hAnsi="Times New Roman" w:cs="Times New Roman"/>
          <w:sz w:val="24"/>
          <w:vertAlign w:val="subscript"/>
        </w:rPr>
        <w:t>x0</w:t>
      </w:r>
      <w:r>
        <w:rPr>
          <w:rFonts w:ascii="Times New Roman" w:hAnsi="Times New Roman" w:cs="Times New Roman"/>
          <w:sz w:val="24"/>
        </w:rPr>
        <w:t xml:space="preserve">t + </w:t>
      </w:r>
      <w:r w:rsidR="00BF6E6B">
        <w:rPr>
          <w:rFonts w:ascii="Times New Roman" w:hAnsi="Times New Roman" w:cs="Times New Roman"/>
          <w:sz w:val="24"/>
        </w:rPr>
        <w:t xml:space="preserve">½ </w:t>
      </w:r>
      <w:r>
        <w:rPr>
          <w:rFonts w:ascii="Times New Roman" w:hAnsi="Times New Roman" w:cs="Times New Roman"/>
          <w:sz w:val="24"/>
        </w:rPr>
        <w:t>at</w:t>
      </w:r>
      <w:r w:rsidRPr="0015089E">
        <w:rPr>
          <w:rFonts w:ascii="Times New Roman" w:hAnsi="Times New Roman" w:cs="Times New Roman"/>
          <w:sz w:val="24"/>
          <w:vertAlign w:val="superscript"/>
        </w:rPr>
        <w:t>2</w:t>
      </w:r>
      <w:r>
        <w:rPr>
          <w:rFonts w:ascii="Times New Roman" w:hAnsi="Times New Roman" w:cs="Times New Roman"/>
          <w:sz w:val="24"/>
        </w:rPr>
        <w:t>.</w:t>
      </w:r>
      <w:r>
        <w:rPr>
          <w:rFonts w:ascii="Times New Roman" w:hAnsi="Times New Roman" w:cs="Times New Roman"/>
          <w:sz w:val="24"/>
          <w:vertAlign w:val="superscript"/>
        </w:rPr>
        <w:tab/>
      </w:r>
    </w:p>
    <w:p w:rsidR="0015089E" w:rsidRDefault="0015089E" w:rsidP="0015089E">
      <w:pPr>
        <w:tabs>
          <w:tab w:val="center" w:pos="5040"/>
          <w:tab w:val="left" w:pos="6461"/>
        </w:tabs>
        <w:spacing w:line="480" w:lineRule="auto"/>
        <w:ind w:firstLine="720"/>
        <w:rPr>
          <w:rFonts w:ascii="Times New Roman" w:hAnsi="Times New Roman" w:cs="Times New Roman"/>
          <w:sz w:val="24"/>
        </w:rPr>
      </w:pPr>
      <w:r>
        <w:rPr>
          <w:rFonts w:ascii="Times New Roman" w:hAnsi="Times New Roman" w:cs="Times New Roman"/>
          <w:sz w:val="24"/>
        </w:rPr>
        <w:t>For this experiment, the object – which was a water balloon – started from rest and therefore, its initial velocity was zero. So, the equation can be simplified to</w:t>
      </w:r>
    </w:p>
    <w:p w:rsidR="0015089E" w:rsidRPr="00D53E20" w:rsidRDefault="0015089E" w:rsidP="0015089E">
      <w:pPr>
        <w:tabs>
          <w:tab w:val="center" w:pos="5040"/>
          <w:tab w:val="left" w:pos="6461"/>
        </w:tabs>
        <w:spacing w:line="480" w:lineRule="auto"/>
        <w:ind w:firstLine="720"/>
        <w:jc w:val="center"/>
        <w:rPr>
          <w:rFonts w:ascii="Times New Roman" w:hAnsi="Times New Roman" w:cs="Times New Roman"/>
          <w:sz w:val="24"/>
        </w:rPr>
      </w:pPr>
      <w:r>
        <w:rPr>
          <w:rFonts w:ascii="Times New Roman" w:hAnsi="Times New Roman" w:cs="Times New Roman"/>
          <w:sz w:val="24"/>
        </w:rPr>
        <w:t xml:space="preserve">x = </w:t>
      </w:r>
      <w:r w:rsidR="00BF6E6B">
        <w:rPr>
          <w:rFonts w:ascii="Times New Roman" w:hAnsi="Times New Roman" w:cs="Times New Roman"/>
          <w:sz w:val="24"/>
        </w:rPr>
        <w:t xml:space="preserve">½ </w:t>
      </w:r>
      <w:r>
        <w:rPr>
          <w:rFonts w:ascii="Times New Roman" w:hAnsi="Times New Roman" w:cs="Times New Roman"/>
          <w:sz w:val="24"/>
        </w:rPr>
        <w:t>gt</w:t>
      </w:r>
      <w:r w:rsidRPr="0015089E">
        <w:rPr>
          <w:rFonts w:ascii="Times New Roman" w:hAnsi="Times New Roman" w:cs="Times New Roman"/>
          <w:sz w:val="24"/>
          <w:vertAlign w:val="superscript"/>
        </w:rPr>
        <w:t>2</w:t>
      </w:r>
      <w:r w:rsidR="00D53E20">
        <w:rPr>
          <w:rFonts w:ascii="Times New Roman" w:hAnsi="Times New Roman" w:cs="Times New Roman"/>
          <w:sz w:val="24"/>
        </w:rPr>
        <w:t>,</w:t>
      </w:r>
    </w:p>
    <w:p w:rsidR="0015089E" w:rsidRPr="0015089E" w:rsidRDefault="0015089E" w:rsidP="0015089E">
      <w:pPr>
        <w:tabs>
          <w:tab w:val="center" w:pos="5040"/>
          <w:tab w:val="left" w:pos="6461"/>
        </w:tabs>
        <w:spacing w:line="480" w:lineRule="auto"/>
        <w:ind w:firstLine="720"/>
        <w:rPr>
          <w:rFonts w:ascii="Times New Roman" w:hAnsi="Times New Roman" w:cs="Times New Roman"/>
          <w:sz w:val="24"/>
        </w:rPr>
      </w:pPr>
      <w:proofErr w:type="gramStart"/>
      <w:r>
        <w:rPr>
          <w:rFonts w:ascii="Times New Roman" w:hAnsi="Times New Roman" w:cs="Times New Roman"/>
          <w:sz w:val="24"/>
        </w:rPr>
        <w:t>where</w:t>
      </w:r>
      <w:proofErr w:type="gramEnd"/>
      <w:r>
        <w:rPr>
          <w:rFonts w:ascii="Times New Roman" w:hAnsi="Times New Roman" w:cs="Times New Roman"/>
          <w:sz w:val="24"/>
        </w:rPr>
        <w:t xml:space="preserve"> g represents the gravitational acceleration. </w:t>
      </w:r>
      <w:r w:rsidR="00D53E20">
        <w:rPr>
          <w:rFonts w:ascii="Times New Roman" w:hAnsi="Times New Roman" w:cs="Times New Roman"/>
          <w:sz w:val="24"/>
        </w:rPr>
        <w:t>This</w:t>
      </w:r>
      <w:r w:rsidR="005A2A6F">
        <w:rPr>
          <w:rFonts w:ascii="Times New Roman" w:hAnsi="Times New Roman" w:cs="Times New Roman"/>
          <w:sz w:val="24"/>
        </w:rPr>
        <w:t xml:space="preserve"> became the primary equation</w:t>
      </w:r>
      <w:r w:rsidR="00D53E20">
        <w:rPr>
          <w:rFonts w:ascii="Times New Roman" w:hAnsi="Times New Roman" w:cs="Times New Roman"/>
          <w:sz w:val="24"/>
        </w:rPr>
        <w:t xml:space="preserve"> used for the calcul</w:t>
      </w:r>
      <w:r w:rsidR="005A2A6F">
        <w:rPr>
          <w:rFonts w:ascii="Times New Roman" w:hAnsi="Times New Roman" w:cs="Times New Roman"/>
          <w:sz w:val="24"/>
        </w:rPr>
        <w:t>ations in this experiment sinc</w:t>
      </w:r>
      <w:r w:rsidR="00D53E20">
        <w:rPr>
          <w:rFonts w:ascii="Times New Roman" w:hAnsi="Times New Roman" w:cs="Times New Roman"/>
          <w:sz w:val="24"/>
        </w:rPr>
        <w:t xml:space="preserve">e the distance </w:t>
      </w:r>
      <w:r w:rsidR="005A2A6F">
        <w:rPr>
          <w:rFonts w:ascii="Times New Roman" w:hAnsi="Times New Roman" w:cs="Times New Roman"/>
          <w:sz w:val="24"/>
        </w:rPr>
        <w:t>had already been</w:t>
      </w:r>
      <w:r w:rsidR="00D53E20">
        <w:rPr>
          <w:rFonts w:ascii="Times New Roman" w:hAnsi="Times New Roman" w:cs="Times New Roman"/>
          <w:sz w:val="24"/>
        </w:rPr>
        <w:t xml:space="preserve"> given and the time was measured, so the only variable </w:t>
      </w:r>
      <w:r w:rsidR="005A2A6F">
        <w:rPr>
          <w:rFonts w:ascii="Times New Roman" w:hAnsi="Times New Roman" w:cs="Times New Roman"/>
          <w:sz w:val="24"/>
        </w:rPr>
        <w:t>in the equation wa</w:t>
      </w:r>
      <w:r w:rsidR="00D53E20">
        <w:rPr>
          <w:rFonts w:ascii="Times New Roman" w:hAnsi="Times New Roman" w:cs="Times New Roman"/>
          <w:sz w:val="24"/>
        </w:rPr>
        <w:t>s g.</w:t>
      </w:r>
    </w:p>
    <w:p w:rsidR="005A3B18" w:rsidRPr="0015089E" w:rsidRDefault="009D5913" w:rsidP="005A3B18">
      <w:pPr>
        <w:spacing w:line="480" w:lineRule="auto"/>
        <w:ind w:firstLine="720"/>
        <w:rPr>
          <w:rFonts w:ascii="Times New Roman" w:hAnsi="Times New Roman" w:cs="Times New Roman"/>
          <w:sz w:val="24"/>
        </w:rPr>
      </w:pPr>
      <w:r>
        <w:rPr>
          <w:rFonts w:ascii="Times New Roman" w:hAnsi="Times New Roman" w:cs="Times New Roman"/>
          <w:sz w:val="24"/>
        </w:rPr>
        <w:t>The high-speed camera used for this experiment</w:t>
      </w:r>
      <w:r w:rsidR="00954FD3">
        <w:rPr>
          <w:rFonts w:ascii="Times New Roman" w:hAnsi="Times New Roman" w:cs="Times New Roman"/>
          <w:sz w:val="24"/>
        </w:rPr>
        <w:t xml:space="preserve"> was the </w:t>
      </w:r>
      <w:r w:rsidR="006656EE">
        <w:rPr>
          <w:rFonts w:ascii="Times New Roman" w:hAnsi="Times New Roman" w:cs="Times New Roman"/>
          <w:sz w:val="24"/>
        </w:rPr>
        <w:t xml:space="preserve">Sony </w:t>
      </w:r>
      <w:r w:rsidR="00C146BA">
        <w:rPr>
          <w:rFonts w:ascii="Times New Roman" w:hAnsi="Times New Roman" w:cs="Times New Roman"/>
          <w:sz w:val="24"/>
        </w:rPr>
        <w:t>NEX</w:t>
      </w:r>
      <w:r w:rsidR="00954FD3">
        <w:rPr>
          <w:rFonts w:ascii="Times New Roman" w:hAnsi="Times New Roman" w:cs="Times New Roman"/>
          <w:sz w:val="24"/>
        </w:rPr>
        <w:t>FS</w:t>
      </w:r>
      <w:r w:rsidR="006656EE">
        <w:rPr>
          <w:rFonts w:ascii="Times New Roman" w:hAnsi="Times New Roman" w:cs="Times New Roman"/>
          <w:sz w:val="24"/>
        </w:rPr>
        <w:t>700</w:t>
      </w:r>
      <w:r w:rsidR="00954FD3">
        <w:rPr>
          <w:rFonts w:ascii="Times New Roman" w:hAnsi="Times New Roman" w:cs="Times New Roman"/>
          <w:sz w:val="24"/>
        </w:rPr>
        <w:t>. It</w:t>
      </w:r>
      <w:r w:rsidR="00A20BA9">
        <w:rPr>
          <w:rFonts w:ascii="Times New Roman" w:hAnsi="Times New Roman" w:cs="Times New Roman"/>
          <w:sz w:val="24"/>
        </w:rPr>
        <w:t xml:space="preserve"> was</w:t>
      </w:r>
      <w:r w:rsidR="00B07A29">
        <w:rPr>
          <w:rFonts w:ascii="Times New Roman" w:hAnsi="Times New Roman" w:cs="Times New Roman"/>
          <w:sz w:val="24"/>
        </w:rPr>
        <w:t xml:space="preserve"> able to record up to</w:t>
      </w:r>
      <w:r w:rsidR="00C146BA">
        <w:rPr>
          <w:rFonts w:ascii="Times New Roman" w:hAnsi="Times New Roman" w:cs="Times New Roman"/>
          <w:sz w:val="24"/>
        </w:rPr>
        <w:t xml:space="preserve"> a fram</w:t>
      </w:r>
      <w:r w:rsidR="00B07A29">
        <w:rPr>
          <w:rFonts w:ascii="Times New Roman" w:hAnsi="Times New Roman" w:cs="Times New Roman"/>
          <w:sz w:val="24"/>
        </w:rPr>
        <w:t>erate of 960 frames per second in a 60Hz setting</w:t>
      </w:r>
      <w:r w:rsidR="00A20BA9">
        <w:rPr>
          <w:rFonts w:ascii="Times New Roman" w:hAnsi="Times New Roman" w:cs="Times New Roman"/>
          <w:sz w:val="24"/>
        </w:rPr>
        <w:t xml:space="preserve"> and contained a 14mm lens</w:t>
      </w:r>
      <w:r w:rsidR="00B07A29">
        <w:rPr>
          <w:rFonts w:ascii="Times New Roman" w:hAnsi="Times New Roman" w:cs="Times New Roman"/>
          <w:sz w:val="24"/>
        </w:rPr>
        <w:t xml:space="preserve">, </w:t>
      </w:r>
      <w:r w:rsidR="00B07A29">
        <w:rPr>
          <w:rFonts w:ascii="Times New Roman" w:hAnsi="Times New Roman" w:cs="Times New Roman"/>
          <w:sz w:val="24"/>
        </w:rPr>
        <w:lastRenderedPageBreak/>
        <w:t>allowing us to receive considerable results.</w:t>
      </w:r>
      <w:r>
        <w:rPr>
          <w:rFonts w:ascii="Times New Roman" w:hAnsi="Times New Roman" w:cs="Times New Roman"/>
          <w:sz w:val="24"/>
        </w:rPr>
        <w:t xml:space="preserve"> </w:t>
      </w:r>
      <w:r w:rsidR="006A3E70">
        <w:rPr>
          <w:rFonts w:ascii="Times New Roman" w:hAnsi="Times New Roman" w:cs="Times New Roman"/>
          <w:sz w:val="24"/>
        </w:rPr>
        <w:t>The camera also required</w:t>
      </w:r>
      <w:r w:rsidR="005A3B18">
        <w:rPr>
          <w:rFonts w:ascii="Times New Roman" w:hAnsi="Times New Roman" w:cs="Times New Roman"/>
          <w:sz w:val="24"/>
        </w:rPr>
        <w:t xml:space="preserve"> very little illumination, with a minimum of 1.2 lux</w:t>
      </w:r>
      <w:r w:rsidR="00B00C7F">
        <w:rPr>
          <w:rFonts w:ascii="Times New Roman" w:hAnsi="Times New Roman" w:cs="Times New Roman"/>
          <w:sz w:val="24"/>
        </w:rPr>
        <w:t xml:space="preserve"> at a shutter speed of 1/24sec, which made it </w:t>
      </w:r>
      <w:r w:rsidR="00F14D92">
        <w:rPr>
          <w:rFonts w:ascii="Times New Roman" w:hAnsi="Times New Roman" w:cs="Times New Roman"/>
          <w:sz w:val="24"/>
        </w:rPr>
        <w:t xml:space="preserve">easier to capture footage because the area wasn’t illuminated with much light, yet </w:t>
      </w:r>
      <w:r w:rsidR="00D56A50">
        <w:rPr>
          <w:rFonts w:ascii="Times New Roman" w:hAnsi="Times New Roman" w:cs="Times New Roman"/>
          <w:sz w:val="24"/>
        </w:rPr>
        <w:t xml:space="preserve">the videos created were </w:t>
      </w:r>
      <w:r w:rsidR="00F14D92">
        <w:rPr>
          <w:rFonts w:ascii="Times New Roman" w:hAnsi="Times New Roman" w:cs="Times New Roman"/>
          <w:sz w:val="24"/>
        </w:rPr>
        <w:t xml:space="preserve">neat and noise-free. </w:t>
      </w:r>
    </w:p>
    <w:p w:rsidR="00971A84" w:rsidRDefault="00971A84" w:rsidP="006246B0">
      <w:pPr>
        <w:spacing w:line="480" w:lineRule="auto"/>
        <w:jc w:val="center"/>
        <w:rPr>
          <w:rFonts w:ascii="Times New Roman" w:hAnsi="Times New Roman" w:cs="Times New Roman"/>
          <w:b/>
          <w:sz w:val="24"/>
        </w:rPr>
      </w:pPr>
      <w:r>
        <w:rPr>
          <w:rFonts w:ascii="Times New Roman" w:hAnsi="Times New Roman" w:cs="Times New Roman"/>
          <w:b/>
          <w:sz w:val="24"/>
        </w:rPr>
        <w:t>Methods and Procedures</w:t>
      </w:r>
    </w:p>
    <w:p w:rsidR="00262487" w:rsidRDefault="00BC4694" w:rsidP="00BC4694">
      <w:pPr>
        <w:spacing w:line="480" w:lineRule="auto"/>
        <w:ind w:firstLine="720"/>
        <w:rPr>
          <w:rFonts w:ascii="Times New Roman" w:hAnsi="Times New Roman" w:cs="Times New Roman"/>
          <w:sz w:val="24"/>
        </w:rPr>
      </w:pPr>
      <w:r>
        <w:rPr>
          <w:rFonts w:ascii="Times New Roman" w:hAnsi="Times New Roman" w:cs="Times New Roman"/>
          <w:sz w:val="24"/>
        </w:rPr>
        <w:t>The main objective of the procedure was to capture footage, u</w:t>
      </w:r>
      <w:r w:rsidR="005A3B18">
        <w:rPr>
          <w:rFonts w:ascii="Times New Roman" w:hAnsi="Times New Roman" w:cs="Times New Roman"/>
          <w:sz w:val="24"/>
        </w:rPr>
        <w:t>sing the high-speed camera, of water balloons dropping from various heights and measuring the time duration of the drop. With the time</w:t>
      </w:r>
      <w:r w:rsidR="00CD4AC3">
        <w:rPr>
          <w:rFonts w:ascii="Times New Roman" w:hAnsi="Times New Roman" w:cs="Times New Roman"/>
          <w:sz w:val="24"/>
        </w:rPr>
        <w:t xml:space="preserve"> and distance</w:t>
      </w:r>
      <w:r w:rsidR="005A3B18">
        <w:rPr>
          <w:rFonts w:ascii="Times New Roman" w:hAnsi="Times New Roman" w:cs="Times New Roman"/>
          <w:sz w:val="24"/>
        </w:rPr>
        <w:t xml:space="preserve">, </w:t>
      </w:r>
      <w:r w:rsidR="00D56A50">
        <w:rPr>
          <w:rFonts w:ascii="Times New Roman" w:hAnsi="Times New Roman" w:cs="Times New Roman"/>
          <w:sz w:val="24"/>
        </w:rPr>
        <w:t xml:space="preserve">we would use </w:t>
      </w:r>
      <w:r w:rsidR="005A3B18">
        <w:rPr>
          <w:rFonts w:ascii="Times New Roman" w:hAnsi="Times New Roman" w:cs="Times New Roman"/>
          <w:sz w:val="24"/>
        </w:rPr>
        <w:t>a kinematics equation – like the one describ</w:t>
      </w:r>
      <w:r w:rsidR="00D56A50">
        <w:rPr>
          <w:rFonts w:ascii="Times New Roman" w:hAnsi="Times New Roman" w:cs="Times New Roman"/>
          <w:sz w:val="24"/>
        </w:rPr>
        <w:t xml:space="preserve">ed in the introduction – </w:t>
      </w:r>
      <w:r w:rsidR="005A3B18">
        <w:rPr>
          <w:rFonts w:ascii="Times New Roman" w:hAnsi="Times New Roman" w:cs="Times New Roman"/>
          <w:sz w:val="24"/>
        </w:rPr>
        <w:t xml:space="preserve">to find the acceleration. </w:t>
      </w:r>
    </w:p>
    <w:p w:rsidR="00954FD3" w:rsidRDefault="00BC4694" w:rsidP="00BC4694">
      <w:pPr>
        <w:spacing w:line="480" w:lineRule="auto"/>
        <w:ind w:firstLine="720"/>
        <w:rPr>
          <w:rFonts w:ascii="Times New Roman" w:hAnsi="Times New Roman" w:cs="Times New Roman"/>
          <w:sz w:val="24"/>
        </w:rPr>
      </w:pPr>
      <w:r>
        <w:rPr>
          <w:rFonts w:ascii="Times New Roman" w:hAnsi="Times New Roman" w:cs="Times New Roman"/>
          <w:sz w:val="24"/>
        </w:rPr>
        <w:t xml:space="preserve">The water balloons and the Sony Fs700 camera were the two primary materials used in this experiment. Other materials included tape and a ladder. The tape was used first to label 4, 7, and 10 feet on the wall, where the top of the tape indicated the measured areas. </w:t>
      </w:r>
      <w:r w:rsidR="005A3B18">
        <w:rPr>
          <w:rFonts w:ascii="Times New Roman" w:hAnsi="Times New Roman" w:cs="Times New Roman"/>
          <w:sz w:val="24"/>
        </w:rPr>
        <w:t>While the camera recorded the water balloons dropping from the various heights, we made observations on the accuracy of the drop, including how precise the initial measurement was and if there was any initial force that appeared to be exerted on the balloo</w:t>
      </w:r>
      <w:r w:rsidR="00262487">
        <w:rPr>
          <w:rFonts w:ascii="Times New Roman" w:hAnsi="Times New Roman" w:cs="Times New Roman"/>
          <w:sz w:val="24"/>
        </w:rPr>
        <w:t xml:space="preserve">n prior to the drop that could lead to a potential source of error in the calculations. </w:t>
      </w:r>
    </w:p>
    <w:p w:rsidR="00A51CDC" w:rsidRPr="008B02D6" w:rsidRDefault="00954FD3" w:rsidP="00262487">
      <w:pPr>
        <w:spacing w:line="480" w:lineRule="auto"/>
        <w:ind w:firstLine="720"/>
        <w:rPr>
          <w:rFonts w:ascii="Times New Roman" w:hAnsi="Times New Roman" w:cs="Times New Roman"/>
          <w:sz w:val="24"/>
        </w:rPr>
      </w:pPr>
      <w:r>
        <w:rPr>
          <w:rFonts w:ascii="Times New Roman" w:hAnsi="Times New Roman" w:cs="Times New Roman"/>
          <w:sz w:val="24"/>
        </w:rPr>
        <w:t xml:space="preserve">The Sony NEXFS700 camera contains Sony’s </w:t>
      </w:r>
      <w:proofErr w:type="spellStart"/>
      <w:r>
        <w:rPr>
          <w:rFonts w:ascii="Times New Roman" w:hAnsi="Times New Roman" w:cs="Times New Roman"/>
          <w:sz w:val="24"/>
        </w:rPr>
        <w:t>Exmor</w:t>
      </w:r>
      <w:proofErr w:type="spellEnd"/>
      <w:r>
        <w:rPr>
          <w:rFonts w:ascii="Times New Roman" w:hAnsi="Times New Roman" w:cs="Times New Roman"/>
          <w:sz w:val="24"/>
        </w:rPr>
        <w:t xml:space="preserve"> Super35 CMOS image sensor, which allows for little noise and higher sensitivity, making it the reason behind its fastest framerate at 960fps</w:t>
      </w:r>
      <w:r w:rsidR="00A618EE">
        <w:rPr>
          <w:rFonts w:ascii="Times New Roman" w:hAnsi="Times New Roman" w:cs="Times New Roman"/>
          <w:sz w:val="24"/>
        </w:rPr>
        <w:t xml:space="preserve"> </w:t>
      </w:r>
      <w:r w:rsidR="0081274A">
        <w:rPr>
          <w:rFonts w:ascii="Times New Roman" w:hAnsi="Times New Roman" w:cs="Times New Roman"/>
          <w:sz w:val="24"/>
        </w:rPr>
        <w:t>[3</w:t>
      </w:r>
      <w:r w:rsidR="00A618EE">
        <w:rPr>
          <w:rFonts w:ascii="Times New Roman" w:hAnsi="Times New Roman" w:cs="Times New Roman"/>
          <w:sz w:val="24"/>
        </w:rPr>
        <w:t>]</w:t>
      </w:r>
      <w:r>
        <w:rPr>
          <w:rFonts w:ascii="Times New Roman" w:hAnsi="Times New Roman" w:cs="Times New Roman"/>
          <w:sz w:val="24"/>
        </w:rPr>
        <w:t>. This sensor provides 4K resolution, with pixels totaling 11.6 million. This characteristic also means that much light isn’t necessary during shooting, so high-speed videos can be taken in low-light situations without any difficulty.</w:t>
      </w:r>
      <w:r w:rsidR="00046CB8">
        <w:rPr>
          <w:rFonts w:ascii="Times New Roman" w:hAnsi="Times New Roman" w:cs="Times New Roman"/>
          <w:sz w:val="24"/>
        </w:rPr>
        <w:t xml:space="preserve"> The sensor size is 24.9 x 14mm, but after filming, the footage has a crop factor</w:t>
      </w:r>
      <w:r w:rsidR="009C04CA">
        <w:rPr>
          <w:rFonts w:ascii="Times New Roman" w:hAnsi="Times New Roman" w:cs="Times New Roman"/>
          <w:sz w:val="24"/>
        </w:rPr>
        <w:t xml:space="preserve"> – a ratio of the dimensions of a camera’s </w:t>
      </w:r>
      <w:r w:rsidR="009C04CA">
        <w:rPr>
          <w:rFonts w:ascii="Times New Roman" w:hAnsi="Times New Roman" w:cs="Times New Roman"/>
          <w:sz w:val="24"/>
        </w:rPr>
        <w:lastRenderedPageBreak/>
        <w:t xml:space="preserve">imaging area in comparison to a reference format – of </w:t>
      </w:r>
      <w:r w:rsidR="00046CB8">
        <w:rPr>
          <w:rFonts w:ascii="Times New Roman" w:hAnsi="Times New Roman" w:cs="Times New Roman"/>
          <w:sz w:val="24"/>
        </w:rPr>
        <w:t xml:space="preserve">around 1.4 to 1.5, making the size </w:t>
      </w:r>
      <w:r w:rsidR="00A618EE" w:rsidRPr="00764A83">
        <w:rPr>
          <w:rFonts w:ascii="Times New Roman" w:hAnsi="Times New Roman" w:cs="Times New Roman"/>
          <w:noProof/>
          <w:sz w:val="24"/>
        </w:rPr>
        <w:drawing>
          <wp:anchor distT="0" distB="0" distL="114300" distR="114300" simplePos="0" relativeHeight="251658240" behindDoc="1" locked="0" layoutInCell="1" allowOverlap="1" wp14:anchorId="095AFF68" wp14:editId="0304DF73">
            <wp:simplePos x="0" y="0"/>
            <wp:positionH relativeFrom="margin">
              <wp:posOffset>2703195</wp:posOffset>
            </wp:positionH>
            <wp:positionV relativeFrom="paragraph">
              <wp:posOffset>31750</wp:posOffset>
            </wp:positionV>
            <wp:extent cx="3134995" cy="2369820"/>
            <wp:effectExtent l="0" t="0" r="8255" b="0"/>
            <wp:wrapTight wrapText="bothSides">
              <wp:wrapPolygon edited="0">
                <wp:start x="0" y="0"/>
                <wp:lineTo x="0" y="21357"/>
                <wp:lineTo x="21526" y="21357"/>
                <wp:lineTo x="21526" y="0"/>
                <wp:lineTo x="0" y="0"/>
              </wp:wrapPolygon>
            </wp:wrapTight>
            <wp:docPr id="2" name="Picture 2" descr="video sensor size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deo sensor size comparis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34995" cy="2369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6CB8">
        <w:rPr>
          <w:rFonts w:ascii="Times New Roman" w:hAnsi="Times New Roman" w:cs="Times New Roman"/>
          <w:sz w:val="24"/>
        </w:rPr>
        <w:t>approximately 23.5 x 12.6mm</w:t>
      </w:r>
      <w:r w:rsidR="0081274A">
        <w:rPr>
          <w:rFonts w:ascii="Times New Roman" w:hAnsi="Times New Roman" w:cs="Times New Roman"/>
          <w:sz w:val="24"/>
        </w:rPr>
        <w:t xml:space="preserve"> [4]</w:t>
      </w:r>
      <w:r w:rsidR="00046CB8">
        <w:rPr>
          <w:rFonts w:ascii="Times New Roman" w:hAnsi="Times New Roman" w:cs="Times New Roman"/>
          <w:sz w:val="24"/>
        </w:rPr>
        <w:t xml:space="preserve">. This image shows the sensor size in comparison to </w:t>
      </w:r>
      <w:r w:rsidR="00764A83">
        <w:rPr>
          <w:rFonts w:ascii="Times New Roman" w:hAnsi="Times New Roman" w:cs="Times New Roman"/>
          <w:sz w:val="24"/>
        </w:rPr>
        <w:t>the full 35mm</w:t>
      </w:r>
      <w:r w:rsidR="00046CB8">
        <w:rPr>
          <w:rFonts w:ascii="Times New Roman" w:hAnsi="Times New Roman" w:cs="Times New Roman"/>
          <w:sz w:val="24"/>
        </w:rPr>
        <w:t xml:space="preserve"> frame setting</w:t>
      </w:r>
      <w:r w:rsidR="0066535C">
        <w:rPr>
          <w:rFonts w:ascii="Times New Roman" w:hAnsi="Times New Roman" w:cs="Times New Roman"/>
          <w:sz w:val="24"/>
        </w:rPr>
        <w:t xml:space="preserve"> [5]</w:t>
      </w:r>
      <w:r w:rsidR="00046CB8">
        <w:rPr>
          <w:rFonts w:ascii="Times New Roman" w:hAnsi="Times New Roman" w:cs="Times New Roman"/>
          <w:sz w:val="24"/>
        </w:rPr>
        <w:t>. Since the sensor is the Super35, it falls into the “</w:t>
      </w:r>
      <w:r w:rsidR="00764A83">
        <w:rPr>
          <w:rFonts w:ascii="Times New Roman" w:hAnsi="Times New Roman" w:cs="Times New Roman"/>
          <w:sz w:val="24"/>
        </w:rPr>
        <w:t>Super 35mm</w:t>
      </w:r>
      <w:r w:rsidR="00046CB8">
        <w:rPr>
          <w:rFonts w:ascii="Times New Roman" w:hAnsi="Times New Roman" w:cs="Times New Roman"/>
          <w:sz w:val="24"/>
        </w:rPr>
        <w:t xml:space="preserve">” area. </w:t>
      </w:r>
      <w:r w:rsidR="0066535C">
        <w:rPr>
          <w:rFonts w:ascii="Times New Roman" w:hAnsi="Times New Roman" w:cs="Times New Roman"/>
          <w:sz w:val="24"/>
        </w:rPr>
        <w:t>In this case, it’s easy to see that the frame is much wider and crops off more from the top of the image than from the sides. That was</w:t>
      </w:r>
      <w:r w:rsidR="009C04CA">
        <w:rPr>
          <w:rFonts w:ascii="Times New Roman" w:hAnsi="Times New Roman" w:cs="Times New Roman"/>
          <w:sz w:val="24"/>
        </w:rPr>
        <w:t xml:space="preserve"> </w:t>
      </w:r>
      <w:r w:rsidR="00FE2C68">
        <w:rPr>
          <w:rFonts w:ascii="Times New Roman" w:hAnsi="Times New Roman" w:cs="Times New Roman"/>
          <w:sz w:val="24"/>
        </w:rPr>
        <w:t xml:space="preserve">essential to keep in mind </w:t>
      </w:r>
      <w:r w:rsidR="009C04CA">
        <w:rPr>
          <w:rFonts w:ascii="Times New Roman" w:hAnsi="Times New Roman" w:cs="Times New Roman"/>
          <w:sz w:val="24"/>
        </w:rPr>
        <w:t xml:space="preserve">because </w:t>
      </w:r>
      <w:r w:rsidR="00730A98">
        <w:rPr>
          <w:rFonts w:ascii="Times New Roman" w:hAnsi="Times New Roman" w:cs="Times New Roman"/>
          <w:sz w:val="24"/>
        </w:rPr>
        <w:t xml:space="preserve">although </w:t>
      </w:r>
      <w:r w:rsidR="00FE2C68">
        <w:rPr>
          <w:rFonts w:ascii="Times New Roman" w:hAnsi="Times New Roman" w:cs="Times New Roman"/>
          <w:sz w:val="24"/>
        </w:rPr>
        <w:t xml:space="preserve">we attempted to keep the entirety of the </w:t>
      </w:r>
      <w:r w:rsidR="00730A98">
        <w:rPr>
          <w:rFonts w:ascii="Times New Roman" w:hAnsi="Times New Roman" w:cs="Times New Roman"/>
          <w:sz w:val="24"/>
        </w:rPr>
        <w:t xml:space="preserve">drop within the </w:t>
      </w:r>
      <w:r w:rsidR="00FE2C68">
        <w:rPr>
          <w:rFonts w:ascii="Times New Roman" w:hAnsi="Times New Roman" w:cs="Times New Roman"/>
          <w:sz w:val="24"/>
        </w:rPr>
        <w:t xml:space="preserve">frame, there remains a possibility the crop factor could have </w:t>
      </w:r>
      <w:r w:rsidR="001A2E32">
        <w:rPr>
          <w:rFonts w:ascii="Times New Roman" w:hAnsi="Times New Roman" w:cs="Times New Roman"/>
          <w:sz w:val="24"/>
        </w:rPr>
        <w:t xml:space="preserve">caused “windowing” on the sensor, </w:t>
      </w:r>
      <w:r w:rsidR="00FE2C68">
        <w:rPr>
          <w:rFonts w:ascii="Times New Roman" w:hAnsi="Times New Roman" w:cs="Times New Roman"/>
          <w:sz w:val="24"/>
        </w:rPr>
        <w:t>changed the field of view and capture a smaller portion of the ima</w:t>
      </w:r>
      <w:r w:rsidR="001A2E32">
        <w:rPr>
          <w:rFonts w:ascii="Times New Roman" w:hAnsi="Times New Roman" w:cs="Times New Roman"/>
          <w:sz w:val="24"/>
        </w:rPr>
        <w:t xml:space="preserve">ge circle produced. </w:t>
      </w:r>
      <w:r w:rsidR="0066535C">
        <w:rPr>
          <w:rFonts w:ascii="Times New Roman" w:hAnsi="Times New Roman" w:cs="Times New Roman"/>
          <w:sz w:val="24"/>
        </w:rPr>
        <w:t xml:space="preserve">That smaller portion could have blocked the ground or the top of the drop from view, creating more sources of error. </w:t>
      </w:r>
      <w:r w:rsidR="00B8340D">
        <w:rPr>
          <w:rFonts w:ascii="Times New Roman" w:hAnsi="Times New Roman" w:cs="Times New Roman"/>
          <w:sz w:val="24"/>
        </w:rPr>
        <w:t xml:space="preserve">Since the crop factor was taken into consideration whilst filming each of the videos, there wasn’t an enormous problem framing the drops, although in some videos, the ground is less visible than others. </w:t>
      </w:r>
    </w:p>
    <w:p w:rsidR="00971A84" w:rsidRDefault="00971A84" w:rsidP="006246B0">
      <w:pPr>
        <w:spacing w:line="480" w:lineRule="auto"/>
        <w:jc w:val="center"/>
        <w:rPr>
          <w:rFonts w:ascii="Times New Roman" w:hAnsi="Times New Roman" w:cs="Times New Roman"/>
          <w:b/>
          <w:sz w:val="24"/>
        </w:rPr>
      </w:pPr>
      <w:r>
        <w:rPr>
          <w:rFonts w:ascii="Times New Roman" w:hAnsi="Times New Roman" w:cs="Times New Roman"/>
          <w:b/>
          <w:sz w:val="24"/>
        </w:rPr>
        <w:t>Results and Discussion</w:t>
      </w:r>
    </w:p>
    <w:p w:rsidR="00046CB8" w:rsidRDefault="00046CB8" w:rsidP="006246B0">
      <w:pPr>
        <w:spacing w:line="480" w:lineRule="auto"/>
        <w:ind w:firstLine="720"/>
        <w:rPr>
          <w:rFonts w:ascii="Times New Roman" w:hAnsi="Times New Roman" w:cs="Times New Roman"/>
          <w:sz w:val="24"/>
        </w:rPr>
      </w:pPr>
      <w:r>
        <w:rPr>
          <w:rFonts w:ascii="Times New Roman" w:hAnsi="Times New Roman" w:cs="Times New Roman"/>
          <w:sz w:val="24"/>
        </w:rPr>
        <w:t xml:space="preserve">At each </w:t>
      </w:r>
      <w:r w:rsidR="00AA3B49">
        <w:rPr>
          <w:rFonts w:ascii="Times New Roman" w:hAnsi="Times New Roman" w:cs="Times New Roman"/>
          <w:sz w:val="24"/>
        </w:rPr>
        <w:t xml:space="preserve">of the </w:t>
      </w:r>
      <w:r>
        <w:rPr>
          <w:rFonts w:ascii="Times New Roman" w:hAnsi="Times New Roman" w:cs="Times New Roman"/>
          <w:sz w:val="24"/>
        </w:rPr>
        <w:t>height</w:t>
      </w:r>
      <w:r w:rsidR="00AA3B49">
        <w:rPr>
          <w:rFonts w:ascii="Times New Roman" w:hAnsi="Times New Roman" w:cs="Times New Roman"/>
          <w:sz w:val="24"/>
        </w:rPr>
        <w:t>s, two videos were shot</w:t>
      </w:r>
      <w:r>
        <w:rPr>
          <w:rFonts w:ascii="Times New Roman" w:hAnsi="Times New Roman" w:cs="Times New Roman"/>
          <w:sz w:val="24"/>
        </w:rPr>
        <w:t xml:space="preserve"> to ensure some more accuracy in the calculations. </w:t>
      </w:r>
      <w:r w:rsidR="00AA3B49">
        <w:rPr>
          <w:rFonts w:ascii="Times New Roman" w:hAnsi="Times New Roman" w:cs="Times New Roman"/>
          <w:sz w:val="24"/>
        </w:rPr>
        <w:t xml:space="preserve">Since the camera was shooting at 960 frames per second, </w:t>
      </w:r>
      <w:r w:rsidR="00274494">
        <w:rPr>
          <w:rFonts w:ascii="Times New Roman" w:hAnsi="Times New Roman" w:cs="Times New Roman"/>
          <w:sz w:val="24"/>
        </w:rPr>
        <w:t>there wa</w:t>
      </w:r>
      <w:r w:rsidR="005B1475">
        <w:rPr>
          <w:rFonts w:ascii="Times New Roman" w:hAnsi="Times New Roman" w:cs="Times New Roman"/>
          <w:sz w:val="24"/>
        </w:rPr>
        <w:t>s a drastic slowdown in time</w:t>
      </w:r>
      <w:r w:rsidR="009002F9">
        <w:rPr>
          <w:rFonts w:ascii="Times New Roman" w:hAnsi="Times New Roman" w:cs="Times New Roman"/>
          <w:sz w:val="24"/>
        </w:rPr>
        <w:t xml:space="preserve"> </w:t>
      </w:r>
      <w:r w:rsidR="005B1475">
        <w:rPr>
          <w:rFonts w:ascii="Times New Roman" w:hAnsi="Times New Roman" w:cs="Times New Roman"/>
          <w:sz w:val="24"/>
        </w:rPr>
        <w:t xml:space="preserve">so the framerate needed to be converted to 24.97fps, which is the standard framerate for filming and had no slowdown. </w:t>
      </w:r>
      <w:r w:rsidR="00E40C30">
        <w:rPr>
          <w:rFonts w:ascii="Times New Roman" w:hAnsi="Times New Roman" w:cs="Times New Roman"/>
          <w:sz w:val="24"/>
        </w:rPr>
        <w:t>The</w:t>
      </w:r>
      <w:r w:rsidR="00DB1763">
        <w:rPr>
          <w:rFonts w:ascii="Times New Roman" w:hAnsi="Times New Roman" w:cs="Times New Roman"/>
          <w:sz w:val="24"/>
        </w:rPr>
        <w:t xml:space="preserve"> time it </w:t>
      </w:r>
      <w:r w:rsidR="005B1475">
        <w:rPr>
          <w:rFonts w:ascii="Times New Roman" w:hAnsi="Times New Roman" w:cs="Times New Roman"/>
          <w:sz w:val="24"/>
        </w:rPr>
        <w:t>took for the balloon to hit the ground from the given height in the video, at 960fps</w:t>
      </w:r>
      <w:r w:rsidR="00DB1763">
        <w:rPr>
          <w:rFonts w:ascii="Times New Roman" w:hAnsi="Times New Roman" w:cs="Times New Roman"/>
          <w:sz w:val="24"/>
        </w:rPr>
        <w:t>, was measured</w:t>
      </w:r>
      <w:r w:rsidR="005B1475">
        <w:rPr>
          <w:rFonts w:ascii="Times New Roman" w:hAnsi="Times New Roman" w:cs="Times New Roman"/>
          <w:sz w:val="24"/>
        </w:rPr>
        <w:t xml:space="preserve">. Then, </w:t>
      </w:r>
      <w:r w:rsidR="00DB1763">
        <w:rPr>
          <w:rFonts w:ascii="Times New Roman" w:hAnsi="Times New Roman" w:cs="Times New Roman"/>
          <w:sz w:val="24"/>
        </w:rPr>
        <w:t xml:space="preserve">a </w:t>
      </w:r>
      <w:r w:rsidR="005B1475">
        <w:rPr>
          <w:rFonts w:ascii="Times New Roman" w:hAnsi="Times New Roman" w:cs="Times New Roman"/>
          <w:sz w:val="24"/>
        </w:rPr>
        <w:t>proportion</w:t>
      </w:r>
      <w:r w:rsidR="00DB1763">
        <w:rPr>
          <w:rFonts w:ascii="Times New Roman" w:hAnsi="Times New Roman" w:cs="Times New Roman"/>
          <w:sz w:val="24"/>
        </w:rPr>
        <w:t xml:space="preserve"> was created</w:t>
      </w:r>
      <w:r w:rsidR="005B1475">
        <w:rPr>
          <w:rFonts w:ascii="Times New Roman" w:hAnsi="Times New Roman" w:cs="Times New Roman"/>
          <w:sz w:val="24"/>
        </w:rPr>
        <w:t xml:space="preserve">, setting that time at 960fps equal to another time at 24.97fps (Figure 1). </w:t>
      </w:r>
      <w:r w:rsidR="00E736C3">
        <w:rPr>
          <w:rFonts w:ascii="Times New Roman" w:hAnsi="Times New Roman" w:cs="Times New Roman"/>
          <w:sz w:val="24"/>
        </w:rPr>
        <w:t>For example, the first video shot w</w:t>
      </w:r>
      <w:r w:rsidR="00DB1763">
        <w:rPr>
          <w:rFonts w:ascii="Times New Roman" w:hAnsi="Times New Roman" w:cs="Times New Roman"/>
          <w:sz w:val="24"/>
        </w:rPr>
        <w:t xml:space="preserve">as at 10 feet. The amount of time it took for the balloon to hit the ground from 10 </w:t>
      </w:r>
      <w:r w:rsidR="00DB1763">
        <w:rPr>
          <w:rFonts w:ascii="Times New Roman" w:hAnsi="Times New Roman" w:cs="Times New Roman"/>
          <w:sz w:val="24"/>
        </w:rPr>
        <w:lastRenderedPageBreak/>
        <w:t>feet was approximately 27 seconds</w:t>
      </w:r>
      <w:r w:rsidR="00E736C3">
        <w:rPr>
          <w:rFonts w:ascii="Times New Roman" w:hAnsi="Times New Roman" w:cs="Times New Roman"/>
          <w:sz w:val="24"/>
        </w:rPr>
        <w:t xml:space="preserve">. After solving the proportion to see how long it would take at 24.97fps, the answer came to be .702 seconds. </w:t>
      </w:r>
    </w:p>
    <w:p w:rsidR="00E736C3" w:rsidRDefault="00E736C3" w:rsidP="006246B0">
      <w:pPr>
        <w:spacing w:line="480" w:lineRule="auto"/>
        <w:ind w:firstLine="720"/>
        <w:rPr>
          <w:rFonts w:ascii="Times New Roman" w:hAnsi="Times New Roman" w:cs="Times New Roman"/>
          <w:sz w:val="24"/>
        </w:rPr>
      </w:pPr>
      <w:r>
        <w:rPr>
          <w:rFonts w:ascii="Times New Roman" w:hAnsi="Times New Roman" w:cs="Times New Roman"/>
          <w:sz w:val="24"/>
        </w:rPr>
        <w:t>With the time and distance,</w:t>
      </w:r>
      <w:r w:rsidR="00DB1763">
        <w:rPr>
          <w:rFonts w:ascii="Times New Roman" w:hAnsi="Times New Roman" w:cs="Times New Roman"/>
          <w:sz w:val="24"/>
        </w:rPr>
        <w:t xml:space="preserve"> the kinematics equation </w:t>
      </w:r>
      <w:r>
        <w:rPr>
          <w:rFonts w:ascii="Times New Roman" w:hAnsi="Times New Roman" w:cs="Times New Roman"/>
          <w:sz w:val="24"/>
        </w:rPr>
        <w:t>stated in the introduction</w:t>
      </w:r>
      <w:r w:rsidR="00DB1763">
        <w:rPr>
          <w:rFonts w:ascii="Times New Roman" w:hAnsi="Times New Roman" w:cs="Times New Roman"/>
          <w:sz w:val="24"/>
        </w:rPr>
        <w:t xml:space="preserve"> was used</w:t>
      </w:r>
      <w:r>
        <w:rPr>
          <w:rFonts w:ascii="Times New Roman" w:hAnsi="Times New Roman" w:cs="Times New Roman"/>
          <w:sz w:val="24"/>
        </w:rPr>
        <w:t xml:space="preserve"> to solve for the acceleration and received an answer of 11.09 m/s</w:t>
      </w:r>
      <w:r w:rsidRPr="00E736C3">
        <w:rPr>
          <w:rFonts w:ascii="Times New Roman" w:hAnsi="Times New Roman" w:cs="Times New Roman"/>
          <w:sz w:val="24"/>
          <w:vertAlign w:val="superscript"/>
        </w:rPr>
        <w:t>2</w:t>
      </w:r>
      <w:r>
        <w:rPr>
          <w:rFonts w:ascii="Times New Roman" w:hAnsi="Times New Roman" w:cs="Times New Roman"/>
          <w:sz w:val="24"/>
        </w:rPr>
        <w:t xml:space="preserve">. </w:t>
      </w:r>
      <w:r w:rsidR="00E40C30">
        <w:rPr>
          <w:rFonts w:ascii="Times New Roman" w:hAnsi="Times New Roman" w:cs="Times New Roman"/>
          <w:sz w:val="24"/>
        </w:rPr>
        <w:t xml:space="preserve">One important conversion was from feet to meters, because acceleration is measured in meters per second squared. </w:t>
      </w:r>
      <w:r>
        <w:rPr>
          <w:rFonts w:ascii="Times New Roman" w:hAnsi="Times New Roman" w:cs="Times New Roman"/>
          <w:sz w:val="24"/>
        </w:rPr>
        <w:t xml:space="preserve">After completing this same process for the remaining videos, my answers </w:t>
      </w:r>
      <w:r w:rsidR="00576AE2">
        <w:rPr>
          <w:rFonts w:ascii="Times New Roman" w:hAnsi="Times New Roman" w:cs="Times New Roman"/>
          <w:sz w:val="24"/>
        </w:rPr>
        <w:t>were as follows:</w:t>
      </w:r>
    </w:p>
    <w:tbl>
      <w:tblPr>
        <w:tblStyle w:val="TableGridLight"/>
        <w:tblW w:w="0" w:type="auto"/>
        <w:tblInd w:w="1490" w:type="dxa"/>
        <w:tblLook w:val="04A0" w:firstRow="1" w:lastRow="0" w:firstColumn="1" w:lastColumn="0" w:noHBand="0" w:noVBand="1"/>
      </w:tblPr>
      <w:tblGrid>
        <w:gridCol w:w="3169"/>
        <w:gridCol w:w="3192"/>
      </w:tblGrid>
      <w:tr w:rsidR="005E77FE" w:rsidTr="005E77FE">
        <w:tc>
          <w:tcPr>
            <w:tcW w:w="3169" w:type="dxa"/>
          </w:tcPr>
          <w:p w:rsidR="005E77FE" w:rsidRDefault="005E77FE" w:rsidP="006246B0">
            <w:pPr>
              <w:spacing w:line="480" w:lineRule="auto"/>
              <w:rPr>
                <w:rFonts w:ascii="Times New Roman" w:hAnsi="Times New Roman" w:cs="Times New Roman"/>
                <w:sz w:val="24"/>
              </w:rPr>
            </w:pPr>
            <w:r>
              <w:rPr>
                <w:rFonts w:ascii="Times New Roman" w:hAnsi="Times New Roman" w:cs="Times New Roman"/>
                <w:sz w:val="24"/>
              </w:rPr>
              <w:t>10 feet (take 1)</w:t>
            </w:r>
          </w:p>
        </w:tc>
        <w:tc>
          <w:tcPr>
            <w:tcW w:w="3192" w:type="dxa"/>
          </w:tcPr>
          <w:p w:rsidR="005E77FE" w:rsidRDefault="005E77FE" w:rsidP="006246B0">
            <w:pPr>
              <w:spacing w:line="480" w:lineRule="auto"/>
              <w:rPr>
                <w:rFonts w:ascii="Times New Roman" w:hAnsi="Times New Roman" w:cs="Times New Roman"/>
                <w:sz w:val="24"/>
              </w:rPr>
            </w:pPr>
            <w:r>
              <w:rPr>
                <w:rFonts w:ascii="Times New Roman" w:hAnsi="Times New Roman" w:cs="Times New Roman"/>
                <w:sz w:val="24"/>
              </w:rPr>
              <w:t>11.09 m/ s</w:t>
            </w:r>
            <w:r w:rsidRPr="00E736C3">
              <w:rPr>
                <w:rFonts w:ascii="Times New Roman" w:hAnsi="Times New Roman" w:cs="Times New Roman"/>
                <w:sz w:val="24"/>
                <w:vertAlign w:val="superscript"/>
              </w:rPr>
              <w:t>2</w:t>
            </w:r>
          </w:p>
        </w:tc>
      </w:tr>
      <w:tr w:rsidR="005E77FE" w:rsidTr="005E77FE">
        <w:tc>
          <w:tcPr>
            <w:tcW w:w="3169" w:type="dxa"/>
          </w:tcPr>
          <w:p w:rsidR="005E77FE" w:rsidRDefault="005E77FE" w:rsidP="006246B0">
            <w:pPr>
              <w:spacing w:line="480" w:lineRule="auto"/>
              <w:rPr>
                <w:rFonts w:ascii="Times New Roman" w:hAnsi="Times New Roman" w:cs="Times New Roman"/>
                <w:sz w:val="24"/>
              </w:rPr>
            </w:pPr>
            <w:r>
              <w:rPr>
                <w:rFonts w:ascii="Times New Roman" w:hAnsi="Times New Roman" w:cs="Times New Roman"/>
                <w:sz w:val="24"/>
              </w:rPr>
              <w:t>10 feet (take 2)</w:t>
            </w:r>
          </w:p>
        </w:tc>
        <w:tc>
          <w:tcPr>
            <w:tcW w:w="3192" w:type="dxa"/>
          </w:tcPr>
          <w:p w:rsidR="005E77FE" w:rsidRDefault="005E77FE" w:rsidP="006246B0">
            <w:pPr>
              <w:spacing w:line="480" w:lineRule="auto"/>
              <w:rPr>
                <w:rFonts w:ascii="Times New Roman" w:hAnsi="Times New Roman" w:cs="Times New Roman"/>
                <w:sz w:val="24"/>
              </w:rPr>
            </w:pPr>
            <w:r>
              <w:rPr>
                <w:rFonts w:ascii="Times New Roman" w:hAnsi="Times New Roman" w:cs="Times New Roman"/>
                <w:sz w:val="24"/>
              </w:rPr>
              <w:t>9.66</w:t>
            </w:r>
          </w:p>
        </w:tc>
      </w:tr>
      <w:tr w:rsidR="005E77FE" w:rsidTr="005E77FE">
        <w:tc>
          <w:tcPr>
            <w:tcW w:w="3169" w:type="dxa"/>
          </w:tcPr>
          <w:p w:rsidR="005E77FE" w:rsidRDefault="005E77FE" w:rsidP="006246B0">
            <w:pPr>
              <w:spacing w:line="480" w:lineRule="auto"/>
              <w:rPr>
                <w:rFonts w:ascii="Times New Roman" w:hAnsi="Times New Roman" w:cs="Times New Roman"/>
                <w:sz w:val="24"/>
              </w:rPr>
            </w:pPr>
            <w:r>
              <w:rPr>
                <w:rFonts w:ascii="Times New Roman" w:hAnsi="Times New Roman" w:cs="Times New Roman"/>
                <w:sz w:val="24"/>
              </w:rPr>
              <w:t>7 feet (take 1)</w:t>
            </w:r>
          </w:p>
        </w:tc>
        <w:tc>
          <w:tcPr>
            <w:tcW w:w="3192" w:type="dxa"/>
          </w:tcPr>
          <w:p w:rsidR="005E77FE" w:rsidRDefault="005E77FE" w:rsidP="006246B0">
            <w:pPr>
              <w:spacing w:line="480" w:lineRule="auto"/>
              <w:rPr>
                <w:rFonts w:ascii="Times New Roman" w:hAnsi="Times New Roman" w:cs="Times New Roman"/>
                <w:sz w:val="24"/>
              </w:rPr>
            </w:pPr>
            <w:r>
              <w:rPr>
                <w:rFonts w:ascii="Times New Roman" w:hAnsi="Times New Roman" w:cs="Times New Roman"/>
                <w:sz w:val="24"/>
              </w:rPr>
              <w:t>10.09</w:t>
            </w:r>
          </w:p>
        </w:tc>
      </w:tr>
      <w:tr w:rsidR="005E77FE" w:rsidTr="005E77FE">
        <w:tc>
          <w:tcPr>
            <w:tcW w:w="3169" w:type="dxa"/>
          </w:tcPr>
          <w:p w:rsidR="005E77FE" w:rsidRDefault="005E77FE" w:rsidP="006246B0">
            <w:pPr>
              <w:spacing w:line="480" w:lineRule="auto"/>
              <w:rPr>
                <w:rFonts w:ascii="Times New Roman" w:hAnsi="Times New Roman" w:cs="Times New Roman"/>
                <w:sz w:val="24"/>
              </w:rPr>
            </w:pPr>
            <w:r>
              <w:rPr>
                <w:rFonts w:ascii="Times New Roman" w:hAnsi="Times New Roman" w:cs="Times New Roman"/>
                <w:sz w:val="24"/>
              </w:rPr>
              <w:t>7 feet (take 2)</w:t>
            </w:r>
          </w:p>
        </w:tc>
        <w:tc>
          <w:tcPr>
            <w:tcW w:w="3192" w:type="dxa"/>
          </w:tcPr>
          <w:p w:rsidR="005E77FE" w:rsidRDefault="005E77FE" w:rsidP="006246B0">
            <w:pPr>
              <w:spacing w:line="480" w:lineRule="auto"/>
              <w:rPr>
                <w:rFonts w:ascii="Times New Roman" w:hAnsi="Times New Roman" w:cs="Times New Roman"/>
                <w:sz w:val="24"/>
              </w:rPr>
            </w:pPr>
            <w:r>
              <w:rPr>
                <w:rFonts w:ascii="Times New Roman" w:hAnsi="Times New Roman" w:cs="Times New Roman"/>
                <w:sz w:val="24"/>
              </w:rPr>
              <w:t>10.95</w:t>
            </w:r>
          </w:p>
        </w:tc>
      </w:tr>
      <w:tr w:rsidR="005E77FE" w:rsidTr="005E77FE">
        <w:tc>
          <w:tcPr>
            <w:tcW w:w="3169" w:type="dxa"/>
          </w:tcPr>
          <w:p w:rsidR="005E77FE" w:rsidRDefault="005E77FE" w:rsidP="006246B0">
            <w:pPr>
              <w:spacing w:line="480" w:lineRule="auto"/>
              <w:rPr>
                <w:rFonts w:ascii="Times New Roman" w:hAnsi="Times New Roman" w:cs="Times New Roman"/>
                <w:sz w:val="24"/>
              </w:rPr>
            </w:pPr>
            <w:r>
              <w:rPr>
                <w:rFonts w:ascii="Times New Roman" w:hAnsi="Times New Roman" w:cs="Times New Roman"/>
                <w:sz w:val="24"/>
              </w:rPr>
              <w:t>4 feet (take 1)</w:t>
            </w:r>
          </w:p>
        </w:tc>
        <w:tc>
          <w:tcPr>
            <w:tcW w:w="3192" w:type="dxa"/>
          </w:tcPr>
          <w:p w:rsidR="005E77FE" w:rsidRDefault="005E77FE" w:rsidP="006246B0">
            <w:pPr>
              <w:spacing w:line="480" w:lineRule="auto"/>
              <w:rPr>
                <w:rFonts w:ascii="Times New Roman" w:hAnsi="Times New Roman" w:cs="Times New Roman"/>
                <w:sz w:val="24"/>
              </w:rPr>
            </w:pPr>
            <w:r>
              <w:rPr>
                <w:rFonts w:ascii="Times New Roman" w:hAnsi="Times New Roman" w:cs="Times New Roman"/>
                <w:sz w:val="24"/>
              </w:rPr>
              <w:t>12.47</w:t>
            </w:r>
          </w:p>
        </w:tc>
      </w:tr>
      <w:tr w:rsidR="005E77FE" w:rsidTr="005E77FE">
        <w:tc>
          <w:tcPr>
            <w:tcW w:w="3169" w:type="dxa"/>
          </w:tcPr>
          <w:p w:rsidR="005E77FE" w:rsidRDefault="005E77FE" w:rsidP="006246B0">
            <w:pPr>
              <w:spacing w:line="480" w:lineRule="auto"/>
              <w:rPr>
                <w:rFonts w:ascii="Times New Roman" w:hAnsi="Times New Roman" w:cs="Times New Roman"/>
                <w:sz w:val="24"/>
              </w:rPr>
            </w:pPr>
            <w:r>
              <w:rPr>
                <w:rFonts w:ascii="Times New Roman" w:hAnsi="Times New Roman" w:cs="Times New Roman"/>
                <w:sz w:val="24"/>
              </w:rPr>
              <w:t>4 feet (take 2)</w:t>
            </w:r>
          </w:p>
        </w:tc>
        <w:tc>
          <w:tcPr>
            <w:tcW w:w="3192" w:type="dxa"/>
          </w:tcPr>
          <w:p w:rsidR="005E77FE" w:rsidRDefault="005E77FE" w:rsidP="006246B0">
            <w:pPr>
              <w:spacing w:line="480" w:lineRule="auto"/>
              <w:rPr>
                <w:rFonts w:ascii="Times New Roman" w:hAnsi="Times New Roman" w:cs="Times New Roman"/>
                <w:sz w:val="24"/>
              </w:rPr>
            </w:pPr>
            <w:r>
              <w:rPr>
                <w:rFonts w:ascii="Times New Roman" w:hAnsi="Times New Roman" w:cs="Times New Roman"/>
                <w:sz w:val="24"/>
              </w:rPr>
              <w:t>12.47</w:t>
            </w:r>
          </w:p>
        </w:tc>
      </w:tr>
    </w:tbl>
    <w:p w:rsidR="00BF6A4F" w:rsidRDefault="00BF6A4F" w:rsidP="006246B0">
      <w:pPr>
        <w:spacing w:line="480" w:lineRule="auto"/>
        <w:ind w:firstLine="720"/>
        <w:rPr>
          <w:rFonts w:ascii="Times New Roman" w:hAnsi="Times New Roman" w:cs="Times New Roman"/>
          <w:sz w:val="24"/>
        </w:rPr>
      </w:pPr>
    </w:p>
    <w:p w:rsidR="007623ED" w:rsidRDefault="00576AE2" w:rsidP="00CF464A">
      <w:pPr>
        <w:spacing w:line="480" w:lineRule="auto"/>
        <w:ind w:firstLine="720"/>
        <w:rPr>
          <w:rFonts w:ascii="Times New Roman" w:hAnsi="Times New Roman" w:cs="Times New Roman"/>
          <w:sz w:val="24"/>
        </w:rPr>
      </w:pPr>
      <w:r>
        <w:rPr>
          <w:rFonts w:ascii="Times New Roman" w:hAnsi="Times New Roman" w:cs="Times New Roman"/>
          <w:sz w:val="24"/>
        </w:rPr>
        <w:t>The total mean of all the values came out to be 11.12 m/</w:t>
      </w:r>
      <w:r w:rsidRPr="00576AE2">
        <w:rPr>
          <w:rFonts w:ascii="Times New Roman" w:hAnsi="Times New Roman" w:cs="Times New Roman"/>
          <w:sz w:val="24"/>
        </w:rPr>
        <w:t xml:space="preserve"> </w:t>
      </w:r>
      <w:r>
        <w:rPr>
          <w:rFonts w:ascii="Times New Roman" w:hAnsi="Times New Roman" w:cs="Times New Roman"/>
          <w:sz w:val="24"/>
        </w:rPr>
        <w:t>s</w:t>
      </w:r>
      <w:r w:rsidRPr="00E736C3">
        <w:rPr>
          <w:rFonts w:ascii="Times New Roman" w:hAnsi="Times New Roman" w:cs="Times New Roman"/>
          <w:sz w:val="24"/>
          <w:vertAlign w:val="superscript"/>
        </w:rPr>
        <w:t>2</w:t>
      </w:r>
      <w:r>
        <w:rPr>
          <w:rFonts w:ascii="Times New Roman" w:hAnsi="Times New Roman" w:cs="Times New Roman"/>
          <w:sz w:val="24"/>
        </w:rPr>
        <w:t>, which is not close to the standard value of the gravitational acceleration, 9.8.</w:t>
      </w:r>
      <w:r w:rsidR="007623ED">
        <w:rPr>
          <w:rFonts w:ascii="Times New Roman" w:hAnsi="Times New Roman" w:cs="Times New Roman"/>
          <w:sz w:val="24"/>
        </w:rPr>
        <w:t xml:space="preserve"> One main inference about this i</w:t>
      </w:r>
      <w:r>
        <w:rPr>
          <w:rFonts w:ascii="Times New Roman" w:hAnsi="Times New Roman" w:cs="Times New Roman"/>
          <w:sz w:val="24"/>
        </w:rPr>
        <w:t>s since there seemed to be an extra force applied to the balloon as it fell, the acceleration was slightly faster than it should be. While wat</w:t>
      </w:r>
      <w:r w:rsidR="00F215A3">
        <w:rPr>
          <w:rFonts w:ascii="Times New Roman" w:hAnsi="Times New Roman" w:cs="Times New Roman"/>
          <w:sz w:val="24"/>
        </w:rPr>
        <w:t>ching the videos back, in the last tria</w:t>
      </w:r>
      <w:r w:rsidR="007623ED">
        <w:rPr>
          <w:rFonts w:ascii="Times New Roman" w:hAnsi="Times New Roman" w:cs="Times New Roman"/>
          <w:sz w:val="24"/>
        </w:rPr>
        <w:t>ls at 4</w:t>
      </w:r>
      <w:r>
        <w:rPr>
          <w:rFonts w:ascii="Times New Roman" w:hAnsi="Times New Roman" w:cs="Times New Roman"/>
          <w:sz w:val="24"/>
        </w:rPr>
        <w:t xml:space="preserve"> feet, the balloon seemed to be moving slightly faster in the first few seconds, which explains why the acceleration is much larger than the second trial at the same height.</w:t>
      </w:r>
      <w:r w:rsidR="00E41F46">
        <w:rPr>
          <w:rFonts w:ascii="Times New Roman" w:hAnsi="Times New Roman" w:cs="Times New Roman"/>
          <w:sz w:val="24"/>
        </w:rPr>
        <w:t xml:space="preserve"> </w:t>
      </w:r>
      <w:r>
        <w:rPr>
          <w:rFonts w:ascii="Times New Roman" w:hAnsi="Times New Roman" w:cs="Times New Roman"/>
          <w:sz w:val="24"/>
        </w:rPr>
        <w:t xml:space="preserve"> Also, </w:t>
      </w:r>
      <w:r w:rsidR="00F215A3">
        <w:rPr>
          <w:rFonts w:ascii="Times New Roman" w:hAnsi="Times New Roman" w:cs="Times New Roman"/>
          <w:sz w:val="24"/>
        </w:rPr>
        <w:t xml:space="preserve">when the time was measured, </w:t>
      </w:r>
      <w:r w:rsidR="00CF464A">
        <w:rPr>
          <w:rFonts w:ascii="Times New Roman" w:hAnsi="Times New Roman" w:cs="Times New Roman"/>
          <w:sz w:val="24"/>
        </w:rPr>
        <w:t>there could have been a misinterpretation when watching the video</w:t>
      </w:r>
      <w:r w:rsidR="00F215A3">
        <w:rPr>
          <w:rFonts w:ascii="Times New Roman" w:hAnsi="Times New Roman" w:cs="Times New Roman"/>
          <w:sz w:val="24"/>
        </w:rPr>
        <w:t xml:space="preserve"> to see when exactly the balloon hit the ground</w:t>
      </w:r>
      <w:r w:rsidR="00CF464A">
        <w:rPr>
          <w:rFonts w:ascii="Times New Roman" w:hAnsi="Times New Roman" w:cs="Times New Roman"/>
          <w:sz w:val="24"/>
        </w:rPr>
        <w:t xml:space="preserve">, which is a source of error. </w:t>
      </w:r>
      <w:r w:rsidR="007623ED">
        <w:rPr>
          <w:rFonts w:ascii="Times New Roman" w:hAnsi="Times New Roman" w:cs="Times New Roman"/>
          <w:sz w:val="24"/>
        </w:rPr>
        <w:t>For the 10 feet trials,</w:t>
      </w:r>
      <w:r w:rsidR="00F215A3">
        <w:rPr>
          <w:rFonts w:ascii="Times New Roman" w:hAnsi="Times New Roman" w:cs="Times New Roman"/>
          <w:sz w:val="24"/>
        </w:rPr>
        <w:t xml:space="preserve"> the crop factor probably </w:t>
      </w:r>
      <w:r w:rsidR="007623ED">
        <w:rPr>
          <w:rFonts w:ascii="Times New Roman" w:hAnsi="Times New Roman" w:cs="Times New Roman"/>
          <w:sz w:val="24"/>
        </w:rPr>
        <w:t xml:space="preserve">came into play </w:t>
      </w:r>
      <w:r w:rsidR="007623ED">
        <w:rPr>
          <w:rFonts w:ascii="Times New Roman" w:hAnsi="Times New Roman" w:cs="Times New Roman"/>
          <w:sz w:val="24"/>
        </w:rPr>
        <w:lastRenderedPageBreak/>
        <w:t xml:space="preserve">because the ground was a lot less visible so it was slightly more difficult to observe when the balloon hit the ground. </w:t>
      </w:r>
    </w:p>
    <w:p w:rsidR="00F4485E" w:rsidRDefault="00CF464A" w:rsidP="00CF464A">
      <w:pPr>
        <w:spacing w:line="480" w:lineRule="auto"/>
        <w:ind w:firstLine="720"/>
        <w:rPr>
          <w:rFonts w:ascii="Times New Roman" w:hAnsi="Times New Roman" w:cs="Times New Roman"/>
          <w:sz w:val="24"/>
        </w:rPr>
      </w:pPr>
      <w:r>
        <w:rPr>
          <w:rFonts w:ascii="Times New Roman" w:hAnsi="Times New Roman" w:cs="Times New Roman"/>
          <w:sz w:val="24"/>
        </w:rPr>
        <w:t>There were some other sources of error</w:t>
      </w:r>
      <w:r w:rsidR="00170559">
        <w:rPr>
          <w:rFonts w:ascii="Times New Roman" w:hAnsi="Times New Roman" w:cs="Times New Roman"/>
          <w:sz w:val="24"/>
        </w:rPr>
        <w:t xml:space="preserve"> in this experiment, most of which had </w:t>
      </w:r>
      <w:r w:rsidR="00BA442E">
        <w:rPr>
          <w:rFonts w:ascii="Times New Roman" w:hAnsi="Times New Roman" w:cs="Times New Roman"/>
          <w:sz w:val="24"/>
        </w:rPr>
        <w:t xml:space="preserve">to do with the balloon </w:t>
      </w:r>
      <w:r w:rsidR="00170559">
        <w:rPr>
          <w:rFonts w:ascii="Times New Roman" w:hAnsi="Times New Roman" w:cs="Times New Roman"/>
          <w:sz w:val="24"/>
        </w:rPr>
        <w:t xml:space="preserve">before it was dropped. First, accurately holding the balloon at the correct height next to the tape was subject to change because it was measured using only the human visual system. Matching the balloon eye level could have some errors, especially since the person dropping the balloon depended on surrounding students to advise where to place the balloon before dropping. </w:t>
      </w:r>
      <w:r w:rsidR="005625A3">
        <w:rPr>
          <w:rFonts w:ascii="Times New Roman" w:hAnsi="Times New Roman" w:cs="Times New Roman"/>
          <w:sz w:val="24"/>
        </w:rPr>
        <w:t xml:space="preserve">Since the camera was not level with the various heights, </w:t>
      </w:r>
      <w:r w:rsidR="002E6C9F">
        <w:rPr>
          <w:rFonts w:ascii="Times New Roman" w:hAnsi="Times New Roman" w:cs="Times New Roman"/>
          <w:sz w:val="24"/>
        </w:rPr>
        <w:t xml:space="preserve">the balloon seemed to start below the top of the tape </w:t>
      </w:r>
      <w:r w:rsidR="005625A3">
        <w:rPr>
          <w:rFonts w:ascii="Times New Roman" w:hAnsi="Times New Roman" w:cs="Times New Roman"/>
          <w:sz w:val="24"/>
        </w:rPr>
        <w:t>during the 10 feet trials, affecting both the distance and time observed while watching the videos back.</w:t>
      </w:r>
      <w:r w:rsidR="002E6C9F">
        <w:rPr>
          <w:rFonts w:ascii="Times New Roman" w:hAnsi="Times New Roman" w:cs="Times New Roman"/>
          <w:sz w:val="24"/>
        </w:rPr>
        <w:t xml:space="preserve"> </w:t>
      </w:r>
      <w:r w:rsidR="00170559">
        <w:rPr>
          <w:rFonts w:ascii="Times New Roman" w:hAnsi="Times New Roman" w:cs="Times New Roman"/>
          <w:sz w:val="24"/>
        </w:rPr>
        <w:t>Also, since the person was holding the balloon with their arm out, there could have been a possibility the person was moving their hand or arm slightly, giving the water balloon an extra a</w:t>
      </w:r>
      <w:r w:rsidR="00432BCC">
        <w:rPr>
          <w:rFonts w:ascii="Times New Roman" w:hAnsi="Times New Roman" w:cs="Times New Roman"/>
          <w:sz w:val="24"/>
        </w:rPr>
        <w:t xml:space="preserve">pplied force before falling. </w:t>
      </w:r>
      <w:r w:rsidR="005625A3">
        <w:rPr>
          <w:rFonts w:ascii="Times New Roman" w:hAnsi="Times New Roman" w:cs="Times New Roman"/>
          <w:sz w:val="24"/>
        </w:rPr>
        <w:t>This came from an observation when conducting the 10-feet trials where the water balloon appeared to spin as it fell, so there must have been a force applied causing the balloon to spin</w:t>
      </w:r>
      <w:r w:rsidR="0031249E">
        <w:rPr>
          <w:rFonts w:ascii="Times New Roman" w:hAnsi="Times New Roman" w:cs="Times New Roman"/>
          <w:sz w:val="24"/>
        </w:rPr>
        <w:t xml:space="preserve"> and speed up more</w:t>
      </w:r>
      <w:r w:rsidR="005625A3">
        <w:rPr>
          <w:rFonts w:ascii="Times New Roman" w:hAnsi="Times New Roman" w:cs="Times New Roman"/>
          <w:sz w:val="24"/>
        </w:rPr>
        <w:t xml:space="preserve">. Any extra force changes the calculations because the timing is much more different with the balloon has extra speed. </w:t>
      </w:r>
      <w:r w:rsidR="00432BCC">
        <w:rPr>
          <w:rFonts w:ascii="Times New Roman" w:hAnsi="Times New Roman" w:cs="Times New Roman"/>
          <w:sz w:val="24"/>
        </w:rPr>
        <w:t>This</w:t>
      </w:r>
      <w:r w:rsidR="00170559">
        <w:rPr>
          <w:rFonts w:ascii="Times New Roman" w:hAnsi="Times New Roman" w:cs="Times New Roman"/>
          <w:sz w:val="24"/>
        </w:rPr>
        <w:t xml:space="preserve"> experiment </w:t>
      </w:r>
      <w:r w:rsidR="006D60C4">
        <w:rPr>
          <w:rFonts w:ascii="Times New Roman" w:hAnsi="Times New Roman" w:cs="Times New Roman"/>
          <w:sz w:val="24"/>
        </w:rPr>
        <w:t>dealt with an object</w:t>
      </w:r>
      <w:r w:rsidR="00432BCC">
        <w:rPr>
          <w:rFonts w:ascii="Times New Roman" w:hAnsi="Times New Roman" w:cs="Times New Roman"/>
          <w:sz w:val="24"/>
        </w:rPr>
        <w:t xml:space="preserve"> </w:t>
      </w:r>
      <w:r w:rsidR="00170559">
        <w:rPr>
          <w:rFonts w:ascii="Times New Roman" w:hAnsi="Times New Roman" w:cs="Times New Roman"/>
          <w:sz w:val="24"/>
        </w:rPr>
        <w:t>that start</w:t>
      </w:r>
      <w:r w:rsidR="006D60C4">
        <w:rPr>
          <w:rFonts w:ascii="Times New Roman" w:hAnsi="Times New Roman" w:cs="Times New Roman"/>
          <w:sz w:val="24"/>
        </w:rPr>
        <w:t>ed</w:t>
      </w:r>
      <w:r w:rsidR="00170559">
        <w:rPr>
          <w:rFonts w:ascii="Times New Roman" w:hAnsi="Times New Roman" w:cs="Times New Roman"/>
          <w:sz w:val="24"/>
        </w:rPr>
        <w:t xml:space="preserve"> from rest, so any init</w:t>
      </w:r>
      <w:r w:rsidR="00AC01BD">
        <w:rPr>
          <w:rFonts w:ascii="Times New Roman" w:hAnsi="Times New Roman" w:cs="Times New Roman"/>
          <w:sz w:val="24"/>
        </w:rPr>
        <w:t xml:space="preserve">ial force </w:t>
      </w:r>
      <w:r w:rsidR="00170559">
        <w:rPr>
          <w:rFonts w:ascii="Times New Roman" w:hAnsi="Times New Roman" w:cs="Times New Roman"/>
          <w:sz w:val="24"/>
        </w:rPr>
        <w:t xml:space="preserve">would skew the results </w:t>
      </w:r>
      <w:r w:rsidR="00AC01BD">
        <w:rPr>
          <w:rFonts w:ascii="Times New Roman" w:hAnsi="Times New Roman" w:cs="Times New Roman"/>
          <w:sz w:val="24"/>
        </w:rPr>
        <w:t xml:space="preserve">perceived </w:t>
      </w:r>
      <w:r w:rsidR="00170559">
        <w:rPr>
          <w:rFonts w:ascii="Times New Roman" w:hAnsi="Times New Roman" w:cs="Times New Roman"/>
          <w:sz w:val="24"/>
        </w:rPr>
        <w:t xml:space="preserve">in the video and eventually lead to an inaccurate calculation of the acceleration. </w:t>
      </w:r>
    </w:p>
    <w:p w:rsidR="00D11EE6" w:rsidRPr="00BB2D73" w:rsidRDefault="00363FB4" w:rsidP="00BB2D73">
      <w:pPr>
        <w:spacing w:line="480" w:lineRule="auto"/>
        <w:ind w:firstLine="720"/>
        <w:rPr>
          <w:rFonts w:ascii="Times New Roman" w:hAnsi="Times New Roman" w:cs="Times New Roman"/>
          <w:sz w:val="24"/>
        </w:rPr>
      </w:pPr>
      <w:r>
        <w:rPr>
          <w:rFonts w:ascii="Times New Roman" w:hAnsi="Times New Roman" w:cs="Times New Roman"/>
          <w:sz w:val="24"/>
        </w:rPr>
        <w:t xml:space="preserve">For any future experiments, the main improvement would be higher accuracy with measurements and duration, as well as a level camera that eliminates the error of miscalculating the position of the balloon. These errors don’t seem too drastic on their own, but since they were all put together in this experiment, they all added up and produced an acceleration value that much exceeded the expected standard value. </w:t>
      </w:r>
      <w:bookmarkStart w:id="0" w:name="_GoBack"/>
      <w:bookmarkEnd w:id="0"/>
    </w:p>
    <w:p w:rsidR="00971A84" w:rsidRDefault="00971A84" w:rsidP="006246B0">
      <w:pPr>
        <w:spacing w:line="480" w:lineRule="auto"/>
        <w:jc w:val="center"/>
        <w:rPr>
          <w:rFonts w:ascii="Times New Roman" w:hAnsi="Times New Roman" w:cs="Times New Roman"/>
          <w:b/>
          <w:sz w:val="24"/>
        </w:rPr>
      </w:pPr>
      <w:r>
        <w:rPr>
          <w:rFonts w:ascii="Times New Roman" w:hAnsi="Times New Roman" w:cs="Times New Roman"/>
          <w:b/>
          <w:sz w:val="24"/>
        </w:rPr>
        <w:lastRenderedPageBreak/>
        <w:t>Conclusions</w:t>
      </w:r>
    </w:p>
    <w:p w:rsidR="00363FB4" w:rsidRPr="00363FB4" w:rsidRDefault="00624E5A" w:rsidP="00400514">
      <w:pPr>
        <w:spacing w:line="480" w:lineRule="auto"/>
        <w:ind w:firstLine="720"/>
        <w:rPr>
          <w:rFonts w:ascii="Times New Roman" w:hAnsi="Times New Roman" w:cs="Times New Roman"/>
          <w:sz w:val="24"/>
        </w:rPr>
      </w:pPr>
      <w:r>
        <w:rPr>
          <w:rFonts w:ascii="Times New Roman" w:hAnsi="Times New Roman" w:cs="Times New Roman"/>
          <w:sz w:val="24"/>
        </w:rPr>
        <w:t xml:space="preserve">For </w:t>
      </w:r>
      <w:r w:rsidR="00363FB4">
        <w:rPr>
          <w:rFonts w:ascii="Times New Roman" w:hAnsi="Times New Roman" w:cs="Times New Roman"/>
          <w:sz w:val="24"/>
        </w:rPr>
        <w:t xml:space="preserve">this lab experiment, we examined how high-speed cameras work and how they can be implemented in calculating the acceleration due to gravity. Although the experiment produced many errors, </w:t>
      </w:r>
      <w:r>
        <w:rPr>
          <w:rFonts w:ascii="Times New Roman" w:hAnsi="Times New Roman" w:cs="Times New Roman"/>
          <w:sz w:val="24"/>
        </w:rPr>
        <w:t xml:space="preserve">it </w:t>
      </w:r>
      <w:r w:rsidR="00803153">
        <w:rPr>
          <w:rFonts w:ascii="Times New Roman" w:hAnsi="Times New Roman" w:cs="Times New Roman"/>
          <w:sz w:val="24"/>
        </w:rPr>
        <w:t>helped</w:t>
      </w:r>
      <w:r>
        <w:rPr>
          <w:rFonts w:ascii="Times New Roman" w:hAnsi="Times New Roman" w:cs="Times New Roman"/>
          <w:sz w:val="24"/>
        </w:rPr>
        <w:t xml:space="preserve"> create a better understanding of high-speed film and higher framerates and the </w:t>
      </w:r>
      <w:r>
        <w:rPr>
          <w:rFonts w:ascii="Times New Roman" w:hAnsi="Times New Roman" w:cs="Times New Roman"/>
          <w:sz w:val="24"/>
        </w:rPr>
        <w:t>connections made to classical physics</w:t>
      </w:r>
      <w:r w:rsidR="00363FB4">
        <w:rPr>
          <w:rFonts w:ascii="Times New Roman" w:hAnsi="Times New Roman" w:cs="Times New Roman"/>
          <w:sz w:val="24"/>
        </w:rPr>
        <w:t>. The average value of the gravitational acceleration came out to be 11.12 m/</w:t>
      </w:r>
      <w:r w:rsidR="00363FB4" w:rsidRPr="00363FB4">
        <w:rPr>
          <w:rFonts w:ascii="Times New Roman" w:hAnsi="Times New Roman" w:cs="Times New Roman"/>
          <w:sz w:val="24"/>
        </w:rPr>
        <w:t xml:space="preserve"> </w:t>
      </w:r>
      <w:r w:rsidR="00363FB4">
        <w:rPr>
          <w:rFonts w:ascii="Times New Roman" w:hAnsi="Times New Roman" w:cs="Times New Roman"/>
          <w:sz w:val="24"/>
        </w:rPr>
        <w:t>s</w:t>
      </w:r>
      <w:r w:rsidR="00363FB4" w:rsidRPr="00E736C3">
        <w:rPr>
          <w:rFonts w:ascii="Times New Roman" w:hAnsi="Times New Roman" w:cs="Times New Roman"/>
          <w:sz w:val="24"/>
          <w:vertAlign w:val="superscript"/>
        </w:rPr>
        <w:t>2</w:t>
      </w:r>
      <w:r w:rsidR="00363FB4">
        <w:rPr>
          <w:rFonts w:ascii="Times New Roman" w:hAnsi="Times New Roman" w:cs="Times New Roman"/>
          <w:sz w:val="24"/>
        </w:rPr>
        <w:t>, which, despite the fact that it’s larger, does match observations of external forces and</w:t>
      </w:r>
      <w:r w:rsidR="00803153">
        <w:rPr>
          <w:rFonts w:ascii="Times New Roman" w:hAnsi="Times New Roman" w:cs="Times New Roman"/>
          <w:sz w:val="24"/>
        </w:rPr>
        <w:t xml:space="preserve"> other</w:t>
      </w:r>
      <w:r w:rsidR="00363FB4">
        <w:rPr>
          <w:rFonts w:ascii="Times New Roman" w:hAnsi="Times New Roman" w:cs="Times New Roman"/>
          <w:sz w:val="24"/>
        </w:rPr>
        <w:t xml:space="preserve"> </w:t>
      </w:r>
      <w:r w:rsidR="00400514">
        <w:rPr>
          <w:rFonts w:ascii="Times New Roman" w:hAnsi="Times New Roman" w:cs="Times New Roman"/>
          <w:sz w:val="24"/>
        </w:rPr>
        <w:t xml:space="preserve">factors present as the water balloon was falling. </w:t>
      </w:r>
    </w:p>
    <w:p w:rsidR="00A63602" w:rsidRDefault="00A63602">
      <w:pPr>
        <w:rPr>
          <w:rFonts w:ascii="Times New Roman" w:hAnsi="Times New Roman" w:cs="Times New Roman"/>
          <w:b/>
          <w:sz w:val="24"/>
        </w:rPr>
      </w:pPr>
      <w:r>
        <w:rPr>
          <w:rFonts w:ascii="Times New Roman" w:hAnsi="Times New Roman" w:cs="Times New Roman"/>
          <w:b/>
          <w:sz w:val="24"/>
        </w:rPr>
        <w:br w:type="page"/>
      </w:r>
    </w:p>
    <w:p w:rsidR="00971A84" w:rsidRDefault="00971A84" w:rsidP="006246B0">
      <w:pPr>
        <w:spacing w:line="480" w:lineRule="auto"/>
        <w:jc w:val="center"/>
        <w:rPr>
          <w:rFonts w:ascii="Times New Roman" w:hAnsi="Times New Roman" w:cs="Times New Roman"/>
          <w:b/>
          <w:sz w:val="24"/>
        </w:rPr>
      </w:pPr>
      <w:r>
        <w:rPr>
          <w:rFonts w:ascii="Times New Roman" w:hAnsi="Times New Roman" w:cs="Times New Roman"/>
          <w:b/>
          <w:sz w:val="24"/>
        </w:rPr>
        <w:lastRenderedPageBreak/>
        <w:t>References</w:t>
      </w:r>
    </w:p>
    <w:p w:rsidR="000E1A2C" w:rsidRDefault="00A618EE" w:rsidP="00A618EE">
      <w:pPr>
        <w:spacing w:line="480" w:lineRule="auto"/>
        <w:rPr>
          <w:rFonts w:ascii="Times New Roman" w:hAnsi="Times New Roman" w:cs="Times New Roman"/>
          <w:sz w:val="24"/>
        </w:rPr>
      </w:pPr>
      <w:r>
        <w:rPr>
          <w:rFonts w:ascii="Times New Roman" w:hAnsi="Times New Roman" w:cs="Times New Roman"/>
          <w:sz w:val="24"/>
        </w:rPr>
        <w:t xml:space="preserve">[1] </w:t>
      </w:r>
      <w:r w:rsidR="000E1A2C">
        <w:rPr>
          <w:rFonts w:ascii="Times New Roman" w:hAnsi="Times New Roman" w:cs="Times New Roman"/>
          <w:sz w:val="24"/>
        </w:rPr>
        <w:t xml:space="preserve">“Acceleration Due to Gravity”. Atlantic Cape Community College: Dept. of Science and Mathematics. </w:t>
      </w:r>
      <w:hyperlink r:id="rId7" w:history="1">
        <w:r w:rsidR="000E1A2C" w:rsidRPr="00A169D4">
          <w:rPr>
            <w:rStyle w:val="Hyperlink"/>
            <w:rFonts w:ascii="Times New Roman" w:hAnsi="Times New Roman" w:cs="Times New Roman"/>
            <w:sz w:val="24"/>
          </w:rPr>
          <w:t>http://www.atlantic.edu/program/academic/stratton/labreport_files/labreport.htm</w:t>
        </w:r>
      </w:hyperlink>
    </w:p>
    <w:p w:rsidR="00A618EE" w:rsidRDefault="00A618EE" w:rsidP="00A618EE">
      <w:pPr>
        <w:spacing w:line="480" w:lineRule="auto"/>
        <w:rPr>
          <w:rFonts w:ascii="Times New Roman" w:hAnsi="Times New Roman" w:cs="Times New Roman"/>
          <w:sz w:val="24"/>
        </w:rPr>
      </w:pPr>
      <w:r>
        <w:rPr>
          <w:rFonts w:ascii="Times New Roman" w:hAnsi="Times New Roman" w:cs="Times New Roman"/>
          <w:sz w:val="24"/>
        </w:rPr>
        <w:t xml:space="preserve">[2] “Kinematics”. Lock Haven University. </w:t>
      </w:r>
      <w:hyperlink r:id="rId8" w:history="1">
        <w:r w:rsidRPr="00A169D4">
          <w:rPr>
            <w:rStyle w:val="Hyperlink"/>
            <w:rFonts w:ascii="Times New Roman" w:hAnsi="Times New Roman" w:cs="Times New Roman"/>
            <w:sz w:val="24"/>
          </w:rPr>
          <w:t>https://www.lhup.edu/~dsimanek/ideas/kinemat.htm</w:t>
        </w:r>
      </w:hyperlink>
    </w:p>
    <w:p w:rsidR="00A618EE" w:rsidRDefault="00A618EE" w:rsidP="00A618EE">
      <w:pPr>
        <w:spacing w:line="480" w:lineRule="auto"/>
        <w:rPr>
          <w:rFonts w:ascii="Times New Roman" w:hAnsi="Times New Roman" w:cs="Times New Roman"/>
          <w:sz w:val="24"/>
        </w:rPr>
      </w:pPr>
      <w:r>
        <w:rPr>
          <w:rFonts w:ascii="Times New Roman" w:hAnsi="Times New Roman" w:cs="Times New Roman"/>
          <w:sz w:val="24"/>
        </w:rPr>
        <w:t>[3]</w:t>
      </w:r>
      <w:r w:rsidR="0081274A">
        <w:rPr>
          <w:rFonts w:ascii="Times New Roman" w:hAnsi="Times New Roman" w:cs="Times New Roman"/>
          <w:sz w:val="24"/>
        </w:rPr>
        <w:t xml:space="preserve"> NEXFS700UK. Sony. </w:t>
      </w:r>
      <w:hyperlink r:id="rId9" w:history="1">
        <w:r w:rsidR="0081274A" w:rsidRPr="00A169D4">
          <w:rPr>
            <w:rStyle w:val="Hyperlink"/>
            <w:rFonts w:ascii="Times New Roman" w:hAnsi="Times New Roman" w:cs="Times New Roman"/>
            <w:sz w:val="24"/>
          </w:rPr>
          <w:t>https://pro.sony.com/bbsc/ssr/product-NEXFS700UK/</w:t>
        </w:r>
      </w:hyperlink>
    </w:p>
    <w:p w:rsidR="0081274A" w:rsidRDefault="0081274A" w:rsidP="00A618EE">
      <w:pPr>
        <w:spacing w:line="480" w:lineRule="auto"/>
        <w:rPr>
          <w:rFonts w:ascii="Times New Roman" w:hAnsi="Times New Roman" w:cs="Times New Roman"/>
          <w:sz w:val="24"/>
        </w:rPr>
      </w:pPr>
      <w:r>
        <w:rPr>
          <w:rFonts w:ascii="Times New Roman" w:hAnsi="Times New Roman" w:cs="Times New Roman"/>
          <w:sz w:val="24"/>
        </w:rPr>
        <w:t xml:space="preserve">[4] Dr. Gary A. Klee. “Crop Factor”. </w:t>
      </w:r>
      <w:r>
        <w:rPr>
          <w:rFonts w:ascii="Times New Roman" w:hAnsi="Times New Roman" w:cs="Times New Roman"/>
          <w:sz w:val="24"/>
          <w:u w:val="single"/>
        </w:rPr>
        <w:t>Nature and Conservations Photography</w:t>
      </w:r>
      <w:r>
        <w:rPr>
          <w:rFonts w:ascii="Times New Roman" w:hAnsi="Times New Roman" w:cs="Times New Roman"/>
          <w:sz w:val="24"/>
        </w:rPr>
        <w:t xml:space="preserve">. San Jose State University. </w:t>
      </w:r>
      <w:hyperlink r:id="rId10" w:history="1">
        <w:r w:rsidRPr="00A169D4">
          <w:rPr>
            <w:rStyle w:val="Hyperlink"/>
            <w:rFonts w:ascii="Times New Roman" w:hAnsi="Times New Roman" w:cs="Times New Roman"/>
            <w:sz w:val="24"/>
          </w:rPr>
          <w:t>http://www.sjsu.edu/people/gary.klee/docs/ENVS%20166%20-%20Crop%20Factor.pdf</w:t>
        </w:r>
      </w:hyperlink>
    </w:p>
    <w:p w:rsidR="0081274A" w:rsidRPr="0081274A" w:rsidRDefault="0081274A" w:rsidP="00A618EE">
      <w:pPr>
        <w:spacing w:line="480" w:lineRule="auto"/>
        <w:rPr>
          <w:rFonts w:ascii="Times New Roman" w:hAnsi="Times New Roman" w:cs="Times New Roman"/>
          <w:sz w:val="24"/>
        </w:rPr>
      </w:pPr>
      <w:r>
        <w:rPr>
          <w:rFonts w:ascii="Times New Roman" w:hAnsi="Times New Roman" w:cs="Times New Roman"/>
          <w:sz w:val="24"/>
        </w:rPr>
        <w:t xml:space="preserve">[5] “Lens Comparison and Crop Factors”. Daniel </w:t>
      </w:r>
      <w:proofErr w:type="spellStart"/>
      <w:r>
        <w:rPr>
          <w:rFonts w:ascii="Times New Roman" w:hAnsi="Times New Roman" w:cs="Times New Roman"/>
          <w:sz w:val="24"/>
        </w:rPr>
        <w:t>Haggett</w:t>
      </w:r>
      <w:proofErr w:type="spellEnd"/>
      <w:r>
        <w:rPr>
          <w:rFonts w:ascii="Times New Roman" w:hAnsi="Times New Roman" w:cs="Times New Roman"/>
          <w:sz w:val="24"/>
        </w:rPr>
        <w:t xml:space="preserve">. </w:t>
      </w:r>
      <w:hyperlink r:id="rId11" w:history="1">
        <w:r w:rsidR="000E1A2C" w:rsidRPr="00A169D4">
          <w:rPr>
            <w:rStyle w:val="Hyperlink"/>
            <w:rFonts w:ascii="Times New Roman" w:hAnsi="Times New Roman" w:cs="Times New Roman"/>
            <w:sz w:val="24"/>
          </w:rPr>
          <w:t>http://www.danielhaggett.com/blog/136-lens-comparison-and-crop-factors</w:t>
        </w:r>
      </w:hyperlink>
    </w:p>
    <w:p w:rsidR="00971A84" w:rsidRDefault="000E1A2C" w:rsidP="006246B0">
      <w:pPr>
        <w:spacing w:line="480" w:lineRule="auto"/>
        <w:jc w:val="center"/>
        <w:rPr>
          <w:rFonts w:ascii="Times New Roman" w:hAnsi="Times New Roman" w:cs="Times New Roman"/>
          <w:b/>
          <w:sz w:val="24"/>
        </w:rPr>
      </w:pPr>
      <w:r>
        <w:rPr>
          <w:rFonts w:ascii="Times New Roman" w:hAnsi="Times New Roman" w:cs="Times New Roman"/>
          <w:b/>
          <w:sz w:val="24"/>
        </w:rPr>
        <w:t>Appendix</w:t>
      </w:r>
    </w:p>
    <w:p w:rsidR="000E1A2C" w:rsidRDefault="005E77FE" w:rsidP="006246B0">
      <w:pPr>
        <w:spacing w:line="48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149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006703_196474574072387_9034727340017764600_n.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92250"/>
                    </a:xfrm>
                    <a:prstGeom prst="rect">
                      <a:avLst/>
                    </a:prstGeom>
                  </pic:spPr>
                </pic:pic>
              </a:graphicData>
            </a:graphic>
          </wp:inline>
        </w:drawing>
      </w:r>
    </w:p>
    <w:p w:rsidR="005E77FE" w:rsidRPr="000E1A2C" w:rsidRDefault="005E77FE" w:rsidP="006246B0">
      <w:pPr>
        <w:spacing w:line="480" w:lineRule="auto"/>
        <w:jc w:val="center"/>
        <w:rPr>
          <w:rFonts w:ascii="Times New Roman" w:hAnsi="Times New Roman" w:cs="Times New Roman"/>
          <w:sz w:val="24"/>
        </w:rPr>
      </w:pPr>
      <w:r>
        <w:rPr>
          <w:rFonts w:ascii="Times New Roman" w:hAnsi="Times New Roman" w:cs="Times New Roman"/>
          <w:sz w:val="24"/>
        </w:rPr>
        <w:t xml:space="preserve">Figure 1: The work calculated for the first trial. </w:t>
      </w:r>
    </w:p>
    <w:sectPr w:rsidR="005E77FE" w:rsidRPr="000E1A2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4BA" w:rsidRDefault="006234BA" w:rsidP="00971A84">
      <w:pPr>
        <w:spacing w:after="0" w:line="240" w:lineRule="auto"/>
      </w:pPr>
      <w:r>
        <w:separator/>
      </w:r>
    </w:p>
  </w:endnote>
  <w:endnote w:type="continuationSeparator" w:id="0">
    <w:p w:rsidR="006234BA" w:rsidRDefault="006234BA" w:rsidP="00971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4BA" w:rsidRDefault="006234BA" w:rsidP="00971A84">
      <w:pPr>
        <w:spacing w:after="0" w:line="240" w:lineRule="auto"/>
      </w:pPr>
      <w:r>
        <w:separator/>
      </w:r>
    </w:p>
  </w:footnote>
  <w:footnote w:type="continuationSeparator" w:id="0">
    <w:p w:rsidR="006234BA" w:rsidRDefault="006234BA" w:rsidP="00971A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E1E" w:rsidRDefault="00DC0E1E">
    <w:pPr>
      <w:pStyle w:val="Header"/>
      <w:jc w:val="right"/>
    </w:pPr>
    <w:r>
      <w:t xml:space="preserve">Ahmed </w:t>
    </w:r>
    <w:sdt>
      <w:sdtPr>
        <w:id w:val="91652969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B2D73">
          <w:rPr>
            <w:noProof/>
          </w:rPr>
          <w:t>8</w:t>
        </w:r>
        <w:r>
          <w:rPr>
            <w:noProof/>
          </w:rPr>
          <w:fldChar w:fldCharType="end"/>
        </w:r>
      </w:sdtContent>
    </w:sdt>
  </w:p>
  <w:p w:rsidR="00DC0E1E" w:rsidRDefault="00DC0E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997"/>
    <w:rsid w:val="00046CB8"/>
    <w:rsid w:val="00062950"/>
    <w:rsid w:val="000E1A2C"/>
    <w:rsid w:val="000E466D"/>
    <w:rsid w:val="00120A47"/>
    <w:rsid w:val="0015089E"/>
    <w:rsid w:val="001701E3"/>
    <w:rsid w:val="00170559"/>
    <w:rsid w:val="001806C6"/>
    <w:rsid w:val="001A2E32"/>
    <w:rsid w:val="00262487"/>
    <w:rsid w:val="00274494"/>
    <w:rsid w:val="00276A62"/>
    <w:rsid w:val="002906EF"/>
    <w:rsid w:val="00294AD8"/>
    <w:rsid w:val="002A626C"/>
    <w:rsid w:val="002B7E1D"/>
    <w:rsid w:val="002C0165"/>
    <w:rsid w:val="002D2014"/>
    <w:rsid w:val="002E6C9F"/>
    <w:rsid w:val="002E771C"/>
    <w:rsid w:val="0031036A"/>
    <w:rsid w:val="0031249E"/>
    <w:rsid w:val="00320143"/>
    <w:rsid w:val="00322C2E"/>
    <w:rsid w:val="00326558"/>
    <w:rsid w:val="003331C8"/>
    <w:rsid w:val="003635E5"/>
    <w:rsid w:val="00363FB4"/>
    <w:rsid w:val="00375539"/>
    <w:rsid w:val="00400514"/>
    <w:rsid w:val="00415E25"/>
    <w:rsid w:val="00432BCC"/>
    <w:rsid w:val="00452761"/>
    <w:rsid w:val="004A0388"/>
    <w:rsid w:val="004A354C"/>
    <w:rsid w:val="004D3385"/>
    <w:rsid w:val="004E6F35"/>
    <w:rsid w:val="004F1DA1"/>
    <w:rsid w:val="00515E97"/>
    <w:rsid w:val="00521057"/>
    <w:rsid w:val="005625A3"/>
    <w:rsid w:val="00572206"/>
    <w:rsid w:val="00576AE2"/>
    <w:rsid w:val="00577643"/>
    <w:rsid w:val="005A2A6F"/>
    <w:rsid w:val="005A3B18"/>
    <w:rsid w:val="005B1475"/>
    <w:rsid w:val="005E77FE"/>
    <w:rsid w:val="006234BA"/>
    <w:rsid w:val="006246B0"/>
    <w:rsid w:val="00624E5A"/>
    <w:rsid w:val="0066535C"/>
    <w:rsid w:val="006656EE"/>
    <w:rsid w:val="00673746"/>
    <w:rsid w:val="006A3E70"/>
    <w:rsid w:val="006D60C4"/>
    <w:rsid w:val="00730A98"/>
    <w:rsid w:val="007623ED"/>
    <w:rsid w:val="00764A83"/>
    <w:rsid w:val="007C1BA7"/>
    <w:rsid w:val="00803153"/>
    <w:rsid w:val="0081274A"/>
    <w:rsid w:val="00851D08"/>
    <w:rsid w:val="00871420"/>
    <w:rsid w:val="008B02D6"/>
    <w:rsid w:val="008B3614"/>
    <w:rsid w:val="009002F9"/>
    <w:rsid w:val="00954FD3"/>
    <w:rsid w:val="00971A84"/>
    <w:rsid w:val="009C04CA"/>
    <w:rsid w:val="009D3A37"/>
    <w:rsid w:val="009D5913"/>
    <w:rsid w:val="009F5308"/>
    <w:rsid w:val="00A17344"/>
    <w:rsid w:val="00A20BA9"/>
    <w:rsid w:val="00A30997"/>
    <w:rsid w:val="00A42CFD"/>
    <w:rsid w:val="00A51CDC"/>
    <w:rsid w:val="00A53071"/>
    <w:rsid w:val="00A568EF"/>
    <w:rsid w:val="00A618EE"/>
    <w:rsid w:val="00A6258E"/>
    <w:rsid w:val="00A63602"/>
    <w:rsid w:val="00A80B18"/>
    <w:rsid w:val="00AA3B49"/>
    <w:rsid w:val="00AC01BD"/>
    <w:rsid w:val="00B00C7F"/>
    <w:rsid w:val="00B07A29"/>
    <w:rsid w:val="00B747CB"/>
    <w:rsid w:val="00B8340D"/>
    <w:rsid w:val="00BA442E"/>
    <w:rsid w:val="00BB2D73"/>
    <w:rsid w:val="00BC4694"/>
    <w:rsid w:val="00BE312F"/>
    <w:rsid w:val="00BF6A4F"/>
    <w:rsid w:val="00BF6E6B"/>
    <w:rsid w:val="00C146BA"/>
    <w:rsid w:val="00C67AB8"/>
    <w:rsid w:val="00CA2651"/>
    <w:rsid w:val="00CC4FD0"/>
    <w:rsid w:val="00CD4AC3"/>
    <w:rsid w:val="00CE6D0F"/>
    <w:rsid w:val="00CF11E4"/>
    <w:rsid w:val="00CF464A"/>
    <w:rsid w:val="00D11EE6"/>
    <w:rsid w:val="00D14416"/>
    <w:rsid w:val="00D16C5D"/>
    <w:rsid w:val="00D53E20"/>
    <w:rsid w:val="00D56A50"/>
    <w:rsid w:val="00D67876"/>
    <w:rsid w:val="00DB1763"/>
    <w:rsid w:val="00DC0E1E"/>
    <w:rsid w:val="00E40C30"/>
    <w:rsid w:val="00E41F46"/>
    <w:rsid w:val="00E445CC"/>
    <w:rsid w:val="00E621D9"/>
    <w:rsid w:val="00E736C3"/>
    <w:rsid w:val="00F14D92"/>
    <w:rsid w:val="00F215A3"/>
    <w:rsid w:val="00F270C6"/>
    <w:rsid w:val="00F43A90"/>
    <w:rsid w:val="00F4485E"/>
    <w:rsid w:val="00FE2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8DB99-1507-479A-959A-BF0BE314F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A84"/>
  </w:style>
  <w:style w:type="paragraph" w:styleId="Footer">
    <w:name w:val="footer"/>
    <w:basedOn w:val="Normal"/>
    <w:link w:val="FooterChar"/>
    <w:uiPriority w:val="99"/>
    <w:unhideWhenUsed/>
    <w:rsid w:val="00971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A84"/>
  </w:style>
  <w:style w:type="table" w:styleId="TableGrid">
    <w:name w:val="Table Grid"/>
    <w:basedOn w:val="TableNormal"/>
    <w:uiPriority w:val="39"/>
    <w:rsid w:val="0057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D60C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D60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5">
    <w:name w:val="List Table 6 Colorful Accent 5"/>
    <w:basedOn w:val="TableNormal"/>
    <w:uiPriority w:val="51"/>
    <w:rsid w:val="006D60C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Light">
    <w:name w:val="Grid Table Light"/>
    <w:basedOn w:val="TableNormal"/>
    <w:uiPriority w:val="40"/>
    <w:rsid w:val="006D60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A618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03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hup.edu/~dsimanek/ideas/kinemat.htm"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atlantic.edu/program/academic/stratton/labreport_files/labreport.htm"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danielhaggett.com/blog/136-lens-comparison-and-crop-factor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sjsu.edu/people/gary.klee/docs/ENVS%20166%20-%20Crop%20Factor.pdf" TargetMode="External"/><Relationship Id="rId4" Type="http://schemas.openxmlformats.org/officeDocument/2006/relationships/footnotes" Target="footnotes.xml"/><Relationship Id="rId9" Type="http://schemas.openxmlformats.org/officeDocument/2006/relationships/hyperlink" Target="https://pro.sony.com/bbsc/ssr/product-NEXFS700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TotalTime>
  <Pages>8</Pages>
  <Words>1701</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Ahmed</dc:creator>
  <cp:keywords/>
  <dc:description/>
  <cp:lastModifiedBy>Sheela Ahmed</cp:lastModifiedBy>
  <cp:revision>97</cp:revision>
  <dcterms:created xsi:type="dcterms:W3CDTF">2016-04-09T05:07:00Z</dcterms:created>
  <dcterms:modified xsi:type="dcterms:W3CDTF">2016-04-15T16:28:00Z</dcterms:modified>
</cp:coreProperties>
</file>