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1BAF" w:rsidRDefault="0031396F">
      <w:r>
        <w:rPr>
          <w:noProof/>
        </w:rPr>
        <w:drawing>
          <wp:anchor distT="57150" distB="57150" distL="57150" distR="57150" simplePos="0" relativeHeight="251713024" behindDoc="0" locked="0" layoutInCell="0" hidden="0" allowOverlap="0">
            <wp:simplePos x="0" y="0"/>
            <wp:positionH relativeFrom="margin">
              <wp:posOffset>1703070</wp:posOffset>
            </wp:positionH>
            <wp:positionV relativeFrom="paragraph">
              <wp:posOffset>7332345</wp:posOffset>
            </wp:positionV>
            <wp:extent cx="1466850" cy="762000"/>
            <wp:effectExtent l="0" t="0" r="0" b="0"/>
            <wp:wrapTopAndBottom distT="57150" distB="57150"/>
            <wp:docPr id="2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2544" behindDoc="0" locked="0" layoutInCell="0" hidden="0" allowOverlap="0">
            <wp:simplePos x="0" y="0"/>
            <wp:positionH relativeFrom="margin">
              <wp:posOffset>-635</wp:posOffset>
            </wp:positionH>
            <wp:positionV relativeFrom="paragraph">
              <wp:posOffset>7208520</wp:posOffset>
            </wp:positionV>
            <wp:extent cx="1466850" cy="1195388"/>
            <wp:effectExtent l="0" t="0" r="0" b="0"/>
            <wp:wrapTopAndBottom distT="114300" distB="114300"/>
            <wp:docPr id="28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745792" behindDoc="0" locked="0" layoutInCell="0" hidden="0" allowOverlap="0">
            <wp:simplePos x="0" y="0"/>
            <wp:positionH relativeFrom="margin">
              <wp:posOffset>4179570</wp:posOffset>
            </wp:positionH>
            <wp:positionV relativeFrom="paragraph">
              <wp:posOffset>4587240</wp:posOffset>
            </wp:positionV>
            <wp:extent cx="2442210" cy="1604010"/>
            <wp:effectExtent l="0" t="0" r="0" b="0"/>
            <wp:wrapTopAndBottom distT="114300" distB="114300"/>
            <wp:docPr id="17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60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57150" distB="57150" distL="57150" distR="57150" simplePos="0" relativeHeight="251706880" behindDoc="0" locked="0" layoutInCell="0" hidden="0" allowOverlap="0">
            <wp:simplePos x="0" y="0"/>
            <wp:positionH relativeFrom="margin">
              <wp:posOffset>1960245</wp:posOffset>
            </wp:positionH>
            <wp:positionV relativeFrom="paragraph">
              <wp:posOffset>4564380</wp:posOffset>
            </wp:positionV>
            <wp:extent cx="2125980" cy="2636520"/>
            <wp:effectExtent l="0" t="0" r="7620" b="0"/>
            <wp:wrapSquare wrapText="bothSides" distT="57150" distB="57150" distL="57150" distR="57150"/>
            <wp:docPr id="2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63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57150" distB="57150" distL="57150" distR="57150" simplePos="0" relativeHeight="251631104" behindDoc="0" locked="0" layoutInCell="0" hidden="0" allowOverlap="0">
            <wp:simplePos x="0" y="0"/>
            <wp:positionH relativeFrom="margin">
              <wp:posOffset>-142875</wp:posOffset>
            </wp:positionH>
            <wp:positionV relativeFrom="paragraph">
              <wp:posOffset>4155440</wp:posOffset>
            </wp:positionV>
            <wp:extent cx="2105025" cy="2997556"/>
            <wp:effectExtent l="0" t="0" r="0" b="0"/>
            <wp:wrapSquare wrapText="bothSides" distT="57150" distB="57150" distL="57150" distR="57150"/>
            <wp:docPr id="24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97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45440" behindDoc="0" locked="0" layoutInCell="0" hidden="0" allowOverlap="0">
            <wp:simplePos x="0" y="0"/>
            <wp:positionH relativeFrom="margin">
              <wp:posOffset>107950</wp:posOffset>
            </wp:positionH>
            <wp:positionV relativeFrom="paragraph">
              <wp:posOffset>2118360</wp:posOffset>
            </wp:positionV>
            <wp:extent cx="1842135" cy="1990725"/>
            <wp:effectExtent l="0" t="0" r="0" b="0"/>
            <wp:wrapSquare wrapText="bothSides" distT="114300" distB="114300" distL="114300" distR="114300"/>
            <wp:docPr id="19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8448" behindDoc="0" locked="0" layoutInCell="0" hidden="0" allowOverlap="0">
            <wp:simplePos x="0" y="0"/>
            <wp:positionH relativeFrom="margin">
              <wp:posOffset>3499485</wp:posOffset>
            </wp:positionH>
            <wp:positionV relativeFrom="paragraph">
              <wp:posOffset>2134870</wp:posOffset>
            </wp:positionV>
            <wp:extent cx="2314575" cy="1243545"/>
            <wp:effectExtent l="0" t="0" r="0" b="0"/>
            <wp:wrapTopAndBottom distT="114300" distB="114300"/>
            <wp:docPr id="2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776" behindDoc="0" locked="0" layoutInCell="0" hidden="0" allowOverlap="0">
            <wp:simplePos x="0" y="0"/>
            <wp:positionH relativeFrom="margin">
              <wp:posOffset>3554730</wp:posOffset>
            </wp:positionH>
            <wp:positionV relativeFrom="paragraph">
              <wp:posOffset>1205230</wp:posOffset>
            </wp:positionV>
            <wp:extent cx="3295650" cy="914400"/>
            <wp:effectExtent l="0" t="0" r="0" b="0"/>
            <wp:wrapTopAndBottom distT="114300" distB="114300"/>
            <wp:docPr id="1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760D">
        <w:rPr>
          <w:sz w:val="18"/>
        </w:rPr>
        <w:t xml:space="preserve">ALWAYS PASS BY CONST REFERENCE A LIST, STRING, </w:t>
      </w:r>
      <w:r w:rsidR="006C760D">
        <w:rPr>
          <w:noProof/>
        </w:rPr>
        <w:drawing>
          <wp:anchor distT="114300" distB="114300" distL="114300" distR="114300" simplePos="0" relativeHeight="251570688" behindDoc="0" locked="0" layoutInCell="0" hidden="0" allowOverlap="0">
            <wp:simplePos x="0" y="0"/>
            <wp:positionH relativeFrom="margin">
              <wp:posOffset>1981200</wp:posOffset>
            </wp:positionH>
            <wp:positionV relativeFrom="paragraph">
              <wp:posOffset>57150</wp:posOffset>
            </wp:positionV>
            <wp:extent cx="1466850" cy="3508431"/>
            <wp:effectExtent l="0" t="0" r="0" b="0"/>
            <wp:wrapSquare wrapText="bothSides" distT="114300" distB="114300" distL="114300" distR="114300"/>
            <wp:docPr id="36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0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760D">
        <w:rPr>
          <w:noProof/>
        </w:rPr>
        <w:drawing>
          <wp:anchor distT="57150" distB="57150" distL="57150" distR="57150" simplePos="0" relativeHeight="251582976" behindDoc="0" locked="0" layoutInCell="0" hidden="0" allowOverlap="0">
            <wp:simplePos x="0" y="0"/>
            <wp:positionH relativeFrom="margin">
              <wp:posOffset>5133975</wp:posOffset>
            </wp:positionH>
            <wp:positionV relativeFrom="paragraph">
              <wp:posOffset>114300</wp:posOffset>
            </wp:positionV>
            <wp:extent cx="1666875" cy="1076325"/>
            <wp:effectExtent l="0" t="0" r="0" b="0"/>
            <wp:wrapSquare wrapText="bothSides" distT="57150" distB="57150" distL="57150" distR="57150"/>
            <wp:docPr id="35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760D">
        <w:rPr>
          <w:noProof/>
        </w:rPr>
        <w:drawing>
          <wp:anchor distT="114300" distB="114300" distL="114300" distR="114300" simplePos="0" relativeHeight="251601408" behindDoc="0" locked="0" layoutInCell="0" hidden="0" allowOverlap="0">
            <wp:simplePos x="0" y="0"/>
            <wp:positionH relativeFrom="margin">
              <wp:posOffset>28575</wp:posOffset>
            </wp:positionH>
            <wp:positionV relativeFrom="paragraph">
              <wp:posOffset>466725</wp:posOffset>
            </wp:positionV>
            <wp:extent cx="1952625" cy="1657350"/>
            <wp:effectExtent l="0" t="0" r="0" b="0"/>
            <wp:wrapTopAndBottom distT="114300" distB="114300"/>
            <wp:docPr id="1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760D">
        <w:rPr>
          <w:noProof/>
        </w:rPr>
        <w:drawing>
          <wp:anchor distT="114300" distB="114300" distL="114300" distR="114300" simplePos="0" relativeHeight="251618816" behindDoc="0" locked="0" layoutInCell="0" hidden="0" allowOverlap="0">
            <wp:simplePos x="0" y="0"/>
            <wp:positionH relativeFrom="margin">
              <wp:posOffset>3448050</wp:posOffset>
            </wp:positionH>
            <wp:positionV relativeFrom="paragraph">
              <wp:posOffset>57150</wp:posOffset>
            </wp:positionV>
            <wp:extent cx="1628775" cy="1076325"/>
            <wp:effectExtent l="0" t="0" r="0" b="0"/>
            <wp:wrapSquare wrapText="bothSides" distT="114300" distB="114300" distL="114300" distR="114300"/>
            <wp:docPr id="33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1BAF" w:rsidRDefault="0031396F">
      <w:r>
        <w:rPr>
          <w:noProof/>
        </w:rPr>
        <w:drawing>
          <wp:anchor distT="114300" distB="114300" distL="114300" distR="114300" simplePos="0" relativeHeight="251675136" behindDoc="0" locked="0" layoutInCell="0" hidden="0" allowOverlap="0">
            <wp:simplePos x="0" y="0"/>
            <wp:positionH relativeFrom="margin">
              <wp:posOffset>2011680</wp:posOffset>
            </wp:positionH>
            <wp:positionV relativeFrom="paragraph">
              <wp:posOffset>3255645</wp:posOffset>
            </wp:positionV>
            <wp:extent cx="4762500" cy="962025"/>
            <wp:effectExtent l="0" t="0" r="0" b="0"/>
            <wp:wrapTopAndBottom distT="114300" distB="114300"/>
            <wp:docPr id="32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760D">
        <w:rPr>
          <w:noProof/>
        </w:rPr>
        <w:drawing>
          <wp:anchor distT="114300" distB="114300" distL="114300" distR="114300" simplePos="0" relativeHeight="251730432" behindDoc="0" locked="0" layoutInCell="0" hidden="0" allowOverlap="0">
            <wp:simplePos x="0" y="0"/>
            <wp:positionH relativeFrom="margin">
              <wp:posOffset>4429125</wp:posOffset>
            </wp:positionH>
            <wp:positionV relativeFrom="paragraph">
              <wp:posOffset>6029325</wp:posOffset>
            </wp:positionV>
            <wp:extent cx="2311018" cy="1781175"/>
            <wp:effectExtent l="0" t="0" r="0" b="0"/>
            <wp:wrapSquare wrapText="bothSides" distT="114300" distB="114300" distL="114300" distR="114300"/>
            <wp:docPr id="16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018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1BAF" w:rsidRDefault="00331BAF"/>
    <w:p w:rsidR="00331BAF" w:rsidRDefault="00331BAF">
      <w:bookmarkStart w:id="0" w:name="_GoBack"/>
      <w:bookmarkEnd w:id="0"/>
    </w:p>
    <w:p w:rsidR="00331BAF" w:rsidRDefault="00331BAF"/>
    <w:p w:rsidR="00331BAF" w:rsidRDefault="006C760D">
      <w:r>
        <w:rPr>
          <w:noProof/>
        </w:rPr>
        <w:drawing>
          <wp:anchor distT="114300" distB="114300" distL="114300" distR="114300" simplePos="0" relativeHeight="251664896" behindDoc="0" locked="0" layoutInCell="0" hidden="0" allowOverlap="0">
            <wp:simplePos x="0" y="0"/>
            <wp:positionH relativeFrom="margin">
              <wp:posOffset>1771650</wp:posOffset>
            </wp:positionH>
            <wp:positionV relativeFrom="paragraph">
              <wp:posOffset>0</wp:posOffset>
            </wp:positionV>
            <wp:extent cx="3974242" cy="1771650"/>
            <wp:effectExtent l="0" t="0" r="0" b="0"/>
            <wp:wrapSquare wrapText="bothSides" distT="114300" distB="114300" distL="114300" distR="114300"/>
            <wp:docPr id="22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242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920" behindDoc="0" locked="0" layoutInCell="0" hidden="0" allowOverlap="0">
            <wp:simplePos x="0" y="0"/>
            <wp:positionH relativeFrom="margin">
              <wp:posOffset>-200024</wp:posOffset>
            </wp:positionH>
            <wp:positionV relativeFrom="paragraph">
              <wp:posOffset>0</wp:posOffset>
            </wp:positionV>
            <wp:extent cx="1971675" cy="1771650"/>
            <wp:effectExtent l="0" t="0" r="0" b="0"/>
            <wp:wrapSquare wrapText="bothSides" distT="114300" distB="114300" distL="114300" distR="114300"/>
            <wp:docPr id="31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F13BBD">
      <w:r>
        <w:rPr>
          <w:noProof/>
        </w:rPr>
        <w:drawing>
          <wp:anchor distT="114300" distB="114300" distL="114300" distR="114300" simplePos="0" relativeHeight="251542016" behindDoc="0" locked="0" layoutInCell="0" hidden="0" allowOverlap="0">
            <wp:simplePos x="0" y="0"/>
            <wp:positionH relativeFrom="margin">
              <wp:posOffset>4280535</wp:posOffset>
            </wp:positionH>
            <wp:positionV relativeFrom="paragraph">
              <wp:posOffset>55245</wp:posOffset>
            </wp:positionV>
            <wp:extent cx="2103673" cy="1913097"/>
            <wp:effectExtent l="0" t="0" r="0" b="0"/>
            <wp:wrapSquare wrapText="bothSides" distT="114300" distB="114300" distL="114300" distR="114300"/>
            <wp:docPr id="3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673" cy="1913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544064" behindDoc="0" locked="0" layoutInCell="0" hidden="0" allowOverlap="0">
            <wp:simplePos x="0" y="0"/>
            <wp:positionH relativeFrom="margin">
              <wp:posOffset>-186055</wp:posOffset>
            </wp:positionH>
            <wp:positionV relativeFrom="paragraph">
              <wp:posOffset>203835</wp:posOffset>
            </wp:positionV>
            <wp:extent cx="4371975" cy="2240410"/>
            <wp:effectExtent l="0" t="0" r="0" b="0"/>
            <wp:wrapSquare wrapText="bothSides" distT="57150" distB="57150" distL="57150" distR="57150"/>
            <wp:docPr id="12" name="image48.png" descr="se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sets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331BAF" w:rsidRDefault="00331BAF"/>
    <w:p w:rsidR="00F13BBD" w:rsidRDefault="00F13BBD"/>
    <w:p w:rsidR="00F13BBD" w:rsidRDefault="00F13BBD"/>
    <w:p w:rsidR="00F13BBD" w:rsidRDefault="00F13BBD"/>
    <w:p w:rsidR="00F13BBD" w:rsidRDefault="00F13BBD"/>
    <w:p w:rsidR="00331BAF" w:rsidRDefault="0031396F">
      <w:r>
        <w:rPr>
          <w:noProof/>
        </w:rPr>
        <w:drawing>
          <wp:anchor distT="114300" distB="114300" distL="114300" distR="114300" simplePos="0" relativeHeight="251751936" behindDoc="0" locked="0" layoutInCell="0" hidden="0" allowOverlap="0" wp14:anchorId="00468DD7" wp14:editId="2DBC282E">
            <wp:simplePos x="0" y="0"/>
            <wp:positionH relativeFrom="margin">
              <wp:posOffset>4251960</wp:posOffset>
            </wp:positionH>
            <wp:positionV relativeFrom="paragraph">
              <wp:posOffset>1209040</wp:posOffset>
            </wp:positionV>
            <wp:extent cx="1783080" cy="1106805"/>
            <wp:effectExtent l="0" t="0" r="7620" b="0"/>
            <wp:wrapSquare wrapText="bothSides" distT="114300" distB="114300" distL="114300" distR="114300"/>
            <wp:docPr id="23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0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BBD">
        <w:rPr>
          <w:noProof/>
        </w:rPr>
        <w:drawing>
          <wp:anchor distT="114300" distB="114300" distL="114300" distR="114300" simplePos="0" relativeHeight="251747840" behindDoc="0" locked="0" layoutInCell="0" hidden="0" allowOverlap="0" wp14:anchorId="73B82E56" wp14:editId="7BD69DDD">
            <wp:simplePos x="0" y="0"/>
            <wp:positionH relativeFrom="margin">
              <wp:posOffset>1905</wp:posOffset>
            </wp:positionH>
            <wp:positionV relativeFrom="paragraph">
              <wp:posOffset>2301240</wp:posOffset>
            </wp:positionV>
            <wp:extent cx="3556635" cy="1528445"/>
            <wp:effectExtent l="0" t="0" r="0" b="0"/>
            <wp:wrapSquare wrapText="bothSides" distT="114300" distB="114300" distL="114300" distR="114300"/>
            <wp:docPr id="9" name="image45.png" descr="percolated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percolatedown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52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13BBD">
        <w:rPr>
          <w:noProof/>
        </w:rPr>
        <w:drawing>
          <wp:anchor distT="57150" distB="57150" distL="57150" distR="57150" simplePos="0" relativeHeight="251547136" behindDoc="0" locked="0" layoutInCell="0" hidden="0" allowOverlap="0">
            <wp:simplePos x="0" y="0"/>
            <wp:positionH relativeFrom="margin">
              <wp:posOffset>-170815</wp:posOffset>
            </wp:positionH>
            <wp:positionV relativeFrom="paragraph">
              <wp:posOffset>267335</wp:posOffset>
            </wp:positionV>
            <wp:extent cx="4367213" cy="1966152"/>
            <wp:effectExtent l="0" t="0" r="0" b="0"/>
            <wp:wrapSquare wrapText="bothSides" distT="57150" distB="57150" distL="57150" distR="57150"/>
            <wp:docPr id="7" name="image32.png" descr="map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maps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96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13BBD">
        <w:rPr>
          <w:noProof/>
        </w:rPr>
        <w:drawing>
          <wp:inline distT="114300" distB="114300" distL="114300" distR="114300" wp14:anchorId="39A91795" wp14:editId="26FA91F6">
            <wp:extent cx="2783205" cy="1089660"/>
            <wp:effectExtent l="0" t="0" r="0" b="0"/>
            <wp:docPr id="3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760D">
        <w:br w:type="page"/>
      </w:r>
      <w:r w:rsidR="00F13BBD">
        <w:rPr>
          <w:noProof/>
        </w:rPr>
        <w:drawing>
          <wp:anchor distT="114300" distB="114300" distL="114300" distR="114300" simplePos="0" relativeHeight="251668992" behindDoc="0" locked="0" layoutInCell="0" hidden="0" allowOverlap="0" wp14:anchorId="6FCA4636" wp14:editId="3DF48B11">
            <wp:simplePos x="0" y="0"/>
            <wp:positionH relativeFrom="margin">
              <wp:posOffset>4367530</wp:posOffset>
            </wp:positionH>
            <wp:positionV relativeFrom="paragraph">
              <wp:posOffset>1386205</wp:posOffset>
            </wp:positionV>
            <wp:extent cx="1880870" cy="2369185"/>
            <wp:effectExtent l="0" t="0" r="0" b="0"/>
            <wp:wrapSquare wrapText="bothSides" distT="114300" distB="114300" distL="114300" distR="114300"/>
            <wp:docPr id="2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3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1BAF" w:rsidRDefault="006C760D">
      <w:r>
        <w:rPr>
          <w:sz w:val="16"/>
        </w:rPr>
        <w:lastRenderedPageBreak/>
        <w:t xml:space="preserve">Lists: (No [] </w:t>
      </w:r>
      <w:proofErr w:type="spellStart"/>
      <w:r>
        <w:rPr>
          <w:sz w:val="16"/>
        </w:rPr>
        <w:t>opeators</w:t>
      </w:r>
      <w:proofErr w:type="spellEnd"/>
      <w:r>
        <w:rPr>
          <w:sz w:val="16"/>
        </w:rPr>
        <w:t xml:space="preserve">, navigate with </w:t>
      </w:r>
      <w:proofErr w:type="spellStart"/>
      <w:r>
        <w:rPr>
          <w:sz w:val="16"/>
        </w:rPr>
        <w:t>iters</w:t>
      </w:r>
      <w:proofErr w:type="spellEnd"/>
      <w:r>
        <w:rPr>
          <w:sz w:val="16"/>
        </w:rPr>
        <w:t>)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31BAF">
        <w:trPr>
          <w:trHeight w:val="4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 xml:space="preserve">Same </w:t>
            </w:r>
            <w:proofErr w:type="spellStart"/>
            <w:r>
              <w:rPr>
                <w:sz w:val="14"/>
              </w:rPr>
              <w:t>l.begin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l.end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etc</w:t>
            </w:r>
            <w:proofErr w:type="spellEnd"/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Returns appropriate iterator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O(1)</w:t>
            </w:r>
          </w:p>
        </w:tc>
      </w:tr>
      <w:tr w:rsidR="00331BAF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l.push_front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val</w:t>
            </w:r>
            <w:proofErr w:type="spellEnd"/>
            <w:r>
              <w:rPr>
                <w:sz w:val="14"/>
              </w:rPr>
              <w:t xml:space="preserve">), </w:t>
            </w:r>
            <w:proofErr w:type="spellStart"/>
            <w:r>
              <w:rPr>
                <w:sz w:val="14"/>
              </w:rPr>
              <w:t>l.push_back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val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Insert element at beginning/end of list, none.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O(1)</w:t>
            </w:r>
          </w:p>
        </w:tc>
      </w:tr>
      <w:tr w:rsidR="00331BAF">
        <w:trPr>
          <w:trHeight w:val="36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l.pop_front</w:t>
            </w:r>
            <w:proofErr w:type="spellEnd"/>
            <w:r>
              <w:rPr>
                <w:sz w:val="14"/>
              </w:rPr>
              <w:t xml:space="preserve">(), </w:t>
            </w:r>
            <w:proofErr w:type="spellStart"/>
            <w:r>
              <w:rPr>
                <w:sz w:val="14"/>
              </w:rPr>
              <w:t>l.pop_back</w:t>
            </w:r>
            <w:proofErr w:type="spellEnd"/>
            <w:r>
              <w:rPr>
                <w:sz w:val="14"/>
              </w:rPr>
              <w:t>()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Remove the first/last element in list, none.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O(1)</w:t>
            </w:r>
          </w:p>
        </w:tc>
      </w:tr>
      <w:tr w:rsidR="00331BAF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l.insert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iter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val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 xml:space="preserve">Insert </w:t>
            </w:r>
            <w:proofErr w:type="spellStart"/>
            <w:r>
              <w:rPr>
                <w:sz w:val="14"/>
              </w:rPr>
              <w:t>val</w:t>
            </w:r>
            <w:proofErr w:type="spellEnd"/>
            <w:r>
              <w:rPr>
                <w:sz w:val="14"/>
              </w:rPr>
              <w:t xml:space="preserve"> before </w:t>
            </w:r>
            <w:proofErr w:type="spellStart"/>
            <w:r>
              <w:rPr>
                <w:sz w:val="14"/>
              </w:rPr>
              <w:t>iter</w:t>
            </w:r>
            <w:proofErr w:type="spellEnd"/>
            <w:r>
              <w:rPr>
                <w:sz w:val="14"/>
              </w:rPr>
              <w:t xml:space="preserve">, returns </w:t>
            </w:r>
            <w:proofErr w:type="spellStart"/>
            <w:r>
              <w:rPr>
                <w:sz w:val="14"/>
              </w:rPr>
              <w:t>iter</w:t>
            </w:r>
            <w:proofErr w:type="spellEnd"/>
            <w:r>
              <w:rPr>
                <w:sz w:val="14"/>
              </w:rPr>
              <w:t xml:space="preserve"> to new item.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O(1)</w:t>
            </w:r>
          </w:p>
        </w:tc>
      </w:tr>
      <w:tr w:rsidR="00331BAF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l.erase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iter</w:t>
            </w:r>
            <w:proofErr w:type="spellEnd"/>
            <w:r>
              <w:rPr>
                <w:sz w:val="14"/>
              </w:rPr>
              <w:t xml:space="preserve">) || </w:t>
            </w:r>
            <w:proofErr w:type="spellStart"/>
            <w:r>
              <w:rPr>
                <w:sz w:val="14"/>
              </w:rPr>
              <w:t>l.erase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iter_begin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iter_end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 xml:space="preserve">Erases </w:t>
            </w:r>
            <w:proofErr w:type="spellStart"/>
            <w:r>
              <w:rPr>
                <w:sz w:val="14"/>
              </w:rPr>
              <w:t>iters</w:t>
            </w:r>
            <w:proofErr w:type="spellEnd"/>
            <w:r>
              <w:rPr>
                <w:sz w:val="14"/>
              </w:rPr>
              <w:t>, returns item after last erased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O(1)</w:t>
            </w:r>
          </w:p>
        </w:tc>
      </w:tr>
      <w:tr w:rsidR="00331BAF">
        <w:trPr>
          <w:trHeight w:val="40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l.unique</w:t>
            </w:r>
            <w:proofErr w:type="spellEnd"/>
            <w:r>
              <w:rPr>
                <w:sz w:val="14"/>
              </w:rPr>
              <w:t>()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Removes duplicates from list, returns none.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O(n)</w:t>
            </w:r>
          </w:p>
        </w:tc>
      </w:tr>
      <w:tr w:rsidR="00331BAF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proofErr w:type="spellStart"/>
            <w:r>
              <w:rPr>
                <w:sz w:val="14"/>
              </w:rPr>
              <w:t>l.reverse</w:t>
            </w:r>
            <w:proofErr w:type="spellEnd"/>
            <w:r>
              <w:rPr>
                <w:sz w:val="14"/>
              </w:rPr>
              <w:t>()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Reverses elements in list, returns none.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sz w:val="14"/>
              </w:rPr>
              <w:t>O(n)</w:t>
            </w:r>
          </w:p>
        </w:tc>
      </w:tr>
    </w:tbl>
    <w:p w:rsidR="00331BAF" w:rsidRDefault="00331BAF"/>
    <w:tbl>
      <w:tblPr>
        <w:tblStyle w:val="a0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331BAF">
        <w:trPr>
          <w:trHeight w:val="2420"/>
          <w:jc w:val="center"/>
        </w:trPr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b/>
                <w:sz w:val="14"/>
              </w:rPr>
              <w:t>Queue</w:t>
            </w:r>
          </w:p>
          <w:p w:rsidR="00331BAF" w:rsidRDefault="006C760D">
            <w:pPr>
              <w:spacing w:line="240" w:lineRule="auto"/>
            </w:pPr>
            <w:r>
              <w:rPr>
                <w:sz w:val="14"/>
              </w:rPr>
              <w:t xml:space="preserve">Implemented as hobbled linked list, where you can only pop from the front and push to the back. Member functions in STL are </w:t>
            </w:r>
            <w:proofErr w:type="spellStart"/>
            <w:proofErr w:type="gramStart"/>
            <w:r>
              <w:rPr>
                <w:sz w:val="14"/>
              </w:rPr>
              <w:t>q.front</w:t>
            </w:r>
            <w:proofErr w:type="spellEnd"/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 xml:space="preserve">), </w:t>
            </w:r>
            <w:proofErr w:type="spellStart"/>
            <w:r>
              <w:rPr>
                <w:sz w:val="14"/>
              </w:rPr>
              <w:t>q.back</w:t>
            </w:r>
            <w:proofErr w:type="spellEnd"/>
            <w:r>
              <w:rPr>
                <w:sz w:val="14"/>
              </w:rPr>
              <w:t xml:space="preserve">(), </w:t>
            </w:r>
            <w:proofErr w:type="spellStart"/>
            <w:r>
              <w:rPr>
                <w:sz w:val="14"/>
              </w:rPr>
              <w:t>q.push</w:t>
            </w:r>
            <w:proofErr w:type="spellEnd"/>
            <w:r>
              <w:rPr>
                <w:sz w:val="14"/>
              </w:rPr>
              <w:t xml:space="preserve">(value), and </w:t>
            </w:r>
            <w:proofErr w:type="spellStart"/>
            <w:r>
              <w:rPr>
                <w:sz w:val="14"/>
              </w:rPr>
              <w:t>q.pop</w:t>
            </w:r>
            <w:proofErr w:type="spellEnd"/>
            <w:r>
              <w:rPr>
                <w:sz w:val="14"/>
              </w:rPr>
              <w:t xml:space="preserve">(). </w:t>
            </w:r>
            <w:proofErr w:type="gramStart"/>
            <w:r>
              <w:rPr>
                <w:sz w:val="14"/>
              </w:rPr>
              <w:t>pop</w:t>
            </w:r>
            <w:proofErr w:type="gramEnd"/>
            <w:r>
              <w:rPr>
                <w:sz w:val="14"/>
              </w:rPr>
              <w:t xml:space="preserve"> and push have no return values.</w:t>
            </w:r>
          </w:p>
          <w:p w:rsidR="00331BAF" w:rsidRDefault="00331BAF">
            <w:pPr>
              <w:widowControl w:val="0"/>
              <w:spacing w:line="240" w:lineRule="auto"/>
            </w:pP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b/>
                <w:sz w:val="14"/>
              </w:rPr>
              <w:t>Priority Queue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Implemented as complete min heaps.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Remember heaps are actually stored in arrays.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A complete heap has no “holes” in it.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All vector slots are filled except for the last leaves.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Every node has the max number of children possible, except the bottom layer. Leaf</w:t>
            </w:r>
            <w:r>
              <w:rPr>
                <w:sz w:val="14"/>
              </w:rPr>
              <w:t xml:space="preserve"> nodes are full and fill left to right in the heap.</w:t>
            </w:r>
          </w:p>
          <w:p w:rsidR="00331BAF" w:rsidRDefault="006C760D">
            <w:pPr>
              <w:widowControl w:val="0"/>
              <w:spacing w:line="240" w:lineRule="auto"/>
            </w:pPr>
            <w:r>
              <w:rPr>
                <w:sz w:val="14"/>
              </w:rPr>
              <w:t>Min value is the root, max is going to be a leaf node.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line="240" w:lineRule="auto"/>
            </w:pPr>
            <w:r>
              <w:rPr>
                <w:b/>
                <w:sz w:val="14"/>
              </w:rPr>
              <w:t xml:space="preserve">Binary </w:t>
            </w:r>
            <w:r>
              <w:rPr>
                <w:sz w:val="14"/>
              </w:rPr>
              <w:t>Heap</w:t>
            </w:r>
          </w:p>
          <w:p w:rsidR="00331BAF" w:rsidRDefault="006C760D">
            <w:pPr>
              <w:spacing w:line="240" w:lineRule="auto"/>
              <w:ind w:left="435" w:hanging="449"/>
            </w:pPr>
            <w:r>
              <w:rPr>
                <w:color w:val="252525"/>
                <w:sz w:val="14"/>
                <w:highlight w:val="white"/>
              </w:rPr>
              <w:t>A binary tree that:</w:t>
            </w:r>
          </w:p>
          <w:p w:rsidR="00331BAF" w:rsidRDefault="00331BAF">
            <w:pPr>
              <w:spacing w:line="240" w:lineRule="auto"/>
              <w:ind w:left="435" w:hanging="449"/>
            </w:pPr>
          </w:p>
          <w:p w:rsidR="00331BAF" w:rsidRDefault="006C760D">
            <w:pPr>
              <w:spacing w:line="240" w:lineRule="auto"/>
              <w:ind w:left="435" w:hanging="449"/>
            </w:pPr>
            <w:r>
              <w:rPr>
                <w:color w:val="252525"/>
                <w:sz w:val="14"/>
                <w:highlight w:val="white"/>
              </w:rPr>
              <w:t>Is complete; that is, all levels of the tree, except possibly the last one (deepest) are fully filled, and, if the l</w:t>
            </w:r>
            <w:r>
              <w:rPr>
                <w:color w:val="252525"/>
                <w:sz w:val="14"/>
                <w:highlight w:val="white"/>
              </w:rPr>
              <w:t>ast level of the tree is not complete, the nodes of that level are filled from left to right.</w:t>
            </w:r>
          </w:p>
          <w:p w:rsidR="00331BAF" w:rsidRDefault="006C760D">
            <w:pPr>
              <w:spacing w:line="240" w:lineRule="auto"/>
              <w:ind w:left="435" w:hanging="449"/>
            </w:pPr>
            <w:r>
              <w:rPr>
                <w:color w:val="252525"/>
                <w:sz w:val="14"/>
                <w:highlight w:val="white"/>
              </w:rPr>
              <w:t xml:space="preserve">All nodes are </w:t>
            </w:r>
            <w:r>
              <w:rPr>
                <w:i/>
                <w:color w:val="252525"/>
                <w:sz w:val="14"/>
                <w:highlight w:val="white"/>
              </w:rPr>
              <w:t>either</w:t>
            </w:r>
            <w:r>
              <w:rPr>
                <w:color w:val="252525"/>
                <w:sz w:val="14"/>
                <w:highlight w:val="white"/>
              </w:rPr>
              <w:t xml:space="preserve"> [greater than or equal to] </w:t>
            </w:r>
            <w:r>
              <w:rPr>
                <w:i/>
                <w:color w:val="252525"/>
                <w:sz w:val="14"/>
                <w:highlight w:val="white"/>
              </w:rPr>
              <w:t>or</w:t>
            </w:r>
            <w:r>
              <w:rPr>
                <w:color w:val="252525"/>
                <w:sz w:val="14"/>
                <w:highlight w:val="white"/>
              </w:rPr>
              <w:t xml:space="preserve"> [less than or equal to] each of its children, according to a comparison </w:t>
            </w:r>
            <w:hyperlink r:id="rId28">
              <w:r>
                <w:rPr>
                  <w:color w:val="0B0080"/>
                  <w:sz w:val="14"/>
                  <w:highlight w:val="white"/>
                </w:rPr>
                <w:t>predicate</w:t>
              </w:r>
            </w:hyperlink>
            <w:r>
              <w:rPr>
                <w:color w:val="252525"/>
                <w:sz w:val="14"/>
                <w:highlight w:val="white"/>
              </w:rPr>
              <w:t xml:space="preserve"> defined for the heap.</w:t>
            </w:r>
          </w:p>
          <w:p w:rsidR="00331BAF" w:rsidRDefault="006C760D">
            <w:pPr>
              <w:spacing w:line="240" w:lineRule="auto"/>
              <w:ind w:left="435" w:hanging="449"/>
            </w:pPr>
            <w:r>
              <w:rPr>
                <w:color w:val="252525"/>
                <w:sz w:val="14"/>
                <w:highlight w:val="white"/>
              </w:rPr>
              <w:t xml:space="preserve">Heaps with a mathematical "greater than or equal to" (≥) comparison predicate are called </w:t>
            </w:r>
            <w:r>
              <w:rPr>
                <w:i/>
                <w:color w:val="252525"/>
                <w:sz w:val="14"/>
                <w:highlight w:val="white"/>
              </w:rPr>
              <w:t>max-heaps</w:t>
            </w:r>
            <w:r>
              <w:rPr>
                <w:color w:val="252525"/>
                <w:sz w:val="14"/>
                <w:highlight w:val="white"/>
              </w:rPr>
              <w:t>; those with a mathematical "less than or equal t</w:t>
            </w:r>
            <w:r>
              <w:rPr>
                <w:color w:val="252525"/>
                <w:sz w:val="14"/>
                <w:highlight w:val="white"/>
              </w:rPr>
              <w:t xml:space="preserve">o" (≤) comparison predicate are called </w:t>
            </w:r>
            <w:r>
              <w:rPr>
                <w:i/>
                <w:color w:val="252525"/>
                <w:sz w:val="14"/>
                <w:highlight w:val="white"/>
              </w:rPr>
              <w:t>min-heaps</w:t>
            </w:r>
            <w:r>
              <w:rPr>
                <w:color w:val="252525"/>
                <w:sz w:val="14"/>
                <w:highlight w:val="white"/>
              </w:rPr>
              <w:t>.</w:t>
            </w:r>
          </w:p>
          <w:p w:rsidR="00331BAF" w:rsidRDefault="00331BAF">
            <w:pPr>
              <w:spacing w:line="240" w:lineRule="auto"/>
              <w:ind w:left="435" w:hanging="449"/>
            </w:pPr>
          </w:p>
          <w:p w:rsidR="00331BAF" w:rsidRDefault="006C760D">
            <w:pPr>
              <w:spacing w:line="240" w:lineRule="auto"/>
              <w:ind w:left="435" w:hanging="449"/>
            </w:pPr>
            <w:r>
              <w:rPr>
                <w:color w:val="252525"/>
                <w:sz w:val="14"/>
                <w:highlight w:val="white"/>
              </w:rPr>
              <w:t>Min-heaps = Priority Queue</w:t>
            </w:r>
          </w:p>
        </w:tc>
      </w:tr>
      <w:tr w:rsidR="00331BAF">
        <w:trPr>
          <w:jc w:val="center"/>
        </w:trPr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before="120" w:after="120" w:line="360" w:lineRule="auto"/>
            </w:pPr>
            <w:r>
              <w:rPr>
                <w:color w:val="252525"/>
                <w:sz w:val="14"/>
                <w:highlight w:val="white"/>
              </w:rPr>
              <w:t>INSERT</w:t>
            </w:r>
          </w:p>
          <w:p w:rsidR="00331BAF" w:rsidRDefault="006C760D">
            <w:pPr>
              <w:spacing w:before="120" w:after="120" w:line="240" w:lineRule="auto"/>
            </w:pPr>
            <w:r>
              <w:rPr>
                <w:color w:val="252525"/>
                <w:sz w:val="14"/>
                <w:highlight w:val="white"/>
              </w:rPr>
              <w:t xml:space="preserve">To add an element to a heap we must perform an </w:t>
            </w:r>
            <w:r>
              <w:rPr>
                <w:i/>
                <w:color w:val="252525"/>
                <w:sz w:val="14"/>
                <w:highlight w:val="white"/>
              </w:rPr>
              <w:t>up-heap</w:t>
            </w:r>
            <w:r>
              <w:rPr>
                <w:color w:val="252525"/>
                <w:sz w:val="14"/>
                <w:highlight w:val="white"/>
              </w:rPr>
              <w:t xml:space="preserve"> operation (also known as </w:t>
            </w:r>
            <w:r>
              <w:rPr>
                <w:i/>
                <w:color w:val="252525"/>
                <w:sz w:val="14"/>
                <w:highlight w:val="white"/>
              </w:rPr>
              <w:t>bubble-up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percolate-up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shift-up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trickle up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proofErr w:type="spellStart"/>
            <w:r>
              <w:rPr>
                <w:i/>
                <w:color w:val="252525"/>
                <w:sz w:val="14"/>
                <w:highlight w:val="white"/>
              </w:rPr>
              <w:t>heapify</w:t>
            </w:r>
            <w:proofErr w:type="spellEnd"/>
            <w:r>
              <w:rPr>
                <w:i/>
                <w:color w:val="252525"/>
                <w:sz w:val="14"/>
                <w:highlight w:val="white"/>
              </w:rPr>
              <w:t>-up</w:t>
            </w:r>
            <w:r>
              <w:rPr>
                <w:color w:val="252525"/>
                <w:sz w:val="14"/>
                <w:highlight w:val="white"/>
              </w:rPr>
              <w:t xml:space="preserve">, or </w:t>
            </w:r>
            <w:r>
              <w:rPr>
                <w:i/>
                <w:color w:val="252525"/>
                <w:sz w:val="14"/>
                <w:highlight w:val="white"/>
              </w:rPr>
              <w:t>cascade-up</w:t>
            </w:r>
            <w:r>
              <w:rPr>
                <w:color w:val="252525"/>
                <w:sz w:val="14"/>
                <w:highlight w:val="white"/>
              </w:rPr>
              <w:t>), by following this algorithm:</w:t>
            </w:r>
          </w:p>
          <w:p w:rsidR="00331BAF" w:rsidRDefault="006C760D">
            <w:pPr>
              <w:numPr>
                <w:ilvl w:val="0"/>
                <w:numId w:val="1"/>
              </w:numPr>
              <w:spacing w:before="60" w:after="20" w:line="240" w:lineRule="auto"/>
              <w:ind w:left="165" w:hanging="17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>Add the element to the bottom level of the heap.</w:t>
            </w:r>
          </w:p>
          <w:p w:rsidR="00331BAF" w:rsidRDefault="006C760D">
            <w:pPr>
              <w:numPr>
                <w:ilvl w:val="0"/>
                <w:numId w:val="1"/>
              </w:numPr>
              <w:spacing w:before="60" w:after="20" w:line="240" w:lineRule="auto"/>
              <w:ind w:left="165" w:hanging="17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>Compare the added element with its parent; if they are correctly ordered, stop.</w:t>
            </w:r>
          </w:p>
          <w:p w:rsidR="00331BAF" w:rsidRDefault="006C760D">
            <w:pPr>
              <w:numPr>
                <w:ilvl w:val="0"/>
                <w:numId w:val="1"/>
              </w:numPr>
              <w:spacing w:before="60" w:after="20" w:line="240" w:lineRule="auto"/>
              <w:ind w:left="165" w:hanging="17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>If not, swap the element with its parent and return to the previous step.</w:t>
            </w:r>
          </w:p>
          <w:p w:rsidR="00331BAF" w:rsidRDefault="00331BAF">
            <w:pPr>
              <w:spacing w:line="240" w:lineRule="auto"/>
              <w:jc w:val="center"/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AF" w:rsidRDefault="006C760D">
            <w:pPr>
              <w:spacing w:before="120" w:after="120" w:line="360" w:lineRule="auto"/>
            </w:pPr>
            <w:r>
              <w:rPr>
                <w:color w:val="252525"/>
                <w:sz w:val="14"/>
                <w:highlight w:val="white"/>
              </w:rPr>
              <w:t>DELETE</w:t>
            </w:r>
          </w:p>
          <w:p w:rsidR="00331BAF" w:rsidRDefault="006C760D">
            <w:pPr>
              <w:spacing w:before="120" w:after="120" w:line="240" w:lineRule="auto"/>
            </w:pPr>
            <w:r>
              <w:rPr>
                <w:color w:val="252525"/>
                <w:sz w:val="14"/>
                <w:highlight w:val="white"/>
              </w:rPr>
              <w:t>The procedure</w:t>
            </w:r>
            <w:r>
              <w:rPr>
                <w:color w:val="252525"/>
                <w:sz w:val="14"/>
                <w:highlight w:val="white"/>
              </w:rPr>
              <w:t xml:space="preserve"> for deleting the root from the heap (effectively extracting the maximum element in a max-heap or the minimum element in a min-heap) and restoring the properties is called </w:t>
            </w:r>
            <w:r>
              <w:rPr>
                <w:i/>
                <w:color w:val="252525"/>
                <w:sz w:val="14"/>
                <w:highlight w:val="white"/>
              </w:rPr>
              <w:t>down-heap</w:t>
            </w:r>
            <w:r>
              <w:rPr>
                <w:color w:val="252525"/>
                <w:sz w:val="14"/>
                <w:highlight w:val="white"/>
              </w:rPr>
              <w:t xml:space="preserve"> (also known as </w:t>
            </w:r>
            <w:r>
              <w:rPr>
                <w:i/>
                <w:color w:val="252525"/>
                <w:sz w:val="14"/>
                <w:highlight w:val="white"/>
              </w:rPr>
              <w:t>bubble-down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percolate-down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shift-down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trickle down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proofErr w:type="spellStart"/>
            <w:r>
              <w:rPr>
                <w:i/>
                <w:color w:val="252525"/>
                <w:sz w:val="14"/>
                <w:highlight w:val="white"/>
              </w:rPr>
              <w:t>heap</w:t>
            </w:r>
            <w:r>
              <w:rPr>
                <w:i/>
                <w:color w:val="252525"/>
                <w:sz w:val="14"/>
                <w:highlight w:val="white"/>
              </w:rPr>
              <w:t>ify</w:t>
            </w:r>
            <w:proofErr w:type="spellEnd"/>
            <w:r>
              <w:rPr>
                <w:i/>
                <w:color w:val="252525"/>
                <w:sz w:val="14"/>
                <w:highlight w:val="white"/>
              </w:rPr>
              <w:t>-down</w:t>
            </w:r>
            <w:r>
              <w:rPr>
                <w:color w:val="252525"/>
                <w:sz w:val="14"/>
                <w:highlight w:val="white"/>
              </w:rPr>
              <w:t xml:space="preserve">, </w:t>
            </w:r>
            <w:r>
              <w:rPr>
                <w:i/>
                <w:color w:val="252525"/>
                <w:sz w:val="14"/>
                <w:highlight w:val="white"/>
              </w:rPr>
              <w:t>cascade-down</w:t>
            </w:r>
            <w:r>
              <w:rPr>
                <w:color w:val="252525"/>
                <w:sz w:val="14"/>
                <w:highlight w:val="white"/>
              </w:rPr>
              <w:t xml:space="preserve"> and </w:t>
            </w:r>
            <w:r>
              <w:rPr>
                <w:i/>
                <w:color w:val="252525"/>
                <w:sz w:val="14"/>
                <w:highlight w:val="white"/>
              </w:rPr>
              <w:t>extract-min/max</w:t>
            </w:r>
            <w:r>
              <w:rPr>
                <w:color w:val="252525"/>
                <w:sz w:val="14"/>
                <w:highlight w:val="white"/>
              </w:rPr>
              <w:t>).</w:t>
            </w:r>
          </w:p>
          <w:p w:rsidR="00331BAF" w:rsidRDefault="006C760D">
            <w:pPr>
              <w:numPr>
                <w:ilvl w:val="0"/>
                <w:numId w:val="2"/>
              </w:numPr>
              <w:spacing w:before="60" w:after="20" w:line="240" w:lineRule="auto"/>
              <w:ind w:left="435" w:hanging="35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>Replace the root of the heap with the last element on the last level.</w:t>
            </w:r>
          </w:p>
          <w:p w:rsidR="00331BAF" w:rsidRDefault="006C760D">
            <w:pPr>
              <w:numPr>
                <w:ilvl w:val="0"/>
                <w:numId w:val="2"/>
              </w:numPr>
              <w:spacing w:before="60" w:after="20" w:line="240" w:lineRule="auto"/>
              <w:ind w:left="435" w:hanging="35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>Compare the new root with its children; if they are in the correct order, stop.</w:t>
            </w:r>
          </w:p>
          <w:p w:rsidR="00331BAF" w:rsidRDefault="006C760D">
            <w:pPr>
              <w:numPr>
                <w:ilvl w:val="0"/>
                <w:numId w:val="2"/>
              </w:numPr>
              <w:spacing w:before="60" w:after="20" w:line="240" w:lineRule="auto"/>
              <w:ind w:left="435" w:hanging="359"/>
              <w:contextualSpacing/>
              <w:rPr>
                <w:sz w:val="14"/>
              </w:rPr>
            </w:pPr>
            <w:r>
              <w:rPr>
                <w:color w:val="252525"/>
                <w:sz w:val="14"/>
                <w:highlight w:val="white"/>
              </w:rPr>
              <w:t xml:space="preserve">If not, swap the element with one of its children and return </w:t>
            </w:r>
            <w:r>
              <w:rPr>
                <w:color w:val="252525"/>
                <w:sz w:val="14"/>
                <w:highlight w:val="white"/>
              </w:rPr>
              <w:t>to the previous step. (Swap with its smaller child in a min-heap and its larger child in a max-heap.)</w:t>
            </w:r>
          </w:p>
          <w:p w:rsidR="00331BAF" w:rsidRDefault="00331BAF">
            <w:pPr>
              <w:spacing w:line="240" w:lineRule="auto"/>
            </w:pPr>
          </w:p>
        </w:tc>
      </w:tr>
    </w:tbl>
    <w:p w:rsidR="00331BAF" w:rsidRDefault="00331BAF"/>
    <w:p w:rsidR="00331BAF" w:rsidRDefault="00F13BBD" w:rsidP="00F13BBD">
      <w:r>
        <w:rPr>
          <w:noProof/>
        </w:rPr>
        <w:drawing>
          <wp:anchor distT="114300" distB="114300" distL="114300" distR="114300" simplePos="0" relativeHeight="251558400" behindDoc="0" locked="0" layoutInCell="0" hidden="0" allowOverlap="0">
            <wp:simplePos x="0" y="0"/>
            <wp:positionH relativeFrom="margin">
              <wp:posOffset>76200</wp:posOffset>
            </wp:positionH>
            <wp:positionV relativeFrom="paragraph">
              <wp:posOffset>5715</wp:posOffset>
            </wp:positionV>
            <wp:extent cx="6105525" cy="1297305"/>
            <wp:effectExtent l="0" t="0" r="9525" b="0"/>
            <wp:wrapSquare wrapText="bothSides" distT="114300" distB="114300" distL="114300" distR="114300"/>
            <wp:docPr id="14" name="image50.png" descr="percolate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percolateup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9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1BAF" w:rsidRDefault="00331BAF"/>
    <w:p w:rsidR="00331BAF" w:rsidRDefault="00331BAF"/>
    <w:p w:rsidR="00F13BBD" w:rsidRDefault="00F13BBD">
      <w:r>
        <w:rPr>
          <w:noProof/>
        </w:rPr>
        <w:drawing>
          <wp:anchor distT="114300" distB="114300" distL="114300" distR="114300" simplePos="0" relativeHeight="251589120" behindDoc="0" locked="0" layoutInCell="0" hidden="0" allowOverlap="0">
            <wp:simplePos x="0" y="0"/>
            <wp:positionH relativeFrom="margin">
              <wp:posOffset>635</wp:posOffset>
            </wp:positionH>
            <wp:positionV relativeFrom="paragraph">
              <wp:posOffset>755650</wp:posOffset>
            </wp:positionV>
            <wp:extent cx="3286125" cy="2147888"/>
            <wp:effectExtent l="0" t="0" r="0" b="0"/>
            <wp:wrapSquare wrapText="bothSides" distT="114300" distB="114300" distL="114300" distR="114300"/>
            <wp:docPr id="1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3BBD" w:rsidRPr="00F13BBD" w:rsidRDefault="00F13BBD" w:rsidP="00F13BBD"/>
    <w:p w:rsidR="00331BAF" w:rsidRPr="00F13BBD" w:rsidRDefault="00F13BBD" w:rsidP="0031396F">
      <w:r>
        <w:rPr>
          <w:noProof/>
        </w:rPr>
        <w:drawing>
          <wp:anchor distT="114300" distB="114300" distL="114300" distR="114300" simplePos="0" relativeHeight="251749888" behindDoc="0" locked="0" layoutInCell="0" hidden="0" allowOverlap="0" wp14:anchorId="4180ABB5" wp14:editId="004824F6">
            <wp:simplePos x="0" y="0"/>
            <wp:positionH relativeFrom="margin">
              <wp:posOffset>3421380</wp:posOffset>
            </wp:positionH>
            <wp:positionV relativeFrom="paragraph">
              <wp:posOffset>339725</wp:posOffset>
            </wp:positionV>
            <wp:extent cx="3436620" cy="2148840"/>
            <wp:effectExtent l="0" t="0" r="0" b="3810"/>
            <wp:wrapSquare wrapText="bothSides" distT="114300" distB="114300" distL="114300" distR="114300"/>
            <wp:docPr id="6" name="image31.png" descr="leftisth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leftistheap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BAF" w:rsidRPr="00F13BB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72F0"/>
    <w:multiLevelType w:val="multilevel"/>
    <w:tmpl w:val="426E07E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3AA12DC"/>
    <w:multiLevelType w:val="multilevel"/>
    <w:tmpl w:val="8370F0A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1BAF"/>
    <w:rsid w:val="0031396F"/>
    <w:rsid w:val="00331BAF"/>
    <w:rsid w:val="006C760D"/>
    <w:rsid w:val="00F1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9291"/>
  <w15:docId w15:val="{A212D737-D067-4C2B-AC58-28EF65BB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en.wikipedia.org/wiki/Predicate_(mathematical_logic)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T4 - Kryptonite.docx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T4 - Kryptonite.docx</dc:title>
  <dc:creator>ahmeds7</dc:creator>
  <cp:lastModifiedBy>saaif ahmed</cp:lastModifiedBy>
  <cp:revision>5</cp:revision>
  <cp:lastPrinted>2019-04-29T05:11:00Z</cp:lastPrinted>
  <dcterms:created xsi:type="dcterms:W3CDTF">2019-04-29T05:01:00Z</dcterms:created>
  <dcterms:modified xsi:type="dcterms:W3CDTF">2019-04-29T05:15:00Z</dcterms:modified>
</cp:coreProperties>
</file>