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Saaif Ahmed</w:t>
      </w:r>
    </w:p>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661925946</w:t>
      </w:r>
    </w:p>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ahmeds7</w:t>
      </w:r>
    </w:p>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4/1</w:t>
      </w:r>
      <w:r w:rsidRPr="00290654">
        <w:rPr>
          <w:rFonts w:ascii="Times New Roman" w:hAnsi="Times New Roman" w:cs="Times New Roman"/>
          <w:sz w:val="24"/>
          <w:szCs w:val="24"/>
        </w:rPr>
        <w:t>/2022</w:t>
      </w:r>
    </w:p>
    <w:p w:rsidR="008340EE" w:rsidRPr="00290654" w:rsidRDefault="008340EE" w:rsidP="008340EE">
      <w:pPr>
        <w:jc w:val="center"/>
        <w:rPr>
          <w:rFonts w:ascii="Times New Roman" w:hAnsi="Times New Roman" w:cs="Times New Roman"/>
          <w:sz w:val="24"/>
          <w:szCs w:val="24"/>
        </w:rPr>
      </w:pPr>
      <w:r w:rsidRPr="00290654">
        <w:rPr>
          <w:rFonts w:ascii="Times New Roman" w:hAnsi="Times New Roman" w:cs="Times New Roman"/>
          <w:sz w:val="24"/>
          <w:szCs w:val="24"/>
        </w:rPr>
        <w:t>Introduction to Deep Lea</w:t>
      </w:r>
      <w:r w:rsidRPr="00290654">
        <w:rPr>
          <w:rFonts w:ascii="Times New Roman" w:hAnsi="Times New Roman" w:cs="Times New Roman"/>
          <w:sz w:val="24"/>
          <w:szCs w:val="24"/>
        </w:rPr>
        <w:t>rning: Programming Assignment #3</w:t>
      </w:r>
      <w:r w:rsidRPr="00290654">
        <w:rPr>
          <w:rFonts w:ascii="Times New Roman" w:hAnsi="Times New Roman" w:cs="Times New Roman"/>
          <w:sz w:val="24"/>
          <w:szCs w:val="24"/>
        </w:rPr>
        <w:t xml:space="preserve"> Report</w:t>
      </w:r>
    </w:p>
    <w:p w:rsidR="00C112AB" w:rsidRPr="00290654" w:rsidRDefault="008340EE">
      <w:pPr>
        <w:rPr>
          <w:rFonts w:ascii="Times New Roman" w:hAnsi="Times New Roman" w:cs="Times New Roman"/>
          <w:b/>
          <w:sz w:val="24"/>
          <w:szCs w:val="24"/>
        </w:rPr>
      </w:pPr>
      <w:r w:rsidRPr="00290654">
        <w:rPr>
          <w:rFonts w:ascii="Times New Roman" w:hAnsi="Times New Roman" w:cs="Times New Roman"/>
          <w:b/>
          <w:sz w:val="24"/>
          <w:szCs w:val="24"/>
        </w:rPr>
        <w:t>1: Problem Statement</w:t>
      </w:r>
    </w:p>
    <w:p w:rsidR="008340EE" w:rsidRPr="00290654" w:rsidRDefault="008340EE">
      <w:pPr>
        <w:rPr>
          <w:rFonts w:ascii="Times New Roman" w:hAnsi="Times New Roman" w:cs="Times New Roman"/>
          <w:sz w:val="24"/>
          <w:szCs w:val="24"/>
        </w:rPr>
      </w:pPr>
      <w:r w:rsidRPr="00290654">
        <w:rPr>
          <w:rFonts w:ascii="Times New Roman" w:hAnsi="Times New Roman" w:cs="Times New Roman"/>
          <w:sz w:val="24"/>
          <w:szCs w:val="24"/>
        </w:rPr>
        <w:tab/>
        <w:t xml:space="preserve">To develop a machine learning model that can identify between various objects, we could build a NN that is able to support multi-classification, but that many layers of connectivity would result in an immensely slow system that learns slowly because computation itself is large in size. Thus we develop a Convolutional Neural Network or CNN that is able to downsize a classification problem into a size order of magnitudes smaller than if it was fully connected. We build a CNN that is able to distinguish between 10 categories. These categories are as follows: airplane, automobile, bird, cat, deer, dog, frog, horse, ship, truck. For this </w:t>
      </w:r>
      <w:r w:rsidR="00FF7A10" w:rsidRPr="00290654">
        <w:rPr>
          <w:rFonts w:ascii="Times New Roman" w:hAnsi="Times New Roman" w:cs="Times New Roman"/>
          <w:sz w:val="24"/>
          <w:szCs w:val="24"/>
        </w:rPr>
        <w:t>we use data from the CIFAR-10 Dataset, a set of 60,000 32x32 colored images of these 10 classes. Thus each data point is 32x32x3 as the images are RGB. We analyze the model on its ability to correctly predict the</w:t>
      </w:r>
      <w:r w:rsidR="00CD242B" w:rsidRPr="00290654">
        <w:rPr>
          <w:rFonts w:ascii="Times New Roman" w:hAnsi="Times New Roman" w:cs="Times New Roman"/>
          <w:sz w:val="24"/>
          <w:szCs w:val="24"/>
        </w:rPr>
        <w:t xml:space="preserve"> class based on the requisite data.</w:t>
      </w:r>
    </w:p>
    <w:p w:rsidR="00CD242B" w:rsidRPr="00290654" w:rsidRDefault="00CD242B">
      <w:pPr>
        <w:rPr>
          <w:rFonts w:ascii="Times New Roman" w:hAnsi="Times New Roman" w:cs="Times New Roman"/>
          <w:b/>
          <w:sz w:val="24"/>
          <w:szCs w:val="24"/>
        </w:rPr>
      </w:pPr>
      <w:r w:rsidRPr="00290654">
        <w:rPr>
          <w:rFonts w:ascii="Times New Roman" w:hAnsi="Times New Roman" w:cs="Times New Roman"/>
          <w:b/>
          <w:sz w:val="24"/>
          <w:szCs w:val="24"/>
        </w:rPr>
        <w:t>2: Model Description</w:t>
      </w:r>
    </w:p>
    <w:p w:rsidR="00CD242B" w:rsidRPr="00290654" w:rsidRDefault="00CD242B">
      <w:pPr>
        <w:rPr>
          <w:rFonts w:ascii="Times New Roman" w:hAnsi="Times New Roman" w:cs="Times New Roman"/>
          <w:sz w:val="24"/>
          <w:szCs w:val="24"/>
        </w:rPr>
      </w:pPr>
      <w:r w:rsidRPr="00290654">
        <w:rPr>
          <w:rFonts w:ascii="Times New Roman" w:hAnsi="Times New Roman" w:cs="Times New Roman"/>
          <w:sz w:val="24"/>
          <w:szCs w:val="24"/>
        </w:rPr>
        <w:tab/>
        <w:t xml:space="preserve">The model is built as follows. Outside of the input layer there are 3 convolutional layers, 2 pooling layers, a fully connected layer, and an output layer. </w:t>
      </w:r>
    </w:p>
    <w:p w:rsidR="00CD242B" w:rsidRPr="00290654" w:rsidRDefault="00CD242B">
      <w:pPr>
        <w:rPr>
          <w:rFonts w:ascii="Times New Roman" w:hAnsi="Times New Roman" w:cs="Times New Roman"/>
          <w:sz w:val="24"/>
          <w:szCs w:val="24"/>
        </w:rPr>
      </w:pPr>
      <w:r w:rsidRPr="00290654">
        <w:rPr>
          <w:rFonts w:ascii="Times New Roman" w:hAnsi="Times New Roman" w:cs="Times New Roman"/>
          <w:sz w:val="24"/>
          <w:szCs w:val="24"/>
        </w:rPr>
        <w:t xml:space="preserve">The first convolutional layer has 16 5x5 filters with no zero padding and stride of 1. </w:t>
      </w:r>
    </w:p>
    <w:p w:rsidR="00D242AD" w:rsidRPr="00290654" w:rsidRDefault="00D242AD">
      <w:pPr>
        <w:rPr>
          <w:rFonts w:ascii="Times New Roman" w:hAnsi="Times New Roman" w:cs="Times New Roman"/>
          <w:sz w:val="24"/>
          <w:szCs w:val="24"/>
        </w:rPr>
      </w:pPr>
      <w:r w:rsidRPr="00290654">
        <w:rPr>
          <w:rFonts w:ascii="Times New Roman" w:hAnsi="Times New Roman" w:cs="Times New Roman"/>
          <w:sz w:val="24"/>
          <w:szCs w:val="24"/>
        </w:rPr>
        <w:t>The first max pooling layer has an area of 2x2 with a stride of 2.</w:t>
      </w:r>
    </w:p>
    <w:p w:rsidR="00D242AD" w:rsidRPr="00290654" w:rsidRDefault="00D242AD" w:rsidP="00D242AD">
      <w:pPr>
        <w:rPr>
          <w:rFonts w:ascii="Times New Roman" w:hAnsi="Times New Roman" w:cs="Times New Roman"/>
          <w:sz w:val="24"/>
          <w:szCs w:val="24"/>
        </w:rPr>
      </w:pPr>
      <w:r w:rsidRPr="00290654">
        <w:rPr>
          <w:rFonts w:ascii="Times New Roman" w:hAnsi="Times New Roman" w:cs="Times New Roman"/>
          <w:sz w:val="24"/>
          <w:szCs w:val="24"/>
        </w:rPr>
        <w:t>The second</w:t>
      </w:r>
      <w:r w:rsidRPr="00290654">
        <w:rPr>
          <w:rFonts w:ascii="Times New Roman" w:hAnsi="Times New Roman" w:cs="Times New Roman"/>
          <w:sz w:val="24"/>
          <w:szCs w:val="24"/>
        </w:rPr>
        <w:t xml:space="preserve"> convolutional layer</w:t>
      </w:r>
      <w:r w:rsidRPr="00290654">
        <w:rPr>
          <w:rFonts w:ascii="Times New Roman" w:hAnsi="Times New Roman" w:cs="Times New Roman"/>
          <w:sz w:val="24"/>
          <w:szCs w:val="24"/>
        </w:rPr>
        <w:t xml:space="preserve"> has 32</w:t>
      </w:r>
      <w:r w:rsidRPr="00290654">
        <w:rPr>
          <w:rFonts w:ascii="Times New Roman" w:hAnsi="Times New Roman" w:cs="Times New Roman"/>
          <w:sz w:val="24"/>
          <w:szCs w:val="24"/>
        </w:rPr>
        <w:t xml:space="preserve"> 5x5 filters with no zero padding and stride of 1.</w:t>
      </w:r>
    </w:p>
    <w:p w:rsidR="00D242AD" w:rsidRPr="00290654" w:rsidRDefault="00D242AD" w:rsidP="00D242AD">
      <w:pPr>
        <w:rPr>
          <w:rFonts w:ascii="Times New Roman" w:hAnsi="Times New Roman" w:cs="Times New Roman"/>
          <w:sz w:val="24"/>
          <w:szCs w:val="24"/>
        </w:rPr>
      </w:pPr>
      <w:r w:rsidRPr="00290654">
        <w:rPr>
          <w:rFonts w:ascii="Times New Roman" w:hAnsi="Times New Roman" w:cs="Times New Roman"/>
          <w:sz w:val="24"/>
          <w:szCs w:val="24"/>
        </w:rPr>
        <w:t>The second max pooling layer has an area of 2x2 with a stride of 2.</w:t>
      </w:r>
    </w:p>
    <w:p w:rsidR="00D242AD" w:rsidRPr="00290654" w:rsidRDefault="00D242AD" w:rsidP="00D242AD">
      <w:pPr>
        <w:rPr>
          <w:rFonts w:ascii="Times New Roman" w:hAnsi="Times New Roman" w:cs="Times New Roman"/>
          <w:sz w:val="24"/>
          <w:szCs w:val="24"/>
        </w:rPr>
      </w:pPr>
      <w:r w:rsidRPr="00290654">
        <w:rPr>
          <w:rFonts w:ascii="Times New Roman" w:hAnsi="Times New Roman" w:cs="Times New Roman"/>
          <w:sz w:val="24"/>
          <w:szCs w:val="24"/>
        </w:rPr>
        <w:t>The third</w:t>
      </w:r>
      <w:r w:rsidRPr="00290654">
        <w:rPr>
          <w:rFonts w:ascii="Times New Roman" w:hAnsi="Times New Roman" w:cs="Times New Roman"/>
          <w:sz w:val="24"/>
          <w:szCs w:val="24"/>
        </w:rPr>
        <w:t xml:space="preserve"> convolutional layer</w:t>
      </w:r>
      <w:r w:rsidRPr="00290654">
        <w:rPr>
          <w:rFonts w:ascii="Times New Roman" w:hAnsi="Times New Roman" w:cs="Times New Roman"/>
          <w:sz w:val="24"/>
          <w:szCs w:val="24"/>
        </w:rPr>
        <w:t xml:space="preserve"> has 64 3x3</w:t>
      </w:r>
      <w:r w:rsidRPr="00290654">
        <w:rPr>
          <w:rFonts w:ascii="Times New Roman" w:hAnsi="Times New Roman" w:cs="Times New Roman"/>
          <w:sz w:val="24"/>
          <w:szCs w:val="24"/>
        </w:rPr>
        <w:t xml:space="preserve"> filters with no zero padding and stride of 1. </w:t>
      </w:r>
    </w:p>
    <w:p w:rsidR="0001059D" w:rsidRPr="00290654" w:rsidRDefault="0001059D" w:rsidP="00D242AD">
      <w:pPr>
        <w:rPr>
          <w:rFonts w:ascii="Times New Roman" w:hAnsi="Times New Roman" w:cs="Times New Roman"/>
          <w:sz w:val="24"/>
          <w:szCs w:val="24"/>
        </w:rPr>
      </w:pPr>
      <w:r w:rsidRPr="00290654">
        <w:rPr>
          <w:rFonts w:ascii="Times New Roman" w:hAnsi="Times New Roman" w:cs="Times New Roman"/>
          <w:sz w:val="24"/>
          <w:szCs w:val="24"/>
        </w:rPr>
        <w:t>Each of the convolution layers has the ReLU activation functions which is defined as such.</w:t>
      </w:r>
    </w:p>
    <w:p w:rsidR="006C155C" w:rsidRPr="00290654" w:rsidRDefault="006C155C" w:rsidP="00D242AD">
      <w:pPr>
        <w:rPr>
          <w:rFonts w:ascii="Times New Roman" w:hAnsi="Times New Roman" w:cs="Times New Roman"/>
          <w:sz w:val="24"/>
          <w:szCs w:val="24"/>
        </w:rPr>
      </w:pPr>
      <m:oMathPara>
        <m:oMath>
          <m:r>
            <w:rPr>
              <w:rFonts w:ascii="Cambria Math" w:hAnsi="Cambria Math" w:cs="Times New Roman"/>
              <w:sz w:val="24"/>
              <w:szCs w:val="24"/>
            </w:rPr>
            <m:t>ReLu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0, x</m:t>
                  </m:r>
                </m:e>
              </m:d>
            </m:e>
          </m:func>
        </m:oMath>
      </m:oMathPara>
    </w:p>
    <w:p w:rsidR="006C155C" w:rsidRPr="00290654" w:rsidRDefault="00F960BA" w:rsidP="00D242AD">
      <w:pPr>
        <w:rPr>
          <w:rFonts w:ascii="Times New Roman" w:hAnsi="Times New Roman" w:cs="Times New Roman"/>
          <w:sz w:val="24"/>
          <w:szCs w:val="24"/>
        </w:rPr>
      </w:pPr>
      <w:r w:rsidRPr="00290654">
        <w:rPr>
          <w:rFonts w:ascii="Times New Roman" w:hAnsi="Times New Roman" w:cs="Times New Roman"/>
          <w:sz w:val="24"/>
          <w:szCs w:val="24"/>
        </w:rPr>
        <w:t>The fully connected layer that fo</w:t>
      </w:r>
      <w:r w:rsidR="00177FA8" w:rsidRPr="00290654">
        <w:rPr>
          <w:rFonts w:ascii="Times New Roman" w:hAnsi="Times New Roman" w:cs="Times New Roman"/>
          <w:sz w:val="24"/>
          <w:szCs w:val="24"/>
        </w:rPr>
        <w:t xml:space="preserve">llows from this convolution map has 500 nodes and is also activated with the ReLU function. And the output layer has 10 nodes to match the one-hot encoding of the output labels </w:t>
      </w:r>
      <m:oMath>
        <m:r>
          <w:rPr>
            <w:rFonts w:ascii="Cambria Math" w:hAnsi="Cambria Math" w:cs="Times New Roman"/>
            <w:sz w:val="24"/>
            <w:szCs w:val="24"/>
          </w:rPr>
          <m:t>Y</m:t>
        </m:r>
      </m:oMath>
      <w:r w:rsidR="002D3B04" w:rsidRPr="00290654">
        <w:rPr>
          <w:rFonts w:ascii="Times New Roman" w:hAnsi="Times New Roman" w:cs="Times New Roman"/>
          <w:sz w:val="24"/>
          <w:szCs w:val="24"/>
        </w:rPr>
        <w:t>. This output layer is activated with the softmax function.</w:t>
      </w:r>
    </w:p>
    <w:p w:rsidR="002D3B04" w:rsidRPr="00290654" w:rsidRDefault="002D3B04" w:rsidP="00D242AD">
      <w:pPr>
        <w:rPr>
          <w:rFonts w:ascii="Times New Roman" w:hAnsi="Times New Roman" w:cs="Times New Roman"/>
          <w:sz w:val="24"/>
          <w:szCs w:val="24"/>
        </w:rPr>
      </w:pPr>
      <w:r w:rsidRPr="00290654">
        <w:rPr>
          <w:rFonts w:ascii="Times New Roman" w:hAnsi="Times New Roman" w:cs="Times New Roman"/>
          <w:sz w:val="24"/>
          <w:szCs w:val="24"/>
        </w:rPr>
        <w:t xml:space="preserve">Softmax Function is as follows: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p>
            </m:sSup>
          </m:num>
          <m:den>
            <m:nary>
              <m:naryPr>
                <m:chr m:val="∑"/>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p>
                </m:sSup>
              </m:e>
            </m:nary>
          </m:den>
        </m:f>
      </m:oMath>
    </w:p>
    <w:p w:rsidR="002D3B04" w:rsidRPr="00290654" w:rsidRDefault="002D3B04" w:rsidP="002D3B04">
      <w:pPr>
        <w:rPr>
          <w:rFonts w:ascii="Times New Roman" w:hAnsi="Times New Roman" w:cs="Times New Roman"/>
          <w:sz w:val="24"/>
          <w:szCs w:val="24"/>
        </w:rPr>
      </w:pPr>
      <w:r w:rsidRPr="00290654">
        <w:rPr>
          <w:rFonts w:ascii="Times New Roman" w:hAnsi="Times New Roman" w:cs="Times New Roman"/>
          <w:sz w:val="24"/>
          <w:szCs w:val="24"/>
        </w:rPr>
        <w:lastRenderedPageBreak/>
        <w:t xml:space="preserve">For each class </w:t>
      </w:r>
      <m:oMath>
        <m:r>
          <w:rPr>
            <w:rFonts w:ascii="Cambria Math" w:hAnsi="Cambria Math" w:cs="Times New Roman"/>
            <w:sz w:val="24"/>
            <w:szCs w:val="24"/>
          </w:rPr>
          <m:t>k</m:t>
        </m:r>
      </m:oMath>
      <w:r w:rsidRPr="00290654">
        <w:rPr>
          <w:rFonts w:ascii="Times New Roman" w:hAnsi="Times New Roman" w:cs="Times New Roman"/>
          <w:sz w:val="24"/>
          <w:szCs w:val="24"/>
        </w:rPr>
        <w:t xml:space="preserve"> the function determines the value of the node through the functions computation for that class </w:t>
      </w:r>
      <m:oMath>
        <m:r>
          <w:rPr>
            <w:rFonts w:ascii="Cambria Math" w:hAnsi="Cambria Math" w:cs="Times New Roman"/>
            <w:sz w:val="24"/>
            <w:szCs w:val="24"/>
          </w:rPr>
          <m:t>k</m:t>
        </m:r>
      </m:oMath>
      <w:r w:rsidRPr="00290654">
        <w:rPr>
          <w:rFonts w:ascii="Times New Roman" w:hAnsi="Times New Roman" w:cs="Times New Roman"/>
          <w:sz w:val="24"/>
          <w:szCs w:val="24"/>
        </w:rPr>
        <w:t>. The output is then determined by the node with the largest value in that output layer.</w:t>
      </w:r>
    </w:p>
    <w:p w:rsidR="002D3B04" w:rsidRPr="00EE4C00" w:rsidRDefault="002D3B04" w:rsidP="002D3B04">
      <w:pPr>
        <w:rPr>
          <w:rFonts w:ascii="Times New Roman" w:hAnsi="Times New Roman" w:cs="Times New Roman"/>
          <w:sz w:val="24"/>
          <w:szCs w:val="24"/>
        </w:rPr>
      </w:pPr>
      <w:r w:rsidRPr="00290654">
        <w:rPr>
          <w:rFonts w:ascii="Times New Roman" w:hAnsi="Times New Roman" w:cs="Times New Roman"/>
          <w:sz w:val="24"/>
          <w:szCs w:val="24"/>
        </w:rPr>
        <w:tab/>
        <w:t>To optimize this model we minimize the cross-entropy loss function. We define the negative log likelihood as</w:t>
      </w:r>
      <w:r w:rsidRPr="00290654">
        <w:rPr>
          <w:rFonts w:ascii="Times New Roman" w:hAnsi="Times New Roman" w:cs="Times New Roman"/>
          <w:sz w:val="24"/>
          <w:szCs w:val="24"/>
        </w:rPr>
        <w:br/>
      </w:r>
      <m:oMathPara>
        <m:oMath>
          <m:r>
            <w:rPr>
              <w:rFonts w:ascii="Cambria Math" w:hAnsi="Cambria Math" w:cs="Times New Roman"/>
              <w:sz w:val="24"/>
              <w:szCs w:val="24"/>
            </w:rPr>
            <m:t>L</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e>
              </m:d>
            </m:e>
          </m:func>
          <m:r>
            <w:rPr>
              <w:rFonts w:ascii="Cambria Math" w:hAnsi="Cambria Math" w:cs="Times New Roman"/>
              <w:sz w:val="24"/>
              <w:szCs w:val="24"/>
            </w:rPr>
            <m:t>= -</m:t>
          </m:r>
          <m:nary>
            <m:naryPr>
              <m:chr m:val="∑"/>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sub>
            <m:sup>
              <m:r>
                <w:rPr>
                  <w:rFonts w:ascii="Cambria Math" w:hAnsi="Cambria Math" w:cs="Times New Roman"/>
                  <w:sz w:val="24"/>
                  <w:szCs w:val="24"/>
                </w:rPr>
                <m:t>K</m:t>
              </m:r>
            </m:sup>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d>
                </m:e>
              </m:func>
            </m:e>
          </m:nary>
        </m:oMath>
      </m:oMathPara>
    </w:p>
    <w:p w:rsidR="00A05C41" w:rsidRDefault="00A05C41" w:rsidP="002D3B04">
      <w:pPr>
        <w:rPr>
          <w:rFonts w:ascii="Times New Roman" w:hAnsi="Times New Roman" w:cs="Times New Roman"/>
          <w:sz w:val="24"/>
          <w:szCs w:val="24"/>
        </w:rPr>
      </w:pPr>
      <w:r>
        <w:rPr>
          <w:rFonts w:ascii="Times New Roman" w:hAnsi="Times New Roman" w:cs="Times New Roman"/>
          <w:sz w:val="24"/>
          <w:szCs w:val="24"/>
        </w:rPr>
        <w:t>We construct the model in Tensorflow 2.X and as such the code definition to define the model is as follows.</w:t>
      </w:r>
    </w:p>
    <w:p w:rsidR="00A05C41" w:rsidRDefault="00A05C41" w:rsidP="00A05C41">
      <w:pPr>
        <w:jc w:val="center"/>
        <w:rPr>
          <w:rFonts w:ascii="Times New Roman" w:hAnsi="Times New Roman" w:cs="Times New Roman"/>
          <w:sz w:val="24"/>
          <w:szCs w:val="24"/>
        </w:rPr>
      </w:pPr>
      <w:r w:rsidRPr="00A05C41">
        <w:rPr>
          <w:rFonts w:ascii="Times New Roman" w:hAnsi="Times New Roman" w:cs="Times New Roman"/>
          <w:sz w:val="24"/>
          <w:szCs w:val="24"/>
        </w:rPr>
        <w:drawing>
          <wp:inline distT="0" distB="0" distL="0" distR="0" wp14:anchorId="7E3FE9A5" wp14:editId="4B1A7817">
            <wp:extent cx="5140036" cy="32070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7058" cy="3211412"/>
                    </a:xfrm>
                    <a:prstGeom prst="rect">
                      <a:avLst/>
                    </a:prstGeom>
                  </pic:spPr>
                </pic:pic>
              </a:graphicData>
            </a:graphic>
          </wp:inline>
        </w:drawing>
      </w:r>
    </w:p>
    <w:p w:rsidR="002401C6" w:rsidRDefault="002401C6" w:rsidP="002401C6">
      <w:pPr>
        <w:rPr>
          <w:rFonts w:ascii="Times New Roman" w:hAnsi="Times New Roman" w:cs="Times New Roman"/>
          <w:sz w:val="24"/>
          <w:szCs w:val="24"/>
        </w:rPr>
      </w:pPr>
      <w:r>
        <w:rPr>
          <w:rFonts w:ascii="Times New Roman" w:hAnsi="Times New Roman" w:cs="Times New Roman"/>
          <w:sz w:val="24"/>
          <w:szCs w:val="24"/>
        </w:rPr>
        <w:t xml:space="preserve">The model is built with tf.keras.Model and uses the Conv2D and MaxPool2D functions to build the model layer by layer. </w:t>
      </w:r>
    </w:p>
    <w:p w:rsidR="002401C6" w:rsidRDefault="002401C6" w:rsidP="002401C6">
      <w:pPr>
        <w:rPr>
          <w:rFonts w:ascii="Times New Roman" w:hAnsi="Times New Roman" w:cs="Times New Roman"/>
          <w:sz w:val="24"/>
          <w:szCs w:val="24"/>
        </w:rPr>
      </w:pPr>
      <w:r>
        <w:rPr>
          <w:rFonts w:ascii="Times New Roman" w:hAnsi="Times New Roman" w:cs="Times New Roman"/>
          <w:sz w:val="24"/>
          <w:szCs w:val="24"/>
        </w:rPr>
        <w:t>To build and train the model we use the following code.</w:t>
      </w:r>
    </w:p>
    <w:p w:rsidR="002401C6" w:rsidRDefault="002401C6" w:rsidP="002401C6">
      <w:pPr>
        <w:jc w:val="center"/>
        <w:rPr>
          <w:rFonts w:ascii="Times New Roman" w:hAnsi="Times New Roman" w:cs="Times New Roman"/>
          <w:sz w:val="24"/>
          <w:szCs w:val="24"/>
        </w:rPr>
      </w:pPr>
      <w:r w:rsidRPr="002401C6">
        <w:rPr>
          <w:rFonts w:ascii="Times New Roman" w:hAnsi="Times New Roman" w:cs="Times New Roman"/>
          <w:sz w:val="24"/>
          <w:szCs w:val="24"/>
        </w:rPr>
        <w:drawing>
          <wp:inline distT="0" distB="0" distL="0" distR="0" wp14:anchorId="0692D047" wp14:editId="3F004048">
            <wp:extent cx="6398184" cy="67194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8249" cy="679304"/>
                    </a:xfrm>
                    <a:prstGeom prst="rect">
                      <a:avLst/>
                    </a:prstGeom>
                  </pic:spPr>
                </pic:pic>
              </a:graphicData>
            </a:graphic>
          </wp:inline>
        </w:drawing>
      </w:r>
    </w:p>
    <w:p w:rsidR="002401C6" w:rsidRDefault="002401C6" w:rsidP="002401C6">
      <w:pPr>
        <w:rPr>
          <w:rFonts w:ascii="Times New Roman" w:hAnsi="Times New Roman" w:cs="Times New Roman"/>
          <w:sz w:val="24"/>
          <w:szCs w:val="24"/>
        </w:rPr>
      </w:pPr>
      <w:r>
        <w:rPr>
          <w:rFonts w:ascii="Times New Roman" w:hAnsi="Times New Roman" w:cs="Times New Roman"/>
          <w:sz w:val="24"/>
          <w:szCs w:val="24"/>
        </w:rPr>
        <w:t>The model is compiled use the Adam optimizer with the “categorical_crossentropy” loss as discussed above. We then use the model.fit() method to train and evaluate our model.</w:t>
      </w:r>
    </w:p>
    <w:p w:rsidR="00D07775" w:rsidRDefault="00D07775" w:rsidP="002401C6">
      <w:pPr>
        <w:rPr>
          <w:rFonts w:ascii="Times New Roman" w:hAnsi="Times New Roman" w:cs="Times New Roman"/>
          <w:sz w:val="24"/>
          <w:szCs w:val="24"/>
        </w:rPr>
      </w:pPr>
      <w:r>
        <w:rPr>
          <w:rFonts w:ascii="Times New Roman" w:hAnsi="Times New Roman" w:cs="Times New Roman"/>
          <w:sz w:val="24"/>
          <w:szCs w:val="24"/>
        </w:rPr>
        <w:t>The model is saved using the model.save_weights() method and can be loaded with the model.load_weights() function in Tensorflow.</w:t>
      </w:r>
    </w:p>
    <w:p w:rsidR="00F50D4D" w:rsidRPr="0032288A" w:rsidRDefault="00F50D4D" w:rsidP="002401C6">
      <w:pPr>
        <w:rPr>
          <w:rFonts w:ascii="Times New Roman" w:hAnsi="Times New Roman" w:cs="Times New Roman"/>
          <w:sz w:val="24"/>
          <w:szCs w:val="24"/>
        </w:rPr>
      </w:pPr>
    </w:p>
    <w:p w:rsidR="00C0406A" w:rsidRDefault="00C0406A" w:rsidP="002401C6">
      <w:pPr>
        <w:rPr>
          <w:rFonts w:ascii="Times New Roman" w:hAnsi="Times New Roman" w:cs="Times New Roman"/>
          <w:b/>
          <w:i/>
          <w:sz w:val="24"/>
          <w:szCs w:val="24"/>
        </w:rPr>
      </w:pPr>
      <w:r>
        <w:rPr>
          <w:rFonts w:ascii="Times New Roman" w:hAnsi="Times New Roman" w:cs="Times New Roman"/>
          <w:b/>
          <w:i/>
          <w:sz w:val="24"/>
          <w:szCs w:val="24"/>
        </w:rPr>
        <w:lastRenderedPageBreak/>
        <w:t>Hyper Parameters:</w:t>
      </w:r>
    </w:p>
    <w:p w:rsidR="00C0406A" w:rsidRDefault="00C0406A" w:rsidP="00C0406A">
      <w:pPr>
        <w:ind w:firstLine="720"/>
        <w:rPr>
          <w:rFonts w:ascii="Times New Roman" w:hAnsi="Times New Roman" w:cs="Times New Roman"/>
          <w:sz w:val="24"/>
          <w:szCs w:val="24"/>
        </w:rPr>
      </w:pPr>
      <w:r>
        <w:rPr>
          <w:rFonts w:ascii="Times New Roman" w:hAnsi="Times New Roman" w:cs="Times New Roman"/>
          <w:sz w:val="24"/>
          <w:szCs w:val="24"/>
        </w:rPr>
        <w:t>There are a few hyper parameters relevant to the model.</w:t>
      </w:r>
    </w:p>
    <w:p w:rsidR="00F50D4D" w:rsidRDefault="00C0406A" w:rsidP="00C0406A">
      <w:pPr>
        <w:rPr>
          <w:rFonts w:ascii="Times New Roman" w:hAnsi="Times New Roman" w:cs="Times New Roman"/>
          <w:sz w:val="24"/>
          <w:szCs w:val="24"/>
        </w:rPr>
      </w:pPr>
      <w:r>
        <w:rPr>
          <w:rFonts w:ascii="Times New Roman" w:hAnsi="Times New Roman" w:cs="Times New Roman"/>
          <w:i/>
          <w:sz w:val="24"/>
          <w:szCs w:val="24"/>
        </w:rPr>
        <w:t>Batch Size:</w:t>
      </w:r>
      <w:r>
        <w:rPr>
          <w:rFonts w:ascii="Times New Roman" w:hAnsi="Times New Roman" w:cs="Times New Roman"/>
          <w:sz w:val="24"/>
          <w:szCs w:val="24"/>
        </w:rPr>
        <w:t xml:space="preserve"> This determined the size of the mini batch runs per epoch of the model’s training period. </w:t>
      </w:r>
      <w:r w:rsidR="00F50D4D">
        <w:rPr>
          <w:rFonts w:ascii="Times New Roman" w:hAnsi="Times New Roman" w:cs="Times New Roman"/>
          <w:sz w:val="24"/>
          <w:szCs w:val="24"/>
        </w:rPr>
        <w:t>A large size took more time but was able to achieve convergence faster. For our model we used a batch size of 90.</w:t>
      </w:r>
    </w:p>
    <w:p w:rsidR="00C0406A" w:rsidRDefault="00F50D4D" w:rsidP="00C0406A">
      <w:pPr>
        <w:rPr>
          <w:rFonts w:ascii="Times New Roman" w:hAnsi="Times New Roman" w:cs="Times New Roman"/>
          <w:sz w:val="24"/>
          <w:szCs w:val="24"/>
        </w:rPr>
      </w:pPr>
      <w:r>
        <w:rPr>
          <w:rFonts w:ascii="Times New Roman" w:hAnsi="Times New Roman" w:cs="Times New Roman"/>
          <w:i/>
          <w:sz w:val="24"/>
          <w:szCs w:val="24"/>
        </w:rPr>
        <w:t>Learning Rate:</w:t>
      </w:r>
      <w:r>
        <w:rPr>
          <w:rFonts w:ascii="Times New Roman" w:hAnsi="Times New Roman" w:cs="Times New Roman"/>
          <w:sz w:val="24"/>
          <w:szCs w:val="24"/>
        </w:rPr>
        <w:t xml:space="preserve"> This was a constant that was multiplied by the gradients to update the weights. We used a learning rate of 0.000765</w:t>
      </w:r>
    </w:p>
    <w:p w:rsidR="00F50D4D" w:rsidRDefault="00F50D4D" w:rsidP="00C0406A">
      <w:pPr>
        <w:rPr>
          <w:rFonts w:ascii="Times New Roman" w:hAnsi="Times New Roman" w:cs="Times New Roman"/>
          <w:sz w:val="24"/>
          <w:szCs w:val="24"/>
        </w:rPr>
      </w:pPr>
      <w:r>
        <w:rPr>
          <w:rFonts w:ascii="Times New Roman" w:hAnsi="Times New Roman" w:cs="Times New Roman"/>
          <w:i/>
          <w:sz w:val="24"/>
          <w:szCs w:val="24"/>
        </w:rPr>
        <w:t>Epochs:</w:t>
      </w:r>
      <w:r>
        <w:rPr>
          <w:rFonts w:ascii="Times New Roman" w:hAnsi="Times New Roman" w:cs="Times New Roman"/>
          <w:sz w:val="24"/>
          <w:szCs w:val="24"/>
        </w:rPr>
        <w:t xml:space="preserve"> This is synonymous with the </w:t>
      </w:r>
      <w:r w:rsidR="007666F9">
        <w:rPr>
          <w:rFonts w:ascii="Times New Roman" w:hAnsi="Times New Roman" w:cs="Times New Roman"/>
          <w:sz w:val="24"/>
          <w:szCs w:val="24"/>
        </w:rPr>
        <w:t>iterations of the model’s learning period. Because our network had many layers to it, 13 epochs were chosen to reach desired accuracy and convergence.</w:t>
      </w:r>
    </w:p>
    <w:p w:rsidR="00507BAB" w:rsidRDefault="00507BAB" w:rsidP="00C0406A">
      <w:pPr>
        <w:rPr>
          <w:rFonts w:ascii="Times New Roman" w:hAnsi="Times New Roman" w:cs="Times New Roman"/>
          <w:sz w:val="24"/>
          <w:szCs w:val="24"/>
        </w:rPr>
      </w:pPr>
      <w:r>
        <w:rPr>
          <w:rFonts w:ascii="Times New Roman" w:hAnsi="Times New Roman" w:cs="Times New Roman"/>
          <w:i/>
          <w:sz w:val="24"/>
          <w:szCs w:val="24"/>
        </w:rPr>
        <w:t>Beta 1 &amp; Beta 2:</w:t>
      </w:r>
      <w:r>
        <w:rPr>
          <w:rFonts w:ascii="Times New Roman" w:hAnsi="Times New Roman" w:cs="Times New Roman"/>
          <w:b/>
          <w:sz w:val="24"/>
          <w:szCs w:val="24"/>
        </w:rPr>
        <w:t xml:space="preserve"> </w:t>
      </w:r>
      <w:r>
        <w:rPr>
          <w:rFonts w:ascii="Times New Roman" w:hAnsi="Times New Roman" w:cs="Times New Roman"/>
          <w:sz w:val="24"/>
          <w:szCs w:val="24"/>
        </w:rPr>
        <w:t>The Adam optimizer in Tensorflow have two beta constants that determine exponential decay and growth rate of the model’s learning. We diverge from the default setting by choosing Beta 1 as 0.75 and Beta 2 as 0.95.</w:t>
      </w:r>
    </w:p>
    <w:p w:rsidR="003F2C52" w:rsidRDefault="003F2C52" w:rsidP="00C0406A">
      <w:pPr>
        <w:rPr>
          <w:rFonts w:ascii="Times New Roman" w:hAnsi="Times New Roman" w:cs="Times New Roman"/>
          <w:sz w:val="24"/>
          <w:szCs w:val="24"/>
        </w:rPr>
      </w:pPr>
      <w:r>
        <w:rPr>
          <w:rFonts w:ascii="Times New Roman" w:hAnsi="Times New Roman" w:cs="Times New Roman"/>
          <w:i/>
          <w:sz w:val="24"/>
          <w:szCs w:val="24"/>
        </w:rPr>
        <w:t>Input Data:</w:t>
      </w:r>
      <w:r>
        <w:rPr>
          <w:rFonts w:ascii="Times New Roman" w:hAnsi="Times New Roman" w:cs="Times New Roman"/>
          <w:sz w:val="24"/>
          <w:szCs w:val="24"/>
        </w:rPr>
        <w:t xml:space="preserve"> The dataset used had 60,000 data points. We used 50,000 for training and 5,000 for our testing. </w:t>
      </w:r>
      <w:r w:rsidR="00707ECE">
        <w:rPr>
          <w:rFonts w:ascii="Times New Roman" w:hAnsi="Times New Roman" w:cs="Times New Roman"/>
          <w:sz w:val="24"/>
          <w:szCs w:val="24"/>
        </w:rPr>
        <w:t xml:space="preserve">As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m=1,2,..,M</m:t>
        </m:r>
      </m:oMath>
      <w:r w:rsidR="00707ECE">
        <w:rPr>
          <w:rFonts w:ascii="Times New Roman" w:hAnsi="Times New Roman" w:cs="Times New Roman"/>
          <w:sz w:val="24"/>
          <w:szCs w:val="24"/>
        </w:rPr>
        <w:t xml:space="preserve"> and input data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50</m:t>
            </m:r>
            <m:r>
              <w:rPr>
                <w:rFonts w:ascii="Cambria Math" w:hAnsi="Cambria Math" w:cs="Times New Roman"/>
                <w:sz w:val="24"/>
                <w:szCs w:val="24"/>
              </w:rPr>
              <m:t>000</m:t>
            </m:r>
            <m:r>
              <w:rPr>
                <w:rFonts w:ascii="Cambria Math" w:hAnsi="Cambria Math" w:cs="Times New Roman"/>
                <w:sz w:val="24"/>
                <w:szCs w:val="24"/>
              </w:rPr>
              <m:t>×32×32×3</m:t>
            </m:r>
          </m:sup>
        </m:sSup>
      </m:oMath>
      <w:r w:rsidR="00707ECE">
        <w:rPr>
          <w:rFonts w:ascii="Times New Roman" w:hAnsi="Times New Roman" w:cs="Times New Roman"/>
          <w:sz w:val="24"/>
          <w:szCs w:val="24"/>
        </w:rPr>
        <w:t xml:space="preserve"> with output labels</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10×1</m:t>
            </m:r>
          </m:sup>
        </m:sSup>
      </m:oMath>
      <w:r w:rsidR="00707ECE">
        <w:rPr>
          <w:rFonts w:ascii="Times New Roman" w:hAnsi="Times New Roman" w:cs="Times New Roman"/>
          <w:sz w:val="24"/>
          <w:szCs w:val="24"/>
        </w:rPr>
        <w:t>.</w:t>
      </w:r>
    </w:p>
    <w:p w:rsidR="00676233" w:rsidRDefault="00393FC6" w:rsidP="00C0406A">
      <w:pPr>
        <w:rPr>
          <w:rFonts w:ascii="Times New Roman" w:hAnsi="Times New Roman" w:cs="Times New Roman"/>
          <w:sz w:val="24"/>
          <w:szCs w:val="24"/>
        </w:rPr>
      </w:pPr>
      <w:r>
        <w:rPr>
          <w:rFonts w:ascii="Times New Roman" w:hAnsi="Times New Roman" w:cs="Times New Roman"/>
          <w:b/>
          <w:sz w:val="24"/>
          <w:szCs w:val="24"/>
        </w:rPr>
        <w:t xml:space="preserve">3: </w:t>
      </w:r>
      <w:r w:rsidR="004F062D">
        <w:rPr>
          <w:rFonts w:ascii="Times New Roman" w:hAnsi="Times New Roman" w:cs="Times New Roman"/>
          <w:b/>
          <w:sz w:val="24"/>
          <w:szCs w:val="24"/>
        </w:rPr>
        <w:t>Results</w:t>
      </w:r>
    </w:p>
    <w:p w:rsidR="00676233" w:rsidRDefault="00676233" w:rsidP="00676233">
      <w:pPr>
        <w:jc w:val="center"/>
        <w:rPr>
          <w:rFonts w:ascii="Times New Roman" w:hAnsi="Times New Roman" w:cs="Times New Roman"/>
          <w:sz w:val="24"/>
          <w:szCs w:val="24"/>
        </w:rPr>
      </w:pPr>
      <w:r>
        <w:rPr>
          <w:noProof/>
        </w:rPr>
        <w:drawing>
          <wp:inline distT="0" distB="0" distL="0" distR="0">
            <wp:extent cx="3705860" cy="2646045"/>
            <wp:effectExtent l="0" t="0" r="8890" b="1905"/>
            <wp:docPr id="5" name="Picture 5" descr="https://cdn.discordapp.com/attachments/455537958859309069/95952730485647368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55537958859309069/959527304856473680/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860" cy="2646045"/>
                    </a:xfrm>
                    <a:prstGeom prst="rect">
                      <a:avLst/>
                    </a:prstGeom>
                    <a:noFill/>
                    <a:ln>
                      <a:noFill/>
                    </a:ln>
                  </pic:spPr>
                </pic:pic>
              </a:graphicData>
            </a:graphic>
          </wp:inline>
        </w:drawing>
      </w:r>
    </w:p>
    <w:p w:rsidR="00676233" w:rsidRDefault="00676233" w:rsidP="00676233">
      <w:pPr>
        <w:rPr>
          <w:rFonts w:ascii="Times New Roman" w:hAnsi="Times New Roman" w:cs="Times New Roman"/>
          <w:sz w:val="24"/>
          <w:szCs w:val="24"/>
        </w:rPr>
      </w:pPr>
      <w:r>
        <w:rPr>
          <w:rFonts w:ascii="Times New Roman" w:hAnsi="Times New Roman" w:cs="Times New Roman"/>
          <w:sz w:val="24"/>
          <w:szCs w:val="24"/>
        </w:rPr>
        <w:tab/>
        <w:t>Above we show the Training Loss vs. Epochs, the Validation Loss vs. Epochs, the Training Accuracy vs. Epochs, and the Validation Accuracy vs. Epochs.</w:t>
      </w:r>
    </w:p>
    <w:p w:rsidR="00676233" w:rsidRDefault="00676233" w:rsidP="00676233">
      <w:pPr>
        <w:rPr>
          <w:rFonts w:ascii="Times New Roman" w:hAnsi="Times New Roman" w:cs="Times New Roman"/>
          <w:sz w:val="24"/>
          <w:szCs w:val="24"/>
        </w:rPr>
      </w:pPr>
    </w:p>
    <w:p w:rsidR="00676233" w:rsidRDefault="00676233" w:rsidP="00676233">
      <w:pPr>
        <w:jc w:val="center"/>
        <w:rPr>
          <w:rFonts w:ascii="Times New Roman" w:hAnsi="Times New Roman" w:cs="Times New Roman"/>
          <w:sz w:val="24"/>
          <w:szCs w:val="24"/>
        </w:rPr>
      </w:pPr>
      <w:r>
        <w:rPr>
          <w:noProof/>
        </w:rPr>
        <w:lastRenderedPageBreak/>
        <w:drawing>
          <wp:inline distT="0" distB="0" distL="0" distR="0">
            <wp:extent cx="3207327" cy="2165666"/>
            <wp:effectExtent l="0" t="0" r="0" b="6350"/>
            <wp:docPr id="6" name="Picture 6" descr="https://cdn.discordapp.com/attachments/455537958859309069/95953204735602696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455537958859309069/959532047356026960/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980" cy="2169483"/>
                    </a:xfrm>
                    <a:prstGeom prst="rect">
                      <a:avLst/>
                    </a:prstGeom>
                    <a:noFill/>
                    <a:ln>
                      <a:noFill/>
                    </a:ln>
                  </pic:spPr>
                </pic:pic>
              </a:graphicData>
            </a:graphic>
          </wp:inline>
        </w:drawing>
      </w:r>
    </w:p>
    <w:p w:rsidR="00676233" w:rsidRDefault="00676233" w:rsidP="00676233">
      <w:pPr>
        <w:rPr>
          <w:rFonts w:ascii="Times New Roman" w:hAnsi="Times New Roman" w:cs="Times New Roman"/>
          <w:sz w:val="24"/>
          <w:szCs w:val="24"/>
        </w:rPr>
      </w:pPr>
      <w:r>
        <w:rPr>
          <w:rFonts w:ascii="Times New Roman" w:hAnsi="Times New Roman" w:cs="Times New Roman"/>
          <w:sz w:val="24"/>
          <w:szCs w:val="24"/>
        </w:rPr>
        <w:tab/>
        <w:t xml:space="preserve">Above we show the classification accuracy for each specific class labeled 0-9. The precision column shows the accuracy and to obtain the error, one can do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precision</m:t>
            </m:r>
          </m:sub>
        </m:sSub>
      </m:oMath>
      <w:r w:rsidR="001A4EF0">
        <w:rPr>
          <w:rFonts w:ascii="Times New Roman" w:hAnsi="Times New Roman" w:cs="Times New Roman"/>
          <w:sz w:val="24"/>
          <w:szCs w:val="24"/>
        </w:rPr>
        <w:t xml:space="preserve"> in order to validate it</w:t>
      </w:r>
      <w:r w:rsidR="00104A24">
        <w:rPr>
          <w:rFonts w:ascii="Times New Roman" w:hAnsi="Times New Roman" w:cs="Times New Roman"/>
          <w:sz w:val="24"/>
          <w:szCs w:val="24"/>
        </w:rPr>
        <w:t xml:space="preserve"> for each class </w:t>
      </w:r>
      <m:oMath>
        <m:r>
          <w:rPr>
            <w:rFonts w:ascii="Cambria Math" w:hAnsi="Cambria Math" w:cs="Times New Roman"/>
            <w:sz w:val="24"/>
            <w:szCs w:val="24"/>
          </w:rPr>
          <m:t>k</m:t>
        </m:r>
      </m:oMath>
      <w:r w:rsidR="001A4EF0">
        <w:rPr>
          <w:rFonts w:ascii="Times New Roman" w:hAnsi="Times New Roman" w:cs="Times New Roman"/>
          <w:sz w:val="24"/>
          <w:szCs w:val="24"/>
        </w:rPr>
        <w:t xml:space="preserve">. </w:t>
      </w:r>
      <w:r w:rsidR="00961134">
        <w:rPr>
          <w:rFonts w:ascii="Times New Roman" w:hAnsi="Times New Roman" w:cs="Times New Roman"/>
          <w:sz w:val="24"/>
          <w:szCs w:val="24"/>
        </w:rPr>
        <w:t>It is clear the error is minimized.</w:t>
      </w:r>
    </w:p>
    <w:p w:rsidR="006717B3" w:rsidRDefault="006717B3" w:rsidP="006717B3">
      <w:pPr>
        <w:jc w:val="center"/>
        <w:rPr>
          <w:rFonts w:ascii="Times New Roman" w:hAnsi="Times New Roman" w:cs="Times New Roman"/>
          <w:sz w:val="24"/>
          <w:szCs w:val="24"/>
        </w:rPr>
      </w:pPr>
      <w:r>
        <w:rPr>
          <w:noProof/>
        </w:rPr>
        <w:drawing>
          <wp:inline distT="0" distB="0" distL="0" distR="0">
            <wp:extent cx="5223164" cy="868433"/>
            <wp:effectExtent l="0" t="0" r="0" b="8255"/>
            <wp:docPr id="7" name="Picture 7" descr="https://cdn.discordapp.com/attachments/455537958859309069/95955762189395566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455537958859309069/959557621893955665/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194" cy="871098"/>
                    </a:xfrm>
                    <a:prstGeom prst="rect">
                      <a:avLst/>
                    </a:prstGeom>
                    <a:noFill/>
                    <a:ln>
                      <a:noFill/>
                    </a:ln>
                  </pic:spPr>
                </pic:pic>
              </a:graphicData>
            </a:graphic>
          </wp:inline>
        </w:drawing>
      </w:r>
    </w:p>
    <w:p w:rsidR="006717B3" w:rsidRDefault="006717B3" w:rsidP="00302CC6">
      <w:pPr>
        <w:ind w:firstLine="720"/>
        <w:rPr>
          <w:rFonts w:ascii="Times New Roman" w:hAnsi="Times New Roman" w:cs="Times New Roman"/>
          <w:sz w:val="24"/>
          <w:szCs w:val="24"/>
        </w:rPr>
      </w:pPr>
      <w:r>
        <w:rPr>
          <w:rFonts w:ascii="Times New Roman" w:hAnsi="Times New Roman" w:cs="Times New Roman"/>
          <w:sz w:val="24"/>
          <w:szCs w:val="24"/>
        </w:rPr>
        <w:t>Above we show the overall accuracy of an untrained model versus a trained model. This was performed by saving the weights and loading them back up in a fresh instance.</w:t>
      </w:r>
      <w:r w:rsidR="00803A11">
        <w:rPr>
          <w:rFonts w:ascii="Times New Roman" w:hAnsi="Times New Roman" w:cs="Times New Roman"/>
          <w:sz w:val="24"/>
          <w:szCs w:val="24"/>
        </w:rPr>
        <w:t xml:space="preserve"> We see that the validation accuracy has reached the &gt;70% margin.</w:t>
      </w:r>
    </w:p>
    <w:p w:rsidR="00910EE6" w:rsidRDefault="00910EE6" w:rsidP="00910EE6">
      <w:pPr>
        <w:jc w:val="center"/>
        <w:rPr>
          <w:rFonts w:ascii="Times New Roman" w:hAnsi="Times New Roman" w:cs="Times New Roman"/>
          <w:sz w:val="24"/>
          <w:szCs w:val="24"/>
        </w:rPr>
      </w:pPr>
      <w:r w:rsidRPr="00910EE6">
        <w:rPr>
          <w:rFonts w:ascii="Times New Roman" w:hAnsi="Times New Roman" w:cs="Times New Roman"/>
          <w:sz w:val="24"/>
          <w:szCs w:val="24"/>
        </w:rPr>
        <w:drawing>
          <wp:inline distT="0" distB="0" distL="0" distR="0" wp14:anchorId="2310F3B9" wp14:editId="404781A4">
            <wp:extent cx="4752109" cy="250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369" cy="2512351"/>
                    </a:xfrm>
                    <a:prstGeom prst="rect">
                      <a:avLst/>
                    </a:prstGeom>
                  </pic:spPr>
                </pic:pic>
              </a:graphicData>
            </a:graphic>
          </wp:inline>
        </w:drawing>
      </w:r>
    </w:p>
    <w:p w:rsidR="00910EE6" w:rsidRDefault="00910EE6" w:rsidP="00910EE6">
      <w:pPr>
        <w:rPr>
          <w:rFonts w:ascii="Times New Roman" w:hAnsi="Times New Roman" w:cs="Times New Roman"/>
          <w:sz w:val="24"/>
          <w:szCs w:val="24"/>
        </w:rPr>
      </w:pPr>
      <w:r>
        <w:rPr>
          <w:rFonts w:ascii="Times New Roman" w:hAnsi="Times New Roman" w:cs="Times New Roman"/>
          <w:sz w:val="24"/>
          <w:szCs w:val="24"/>
        </w:rPr>
        <w:tab/>
      </w:r>
      <w:r w:rsidR="00302CC6">
        <w:rPr>
          <w:rFonts w:ascii="Times New Roman" w:hAnsi="Times New Roman" w:cs="Times New Roman"/>
          <w:sz w:val="24"/>
          <w:szCs w:val="24"/>
        </w:rPr>
        <w:t>Above we have the visualization of the filters in the first convolution layer.</w:t>
      </w:r>
      <w:r w:rsidR="00985373">
        <w:rPr>
          <w:rFonts w:ascii="Times New Roman" w:hAnsi="Times New Roman" w:cs="Times New Roman"/>
          <w:sz w:val="24"/>
          <w:szCs w:val="24"/>
        </w:rPr>
        <w:t xml:space="preserve"> These are the 16 5x5 filters used in the first convolution layer in the CNN model we have made.</w:t>
      </w:r>
    </w:p>
    <w:p w:rsidR="00204E07" w:rsidRDefault="00204E07" w:rsidP="00910EE6">
      <w:pPr>
        <w:rPr>
          <w:rFonts w:ascii="Times New Roman" w:hAnsi="Times New Roman" w:cs="Times New Roman"/>
          <w:b/>
          <w:sz w:val="24"/>
          <w:szCs w:val="24"/>
        </w:rPr>
      </w:pPr>
    </w:p>
    <w:p w:rsidR="00204E07" w:rsidRDefault="00204E07" w:rsidP="00910EE6">
      <w:pPr>
        <w:rPr>
          <w:rFonts w:ascii="Times New Roman" w:hAnsi="Times New Roman" w:cs="Times New Roman"/>
          <w:b/>
          <w:sz w:val="24"/>
          <w:szCs w:val="24"/>
        </w:rPr>
      </w:pPr>
    </w:p>
    <w:p w:rsidR="00393FC6" w:rsidRDefault="00393FC6" w:rsidP="00910EE6">
      <w:pPr>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204C8F">
        <w:rPr>
          <w:rFonts w:ascii="Times New Roman" w:hAnsi="Times New Roman" w:cs="Times New Roman"/>
          <w:b/>
          <w:sz w:val="24"/>
          <w:szCs w:val="24"/>
        </w:rPr>
        <w:t>Discussion</w:t>
      </w:r>
    </w:p>
    <w:p w:rsidR="00393FC6" w:rsidRDefault="00064F97" w:rsidP="00910EE6">
      <w:pPr>
        <w:rPr>
          <w:rFonts w:ascii="Times New Roman" w:hAnsi="Times New Roman" w:cs="Times New Roman"/>
          <w:sz w:val="24"/>
          <w:szCs w:val="24"/>
        </w:rPr>
      </w:pPr>
      <w:r>
        <w:rPr>
          <w:rFonts w:ascii="Times New Roman" w:hAnsi="Times New Roman" w:cs="Times New Roman"/>
          <w:b/>
          <w:sz w:val="24"/>
          <w:szCs w:val="24"/>
        </w:rPr>
        <w:tab/>
      </w:r>
      <w:r w:rsidR="00D2756D">
        <w:rPr>
          <w:rFonts w:ascii="Times New Roman" w:hAnsi="Times New Roman" w:cs="Times New Roman"/>
          <w:sz w:val="24"/>
          <w:szCs w:val="24"/>
        </w:rPr>
        <w:t>To summarize the empirical results</w:t>
      </w:r>
      <w:r w:rsidR="00204E07">
        <w:rPr>
          <w:rFonts w:ascii="Times New Roman" w:hAnsi="Times New Roman" w:cs="Times New Roman"/>
          <w:sz w:val="24"/>
          <w:szCs w:val="24"/>
        </w:rPr>
        <w:t xml:space="preserve"> the model reached convergence after 13 epochs. Using Tensorflow’s model.fit() function to train the</w:t>
      </w:r>
      <w:r w:rsidR="00234616">
        <w:rPr>
          <w:rFonts w:ascii="Times New Roman" w:hAnsi="Times New Roman" w:cs="Times New Roman"/>
          <w:sz w:val="24"/>
          <w:szCs w:val="24"/>
        </w:rPr>
        <w:t xml:space="preserve"> </w:t>
      </w:r>
      <w:r w:rsidR="00A6214F">
        <w:rPr>
          <w:rFonts w:ascii="Times New Roman" w:hAnsi="Times New Roman" w:cs="Times New Roman"/>
          <w:sz w:val="24"/>
          <w:szCs w:val="24"/>
        </w:rPr>
        <w:t>model we reached &gt;70% accuracy on the validation.</w:t>
      </w:r>
      <w:r w:rsidR="00C35A87">
        <w:rPr>
          <w:rFonts w:ascii="Times New Roman" w:hAnsi="Times New Roman" w:cs="Times New Roman"/>
          <w:sz w:val="24"/>
          <w:szCs w:val="24"/>
        </w:rPr>
        <w:t xml:space="preserve"> The per-</w:t>
      </w:r>
      <w:r w:rsidR="00017CF8">
        <w:rPr>
          <w:rFonts w:ascii="Times New Roman" w:hAnsi="Times New Roman" w:cs="Times New Roman"/>
          <w:sz w:val="24"/>
          <w:szCs w:val="24"/>
        </w:rPr>
        <w:t xml:space="preserve">class accuracy was </w:t>
      </w:r>
      <w:r w:rsidR="00BB3135">
        <w:rPr>
          <w:rFonts w:ascii="Times New Roman" w:hAnsi="Times New Roman" w:cs="Times New Roman"/>
          <w:sz w:val="24"/>
          <w:szCs w:val="24"/>
        </w:rPr>
        <w:t>decently high at around the 65-8</w:t>
      </w:r>
      <w:r w:rsidR="00017CF8">
        <w:rPr>
          <w:rFonts w:ascii="Times New Roman" w:hAnsi="Times New Roman" w:cs="Times New Roman"/>
          <w:sz w:val="24"/>
          <w:szCs w:val="24"/>
        </w:rPr>
        <w:t>0% m</w:t>
      </w:r>
      <w:r w:rsidR="00C135C0">
        <w:rPr>
          <w:rFonts w:ascii="Times New Roman" w:hAnsi="Times New Roman" w:cs="Times New Roman"/>
          <w:sz w:val="24"/>
          <w:szCs w:val="24"/>
        </w:rPr>
        <w:t xml:space="preserve">argin which led our </w:t>
      </w:r>
      <w:r w:rsidR="00017CF8">
        <w:rPr>
          <w:rFonts w:ascii="Times New Roman" w:hAnsi="Times New Roman" w:cs="Times New Roman"/>
          <w:sz w:val="24"/>
          <w:szCs w:val="24"/>
        </w:rPr>
        <w:t>average validation accuracy to be high as well.</w:t>
      </w:r>
    </w:p>
    <w:p w:rsidR="006C6D9B" w:rsidRDefault="006C6D9B" w:rsidP="00910EE6">
      <w:pPr>
        <w:rPr>
          <w:rFonts w:ascii="Times New Roman" w:hAnsi="Times New Roman" w:cs="Times New Roman"/>
          <w:sz w:val="24"/>
          <w:szCs w:val="24"/>
        </w:rPr>
      </w:pPr>
      <w:r>
        <w:rPr>
          <w:rFonts w:ascii="Times New Roman" w:hAnsi="Times New Roman" w:cs="Times New Roman"/>
          <w:sz w:val="24"/>
          <w:szCs w:val="24"/>
        </w:rPr>
        <w:tab/>
        <w:t>To discuss the runtime performance, training the model was very quick.</w:t>
      </w:r>
      <w:r w:rsidR="007B3E9D">
        <w:rPr>
          <w:rFonts w:ascii="Times New Roman" w:hAnsi="Times New Roman" w:cs="Times New Roman"/>
          <w:sz w:val="24"/>
          <w:szCs w:val="24"/>
        </w:rPr>
        <w:t xml:space="preserve"> If we were to do it with a fully connected multi-layered neural network the model would take extremely long to work. This is because each data point had roughly 2500 features that were a part of a dataset 50,000 long.</w:t>
      </w:r>
      <w:r w:rsidR="00CA1964">
        <w:rPr>
          <w:rFonts w:ascii="Times New Roman" w:hAnsi="Times New Roman" w:cs="Times New Roman"/>
          <w:sz w:val="24"/>
          <w:szCs w:val="24"/>
        </w:rPr>
        <w:t xml:space="preserve"> Not to mention the full gradients needed to be computed in </w:t>
      </w:r>
      <w:r w:rsidR="004B76D3">
        <w:rPr>
          <w:rFonts w:ascii="Times New Roman" w:hAnsi="Times New Roman" w:cs="Times New Roman"/>
          <w:sz w:val="24"/>
          <w:szCs w:val="24"/>
        </w:rPr>
        <w:t xml:space="preserve">the back propagation. However, with our CNN we were able to </w:t>
      </w:r>
      <w:r w:rsidR="00652677">
        <w:rPr>
          <w:rFonts w:ascii="Times New Roman" w:hAnsi="Times New Roman" w:cs="Times New Roman"/>
          <w:sz w:val="24"/>
          <w:szCs w:val="24"/>
        </w:rPr>
        <w:t xml:space="preserve">still generate a trained model in a reasonable amount of time that had </w:t>
      </w:r>
      <w:r w:rsidR="00583F34">
        <w:rPr>
          <w:rFonts w:ascii="Times New Roman" w:hAnsi="Times New Roman" w:cs="Times New Roman"/>
          <w:sz w:val="24"/>
          <w:szCs w:val="24"/>
        </w:rPr>
        <w:t>respectable</w:t>
      </w:r>
      <w:r w:rsidR="00652677">
        <w:rPr>
          <w:rFonts w:ascii="Times New Roman" w:hAnsi="Times New Roman" w:cs="Times New Roman"/>
          <w:sz w:val="24"/>
          <w:szCs w:val="24"/>
        </w:rPr>
        <w:t xml:space="preserve"> accuracy.</w:t>
      </w:r>
      <w:r w:rsidR="00C30410">
        <w:rPr>
          <w:rFonts w:ascii="Times New Roman" w:hAnsi="Times New Roman" w:cs="Times New Roman"/>
          <w:sz w:val="24"/>
          <w:szCs w:val="24"/>
        </w:rPr>
        <w:t xml:space="preserve"> This may not have been as accurate as achievable with a fully connected NN, but the computation required to do it would simply not be possible.</w:t>
      </w:r>
      <w:r w:rsidR="004F2587">
        <w:rPr>
          <w:rFonts w:ascii="Times New Roman" w:hAnsi="Times New Roman" w:cs="Times New Roman"/>
          <w:sz w:val="24"/>
          <w:szCs w:val="24"/>
        </w:rPr>
        <w:t xml:space="preserve"> Thus the CNN was a very good way to build a model that was able to identify the classes in the dataset.</w:t>
      </w:r>
    </w:p>
    <w:p w:rsidR="002A1399" w:rsidRDefault="002A1399" w:rsidP="00910EE6">
      <w:pPr>
        <w:rPr>
          <w:rFonts w:ascii="Times New Roman" w:hAnsi="Times New Roman" w:cs="Times New Roman"/>
          <w:sz w:val="24"/>
          <w:szCs w:val="24"/>
        </w:rPr>
      </w:pPr>
      <w:r>
        <w:rPr>
          <w:rFonts w:ascii="Times New Roman" w:hAnsi="Times New Roman" w:cs="Times New Roman"/>
          <w:sz w:val="24"/>
          <w:szCs w:val="24"/>
        </w:rPr>
        <w:tab/>
        <w:t xml:space="preserve">The usage of hyper parameters was crucial in achieving desired accuracy levels. If using any learning rate on the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Pr>
          <w:rFonts w:ascii="Times New Roman" w:hAnsi="Times New Roman" w:cs="Times New Roman"/>
          <w:sz w:val="24"/>
          <w:szCs w:val="24"/>
        </w:rPr>
        <w:t xml:space="preserve"> scale or higher, the model would hit a convergent point far below the desired accuracy, like 50%. Thus numbers of the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Pr>
          <w:rFonts w:ascii="Times New Roman" w:hAnsi="Times New Roman" w:cs="Times New Roman"/>
          <w:sz w:val="24"/>
          <w:szCs w:val="24"/>
        </w:rPr>
        <w:t xml:space="preserve"> scale were used. </w:t>
      </w:r>
      <w:r w:rsidR="00127FDF">
        <w:rPr>
          <w:rFonts w:ascii="Times New Roman" w:hAnsi="Times New Roman" w:cs="Times New Roman"/>
          <w:sz w:val="24"/>
          <w:szCs w:val="24"/>
        </w:rPr>
        <w:t xml:space="preserve">The batch size was important as well. The accuracy of the model was dependent on how much data it could utilize to learn the weights in each epoch. </w:t>
      </w:r>
      <w:r w:rsidR="0098127E">
        <w:rPr>
          <w:rFonts w:ascii="Times New Roman" w:hAnsi="Times New Roman" w:cs="Times New Roman"/>
          <w:sz w:val="24"/>
          <w:szCs w:val="24"/>
        </w:rPr>
        <w:t xml:space="preserve">Thus choosing a batch size that allowed for more learning per epoch led to better results. Adjusting the beta values in the Adam optimizer allowed the model to achieve that marginal difference in accuracy that made it reach the accuracy threshold. </w:t>
      </w:r>
      <w:r w:rsidR="00F472E6">
        <w:rPr>
          <w:rFonts w:ascii="Times New Roman" w:hAnsi="Times New Roman" w:cs="Times New Roman"/>
          <w:sz w:val="24"/>
          <w:szCs w:val="24"/>
        </w:rPr>
        <w:t>However pushing them below 0.80 prevented the model from learning at any desirable pace.</w:t>
      </w:r>
    </w:p>
    <w:p w:rsidR="005B1731" w:rsidRPr="00D2756D" w:rsidRDefault="005B1731" w:rsidP="00910EE6">
      <w:pPr>
        <w:rPr>
          <w:rFonts w:ascii="Times New Roman" w:hAnsi="Times New Roman" w:cs="Times New Roman"/>
          <w:sz w:val="24"/>
          <w:szCs w:val="24"/>
        </w:rPr>
      </w:pPr>
      <w:r>
        <w:rPr>
          <w:rFonts w:ascii="Times New Roman" w:hAnsi="Times New Roman" w:cs="Times New Roman"/>
          <w:sz w:val="24"/>
          <w:szCs w:val="24"/>
        </w:rPr>
        <w:tab/>
        <w:t>The Adam optimizer was the best optimizer possible within Tensorflow for this model.</w:t>
      </w:r>
      <w:r w:rsidR="00A157D4">
        <w:rPr>
          <w:rFonts w:ascii="Times New Roman" w:hAnsi="Times New Roman" w:cs="Times New Roman"/>
          <w:sz w:val="24"/>
          <w:szCs w:val="24"/>
        </w:rPr>
        <w:t xml:space="preserve"> Other optimizers were tested but were unable to achieve reliable results with hyper parameter tuning.</w:t>
      </w:r>
      <w:r w:rsidR="00FD08CE">
        <w:rPr>
          <w:rFonts w:ascii="Times New Roman" w:hAnsi="Times New Roman" w:cs="Times New Roman"/>
          <w:sz w:val="24"/>
          <w:szCs w:val="24"/>
        </w:rPr>
        <w:t xml:space="preserve"> This gives rise to the reason of Adam being the </w:t>
      </w:r>
      <w:r w:rsidR="00011617">
        <w:rPr>
          <w:rFonts w:ascii="Times New Roman" w:hAnsi="Times New Roman" w:cs="Times New Roman"/>
          <w:sz w:val="24"/>
          <w:szCs w:val="24"/>
        </w:rPr>
        <w:t xml:space="preserve">most </w:t>
      </w:r>
      <w:r w:rsidR="00FD08CE">
        <w:rPr>
          <w:rFonts w:ascii="Times New Roman" w:hAnsi="Times New Roman" w:cs="Times New Roman"/>
          <w:sz w:val="24"/>
          <w:szCs w:val="24"/>
        </w:rPr>
        <w:t>popular in industry.</w:t>
      </w:r>
      <w:r w:rsidR="00BE6BB1">
        <w:rPr>
          <w:rFonts w:ascii="Times New Roman" w:hAnsi="Times New Roman" w:cs="Times New Roman"/>
          <w:sz w:val="24"/>
          <w:szCs w:val="24"/>
        </w:rPr>
        <w:t xml:space="preserve"> </w:t>
      </w:r>
      <w:r w:rsidR="00D94151">
        <w:rPr>
          <w:rFonts w:ascii="Times New Roman" w:hAnsi="Times New Roman" w:cs="Times New Roman"/>
          <w:sz w:val="24"/>
          <w:szCs w:val="24"/>
        </w:rPr>
        <w:t>However the method used to teach the model were very close to hitting the “overfitting” category</w:t>
      </w:r>
      <w:r w:rsidR="005206A6">
        <w:rPr>
          <w:rFonts w:ascii="Times New Roman" w:hAnsi="Times New Roman" w:cs="Times New Roman"/>
          <w:sz w:val="24"/>
          <w:szCs w:val="24"/>
        </w:rPr>
        <w:t>. The train loss continued to decline, but the accuracy gains were diminishing over epochs.</w:t>
      </w:r>
      <w:r w:rsidR="00C91FE9">
        <w:rPr>
          <w:rFonts w:ascii="Times New Roman" w:hAnsi="Times New Roman" w:cs="Times New Roman"/>
          <w:sz w:val="24"/>
          <w:szCs w:val="24"/>
        </w:rPr>
        <w:t xml:space="preserve"> As such epochs had to be limited since node dropping was not implemented in the model.fit() method.</w:t>
      </w:r>
      <w:bookmarkStart w:id="0" w:name="_GoBack"/>
      <w:bookmarkEnd w:id="0"/>
    </w:p>
    <w:sectPr w:rsidR="005B1731" w:rsidRPr="00D2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DB"/>
    <w:rsid w:val="0001059D"/>
    <w:rsid w:val="00011617"/>
    <w:rsid w:val="00017CF8"/>
    <w:rsid w:val="00064F97"/>
    <w:rsid w:val="00104A24"/>
    <w:rsid w:val="00127FDF"/>
    <w:rsid w:val="00177FA8"/>
    <w:rsid w:val="001859B7"/>
    <w:rsid w:val="001A4EF0"/>
    <w:rsid w:val="00204C8F"/>
    <w:rsid w:val="00204E07"/>
    <w:rsid w:val="00234616"/>
    <w:rsid w:val="002401C6"/>
    <w:rsid w:val="00290654"/>
    <w:rsid w:val="002A1399"/>
    <w:rsid w:val="002D3B04"/>
    <w:rsid w:val="00302CC6"/>
    <w:rsid w:val="0032288A"/>
    <w:rsid w:val="00393FC6"/>
    <w:rsid w:val="003F2C52"/>
    <w:rsid w:val="004B76D3"/>
    <w:rsid w:val="004F062D"/>
    <w:rsid w:val="004F2587"/>
    <w:rsid w:val="00507BAB"/>
    <w:rsid w:val="005206A6"/>
    <w:rsid w:val="00542004"/>
    <w:rsid w:val="00574059"/>
    <w:rsid w:val="00583F34"/>
    <w:rsid w:val="005B1731"/>
    <w:rsid w:val="006074DB"/>
    <w:rsid w:val="00646A32"/>
    <w:rsid w:val="00652677"/>
    <w:rsid w:val="006717B3"/>
    <w:rsid w:val="00676233"/>
    <w:rsid w:val="00690E2F"/>
    <w:rsid w:val="006C155C"/>
    <w:rsid w:val="006C6D9B"/>
    <w:rsid w:val="00707ECE"/>
    <w:rsid w:val="007666F9"/>
    <w:rsid w:val="007B3E9D"/>
    <w:rsid w:val="00803A11"/>
    <w:rsid w:val="008340EE"/>
    <w:rsid w:val="00910EE6"/>
    <w:rsid w:val="00961134"/>
    <w:rsid w:val="0098127E"/>
    <w:rsid w:val="00985373"/>
    <w:rsid w:val="00A05C41"/>
    <w:rsid w:val="00A157D4"/>
    <w:rsid w:val="00A6214F"/>
    <w:rsid w:val="00BB3135"/>
    <w:rsid w:val="00BE6BB1"/>
    <w:rsid w:val="00C0406A"/>
    <w:rsid w:val="00C112AB"/>
    <w:rsid w:val="00C135C0"/>
    <w:rsid w:val="00C30410"/>
    <w:rsid w:val="00C35A87"/>
    <w:rsid w:val="00C91FE9"/>
    <w:rsid w:val="00CA1964"/>
    <w:rsid w:val="00CD242B"/>
    <w:rsid w:val="00CE4810"/>
    <w:rsid w:val="00D07775"/>
    <w:rsid w:val="00D242AD"/>
    <w:rsid w:val="00D2756D"/>
    <w:rsid w:val="00D94151"/>
    <w:rsid w:val="00EE4C00"/>
    <w:rsid w:val="00F472E6"/>
    <w:rsid w:val="00F50D4D"/>
    <w:rsid w:val="00F960BA"/>
    <w:rsid w:val="00FD08CE"/>
    <w:rsid w:val="00FF7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D9D2"/>
  <w15:chartTrackingRefBased/>
  <w15:docId w15:val="{7181A5E8-1DA6-4927-93BF-FA9D8B40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1624">
      <w:bodyDiv w:val="1"/>
      <w:marLeft w:val="0"/>
      <w:marRight w:val="0"/>
      <w:marTop w:val="0"/>
      <w:marBottom w:val="0"/>
      <w:divBdr>
        <w:top w:val="none" w:sz="0" w:space="0" w:color="auto"/>
        <w:left w:val="none" w:sz="0" w:space="0" w:color="auto"/>
        <w:bottom w:val="none" w:sz="0" w:space="0" w:color="auto"/>
        <w:right w:val="none" w:sz="0" w:space="0" w:color="auto"/>
      </w:divBdr>
      <w:divsChild>
        <w:div w:id="1601638808">
          <w:marLeft w:val="0"/>
          <w:marRight w:val="0"/>
          <w:marTop w:val="0"/>
          <w:marBottom w:val="0"/>
          <w:divBdr>
            <w:top w:val="none" w:sz="0" w:space="0" w:color="auto"/>
            <w:left w:val="none" w:sz="0" w:space="0" w:color="auto"/>
            <w:bottom w:val="none" w:sz="0" w:space="0" w:color="auto"/>
            <w:right w:val="none" w:sz="0" w:space="0" w:color="auto"/>
          </w:divBdr>
          <w:divsChild>
            <w:div w:id="398864274">
              <w:marLeft w:val="0"/>
              <w:marRight w:val="0"/>
              <w:marTop w:val="0"/>
              <w:marBottom w:val="0"/>
              <w:divBdr>
                <w:top w:val="none" w:sz="0" w:space="0" w:color="auto"/>
                <w:left w:val="none" w:sz="0" w:space="0" w:color="auto"/>
                <w:bottom w:val="none" w:sz="0" w:space="0" w:color="auto"/>
                <w:right w:val="none" w:sz="0" w:space="0" w:color="auto"/>
              </w:divBdr>
            </w:div>
            <w:div w:id="171573277">
              <w:marLeft w:val="0"/>
              <w:marRight w:val="0"/>
              <w:marTop w:val="0"/>
              <w:marBottom w:val="0"/>
              <w:divBdr>
                <w:top w:val="none" w:sz="0" w:space="0" w:color="auto"/>
                <w:left w:val="none" w:sz="0" w:space="0" w:color="auto"/>
                <w:bottom w:val="none" w:sz="0" w:space="0" w:color="auto"/>
                <w:right w:val="none" w:sz="0" w:space="0" w:color="auto"/>
              </w:divBdr>
            </w:div>
            <w:div w:id="1403484233">
              <w:marLeft w:val="0"/>
              <w:marRight w:val="0"/>
              <w:marTop w:val="0"/>
              <w:marBottom w:val="0"/>
              <w:divBdr>
                <w:top w:val="none" w:sz="0" w:space="0" w:color="auto"/>
                <w:left w:val="none" w:sz="0" w:space="0" w:color="auto"/>
                <w:bottom w:val="none" w:sz="0" w:space="0" w:color="auto"/>
                <w:right w:val="none" w:sz="0" w:space="0" w:color="auto"/>
              </w:divBdr>
            </w:div>
            <w:div w:id="1069422330">
              <w:marLeft w:val="0"/>
              <w:marRight w:val="0"/>
              <w:marTop w:val="0"/>
              <w:marBottom w:val="0"/>
              <w:divBdr>
                <w:top w:val="none" w:sz="0" w:space="0" w:color="auto"/>
                <w:left w:val="none" w:sz="0" w:space="0" w:color="auto"/>
                <w:bottom w:val="none" w:sz="0" w:space="0" w:color="auto"/>
                <w:right w:val="none" w:sz="0" w:space="0" w:color="auto"/>
              </w:divBdr>
            </w:div>
            <w:div w:id="1963027787">
              <w:marLeft w:val="0"/>
              <w:marRight w:val="0"/>
              <w:marTop w:val="0"/>
              <w:marBottom w:val="0"/>
              <w:divBdr>
                <w:top w:val="none" w:sz="0" w:space="0" w:color="auto"/>
                <w:left w:val="none" w:sz="0" w:space="0" w:color="auto"/>
                <w:bottom w:val="none" w:sz="0" w:space="0" w:color="auto"/>
                <w:right w:val="none" w:sz="0" w:space="0" w:color="auto"/>
              </w:divBdr>
            </w:div>
            <w:div w:id="2032369431">
              <w:marLeft w:val="0"/>
              <w:marRight w:val="0"/>
              <w:marTop w:val="0"/>
              <w:marBottom w:val="0"/>
              <w:divBdr>
                <w:top w:val="none" w:sz="0" w:space="0" w:color="auto"/>
                <w:left w:val="none" w:sz="0" w:space="0" w:color="auto"/>
                <w:bottom w:val="none" w:sz="0" w:space="0" w:color="auto"/>
                <w:right w:val="none" w:sz="0" w:space="0" w:color="auto"/>
              </w:divBdr>
            </w:div>
            <w:div w:id="886995050">
              <w:marLeft w:val="0"/>
              <w:marRight w:val="0"/>
              <w:marTop w:val="0"/>
              <w:marBottom w:val="0"/>
              <w:divBdr>
                <w:top w:val="none" w:sz="0" w:space="0" w:color="auto"/>
                <w:left w:val="none" w:sz="0" w:space="0" w:color="auto"/>
                <w:bottom w:val="none" w:sz="0" w:space="0" w:color="auto"/>
                <w:right w:val="none" w:sz="0" w:space="0" w:color="auto"/>
              </w:divBdr>
            </w:div>
            <w:div w:id="943924108">
              <w:marLeft w:val="0"/>
              <w:marRight w:val="0"/>
              <w:marTop w:val="0"/>
              <w:marBottom w:val="0"/>
              <w:divBdr>
                <w:top w:val="none" w:sz="0" w:space="0" w:color="auto"/>
                <w:left w:val="none" w:sz="0" w:space="0" w:color="auto"/>
                <w:bottom w:val="none" w:sz="0" w:space="0" w:color="auto"/>
                <w:right w:val="none" w:sz="0" w:space="0" w:color="auto"/>
              </w:divBdr>
            </w:div>
            <w:div w:id="1308822547">
              <w:marLeft w:val="0"/>
              <w:marRight w:val="0"/>
              <w:marTop w:val="0"/>
              <w:marBottom w:val="0"/>
              <w:divBdr>
                <w:top w:val="none" w:sz="0" w:space="0" w:color="auto"/>
                <w:left w:val="none" w:sz="0" w:space="0" w:color="auto"/>
                <w:bottom w:val="none" w:sz="0" w:space="0" w:color="auto"/>
                <w:right w:val="none" w:sz="0" w:space="0" w:color="auto"/>
              </w:divBdr>
            </w:div>
            <w:div w:id="1155103415">
              <w:marLeft w:val="0"/>
              <w:marRight w:val="0"/>
              <w:marTop w:val="0"/>
              <w:marBottom w:val="0"/>
              <w:divBdr>
                <w:top w:val="none" w:sz="0" w:space="0" w:color="auto"/>
                <w:left w:val="none" w:sz="0" w:space="0" w:color="auto"/>
                <w:bottom w:val="none" w:sz="0" w:space="0" w:color="auto"/>
                <w:right w:val="none" w:sz="0" w:space="0" w:color="auto"/>
              </w:divBdr>
            </w:div>
            <w:div w:id="1659965139">
              <w:marLeft w:val="0"/>
              <w:marRight w:val="0"/>
              <w:marTop w:val="0"/>
              <w:marBottom w:val="0"/>
              <w:divBdr>
                <w:top w:val="none" w:sz="0" w:space="0" w:color="auto"/>
                <w:left w:val="none" w:sz="0" w:space="0" w:color="auto"/>
                <w:bottom w:val="none" w:sz="0" w:space="0" w:color="auto"/>
                <w:right w:val="none" w:sz="0" w:space="0" w:color="auto"/>
              </w:divBdr>
            </w:div>
            <w:div w:id="1405563261">
              <w:marLeft w:val="0"/>
              <w:marRight w:val="0"/>
              <w:marTop w:val="0"/>
              <w:marBottom w:val="0"/>
              <w:divBdr>
                <w:top w:val="none" w:sz="0" w:space="0" w:color="auto"/>
                <w:left w:val="none" w:sz="0" w:space="0" w:color="auto"/>
                <w:bottom w:val="none" w:sz="0" w:space="0" w:color="auto"/>
                <w:right w:val="none" w:sz="0" w:space="0" w:color="auto"/>
              </w:divBdr>
            </w:div>
            <w:div w:id="410615018">
              <w:marLeft w:val="0"/>
              <w:marRight w:val="0"/>
              <w:marTop w:val="0"/>
              <w:marBottom w:val="0"/>
              <w:divBdr>
                <w:top w:val="none" w:sz="0" w:space="0" w:color="auto"/>
                <w:left w:val="none" w:sz="0" w:space="0" w:color="auto"/>
                <w:bottom w:val="none" w:sz="0" w:space="0" w:color="auto"/>
                <w:right w:val="none" w:sz="0" w:space="0" w:color="auto"/>
              </w:divBdr>
            </w:div>
            <w:div w:id="1491944942">
              <w:marLeft w:val="0"/>
              <w:marRight w:val="0"/>
              <w:marTop w:val="0"/>
              <w:marBottom w:val="0"/>
              <w:divBdr>
                <w:top w:val="none" w:sz="0" w:space="0" w:color="auto"/>
                <w:left w:val="none" w:sz="0" w:space="0" w:color="auto"/>
                <w:bottom w:val="none" w:sz="0" w:space="0" w:color="auto"/>
                <w:right w:val="none" w:sz="0" w:space="0" w:color="auto"/>
              </w:divBdr>
            </w:div>
            <w:div w:id="1521622123">
              <w:marLeft w:val="0"/>
              <w:marRight w:val="0"/>
              <w:marTop w:val="0"/>
              <w:marBottom w:val="0"/>
              <w:divBdr>
                <w:top w:val="none" w:sz="0" w:space="0" w:color="auto"/>
                <w:left w:val="none" w:sz="0" w:space="0" w:color="auto"/>
                <w:bottom w:val="none" w:sz="0" w:space="0" w:color="auto"/>
                <w:right w:val="none" w:sz="0" w:space="0" w:color="auto"/>
              </w:divBdr>
            </w:div>
            <w:div w:id="1428041764">
              <w:marLeft w:val="0"/>
              <w:marRight w:val="0"/>
              <w:marTop w:val="0"/>
              <w:marBottom w:val="0"/>
              <w:divBdr>
                <w:top w:val="none" w:sz="0" w:space="0" w:color="auto"/>
                <w:left w:val="none" w:sz="0" w:space="0" w:color="auto"/>
                <w:bottom w:val="none" w:sz="0" w:space="0" w:color="auto"/>
                <w:right w:val="none" w:sz="0" w:space="0" w:color="auto"/>
              </w:divBdr>
            </w:div>
            <w:div w:id="1894654845">
              <w:marLeft w:val="0"/>
              <w:marRight w:val="0"/>
              <w:marTop w:val="0"/>
              <w:marBottom w:val="0"/>
              <w:divBdr>
                <w:top w:val="none" w:sz="0" w:space="0" w:color="auto"/>
                <w:left w:val="none" w:sz="0" w:space="0" w:color="auto"/>
                <w:bottom w:val="none" w:sz="0" w:space="0" w:color="auto"/>
                <w:right w:val="none" w:sz="0" w:space="0" w:color="auto"/>
              </w:divBdr>
            </w:div>
            <w:div w:id="123080695">
              <w:marLeft w:val="0"/>
              <w:marRight w:val="0"/>
              <w:marTop w:val="0"/>
              <w:marBottom w:val="0"/>
              <w:divBdr>
                <w:top w:val="none" w:sz="0" w:space="0" w:color="auto"/>
                <w:left w:val="none" w:sz="0" w:space="0" w:color="auto"/>
                <w:bottom w:val="none" w:sz="0" w:space="0" w:color="auto"/>
                <w:right w:val="none" w:sz="0" w:space="0" w:color="auto"/>
              </w:divBdr>
            </w:div>
            <w:div w:id="2074690344">
              <w:marLeft w:val="0"/>
              <w:marRight w:val="0"/>
              <w:marTop w:val="0"/>
              <w:marBottom w:val="0"/>
              <w:divBdr>
                <w:top w:val="none" w:sz="0" w:space="0" w:color="auto"/>
                <w:left w:val="none" w:sz="0" w:space="0" w:color="auto"/>
                <w:bottom w:val="none" w:sz="0" w:space="0" w:color="auto"/>
                <w:right w:val="none" w:sz="0" w:space="0" w:color="auto"/>
              </w:divBdr>
            </w:div>
            <w:div w:id="1713535235">
              <w:marLeft w:val="0"/>
              <w:marRight w:val="0"/>
              <w:marTop w:val="0"/>
              <w:marBottom w:val="0"/>
              <w:divBdr>
                <w:top w:val="none" w:sz="0" w:space="0" w:color="auto"/>
                <w:left w:val="none" w:sz="0" w:space="0" w:color="auto"/>
                <w:bottom w:val="none" w:sz="0" w:space="0" w:color="auto"/>
                <w:right w:val="none" w:sz="0" w:space="0" w:color="auto"/>
              </w:divBdr>
            </w:div>
            <w:div w:id="148179395">
              <w:marLeft w:val="0"/>
              <w:marRight w:val="0"/>
              <w:marTop w:val="0"/>
              <w:marBottom w:val="0"/>
              <w:divBdr>
                <w:top w:val="none" w:sz="0" w:space="0" w:color="auto"/>
                <w:left w:val="none" w:sz="0" w:space="0" w:color="auto"/>
                <w:bottom w:val="none" w:sz="0" w:space="0" w:color="auto"/>
                <w:right w:val="none" w:sz="0" w:space="0" w:color="auto"/>
              </w:divBdr>
            </w:div>
            <w:div w:id="4670922">
              <w:marLeft w:val="0"/>
              <w:marRight w:val="0"/>
              <w:marTop w:val="0"/>
              <w:marBottom w:val="0"/>
              <w:divBdr>
                <w:top w:val="none" w:sz="0" w:space="0" w:color="auto"/>
                <w:left w:val="none" w:sz="0" w:space="0" w:color="auto"/>
                <w:bottom w:val="none" w:sz="0" w:space="0" w:color="auto"/>
                <w:right w:val="none" w:sz="0" w:space="0" w:color="auto"/>
              </w:divBdr>
            </w:div>
            <w:div w:id="1691877804">
              <w:marLeft w:val="0"/>
              <w:marRight w:val="0"/>
              <w:marTop w:val="0"/>
              <w:marBottom w:val="0"/>
              <w:divBdr>
                <w:top w:val="none" w:sz="0" w:space="0" w:color="auto"/>
                <w:left w:val="none" w:sz="0" w:space="0" w:color="auto"/>
                <w:bottom w:val="none" w:sz="0" w:space="0" w:color="auto"/>
                <w:right w:val="none" w:sz="0" w:space="0" w:color="auto"/>
              </w:divBdr>
            </w:div>
            <w:div w:id="9401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0080">
      <w:bodyDiv w:val="1"/>
      <w:marLeft w:val="0"/>
      <w:marRight w:val="0"/>
      <w:marTop w:val="0"/>
      <w:marBottom w:val="0"/>
      <w:divBdr>
        <w:top w:val="none" w:sz="0" w:space="0" w:color="auto"/>
        <w:left w:val="none" w:sz="0" w:space="0" w:color="auto"/>
        <w:bottom w:val="none" w:sz="0" w:space="0" w:color="auto"/>
        <w:right w:val="none" w:sz="0" w:space="0" w:color="auto"/>
      </w:divBdr>
      <w:divsChild>
        <w:div w:id="1090078596">
          <w:marLeft w:val="0"/>
          <w:marRight w:val="0"/>
          <w:marTop w:val="0"/>
          <w:marBottom w:val="0"/>
          <w:divBdr>
            <w:top w:val="none" w:sz="0" w:space="0" w:color="auto"/>
            <w:left w:val="none" w:sz="0" w:space="0" w:color="auto"/>
            <w:bottom w:val="none" w:sz="0" w:space="0" w:color="auto"/>
            <w:right w:val="none" w:sz="0" w:space="0" w:color="auto"/>
          </w:divBdr>
          <w:divsChild>
            <w:div w:id="1506626829">
              <w:marLeft w:val="0"/>
              <w:marRight w:val="0"/>
              <w:marTop w:val="0"/>
              <w:marBottom w:val="0"/>
              <w:divBdr>
                <w:top w:val="none" w:sz="0" w:space="0" w:color="auto"/>
                <w:left w:val="none" w:sz="0" w:space="0" w:color="auto"/>
                <w:bottom w:val="none" w:sz="0" w:space="0" w:color="auto"/>
                <w:right w:val="none" w:sz="0" w:space="0" w:color="auto"/>
              </w:divBdr>
            </w:div>
            <w:div w:id="20246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65</cp:revision>
  <dcterms:created xsi:type="dcterms:W3CDTF">2022-04-02T00:44:00Z</dcterms:created>
  <dcterms:modified xsi:type="dcterms:W3CDTF">2022-04-02T03:20:00Z</dcterms:modified>
</cp:coreProperties>
</file>