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27C6C1" w14:textId="77777777" w:rsidR="001060E5" w:rsidRPr="005151E4" w:rsidRDefault="00F51700" w:rsidP="005151E4">
      <w:pPr>
        <w:pStyle w:val="Default"/>
        <w:rPr>
          <w:sz w:val="28"/>
          <w:szCs w:val="28"/>
        </w:rPr>
      </w:pPr>
      <w:r>
        <w:rPr>
          <w:b/>
          <w:sz w:val="28"/>
          <w:szCs w:val="28"/>
        </w:rPr>
        <w:t>Laboratory</w:t>
      </w:r>
      <w:r w:rsidR="001060E5" w:rsidRPr="006773A6">
        <w:rPr>
          <w:b/>
          <w:sz w:val="28"/>
          <w:szCs w:val="28"/>
        </w:rPr>
        <w:t xml:space="preserve"> </w:t>
      </w:r>
      <w:r w:rsidR="000309A1">
        <w:rPr>
          <w:b/>
          <w:sz w:val="28"/>
          <w:szCs w:val="28"/>
        </w:rPr>
        <w:t>1</w:t>
      </w:r>
      <w:r w:rsidR="00BB6C61">
        <w:rPr>
          <w:b/>
          <w:sz w:val="28"/>
          <w:szCs w:val="28"/>
        </w:rPr>
        <w:t>5</w:t>
      </w:r>
      <w:r w:rsidR="001060E5" w:rsidRPr="006773A6">
        <w:rPr>
          <w:sz w:val="28"/>
          <w:szCs w:val="28"/>
        </w:rPr>
        <w:t>:</w:t>
      </w:r>
      <w:r w:rsidR="001060E5" w:rsidRPr="005151E4">
        <w:rPr>
          <w:sz w:val="28"/>
          <w:szCs w:val="28"/>
        </w:rPr>
        <w:t xml:space="preserve"> </w:t>
      </w:r>
      <w:r w:rsidR="005151E4" w:rsidRPr="005151E4">
        <w:rPr>
          <w:sz w:val="28"/>
          <w:szCs w:val="28"/>
        </w:rPr>
        <w:t xml:space="preserve"> </w:t>
      </w:r>
      <w:r w:rsidR="00BB6C61">
        <w:rPr>
          <w:bCs/>
          <w:sz w:val="28"/>
          <w:szCs w:val="28"/>
        </w:rPr>
        <w:t xml:space="preserve">Our first Intro to </w:t>
      </w:r>
      <w:proofErr w:type="spellStart"/>
      <w:r w:rsidR="00BB6C61">
        <w:rPr>
          <w:bCs/>
          <w:sz w:val="28"/>
          <w:szCs w:val="28"/>
        </w:rPr>
        <w:t>Matlab</w:t>
      </w:r>
      <w:proofErr w:type="spellEnd"/>
    </w:p>
    <w:p w14:paraId="04009C94" w14:textId="77777777" w:rsidR="001060E5" w:rsidRDefault="003E6200" w:rsidP="001060E5">
      <w:pPr>
        <w:rPr>
          <w:color w:val="000000"/>
          <w:sz w:val="24"/>
          <w:szCs w:val="24"/>
        </w:rPr>
      </w:pPr>
      <w:r w:rsidRPr="003E6200">
        <w:rPr>
          <w:color w:val="000000"/>
          <w:sz w:val="24"/>
          <w:szCs w:val="24"/>
        </w:rPr>
        <w:t>(Edit this document as needed)</w:t>
      </w:r>
    </w:p>
    <w:p w14:paraId="268391AA" w14:textId="77777777" w:rsidR="004736FA" w:rsidRDefault="004736FA" w:rsidP="001060E5">
      <w:pPr>
        <w:rPr>
          <w:color w:val="000000"/>
          <w:sz w:val="24"/>
          <w:szCs w:val="24"/>
        </w:rPr>
      </w:pPr>
      <w:bookmarkStart w:id="0" w:name="_GoBack"/>
      <w:bookmarkEnd w:id="0"/>
    </w:p>
    <w:p w14:paraId="2077ED91" w14:textId="0A9ACE7E" w:rsidR="004736FA" w:rsidRDefault="004736FA" w:rsidP="001060E5">
      <w:pPr>
        <w:rPr>
          <w:color w:val="000000"/>
          <w:sz w:val="24"/>
          <w:szCs w:val="24"/>
        </w:rPr>
      </w:pPr>
      <w:r>
        <w:rPr>
          <w:color w:val="000000"/>
          <w:sz w:val="24"/>
          <w:szCs w:val="24"/>
        </w:rPr>
        <w:t xml:space="preserve">Partner 1: </w:t>
      </w:r>
      <w:r w:rsidR="007D11B2">
        <w:rPr>
          <w:color w:val="000000"/>
          <w:sz w:val="24"/>
          <w:szCs w:val="24"/>
        </w:rPr>
        <w:t>John Gonzalez</w:t>
      </w:r>
    </w:p>
    <w:p w14:paraId="33E1A01B" w14:textId="77777777" w:rsidR="004736FA" w:rsidRDefault="004736FA" w:rsidP="001060E5">
      <w:pPr>
        <w:rPr>
          <w:color w:val="000000"/>
          <w:sz w:val="24"/>
          <w:szCs w:val="24"/>
        </w:rPr>
      </w:pPr>
    </w:p>
    <w:p w14:paraId="0E94AB09" w14:textId="4878D57B" w:rsidR="004736FA" w:rsidRPr="003E6200" w:rsidRDefault="004736FA" w:rsidP="004736FA">
      <w:pPr>
        <w:rPr>
          <w:color w:val="000000"/>
          <w:sz w:val="24"/>
          <w:szCs w:val="24"/>
        </w:rPr>
      </w:pPr>
      <w:r>
        <w:rPr>
          <w:color w:val="000000"/>
          <w:sz w:val="24"/>
          <w:szCs w:val="24"/>
        </w:rPr>
        <w:t xml:space="preserve">Partner 2: </w:t>
      </w:r>
      <w:proofErr w:type="spellStart"/>
      <w:r w:rsidR="00C60531">
        <w:rPr>
          <w:color w:val="000000"/>
          <w:sz w:val="24"/>
          <w:szCs w:val="24"/>
        </w:rPr>
        <w:t>Saaif</w:t>
      </w:r>
      <w:proofErr w:type="spellEnd"/>
      <w:r w:rsidR="00C60531">
        <w:rPr>
          <w:color w:val="000000"/>
          <w:sz w:val="24"/>
          <w:szCs w:val="24"/>
        </w:rPr>
        <w:t xml:space="preserve"> Ahmed </w:t>
      </w:r>
    </w:p>
    <w:p w14:paraId="78723C27" w14:textId="77777777" w:rsidR="004736FA" w:rsidRPr="003E6200" w:rsidRDefault="004736FA" w:rsidP="001060E5">
      <w:pPr>
        <w:rPr>
          <w:color w:val="000000"/>
          <w:sz w:val="24"/>
          <w:szCs w:val="24"/>
        </w:rPr>
      </w:pPr>
    </w:p>
    <w:p w14:paraId="517A93BC" w14:textId="77777777" w:rsidR="003E6200" w:rsidRDefault="003E6200" w:rsidP="003E6200">
      <w:pPr>
        <w:jc w:val="both"/>
        <w:rPr>
          <w:i/>
          <w:color w:val="000000"/>
          <w:sz w:val="28"/>
          <w:szCs w:val="24"/>
        </w:rPr>
      </w:pPr>
    </w:p>
    <w:p w14:paraId="66827EF8" w14:textId="77777777" w:rsidR="007664EA" w:rsidRDefault="004846B5" w:rsidP="003E6200">
      <w:pPr>
        <w:jc w:val="both"/>
        <w:rPr>
          <w:i/>
          <w:color w:val="000000"/>
          <w:sz w:val="28"/>
          <w:szCs w:val="24"/>
        </w:rPr>
      </w:pPr>
      <w:r>
        <w:rPr>
          <w:i/>
          <w:color w:val="000000"/>
          <w:sz w:val="28"/>
          <w:szCs w:val="24"/>
        </w:rPr>
        <w:t>Part A</w:t>
      </w:r>
    </w:p>
    <w:p w14:paraId="374DCA9C" w14:textId="7DB0A73D" w:rsidR="004303E5" w:rsidRDefault="004303E5" w:rsidP="003E6200">
      <w:pPr>
        <w:jc w:val="both"/>
        <w:rPr>
          <w:color w:val="000000"/>
          <w:sz w:val="24"/>
          <w:szCs w:val="24"/>
        </w:rPr>
      </w:pPr>
      <w:r>
        <w:rPr>
          <w:color w:val="000000"/>
          <w:sz w:val="24"/>
          <w:szCs w:val="24"/>
        </w:rPr>
        <w:t>Brief description</w:t>
      </w:r>
      <w:r w:rsidR="005151E4">
        <w:rPr>
          <w:color w:val="000000"/>
          <w:sz w:val="24"/>
          <w:szCs w:val="24"/>
        </w:rPr>
        <w:t xml:space="preserve"> of </w:t>
      </w:r>
      <w:r w:rsidR="00BB6C61">
        <w:rPr>
          <w:color w:val="000000"/>
          <w:sz w:val="24"/>
          <w:szCs w:val="24"/>
        </w:rPr>
        <w:t xml:space="preserve">the basic math </w:t>
      </w:r>
      <w:proofErr w:type="spellStart"/>
      <w:r w:rsidR="00BB6C61">
        <w:rPr>
          <w:color w:val="000000"/>
          <w:sz w:val="24"/>
          <w:szCs w:val="24"/>
        </w:rPr>
        <w:t>Matlab</w:t>
      </w:r>
      <w:proofErr w:type="spellEnd"/>
      <w:r w:rsidR="00F814CA">
        <w:rPr>
          <w:color w:val="000000"/>
          <w:sz w:val="24"/>
          <w:szCs w:val="24"/>
        </w:rPr>
        <w:t xml:space="preserve"> </w:t>
      </w:r>
      <w:r w:rsidR="00887E9C">
        <w:rPr>
          <w:color w:val="000000"/>
          <w:sz w:val="24"/>
          <w:szCs w:val="24"/>
        </w:rPr>
        <w:t>experiment</w:t>
      </w:r>
      <w:r>
        <w:rPr>
          <w:color w:val="000000"/>
          <w:sz w:val="24"/>
          <w:szCs w:val="24"/>
        </w:rPr>
        <w:t>:</w:t>
      </w:r>
    </w:p>
    <w:p w14:paraId="3E628655" w14:textId="4F3DB091" w:rsidR="00CA05D3" w:rsidRDefault="007F31C1" w:rsidP="003E6200">
      <w:pPr>
        <w:jc w:val="both"/>
        <w:rPr>
          <w:color w:val="000000"/>
          <w:sz w:val="24"/>
          <w:szCs w:val="24"/>
        </w:rPr>
      </w:pPr>
      <w:r>
        <w:rPr>
          <w:color w:val="000000"/>
          <w:sz w:val="24"/>
          <w:szCs w:val="24"/>
        </w:rPr>
        <w:tab/>
        <w:t xml:space="preserve">Understand how </w:t>
      </w:r>
      <w:proofErr w:type="spellStart"/>
      <w:r>
        <w:rPr>
          <w:color w:val="000000"/>
          <w:sz w:val="24"/>
          <w:szCs w:val="24"/>
        </w:rPr>
        <w:t>Matlab</w:t>
      </w:r>
      <w:proofErr w:type="spellEnd"/>
      <w:r>
        <w:rPr>
          <w:color w:val="000000"/>
          <w:sz w:val="24"/>
          <w:szCs w:val="24"/>
        </w:rPr>
        <w:t xml:space="preserve"> works as a calculator for simple operations commonly found in circuit analysis and how </w:t>
      </w:r>
      <w:proofErr w:type="spellStart"/>
      <w:r>
        <w:rPr>
          <w:color w:val="000000"/>
          <w:sz w:val="24"/>
          <w:szCs w:val="24"/>
        </w:rPr>
        <w:t>Matlab</w:t>
      </w:r>
      <w:proofErr w:type="spellEnd"/>
      <w:r>
        <w:rPr>
          <w:color w:val="000000"/>
          <w:sz w:val="24"/>
          <w:szCs w:val="24"/>
        </w:rPr>
        <w:t xml:space="preserve"> deals with irrational/non-real numbers.</w:t>
      </w:r>
    </w:p>
    <w:p w14:paraId="64C8458A" w14:textId="77777777" w:rsidR="00BB6C61" w:rsidRDefault="00BB6C61" w:rsidP="003E6200">
      <w:pPr>
        <w:jc w:val="both"/>
        <w:rPr>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8"/>
        <w:gridCol w:w="2879"/>
        <w:gridCol w:w="2873"/>
      </w:tblGrid>
      <w:tr w:rsidR="00BB6C61" w:rsidRPr="00890B94" w14:paraId="7763B20C" w14:textId="77777777" w:rsidTr="00890B94">
        <w:trPr>
          <w:trHeight w:val="412"/>
        </w:trPr>
        <w:tc>
          <w:tcPr>
            <w:tcW w:w="2892" w:type="dxa"/>
            <w:vAlign w:val="center"/>
          </w:tcPr>
          <w:p w14:paraId="7220B717" w14:textId="77777777" w:rsidR="00BB6C61" w:rsidRPr="00890B94" w:rsidRDefault="00BB6C61" w:rsidP="00890B94">
            <w:pPr>
              <w:jc w:val="center"/>
              <w:rPr>
                <w:color w:val="000000"/>
                <w:sz w:val="24"/>
                <w:szCs w:val="24"/>
              </w:rPr>
            </w:pPr>
            <w:r w:rsidRPr="00890B94">
              <w:rPr>
                <w:color w:val="000000"/>
                <w:sz w:val="24"/>
                <w:szCs w:val="24"/>
              </w:rPr>
              <w:t>Operation</w:t>
            </w:r>
          </w:p>
        </w:tc>
        <w:tc>
          <w:tcPr>
            <w:tcW w:w="2892" w:type="dxa"/>
            <w:vAlign w:val="center"/>
          </w:tcPr>
          <w:p w14:paraId="6C1CE623" w14:textId="77777777" w:rsidR="00BB6C61" w:rsidRPr="00890B94" w:rsidRDefault="00BB6C61" w:rsidP="00890B94">
            <w:pPr>
              <w:jc w:val="center"/>
              <w:rPr>
                <w:color w:val="000000"/>
                <w:sz w:val="24"/>
                <w:szCs w:val="24"/>
              </w:rPr>
            </w:pPr>
            <w:r w:rsidRPr="00890B94">
              <w:rPr>
                <w:color w:val="000000"/>
                <w:sz w:val="24"/>
                <w:szCs w:val="24"/>
              </w:rPr>
              <w:t>Example</w:t>
            </w:r>
          </w:p>
        </w:tc>
        <w:tc>
          <w:tcPr>
            <w:tcW w:w="2892" w:type="dxa"/>
            <w:vAlign w:val="center"/>
          </w:tcPr>
          <w:p w14:paraId="2BB5C56D" w14:textId="77777777" w:rsidR="00BB6C61" w:rsidRPr="00890B94" w:rsidRDefault="00BB6C61" w:rsidP="00890B94">
            <w:pPr>
              <w:jc w:val="center"/>
              <w:rPr>
                <w:color w:val="000000"/>
                <w:sz w:val="24"/>
                <w:szCs w:val="24"/>
              </w:rPr>
            </w:pPr>
            <w:r w:rsidRPr="00890B94">
              <w:rPr>
                <w:color w:val="000000"/>
                <w:sz w:val="24"/>
                <w:szCs w:val="24"/>
              </w:rPr>
              <w:t>Answer</w:t>
            </w:r>
          </w:p>
        </w:tc>
      </w:tr>
      <w:tr w:rsidR="00BB6C61" w:rsidRPr="00890B94" w14:paraId="651CC711" w14:textId="77777777" w:rsidTr="00890B94">
        <w:trPr>
          <w:trHeight w:val="412"/>
        </w:trPr>
        <w:tc>
          <w:tcPr>
            <w:tcW w:w="2892" w:type="dxa"/>
            <w:vAlign w:val="center"/>
          </w:tcPr>
          <w:p w14:paraId="46B27331" w14:textId="77777777" w:rsidR="00BB6C61" w:rsidRPr="00890B94" w:rsidRDefault="00BB6C61" w:rsidP="00890B94">
            <w:pPr>
              <w:jc w:val="center"/>
              <w:rPr>
                <w:color w:val="000000"/>
                <w:sz w:val="24"/>
                <w:szCs w:val="24"/>
              </w:rPr>
            </w:pPr>
            <w:r w:rsidRPr="00890B94">
              <w:rPr>
                <w:color w:val="000000"/>
                <w:sz w:val="24"/>
                <w:szCs w:val="24"/>
              </w:rPr>
              <w:t>Sum</w:t>
            </w:r>
          </w:p>
        </w:tc>
        <w:tc>
          <w:tcPr>
            <w:tcW w:w="2892" w:type="dxa"/>
            <w:vAlign w:val="center"/>
          </w:tcPr>
          <w:p w14:paraId="46F9E9F4" w14:textId="77777777" w:rsidR="00BB6C61" w:rsidRPr="00890B94" w:rsidRDefault="00BB6C61" w:rsidP="00890B94">
            <w:pPr>
              <w:jc w:val="center"/>
              <w:rPr>
                <w:color w:val="000000"/>
                <w:sz w:val="24"/>
                <w:szCs w:val="24"/>
              </w:rPr>
            </w:pPr>
            <w:r w:rsidRPr="00890B94">
              <w:rPr>
                <w:color w:val="000000"/>
                <w:sz w:val="24"/>
                <w:szCs w:val="24"/>
              </w:rPr>
              <w:t>333+614+218</w:t>
            </w:r>
          </w:p>
        </w:tc>
        <w:tc>
          <w:tcPr>
            <w:tcW w:w="2892" w:type="dxa"/>
            <w:vAlign w:val="center"/>
          </w:tcPr>
          <w:p w14:paraId="7C911698" w14:textId="3180847A" w:rsidR="00BB6C61" w:rsidRPr="00890B94" w:rsidRDefault="007D11B2" w:rsidP="00890B94">
            <w:pPr>
              <w:jc w:val="center"/>
              <w:rPr>
                <w:color w:val="000000"/>
                <w:sz w:val="24"/>
                <w:szCs w:val="24"/>
              </w:rPr>
            </w:pPr>
            <w:r>
              <w:rPr>
                <w:color w:val="000000"/>
                <w:sz w:val="24"/>
                <w:szCs w:val="24"/>
              </w:rPr>
              <w:t>1165</w:t>
            </w:r>
          </w:p>
        </w:tc>
      </w:tr>
      <w:tr w:rsidR="00BB6C61" w:rsidRPr="00890B94" w14:paraId="58DEC230" w14:textId="77777777" w:rsidTr="00890B94">
        <w:trPr>
          <w:trHeight w:val="435"/>
        </w:trPr>
        <w:tc>
          <w:tcPr>
            <w:tcW w:w="2892" w:type="dxa"/>
            <w:vAlign w:val="center"/>
          </w:tcPr>
          <w:p w14:paraId="1C0DCF23" w14:textId="77777777" w:rsidR="00BB6C61" w:rsidRPr="00890B94" w:rsidRDefault="00BB6C61" w:rsidP="00890B94">
            <w:pPr>
              <w:jc w:val="center"/>
              <w:rPr>
                <w:color w:val="000000"/>
                <w:sz w:val="24"/>
                <w:szCs w:val="24"/>
              </w:rPr>
            </w:pPr>
            <w:r w:rsidRPr="00890B94">
              <w:rPr>
                <w:color w:val="000000"/>
                <w:sz w:val="24"/>
                <w:szCs w:val="24"/>
              </w:rPr>
              <w:t>Difference</w:t>
            </w:r>
          </w:p>
        </w:tc>
        <w:tc>
          <w:tcPr>
            <w:tcW w:w="2892" w:type="dxa"/>
            <w:vAlign w:val="center"/>
          </w:tcPr>
          <w:p w14:paraId="58D04423" w14:textId="77777777" w:rsidR="00BB6C61" w:rsidRPr="00890B94" w:rsidRDefault="00BB6C61" w:rsidP="00890B94">
            <w:pPr>
              <w:jc w:val="center"/>
              <w:rPr>
                <w:color w:val="000000"/>
                <w:sz w:val="24"/>
                <w:szCs w:val="24"/>
              </w:rPr>
            </w:pPr>
            <w:r w:rsidRPr="00890B94">
              <w:rPr>
                <w:color w:val="000000"/>
                <w:sz w:val="24"/>
                <w:szCs w:val="24"/>
              </w:rPr>
              <w:t>333-292</w:t>
            </w:r>
          </w:p>
        </w:tc>
        <w:tc>
          <w:tcPr>
            <w:tcW w:w="2892" w:type="dxa"/>
            <w:vAlign w:val="center"/>
          </w:tcPr>
          <w:p w14:paraId="48D2C510" w14:textId="4BED210E" w:rsidR="00BB6C61" w:rsidRPr="00890B94" w:rsidRDefault="007D11B2" w:rsidP="00890B94">
            <w:pPr>
              <w:jc w:val="center"/>
              <w:rPr>
                <w:color w:val="000000"/>
                <w:sz w:val="24"/>
                <w:szCs w:val="24"/>
              </w:rPr>
            </w:pPr>
            <w:r>
              <w:rPr>
                <w:color w:val="000000"/>
                <w:sz w:val="24"/>
                <w:szCs w:val="24"/>
              </w:rPr>
              <w:t>41</w:t>
            </w:r>
          </w:p>
        </w:tc>
      </w:tr>
      <w:tr w:rsidR="00BB6C61" w:rsidRPr="00890B94" w14:paraId="654D79D2" w14:textId="77777777" w:rsidTr="00890B94">
        <w:trPr>
          <w:trHeight w:val="435"/>
        </w:trPr>
        <w:tc>
          <w:tcPr>
            <w:tcW w:w="2892" w:type="dxa"/>
            <w:vAlign w:val="center"/>
          </w:tcPr>
          <w:p w14:paraId="74CCA14C" w14:textId="77777777" w:rsidR="00BB6C61" w:rsidRPr="00890B94" w:rsidRDefault="00BB6C61" w:rsidP="00890B94">
            <w:pPr>
              <w:jc w:val="center"/>
              <w:rPr>
                <w:color w:val="000000"/>
                <w:sz w:val="24"/>
                <w:szCs w:val="24"/>
              </w:rPr>
            </w:pPr>
            <w:r w:rsidRPr="00890B94">
              <w:rPr>
                <w:color w:val="000000"/>
                <w:sz w:val="24"/>
                <w:szCs w:val="24"/>
              </w:rPr>
              <w:t>Multiplication</w:t>
            </w:r>
          </w:p>
        </w:tc>
        <w:tc>
          <w:tcPr>
            <w:tcW w:w="2892" w:type="dxa"/>
            <w:vAlign w:val="center"/>
          </w:tcPr>
          <w:p w14:paraId="6954D618" w14:textId="77777777" w:rsidR="00BB6C61" w:rsidRPr="00890B94" w:rsidRDefault="00BB6C61" w:rsidP="00890B94">
            <w:pPr>
              <w:jc w:val="center"/>
              <w:rPr>
                <w:color w:val="000000"/>
                <w:sz w:val="24"/>
                <w:szCs w:val="24"/>
              </w:rPr>
            </w:pPr>
            <w:r w:rsidRPr="00890B94">
              <w:rPr>
                <w:color w:val="000000"/>
                <w:sz w:val="24"/>
                <w:szCs w:val="24"/>
              </w:rPr>
              <w:t>333×292</w:t>
            </w:r>
          </w:p>
        </w:tc>
        <w:tc>
          <w:tcPr>
            <w:tcW w:w="2892" w:type="dxa"/>
            <w:vAlign w:val="center"/>
          </w:tcPr>
          <w:p w14:paraId="76A64FBA" w14:textId="5D532CFD" w:rsidR="00BB6C61" w:rsidRPr="00890B94" w:rsidRDefault="007D11B2" w:rsidP="00890B94">
            <w:pPr>
              <w:jc w:val="center"/>
              <w:rPr>
                <w:color w:val="000000"/>
                <w:sz w:val="24"/>
                <w:szCs w:val="24"/>
              </w:rPr>
            </w:pPr>
            <w:r>
              <w:rPr>
                <w:color w:val="000000"/>
                <w:sz w:val="24"/>
                <w:szCs w:val="24"/>
              </w:rPr>
              <w:t>97236</w:t>
            </w:r>
          </w:p>
        </w:tc>
      </w:tr>
      <w:tr w:rsidR="00BB6C61" w:rsidRPr="00890B94" w14:paraId="3DD746E0" w14:textId="77777777" w:rsidTr="00890B94">
        <w:trPr>
          <w:trHeight w:val="435"/>
        </w:trPr>
        <w:tc>
          <w:tcPr>
            <w:tcW w:w="2892" w:type="dxa"/>
            <w:vAlign w:val="center"/>
          </w:tcPr>
          <w:p w14:paraId="684752D1" w14:textId="77777777" w:rsidR="00BB6C61" w:rsidRPr="00890B94" w:rsidRDefault="00BB6C61" w:rsidP="00890B94">
            <w:pPr>
              <w:jc w:val="center"/>
              <w:rPr>
                <w:color w:val="000000"/>
                <w:sz w:val="24"/>
                <w:szCs w:val="24"/>
              </w:rPr>
            </w:pPr>
            <w:r w:rsidRPr="00890B94">
              <w:rPr>
                <w:color w:val="000000"/>
                <w:sz w:val="24"/>
                <w:szCs w:val="24"/>
              </w:rPr>
              <w:t>Division</w:t>
            </w:r>
          </w:p>
        </w:tc>
        <w:tc>
          <w:tcPr>
            <w:tcW w:w="2892" w:type="dxa"/>
            <w:vAlign w:val="center"/>
          </w:tcPr>
          <w:p w14:paraId="1340FA7D" w14:textId="77777777" w:rsidR="00BB6C61" w:rsidRPr="00890B94" w:rsidRDefault="00BB6C61" w:rsidP="00890B94">
            <w:pPr>
              <w:jc w:val="center"/>
              <w:rPr>
                <w:color w:val="000000"/>
                <w:sz w:val="24"/>
                <w:szCs w:val="24"/>
              </w:rPr>
            </w:pPr>
            <w:r w:rsidRPr="00890B94">
              <w:rPr>
                <w:color w:val="000000"/>
                <w:sz w:val="24"/>
                <w:szCs w:val="24"/>
              </w:rPr>
              <w:t>333/29</w:t>
            </w:r>
          </w:p>
        </w:tc>
        <w:tc>
          <w:tcPr>
            <w:tcW w:w="2892" w:type="dxa"/>
            <w:vAlign w:val="center"/>
          </w:tcPr>
          <w:p w14:paraId="3ED649BA" w14:textId="6161D21E" w:rsidR="00BB6C61" w:rsidRPr="00890B94" w:rsidRDefault="007D11B2" w:rsidP="00890B94">
            <w:pPr>
              <w:jc w:val="center"/>
              <w:rPr>
                <w:color w:val="000000"/>
                <w:sz w:val="24"/>
                <w:szCs w:val="24"/>
              </w:rPr>
            </w:pPr>
            <w:r>
              <w:rPr>
                <w:color w:val="000000"/>
                <w:sz w:val="24"/>
                <w:szCs w:val="24"/>
              </w:rPr>
              <w:t>11.4828</w:t>
            </w:r>
          </w:p>
        </w:tc>
      </w:tr>
      <w:tr w:rsidR="00BB6C61" w:rsidRPr="00890B94" w14:paraId="7DC9921D" w14:textId="77777777" w:rsidTr="00890B94">
        <w:trPr>
          <w:trHeight w:val="435"/>
        </w:trPr>
        <w:tc>
          <w:tcPr>
            <w:tcW w:w="2892" w:type="dxa"/>
            <w:vAlign w:val="center"/>
          </w:tcPr>
          <w:p w14:paraId="06C6E535" w14:textId="77777777" w:rsidR="00BB6C61" w:rsidRPr="00890B94" w:rsidRDefault="00BB6C61" w:rsidP="00890B94">
            <w:pPr>
              <w:jc w:val="center"/>
              <w:rPr>
                <w:color w:val="000000"/>
                <w:sz w:val="24"/>
                <w:szCs w:val="24"/>
              </w:rPr>
            </w:pPr>
            <w:r w:rsidRPr="00890B94">
              <w:rPr>
                <w:color w:val="000000"/>
                <w:sz w:val="24"/>
                <w:szCs w:val="24"/>
              </w:rPr>
              <w:t>Raising to a Power</w:t>
            </w:r>
          </w:p>
        </w:tc>
        <w:tc>
          <w:tcPr>
            <w:tcW w:w="2892" w:type="dxa"/>
            <w:vAlign w:val="center"/>
          </w:tcPr>
          <w:p w14:paraId="1753CFF7" w14:textId="77777777" w:rsidR="00BB6C61" w:rsidRPr="00890B94" w:rsidRDefault="00BB6C61" w:rsidP="00890B94">
            <w:pPr>
              <w:jc w:val="center"/>
              <w:rPr>
                <w:color w:val="000000"/>
                <w:sz w:val="24"/>
                <w:szCs w:val="24"/>
              </w:rPr>
            </w:pPr>
            <w:r w:rsidRPr="00890B94">
              <w:rPr>
                <w:color w:val="000000"/>
                <w:sz w:val="24"/>
                <w:szCs w:val="24"/>
              </w:rPr>
              <w:t>55</w:t>
            </w:r>
            <w:r w:rsidRPr="00890B94">
              <w:rPr>
                <w:color w:val="000000"/>
                <w:sz w:val="24"/>
                <w:szCs w:val="24"/>
                <w:vertAlign w:val="superscript"/>
              </w:rPr>
              <w:t>3</w:t>
            </w:r>
          </w:p>
        </w:tc>
        <w:tc>
          <w:tcPr>
            <w:tcW w:w="2892" w:type="dxa"/>
            <w:vAlign w:val="center"/>
          </w:tcPr>
          <w:p w14:paraId="055DE291" w14:textId="0319F034" w:rsidR="00BB6C61" w:rsidRPr="00890B94" w:rsidRDefault="007D11B2" w:rsidP="00890B94">
            <w:pPr>
              <w:jc w:val="center"/>
              <w:rPr>
                <w:color w:val="000000"/>
                <w:sz w:val="24"/>
                <w:szCs w:val="24"/>
              </w:rPr>
            </w:pPr>
            <w:r>
              <w:rPr>
                <w:color w:val="000000"/>
                <w:sz w:val="24"/>
                <w:szCs w:val="24"/>
              </w:rPr>
              <w:t>166375</w:t>
            </w:r>
          </w:p>
        </w:tc>
      </w:tr>
      <w:tr w:rsidR="00BB6C61" w:rsidRPr="00890B94" w14:paraId="62DAB7DF" w14:textId="77777777" w:rsidTr="00890B94">
        <w:trPr>
          <w:trHeight w:val="435"/>
        </w:trPr>
        <w:tc>
          <w:tcPr>
            <w:tcW w:w="2892" w:type="dxa"/>
            <w:vAlign w:val="center"/>
          </w:tcPr>
          <w:p w14:paraId="38F760A4" w14:textId="77777777" w:rsidR="00BB6C61" w:rsidRPr="00890B94" w:rsidRDefault="00BB6C61" w:rsidP="00890B94">
            <w:pPr>
              <w:jc w:val="center"/>
              <w:rPr>
                <w:color w:val="000000"/>
                <w:sz w:val="24"/>
                <w:szCs w:val="24"/>
              </w:rPr>
            </w:pPr>
            <w:r w:rsidRPr="00890B94">
              <w:rPr>
                <w:color w:val="000000"/>
                <w:sz w:val="24"/>
                <w:szCs w:val="24"/>
              </w:rPr>
              <w:t>Roots</w:t>
            </w:r>
          </w:p>
        </w:tc>
        <w:tc>
          <w:tcPr>
            <w:tcW w:w="2892" w:type="dxa"/>
            <w:vAlign w:val="center"/>
          </w:tcPr>
          <w:p w14:paraId="05434208" w14:textId="77777777" w:rsidR="00BB6C61" w:rsidRPr="00890B94" w:rsidRDefault="00775410" w:rsidP="00890B94">
            <w:pPr>
              <w:jc w:val="center"/>
              <w:rPr>
                <w:color w:val="000000"/>
                <w:sz w:val="24"/>
                <w:szCs w:val="24"/>
              </w:rPr>
            </w:pPr>
            <w:r w:rsidRPr="00775410">
              <w:rPr>
                <w:noProof/>
                <w:color w:val="000000"/>
                <w:position w:val="-8"/>
                <w:sz w:val="24"/>
                <w:szCs w:val="24"/>
              </w:rPr>
              <w:object w:dxaOrig="620" w:dyaOrig="360" w14:anchorId="77713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6pt;height:18pt;mso-width-percent:0;mso-height-percent:0;mso-width-percent:0;mso-height-percent:0" o:ole="">
                  <v:imagedata r:id="rId7" o:title=""/>
                </v:shape>
                <o:OLEObject Type="Embed" ProgID="Equation.3" ShapeID="_x0000_i1025" DrawAspect="Content" ObjectID="_1613816837" r:id="rId8"/>
              </w:object>
            </w:r>
          </w:p>
          <w:p w14:paraId="0048E734" w14:textId="77777777" w:rsidR="00AE2703" w:rsidRPr="00890B94" w:rsidRDefault="00AE2703" w:rsidP="00890B94">
            <w:pPr>
              <w:jc w:val="center"/>
              <w:rPr>
                <w:color w:val="000000"/>
                <w:sz w:val="24"/>
                <w:szCs w:val="24"/>
              </w:rPr>
            </w:pPr>
            <w:proofErr w:type="spellStart"/>
            <w:r w:rsidRPr="00890B94">
              <w:rPr>
                <w:color w:val="000000"/>
                <w:sz w:val="24"/>
                <w:szCs w:val="24"/>
              </w:rPr>
              <w:t>sqrt</w:t>
            </w:r>
            <w:proofErr w:type="spellEnd"/>
            <w:r w:rsidRPr="00890B94">
              <w:rPr>
                <w:color w:val="000000"/>
                <w:sz w:val="24"/>
                <w:szCs w:val="24"/>
              </w:rPr>
              <w:t xml:space="preserve">(419) in </w:t>
            </w:r>
            <w:proofErr w:type="spellStart"/>
            <w:r w:rsidRPr="00890B94">
              <w:rPr>
                <w:color w:val="000000"/>
                <w:sz w:val="24"/>
                <w:szCs w:val="24"/>
              </w:rPr>
              <w:t>Matlab</w:t>
            </w:r>
            <w:proofErr w:type="spellEnd"/>
          </w:p>
        </w:tc>
        <w:tc>
          <w:tcPr>
            <w:tcW w:w="2892" w:type="dxa"/>
            <w:vAlign w:val="center"/>
          </w:tcPr>
          <w:p w14:paraId="07DA7582" w14:textId="564D3D77" w:rsidR="00BB6C61" w:rsidRPr="00890B94" w:rsidRDefault="007D11B2" w:rsidP="00890B94">
            <w:pPr>
              <w:jc w:val="center"/>
              <w:rPr>
                <w:color w:val="000000"/>
                <w:sz w:val="24"/>
                <w:szCs w:val="24"/>
              </w:rPr>
            </w:pPr>
            <w:r>
              <w:rPr>
                <w:color w:val="000000"/>
                <w:sz w:val="24"/>
                <w:szCs w:val="24"/>
              </w:rPr>
              <w:t>20.4695</w:t>
            </w:r>
          </w:p>
        </w:tc>
      </w:tr>
      <w:tr w:rsidR="00BB6C61" w:rsidRPr="00890B94" w14:paraId="5408D4E2" w14:textId="77777777" w:rsidTr="00890B94">
        <w:trPr>
          <w:trHeight w:val="435"/>
        </w:trPr>
        <w:tc>
          <w:tcPr>
            <w:tcW w:w="2892" w:type="dxa"/>
            <w:vAlign w:val="center"/>
          </w:tcPr>
          <w:p w14:paraId="7BCCBE57" w14:textId="77777777" w:rsidR="00BB6C61" w:rsidRPr="00890B94" w:rsidRDefault="00BB6C61" w:rsidP="00890B94">
            <w:pPr>
              <w:jc w:val="center"/>
              <w:rPr>
                <w:color w:val="000000"/>
                <w:sz w:val="24"/>
                <w:szCs w:val="24"/>
              </w:rPr>
            </w:pPr>
            <w:r w:rsidRPr="00890B94">
              <w:rPr>
                <w:color w:val="000000"/>
                <w:sz w:val="24"/>
                <w:szCs w:val="24"/>
              </w:rPr>
              <w:t>Round</w:t>
            </w:r>
          </w:p>
        </w:tc>
        <w:tc>
          <w:tcPr>
            <w:tcW w:w="2892" w:type="dxa"/>
            <w:vAlign w:val="center"/>
          </w:tcPr>
          <w:p w14:paraId="78AF0670" w14:textId="77777777" w:rsidR="00BB6C61" w:rsidRPr="00890B94" w:rsidRDefault="00BB6C61" w:rsidP="00890B94">
            <w:pPr>
              <w:jc w:val="center"/>
              <w:rPr>
                <w:color w:val="000000"/>
                <w:sz w:val="24"/>
                <w:szCs w:val="24"/>
              </w:rPr>
            </w:pPr>
            <w:r w:rsidRPr="00890B94">
              <w:rPr>
                <w:color w:val="000000"/>
                <w:sz w:val="24"/>
                <w:szCs w:val="24"/>
              </w:rPr>
              <w:t>round(456.79)</w:t>
            </w:r>
          </w:p>
        </w:tc>
        <w:tc>
          <w:tcPr>
            <w:tcW w:w="2892" w:type="dxa"/>
            <w:vAlign w:val="center"/>
          </w:tcPr>
          <w:p w14:paraId="6D96FA2F" w14:textId="3DC01ECA" w:rsidR="00BB6C61" w:rsidRPr="00890B94" w:rsidRDefault="007D11B2" w:rsidP="00890B94">
            <w:pPr>
              <w:jc w:val="center"/>
              <w:rPr>
                <w:color w:val="000000"/>
                <w:sz w:val="24"/>
                <w:szCs w:val="24"/>
              </w:rPr>
            </w:pPr>
            <w:r>
              <w:rPr>
                <w:color w:val="000000"/>
                <w:sz w:val="24"/>
                <w:szCs w:val="24"/>
              </w:rPr>
              <w:t>457</w:t>
            </w:r>
          </w:p>
        </w:tc>
      </w:tr>
      <w:tr w:rsidR="00BB6C61" w:rsidRPr="00890B94" w14:paraId="5DEC5D47" w14:textId="77777777" w:rsidTr="00890B94">
        <w:trPr>
          <w:trHeight w:val="435"/>
        </w:trPr>
        <w:tc>
          <w:tcPr>
            <w:tcW w:w="2892" w:type="dxa"/>
            <w:vAlign w:val="center"/>
          </w:tcPr>
          <w:p w14:paraId="71DBCD06" w14:textId="77777777" w:rsidR="00BB6C61" w:rsidRPr="00890B94" w:rsidRDefault="00BB6C61" w:rsidP="00890B94">
            <w:pPr>
              <w:jc w:val="center"/>
              <w:rPr>
                <w:color w:val="000000"/>
                <w:sz w:val="24"/>
                <w:szCs w:val="24"/>
              </w:rPr>
            </w:pPr>
            <w:r w:rsidRPr="00890B94">
              <w:rPr>
                <w:color w:val="000000"/>
                <w:sz w:val="24"/>
                <w:szCs w:val="24"/>
              </w:rPr>
              <w:t>Defining a Variable</w:t>
            </w:r>
          </w:p>
        </w:tc>
        <w:tc>
          <w:tcPr>
            <w:tcW w:w="2892" w:type="dxa"/>
            <w:vAlign w:val="center"/>
          </w:tcPr>
          <w:p w14:paraId="185540BD" w14:textId="77777777" w:rsidR="00BB6C61" w:rsidRPr="00890B94" w:rsidRDefault="00BB6C61" w:rsidP="00890B94">
            <w:pPr>
              <w:jc w:val="center"/>
              <w:rPr>
                <w:color w:val="000000"/>
                <w:sz w:val="24"/>
                <w:szCs w:val="24"/>
              </w:rPr>
            </w:pPr>
            <w:r w:rsidRPr="00890B94">
              <w:rPr>
                <w:color w:val="000000"/>
                <w:sz w:val="24"/>
                <w:szCs w:val="24"/>
              </w:rPr>
              <w:t>y = 67</w:t>
            </w:r>
          </w:p>
        </w:tc>
        <w:tc>
          <w:tcPr>
            <w:tcW w:w="2892" w:type="dxa"/>
            <w:vAlign w:val="center"/>
          </w:tcPr>
          <w:p w14:paraId="19A15952" w14:textId="5F63C535" w:rsidR="00BB6C61" w:rsidRPr="00890B94" w:rsidRDefault="007D11B2" w:rsidP="00890B94">
            <w:pPr>
              <w:jc w:val="center"/>
              <w:rPr>
                <w:color w:val="000000"/>
                <w:sz w:val="24"/>
                <w:szCs w:val="24"/>
              </w:rPr>
            </w:pPr>
            <w:r>
              <w:rPr>
                <w:color w:val="000000"/>
                <w:sz w:val="24"/>
                <w:szCs w:val="24"/>
              </w:rPr>
              <w:t>y = 67</w:t>
            </w:r>
          </w:p>
        </w:tc>
      </w:tr>
      <w:tr w:rsidR="00BB6C61" w:rsidRPr="00890B94" w14:paraId="1E7E7935" w14:textId="77777777" w:rsidTr="00890B94">
        <w:trPr>
          <w:trHeight w:val="435"/>
        </w:trPr>
        <w:tc>
          <w:tcPr>
            <w:tcW w:w="2892" w:type="dxa"/>
            <w:vAlign w:val="center"/>
          </w:tcPr>
          <w:p w14:paraId="4FC3595D" w14:textId="77777777" w:rsidR="00BB6C61" w:rsidRPr="00890B94" w:rsidRDefault="00BB6C61" w:rsidP="00890B94">
            <w:pPr>
              <w:jc w:val="center"/>
              <w:rPr>
                <w:color w:val="000000"/>
                <w:sz w:val="24"/>
                <w:szCs w:val="24"/>
              </w:rPr>
            </w:pPr>
            <w:r w:rsidRPr="00890B94">
              <w:rPr>
                <w:color w:val="000000"/>
                <w:sz w:val="24"/>
                <w:szCs w:val="24"/>
              </w:rPr>
              <w:t>Operating on a variable</w:t>
            </w:r>
          </w:p>
        </w:tc>
        <w:tc>
          <w:tcPr>
            <w:tcW w:w="2892" w:type="dxa"/>
            <w:vAlign w:val="center"/>
          </w:tcPr>
          <w:p w14:paraId="14482632" w14:textId="77777777" w:rsidR="00BB6C61" w:rsidRPr="00890B94" w:rsidRDefault="00775410" w:rsidP="00890B94">
            <w:pPr>
              <w:jc w:val="center"/>
              <w:rPr>
                <w:color w:val="000000"/>
                <w:sz w:val="24"/>
                <w:szCs w:val="24"/>
              </w:rPr>
            </w:pPr>
            <w:r w:rsidRPr="00775410">
              <w:rPr>
                <w:noProof/>
                <w:color w:val="000000"/>
                <w:position w:val="-12"/>
                <w:sz w:val="24"/>
                <w:szCs w:val="24"/>
              </w:rPr>
              <w:object w:dxaOrig="400" w:dyaOrig="400" w14:anchorId="12014EB2">
                <v:shape id="_x0000_i1026" type="#_x0000_t75" alt="" style="width:20.4pt;height:20.4pt;mso-width-percent:0;mso-height-percent:0;mso-width-percent:0;mso-height-percent:0" o:ole="">
                  <v:imagedata r:id="rId9" o:title=""/>
                </v:shape>
                <o:OLEObject Type="Embed" ProgID="Equation.3" ShapeID="_x0000_i1026" DrawAspect="Content" ObjectID="_1613816838" r:id="rId10"/>
              </w:object>
            </w:r>
          </w:p>
          <w:p w14:paraId="2EEE04BC" w14:textId="77777777" w:rsidR="00AE2703" w:rsidRPr="00890B94" w:rsidRDefault="00AE2703" w:rsidP="00890B94">
            <w:pPr>
              <w:jc w:val="center"/>
              <w:rPr>
                <w:color w:val="000000"/>
                <w:sz w:val="24"/>
                <w:szCs w:val="24"/>
              </w:rPr>
            </w:pPr>
            <w:proofErr w:type="spellStart"/>
            <w:r w:rsidRPr="00890B94">
              <w:rPr>
                <w:color w:val="000000"/>
                <w:sz w:val="24"/>
                <w:szCs w:val="24"/>
              </w:rPr>
              <w:t>sqrt</w:t>
            </w:r>
            <w:proofErr w:type="spellEnd"/>
            <w:r w:rsidRPr="00890B94">
              <w:rPr>
                <w:color w:val="000000"/>
                <w:sz w:val="24"/>
                <w:szCs w:val="24"/>
              </w:rPr>
              <w:t xml:space="preserve">(y) in </w:t>
            </w:r>
            <w:proofErr w:type="spellStart"/>
            <w:r w:rsidRPr="00890B94">
              <w:rPr>
                <w:color w:val="000000"/>
                <w:sz w:val="24"/>
                <w:szCs w:val="24"/>
              </w:rPr>
              <w:t>Matlab</w:t>
            </w:r>
            <w:proofErr w:type="spellEnd"/>
          </w:p>
        </w:tc>
        <w:tc>
          <w:tcPr>
            <w:tcW w:w="2892" w:type="dxa"/>
            <w:vAlign w:val="center"/>
          </w:tcPr>
          <w:p w14:paraId="7C387F74" w14:textId="5BA61FD3" w:rsidR="00BB6C61" w:rsidRPr="00890B94" w:rsidRDefault="007D11B2" w:rsidP="00890B94">
            <w:pPr>
              <w:jc w:val="center"/>
              <w:rPr>
                <w:color w:val="000000"/>
                <w:sz w:val="24"/>
                <w:szCs w:val="24"/>
              </w:rPr>
            </w:pPr>
            <w:r>
              <w:rPr>
                <w:color w:val="000000"/>
                <w:sz w:val="24"/>
                <w:szCs w:val="24"/>
              </w:rPr>
              <w:t>8.1854</w:t>
            </w:r>
          </w:p>
        </w:tc>
      </w:tr>
      <w:tr w:rsidR="00BB6C61" w:rsidRPr="00890B94" w14:paraId="55C999F7" w14:textId="77777777" w:rsidTr="00890B94">
        <w:trPr>
          <w:trHeight w:val="435"/>
        </w:trPr>
        <w:tc>
          <w:tcPr>
            <w:tcW w:w="2892" w:type="dxa"/>
            <w:vAlign w:val="center"/>
          </w:tcPr>
          <w:p w14:paraId="74FCA7AA" w14:textId="77777777" w:rsidR="00BB6C61" w:rsidRPr="00890B94" w:rsidRDefault="00BB6C61" w:rsidP="00890B94">
            <w:pPr>
              <w:jc w:val="center"/>
              <w:rPr>
                <w:color w:val="000000"/>
                <w:sz w:val="24"/>
                <w:szCs w:val="24"/>
                <w:vertAlign w:val="superscript"/>
              </w:rPr>
            </w:pPr>
            <w:r w:rsidRPr="00890B94">
              <w:rPr>
                <w:color w:val="000000"/>
                <w:sz w:val="24"/>
                <w:szCs w:val="24"/>
              </w:rPr>
              <w:t>What is π?</w:t>
            </w:r>
            <w:r w:rsidRPr="00890B94">
              <w:rPr>
                <w:color w:val="000000"/>
                <w:sz w:val="24"/>
                <w:szCs w:val="24"/>
                <w:vertAlign w:val="superscript"/>
              </w:rPr>
              <w:t>1</w:t>
            </w:r>
          </w:p>
        </w:tc>
        <w:tc>
          <w:tcPr>
            <w:tcW w:w="2892" w:type="dxa"/>
            <w:vAlign w:val="center"/>
          </w:tcPr>
          <w:p w14:paraId="1BB9148E" w14:textId="77777777" w:rsidR="00BB6C61" w:rsidRPr="00890B94" w:rsidRDefault="00BB6C61" w:rsidP="00890B94">
            <w:pPr>
              <w:jc w:val="center"/>
              <w:rPr>
                <w:color w:val="000000"/>
                <w:sz w:val="24"/>
                <w:szCs w:val="24"/>
              </w:rPr>
            </w:pPr>
            <w:r w:rsidRPr="00890B94">
              <w:rPr>
                <w:color w:val="000000"/>
                <w:sz w:val="24"/>
                <w:szCs w:val="24"/>
              </w:rPr>
              <w:t>π</w:t>
            </w:r>
          </w:p>
        </w:tc>
        <w:tc>
          <w:tcPr>
            <w:tcW w:w="2892" w:type="dxa"/>
            <w:vAlign w:val="center"/>
          </w:tcPr>
          <w:p w14:paraId="26563F5D" w14:textId="7F0EC31B" w:rsidR="00BB6C61" w:rsidRPr="00890B94" w:rsidRDefault="007D11B2" w:rsidP="007D11B2">
            <w:pPr>
              <w:rPr>
                <w:color w:val="000000"/>
                <w:sz w:val="24"/>
                <w:szCs w:val="24"/>
              </w:rPr>
            </w:pPr>
            <w:r>
              <w:rPr>
                <w:color w:val="000000"/>
                <w:sz w:val="24"/>
                <w:szCs w:val="24"/>
              </w:rPr>
              <w:t xml:space="preserve">                 3.14156</w:t>
            </w:r>
          </w:p>
        </w:tc>
      </w:tr>
      <w:tr w:rsidR="00BB6C61" w:rsidRPr="00890B94" w14:paraId="3FFD2271" w14:textId="77777777" w:rsidTr="00890B94">
        <w:trPr>
          <w:trHeight w:val="435"/>
        </w:trPr>
        <w:tc>
          <w:tcPr>
            <w:tcW w:w="2892" w:type="dxa"/>
            <w:vAlign w:val="center"/>
          </w:tcPr>
          <w:p w14:paraId="32248800" w14:textId="77777777" w:rsidR="00BB6C61" w:rsidRPr="00890B94" w:rsidRDefault="00BB6C61" w:rsidP="00890B94">
            <w:pPr>
              <w:jc w:val="center"/>
              <w:rPr>
                <w:color w:val="000000"/>
                <w:sz w:val="24"/>
                <w:szCs w:val="24"/>
              </w:rPr>
            </w:pPr>
            <w:r w:rsidRPr="00890B94">
              <w:rPr>
                <w:color w:val="000000"/>
                <w:sz w:val="24"/>
                <w:szCs w:val="24"/>
              </w:rPr>
              <w:t>Sines &amp; Cosines</w:t>
            </w:r>
          </w:p>
        </w:tc>
        <w:tc>
          <w:tcPr>
            <w:tcW w:w="2892" w:type="dxa"/>
            <w:vAlign w:val="center"/>
          </w:tcPr>
          <w:p w14:paraId="3E8237B9" w14:textId="77777777" w:rsidR="00BB6C61" w:rsidRPr="00890B94" w:rsidRDefault="00BB6C61" w:rsidP="00890B94">
            <w:pPr>
              <w:jc w:val="center"/>
              <w:rPr>
                <w:color w:val="000000"/>
                <w:sz w:val="24"/>
                <w:szCs w:val="24"/>
              </w:rPr>
            </w:pPr>
            <w:r w:rsidRPr="00890B94">
              <w:rPr>
                <w:color w:val="000000"/>
                <w:sz w:val="24"/>
                <w:szCs w:val="24"/>
              </w:rPr>
              <w:t>sin(pi/3)</w:t>
            </w:r>
          </w:p>
        </w:tc>
        <w:tc>
          <w:tcPr>
            <w:tcW w:w="2892" w:type="dxa"/>
            <w:vAlign w:val="center"/>
          </w:tcPr>
          <w:p w14:paraId="24A0983D" w14:textId="3ECFE384" w:rsidR="00BB6C61" w:rsidRPr="00890B94" w:rsidRDefault="007D11B2" w:rsidP="00890B94">
            <w:pPr>
              <w:jc w:val="center"/>
              <w:rPr>
                <w:color w:val="000000"/>
                <w:sz w:val="24"/>
                <w:szCs w:val="24"/>
              </w:rPr>
            </w:pPr>
            <w:r>
              <w:rPr>
                <w:color w:val="000000"/>
                <w:sz w:val="24"/>
                <w:szCs w:val="24"/>
              </w:rPr>
              <w:t>.8660</w:t>
            </w:r>
          </w:p>
        </w:tc>
      </w:tr>
      <w:tr w:rsidR="00BB6C61" w:rsidRPr="00890B94" w14:paraId="722CBC6C" w14:textId="77777777" w:rsidTr="00890B94">
        <w:trPr>
          <w:trHeight w:val="435"/>
        </w:trPr>
        <w:tc>
          <w:tcPr>
            <w:tcW w:w="2892" w:type="dxa"/>
            <w:vAlign w:val="center"/>
          </w:tcPr>
          <w:p w14:paraId="6D1F316C" w14:textId="77777777" w:rsidR="00BB6C61" w:rsidRPr="00890B94" w:rsidRDefault="00BB6C61" w:rsidP="00890B94">
            <w:pPr>
              <w:jc w:val="center"/>
              <w:rPr>
                <w:color w:val="000000"/>
                <w:sz w:val="24"/>
                <w:szCs w:val="24"/>
              </w:rPr>
            </w:pPr>
            <w:r w:rsidRPr="00890B94">
              <w:rPr>
                <w:color w:val="000000"/>
                <w:sz w:val="24"/>
                <w:szCs w:val="24"/>
              </w:rPr>
              <w:t xml:space="preserve">ln </w:t>
            </w:r>
            <w:proofErr w:type="spellStart"/>
            <w:r w:rsidRPr="00890B94">
              <w:rPr>
                <w:color w:val="000000"/>
                <w:sz w:val="24"/>
                <w:szCs w:val="24"/>
              </w:rPr>
              <w:t>Functation</w:t>
            </w:r>
            <w:proofErr w:type="spellEnd"/>
            <w:r w:rsidRPr="00890B94">
              <w:rPr>
                <w:color w:val="000000"/>
                <w:sz w:val="24"/>
                <w:szCs w:val="24"/>
              </w:rPr>
              <w:t xml:space="preserve"> (natural logarithm)</w:t>
            </w:r>
          </w:p>
        </w:tc>
        <w:tc>
          <w:tcPr>
            <w:tcW w:w="2892" w:type="dxa"/>
            <w:vAlign w:val="center"/>
          </w:tcPr>
          <w:p w14:paraId="60B7FD69" w14:textId="77777777" w:rsidR="00BB6C61" w:rsidRPr="00890B94" w:rsidRDefault="00BB6C61" w:rsidP="00890B94">
            <w:pPr>
              <w:jc w:val="center"/>
              <w:rPr>
                <w:color w:val="000000"/>
                <w:sz w:val="24"/>
                <w:szCs w:val="24"/>
              </w:rPr>
            </w:pPr>
            <w:r w:rsidRPr="00890B94">
              <w:rPr>
                <w:color w:val="000000"/>
                <w:sz w:val="24"/>
                <w:szCs w:val="24"/>
              </w:rPr>
              <w:t>ln(4)</w:t>
            </w:r>
          </w:p>
          <w:p w14:paraId="0D8184AE" w14:textId="77777777" w:rsidR="00AE2703" w:rsidRPr="00890B94" w:rsidRDefault="00AE2703" w:rsidP="00890B94">
            <w:pPr>
              <w:jc w:val="center"/>
              <w:rPr>
                <w:color w:val="000000"/>
                <w:sz w:val="24"/>
                <w:szCs w:val="24"/>
              </w:rPr>
            </w:pPr>
            <w:r w:rsidRPr="00890B94">
              <w:rPr>
                <w:color w:val="000000"/>
                <w:sz w:val="24"/>
                <w:szCs w:val="24"/>
              </w:rPr>
              <w:t xml:space="preserve">log(4) in </w:t>
            </w:r>
            <w:proofErr w:type="spellStart"/>
            <w:r w:rsidRPr="00890B94">
              <w:rPr>
                <w:color w:val="000000"/>
                <w:sz w:val="24"/>
                <w:szCs w:val="24"/>
              </w:rPr>
              <w:t>Matlab</w:t>
            </w:r>
            <w:proofErr w:type="spellEnd"/>
          </w:p>
        </w:tc>
        <w:tc>
          <w:tcPr>
            <w:tcW w:w="2892" w:type="dxa"/>
            <w:vAlign w:val="center"/>
          </w:tcPr>
          <w:p w14:paraId="3CCBD164" w14:textId="192E4F94" w:rsidR="00BB6C61" w:rsidRPr="00890B94" w:rsidRDefault="007D11B2" w:rsidP="00890B94">
            <w:pPr>
              <w:jc w:val="center"/>
              <w:rPr>
                <w:color w:val="000000"/>
                <w:sz w:val="24"/>
                <w:szCs w:val="24"/>
              </w:rPr>
            </w:pPr>
            <w:r>
              <w:rPr>
                <w:color w:val="000000"/>
                <w:sz w:val="24"/>
                <w:szCs w:val="24"/>
              </w:rPr>
              <w:t>1.3863</w:t>
            </w:r>
          </w:p>
        </w:tc>
      </w:tr>
      <w:tr w:rsidR="00BB6C61" w:rsidRPr="00890B94" w14:paraId="07BA3A99" w14:textId="77777777" w:rsidTr="00890B94">
        <w:trPr>
          <w:trHeight w:val="435"/>
        </w:trPr>
        <w:tc>
          <w:tcPr>
            <w:tcW w:w="2892" w:type="dxa"/>
            <w:vAlign w:val="center"/>
          </w:tcPr>
          <w:p w14:paraId="394565EF" w14:textId="77777777" w:rsidR="00BB6C61" w:rsidRPr="00890B94" w:rsidRDefault="00BB6C61" w:rsidP="00890B94">
            <w:pPr>
              <w:jc w:val="center"/>
              <w:rPr>
                <w:color w:val="000000"/>
                <w:sz w:val="24"/>
                <w:szCs w:val="24"/>
              </w:rPr>
            </w:pPr>
            <w:r w:rsidRPr="00890B94">
              <w:rPr>
                <w:color w:val="000000"/>
                <w:sz w:val="24"/>
                <w:szCs w:val="24"/>
              </w:rPr>
              <w:t xml:space="preserve">Natural Number </w:t>
            </w:r>
            <w:r w:rsidRPr="00890B94">
              <w:rPr>
                <w:i/>
                <w:color w:val="000000"/>
                <w:sz w:val="24"/>
                <w:szCs w:val="24"/>
              </w:rPr>
              <w:t>e</w:t>
            </w:r>
          </w:p>
        </w:tc>
        <w:tc>
          <w:tcPr>
            <w:tcW w:w="2892" w:type="dxa"/>
            <w:vAlign w:val="center"/>
          </w:tcPr>
          <w:p w14:paraId="36644E7A" w14:textId="77777777" w:rsidR="00BB6C61" w:rsidRPr="00890B94" w:rsidRDefault="00BB6C61" w:rsidP="00890B94">
            <w:pPr>
              <w:jc w:val="center"/>
              <w:rPr>
                <w:color w:val="000000"/>
                <w:sz w:val="24"/>
                <w:szCs w:val="24"/>
              </w:rPr>
            </w:pPr>
            <w:r w:rsidRPr="00890B94">
              <w:rPr>
                <w:i/>
                <w:color w:val="000000"/>
                <w:sz w:val="24"/>
                <w:szCs w:val="24"/>
              </w:rPr>
              <w:t>e</w:t>
            </w:r>
          </w:p>
        </w:tc>
        <w:tc>
          <w:tcPr>
            <w:tcW w:w="2892" w:type="dxa"/>
            <w:vAlign w:val="center"/>
          </w:tcPr>
          <w:p w14:paraId="41237131" w14:textId="0349D91B" w:rsidR="00BB6C61" w:rsidRPr="00890B94" w:rsidRDefault="007D11B2" w:rsidP="00890B94">
            <w:pPr>
              <w:jc w:val="center"/>
              <w:rPr>
                <w:color w:val="000000"/>
                <w:sz w:val="24"/>
                <w:szCs w:val="24"/>
              </w:rPr>
            </w:pPr>
            <w:r>
              <w:rPr>
                <w:color w:val="000000"/>
                <w:sz w:val="24"/>
                <w:szCs w:val="24"/>
              </w:rPr>
              <w:t>2.7183</w:t>
            </w:r>
          </w:p>
        </w:tc>
      </w:tr>
      <w:tr w:rsidR="00BB6C61" w:rsidRPr="00890B94" w14:paraId="3CAE45E3" w14:textId="77777777" w:rsidTr="00890B94">
        <w:trPr>
          <w:trHeight w:val="435"/>
        </w:trPr>
        <w:tc>
          <w:tcPr>
            <w:tcW w:w="2892" w:type="dxa"/>
            <w:vAlign w:val="center"/>
          </w:tcPr>
          <w:p w14:paraId="0E66B23D" w14:textId="77777777" w:rsidR="00BB6C61" w:rsidRPr="00890B94" w:rsidRDefault="00BB6C61" w:rsidP="00890B94">
            <w:pPr>
              <w:jc w:val="center"/>
              <w:rPr>
                <w:color w:val="000000"/>
                <w:sz w:val="24"/>
                <w:szCs w:val="24"/>
              </w:rPr>
            </w:pPr>
            <w:r w:rsidRPr="00890B94">
              <w:rPr>
                <w:color w:val="000000"/>
                <w:sz w:val="24"/>
                <w:szCs w:val="24"/>
              </w:rPr>
              <w:t>Inverse Tangent</w:t>
            </w:r>
            <w:r w:rsidRPr="00890B94">
              <w:rPr>
                <w:color w:val="000000"/>
                <w:sz w:val="24"/>
                <w:szCs w:val="24"/>
                <w:vertAlign w:val="superscript"/>
              </w:rPr>
              <w:t>2</w:t>
            </w:r>
          </w:p>
        </w:tc>
        <w:tc>
          <w:tcPr>
            <w:tcW w:w="2892" w:type="dxa"/>
            <w:vAlign w:val="center"/>
          </w:tcPr>
          <w:p w14:paraId="14D0798C" w14:textId="77777777" w:rsidR="00BB6C61" w:rsidRPr="00890B94" w:rsidRDefault="00BB6C61" w:rsidP="00890B94">
            <w:pPr>
              <w:jc w:val="center"/>
              <w:rPr>
                <w:color w:val="000000"/>
                <w:sz w:val="24"/>
                <w:szCs w:val="24"/>
              </w:rPr>
            </w:pPr>
            <w:r w:rsidRPr="00890B94">
              <w:rPr>
                <w:color w:val="000000"/>
                <w:sz w:val="24"/>
                <w:szCs w:val="24"/>
              </w:rPr>
              <w:t>tan</w:t>
            </w:r>
            <w:r w:rsidRPr="00890B94">
              <w:rPr>
                <w:color w:val="000000"/>
                <w:sz w:val="24"/>
                <w:szCs w:val="24"/>
                <w:vertAlign w:val="superscript"/>
              </w:rPr>
              <w:t>-1</w:t>
            </w:r>
            <w:r w:rsidRPr="00890B94">
              <w:rPr>
                <w:color w:val="000000"/>
                <w:sz w:val="24"/>
                <w:szCs w:val="24"/>
              </w:rPr>
              <w:t>(1)</w:t>
            </w:r>
          </w:p>
          <w:p w14:paraId="1CD3A9DB" w14:textId="77777777" w:rsidR="00BB6C61" w:rsidRPr="00890B94" w:rsidRDefault="00BB6C61" w:rsidP="00890B94">
            <w:pPr>
              <w:jc w:val="center"/>
              <w:rPr>
                <w:color w:val="000000"/>
                <w:sz w:val="24"/>
                <w:szCs w:val="24"/>
              </w:rPr>
            </w:pPr>
            <w:proofErr w:type="spellStart"/>
            <w:r w:rsidRPr="00890B94">
              <w:rPr>
                <w:color w:val="000000"/>
                <w:sz w:val="24"/>
                <w:szCs w:val="24"/>
              </w:rPr>
              <w:t>atan</w:t>
            </w:r>
            <w:proofErr w:type="spellEnd"/>
            <w:r w:rsidRPr="00890B94">
              <w:rPr>
                <w:color w:val="000000"/>
                <w:sz w:val="24"/>
                <w:szCs w:val="24"/>
              </w:rPr>
              <w:t>(1)</w:t>
            </w:r>
            <w:r w:rsidR="00AE2703" w:rsidRPr="00890B94">
              <w:rPr>
                <w:color w:val="000000"/>
                <w:sz w:val="24"/>
                <w:szCs w:val="24"/>
              </w:rPr>
              <w:t xml:space="preserve"> in </w:t>
            </w:r>
            <w:proofErr w:type="spellStart"/>
            <w:r w:rsidR="00AE2703" w:rsidRPr="00890B94">
              <w:rPr>
                <w:color w:val="000000"/>
                <w:sz w:val="24"/>
                <w:szCs w:val="24"/>
              </w:rPr>
              <w:t>Matlab</w:t>
            </w:r>
            <w:proofErr w:type="spellEnd"/>
          </w:p>
        </w:tc>
        <w:tc>
          <w:tcPr>
            <w:tcW w:w="2892" w:type="dxa"/>
            <w:vAlign w:val="center"/>
          </w:tcPr>
          <w:p w14:paraId="7F2800A9" w14:textId="57B2F6D4" w:rsidR="00BB6C61" w:rsidRPr="00890B94" w:rsidRDefault="007D11B2" w:rsidP="00890B94">
            <w:pPr>
              <w:jc w:val="center"/>
              <w:rPr>
                <w:color w:val="000000"/>
                <w:sz w:val="24"/>
                <w:szCs w:val="24"/>
              </w:rPr>
            </w:pPr>
            <w:r>
              <w:rPr>
                <w:color w:val="000000"/>
                <w:sz w:val="24"/>
                <w:szCs w:val="24"/>
              </w:rPr>
              <w:t>.7854</w:t>
            </w:r>
          </w:p>
        </w:tc>
      </w:tr>
      <w:tr w:rsidR="00BB6C61" w:rsidRPr="00890B94" w14:paraId="28EF2915" w14:textId="77777777" w:rsidTr="00890B94">
        <w:trPr>
          <w:trHeight w:val="435"/>
        </w:trPr>
        <w:tc>
          <w:tcPr>
            <w:tcW w:w="2892" w:type="dxa"/>
            <w:vAlign w:val="center"/>
          </w:tcPr>
          <w:p w14:paraId="04BBDDED" w14:textId="77777777" w:rsidR="00BB6C61" w:rsidRPr="00890B94" w:rsidRDefault="00BB6C61" w:rsidP="00890B94">
            <w:pPr>
              <w:jc w:val="center"/>
              <w:rPr>
                <w:color w:val="000000"/>
                <w:sz w:val="24"/>
                <w:szCs w:val="24"/>
              </w:rPr>
            </w:pPr>
          </w:p>
        </w:tc>
        <w:tc>
          <w:tcPr>
            <w:tcW w:w="2892" w:type="dxa"/>
            <w:vAlign w:val="center"/>
          </w:tcPr>
          <w:p w14:paraId="363D7303" w14:textId="77777777" w:rsidR="00BB6C61" w:rsidRPr="00890B94" w:rsidRDefault="00BB6C61" w:rsidP="00890B94">
            <w:pPr>
              <w:jc w:val="center"/>
              <w:rPr>
                <w:color w:val="000000"/>
                <w:sz w:val="24"/>
                <w:szCs w:val="24"/>
              </w:rPr>
            </w:pPr>
          </w:p>
        </w:tc>
        <w:tc>
          <w:tcPr>
            <w:tcW w:w="2892" w:type="dxa"/>
            <w:vAlign w:val="center"/>
          </w:tcPr>
          <w:p w14:paraId="6E72107B" w14:textId="77777777" w:rsidR="00BB6C61" w:rsidRPr="00890B94" w:rsidRDefault="00BB6C61" w:rsidP="00890B94">
            <w:pPr>
              <w:jc w:val="center"/>
              <w:rPr>
                <w:color w:val="000000"/>
                <w:sz w:val="24"/>
                <w:szCs w:val="24"/>
              </w:rPr>
            </w:pPr>
          </w:p>
        </w:tc>
      </w:tr>
      <w:tr w:rsidR="00BB6C61" w:rsidRPr="00890B94" w14:paraId="5B04EA62" w14:textId="77777777" w:rsidTr="00890B94">
        <w:trPr>
          <w:trHeight w:val="435"/>
        </w:trPr>
        <w:tc>
          <w:tcPr>
            <w:tcW w:w="2892" w:type="dxa"/>
            <w:vAlign w:val="center"/>
          </w:tcPr>
          <w:p w14:paraId="7A07E1C4" w14:textId="77777777" w:rsidR="00BB6C61" w:rsidRPr="00890B94" w:rsidRDefault="00BB6C61" w:rsidP="00890B94">
            <w:pPr>
              <w:jc w:val="center"/>
              <w:rPr>
                <w:color w:val="000000"/>
                <w:sz w:val="24"/>
                <w:szCs w:val="24"/>
              </w:rPr>
            </w:pPr>
          </w:p>
        </w:tc>
        <w:tc>
          <w:tcPr>
            <w:tcW w:w="2892" w:type="dxa"/>
            <w:vAlign w:val="center"/>
          </w:tcPr>
          <w:p w14:paraId="1B6D25ED" w14:textId="77777777" w:rsidR="00BB6C61" w:rsidRPr="00890B94" w:rsidRDefault="00BB6C61" w:rsidP="00890B94">
            <w:pPr>
              <w:jc w:val="center"/>
              <w:rPr>
                <w:color w:val="000000"/>
                <w:sz w:val="24"/>
                <w:szCs w:val="24"/>
              </w:rPr>
            </w:pPr>
          </w:p>
        </w:tc>
        <w:tc>
          <w:tcPr>
            <w:tcW w:w="2892" w:type="dxa"/>
            <w:vAlign w:val="center"/>
          </w:tcPr>
          <w:p w14:paraId="4554A32E" w14:textId="77777777" w:rsidR="00BB6C61" w:rsidRPr="00890B94" w:rsidRDefault="00BB6C61" w:rsidP="00890B94">
            <w:pPr>
              <w:jc w:val="center"/>
              <w:rPr>
                <w:color w:val="000000"/>
                <w:sz w:val="24"/>
                <w:szCs w:val="24"/>
              </w:rPr>
            </w:pPr>
          </w:p>
        </w:tc>
      </w:tr>
    </w:tbl>
    <w:p w14:paraId="66A0A729" w14:textId="77777777" w:rsidR="00BB6C61" w:rsidRPr="00BB6C61" w:rsidRDefault="00BB6C61" w:rsidP="003E6200">
      <w:pPr>
        <w:jc w:val="both"/>
        <w:rPr>
          <w:color w:val="000000"/>
          <w:sz w:val="24"/>
          <w:szCs w:val="24"/>
        </w:rPr>
      </w:pPr>
      <w:r>
        <w:rPr>
          <w:color w:val="000000"/>
          <w:sz w:val="24"/>
          <w:szCs w:val="24"/>
          <w:vertAlign w:val="superscript"/>
        </w:rPr>
        <w:t>1</w:t>
      </w:r>
      <w:r>
        <w:rPr>
          <w:color w:val="000000"/>
          <w:sz w:val="24"/>
          <w:szCs w:val="24"/>
        </w:rPr>
        <w:t xml:space="preserve">In </w:t>
      </w:r>
      <w:proofErr w:type="spellStart"/>
      <w:r>
        <w:rPr>
          <w:color w:val="000000"/>
          <w:sz w:val="24"/>
          <w:szCs w:val="24"/>
        </w:rPr>
        <w:t>Matlab</w:t>
      </w:r>
      <w:proofErr w:type="spellEnd"/>
      <w:r>
        <w:rPr>
          <w:color w:val="000000"/>
          <w:sz w:val="24"/>
          <w:szCs w:val="24"/>
        </w:rPr>
        <w:t>, π is entered as ‘pi’ (no quotes)</w:t>
      </w:r>
    </w:p>
    <w:p w14:paraId="3C39CFDF" w14:textId="77777777" w:rsidR="00BB6C61" w:rsidRPr="00BB6C61" w:rsidRDefault="00BB6C61" w:rsidP="00BB6C61">
      <w:pPr>
        <w:jc w:val="both"/>
        <w:rPr>
          <w:color w:val="000000"/>
          <w:sz w:val="24"/>
          <w:szCs w:val="24"/>
        </w:rPr>
      </w:pPr>
      <w:r>
        <w:rPr>
          <w:color w:val="000000"/>
          <w:sz w:val="24"/>
          <w:szCs w:val="24"/>
          <w:vertAlign w:val="superscript"/>
        </w:rPr>
        <w:t>2</w:t>
      </w:r>
      <w:r>
        <w:rPr>
          <w:color w:val="000000"/>
          <w:sz w:val="24"/>
          <w:szCs w:val="24"/>
        </w:rPr>
        <w:t xml:space="preserve">In </w:t>
      </w:r>
      <w:proofErr w:type="spellStart"/>
      <w:r>
        <w:rPr>
          <w:color w:val="000000"/>
          <w:sz w:val="24"/>
          <w:szCs w:val="24"/>
        </w:rPr>
        <w:t>Matlab</w:t>
      </w:r>
      <w:proofErr w:type="spellEnd"/>
      <w:r>
        <w:rPr>
          <w:color w:val="000000"/>
          <w:sz w:val="24"/>
          <w:szCs w:val="24"/>
        </w:rPr>
        <w:t xml:space="preserve">, try </w:t>
      </w:r>
      <w:proofErr w:type="spellStart"/>
      <w:proofErr w:type="gramStart"/>
      <w:r>
        <w:rPr>
          <w:color w:val="000000"/>
          <w:sz w:val="24"/>
          <w:szCs w:val="24"/>
        </w:rPr>
        <w:t>atan</w:t>
      </w:r>
      <w:proofErr w:type="spellEnd"/>
      <w:r>
        <w:rPr>
          <w:color w:val="000000"/>
          <w:sz w:val="24"/>
          <w:szCs w:val="24"/>
        </w:rPr>
        <w:t>(</w:t>
      </w:r>
      <w:proofErr w:type="gramEnd"/>
      <w:r>
        <w:rPr>
          <w:color w:val="000000"/>
          <w:sz w:val="24"/>
          <w:szCs w:val="24"/>
        </w:rPr>
        <w:t>-1), why is the angle wrong, type ‘help atan2’ (no quotes)</w:t>
      </w:r>
    </w:p>
    <w:p w14:paraId="10E88125" w14:textId="77777777" w:rsidR="00BB6C61" w:rsidRDefault="00BB6C61" w:rsidP="003E6200">
      <w:pPr>
        <w:jc w:val="both"/>
        <w:rPr>
          <w:color w:val="000000"/>
          <w:sz w:val="24"/>
          <w:szCs w:val="24"/>
        </w:rPr>
      </w:pPr>
    </w:p>
    <w:p w14:paraId="42AF27D5" w14:textId="77777777" w:rsidR="00FB184C" w:rsidRDefault="00FB184C" w:rsidP="00FB184C">
      <w:pPr>
        <w:jc w:val="both"/>
        <w:rPr>
          <w:i/>
          <w:color w:val="000000"/>
          <w:sz w:val="28"/>
          <w:szCs w:val="24"/>
        </w:rPr>
      </w:pPr>
      <w:r>
        <w:rPr>
          <w:i/>
          <w:color w:val="000000"/>
          <w:sz w:val="28"/>
          <w:szCs w:val="24"/>
        </w:rPr>
        <w:lastRenderedPageBreak/>
        <w:t>Part B</w:t>
      </w:r>
    </w:p>
    <w:p w14:paraId="5497E37B" w14:textId="77777777" w:rsidR="00FB184C" w:rsidRDefault="00FB184C" w:rsidP="00FB184C">
      <w:pPr>
        <w:jc w:val="both"/>
        <w:rPr>
          <w:color w:val="000000"/>
          <w:sz w:val="24"/>
          <w:szCs w:val="24"/>
        </w:rPr>
      </w:pPr>
      <w:r>
        <w:rPr>
          <w:color w:val="000000"/>
          <w:sz w:val="24"/>
          <w:szCs w:val="24"/>
        </w:rPr>
        <w:t xml:space="preserve">Brief description of </w:t>
      </w:r>
      <w:r w:rsidR="00B22E4B">
        <w:rPr>
          <w:color w:val="000000"/>
          <w:sz w:val="24"/>
          <w:szCs w:val="24"/>
        </w:rPr>
        <w:t>the</w:t>
      </w:r>
      <w:r>
        <w:rPr>
          <w:color w:val="000000"/>
          <w:sz w:val="24"/>
          <w:szCs w:val="24"/>
        </w:rPr>
        <w:t xml:space="preserve"> </w:t>
      </w:r>
      <w:proofErr w:type="spellStart"/>
      <w:r>
        <w:rPr>
          <w:color w:val="000000"/>
          <w:sz w:val="24"/>
          <w:szCs w:val="24"/>
        </w:rPr>
        <w:t>Matlab</w:t>
      </w:r>
      <w:proofErr w:type="spellEnd"/>
      <w:r>
        <w:rPr>
          <w:color w:val="000000"/>
          <w:sz w:val="24"/>
          <w:szCs w:val="24"/>
        </w:rPr>
        <w:t xml:space="preserve"> </w:t>
      </w:r>
      <w:r w:rsidR="00B22E4B">
        <w:rPr>
          <w:color w:val="000000"/>
          <w:sz w:val="24"/>
          <w:szCs w:val="24"/>
        </w:rPr>
        <w:t xml:space="preserve">demos </w:t>
      </w:r>
      <w:r>
        <w:rPr>
          <w:color w:val="000000"/>
          <w:sz w:val="24"/>
          <w:szCs w:val="24"/>
        </w:rPr>
        <w:t>experiment:</w:t>
      </w:r>
    </w:p>
    <w:p w14:paraId="61FEBC00" w14:textId="7641C16C" w:rsidR="00FB184C" w:rsidRDefault="00686D26" w:rsidP="00FB184C">
      <w:pPr>
        <w:jc w:val="both"/>
        <w:rPr>
          <w:color w:val="000000"/>
          <w:sz w:val="24"/>
          <w:szCs w:val="24"/>
        </w:rPr>
      </w:pPr>
      <w:r>
        <w:rPr>
          <w:color w:val="000000"/>
          <w:sz w:val="24"/>
          <w:szCs w:val="24"/>
        </w:rPr>
        <w:tab/>
        <w:t xml:space="preserve">Get started with running programs within </w:t>
      </w:r>
      <w:proofErr w:type="spellStart"/>
      <w:r>
        <w:rPr>
          <w:color w:val="000000"/>
          <w:sz w:val="24"/>
          <w:szCs w:val="24"/>
        </w:rPr>
        <w:t>Matlab</w:t>
      </w:r>
      <w:proofErr w:type="spellEnd"/>
      <w:r>
        <w:rPr>
          <w:color w:val="000000"/>
          <w:sz w:val="24"/>
          <w:szCs w:val="24"/>
        </w:rPr>
        <w:t xml:space="preserve"> and observe the multitude of functionalities when running programs.</w:t>
      </w:r>
    </w:p>
    <w:p w14:paraId="53A63821" w14:textId="77777777" w:rsidR="004461D8" w:rsidRDefault="004461D8" w:rsidP="00FB184C">
      <w:pPr>
        <w:jc w:val="both"/>
        <w:rPr>
          <w:color w:val="000000"/>
          <w:sz w:val="24"/>
          <w:szCs w:val="24"/>
        </w:rPr>
      </w:pPr>
    </w:p>
    <w:p w14:paraId="047F2F6F" w14:textId="77777777" w:rsidR="00FB184C" w:rsidRDefault="00FB184C" w:rsidP="00FB184C">
      <w:pPr>
        <w:jc w:val="both"/>
        <w:rPr>
          <w:color w:val="000000"/>
          <w:sz w:val="24"/>
          <w:szCs w:val="24"/>
        </w:rPr>
      </w:pPr>
      <w:r>
        <w:rPr>
          <w:color w:val="000000"/>
          <w:sz w:val="24"/>
          <w:szCs w:val="24"/>
        </w:rPr>
        <w:t>Which demos did you try? (Many of them are really interesting.)</w:t>
      </w:r>
      <w:r w:rsidR="004F7CC1">
        <w:rPr>
          <w:color w:val="000000"/>
          <w:sz w:val="24"/>
          <w:szCs w:val="24"/>
        </w:rPr>
        <w:t xml:space="preserve"> Copy some of the results here.</w:t>
      </w:r>
    </w:p>
    <w:p w14:paraId="1E4B6A3A" w14:textId="58D34920" w:rsidR="00FB184C" w:rsidRDefault="00FB184C" w:rsidP="00FB184C">
      <w:pPr>
        <w:jc w:val="both"/>
        <w:rPr>
          <w:color w:val="000000"/>
          <w:sz w:val="24"/>
          <w:szCs w:val="24"/>
        </w:rPr>
      </w:pPr>
    </w:p>
    <w:p w14:paraId="3CA93D1F" w14:textId="39EE3D2D" w:rsidR="003B0FC0" w:rsidRPr="003B0FC0" w:rsidRDefault="003B0FC0" w:rsidP="00FB184C">
      <w:pPr>
        <w:jc w:val="both"/>
        <w:rPr>
          <w:color w:val="000000"/>
          <w:sz w:val="24"/>
          <w:szCs w:val="24"/>
          <w:u w:val="single"/>
        </w:rPr>
      </w:pPr>
      <w:r w:rsidRPr="003B0FC0">
        <w:rPr>
          <w:color w:val="000000"/>
          <w:sz w:val="24"/>
          <w:szCs w:val="24"/>
          <w:u w:val="single"/>
        </w:rPr>
        <w:t>Penny Demo</w:t>
      </w:r>
    </w:p>
    <w:p w14:paraId="39CDF7A6" w14:textId="2DA26376" w:rsidR="003B0FC0" w:rsidRDefault="003B0FC0" w:rsidP="00FB184C">
      <w:pPr>
        <w:jc w:val="both"/>
        <w:rPr>
          <w:i/>
          <w:color w:val="000000"/>
          <w:sz w:val="28"/>
          <w:szCs w:val="24"/>
        </w:rPr>
      </w:pPr>
    </w:p>
    <w:p w14:paraId="49CE7CA2" w14:textId="617ACE1C" w:rsidR="003B0FC0" w:rsidRDefault="003B0FC0" w:rsidP="00FB184C">
      <w:pPr>
        <w:jc w:val="both"/>
        <w:rPr>
          <w:i/>
          <w:color w:val="000000"/>
          <w:sz w:val="28"/>
          <w:szCs w:val="24"/>
        </w:rPr>
      </w:pPr>
      <w:r>
        <w:rPr>
          <w:i/>
          <w:noProof/>
          <w:color w:val="000000"/>
          <w:sz w:val="28"/>
          <w:szCs w:val="24"/>
        </w:rPr>
        <w:drawing>
          <wp:inline distT="0" distB="0" distL="0" distR="0" wp14:anchorId="51F149D2" wp14:editId="6B9CACB0">
            <wp:extent cx="2465798" cy="18317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11-19 at 12.19 PM.jpg"/>
                    <pic:cNvPicPr/>
                  </pic:nvPicPr>
                  <pic:blipFill>
                    <a:blip r:embed="rId11">
                      <a:extLst>
                        <a:ext uri="{28A0092B-C50C-407E-A947-70E740481C1C}">
                          <a14:useLocalDpi xmlns:a14="http://schemas.microsoft.com/office/drawing/2010/main" val="0"/>
                        </a:ext>
                      </a:extLst>
                    </a:blip>
                    <a:stretch>
                      <a:fillRect/>
                    </a:stretch>
                  </pic:blipFill>
                  <pic:spPr>
                    <a:xfrm>
                      <a:off x="0" y="0"/>
                      <a:ext cx="2475350" cy="1838832"/>
                    </a:xfrm>
                    <a:prstGeom prst="rect">
                      <a:avLst/>
                    </a:prstGeom>
                  </pic:spPr>
                </pic:pic>
              </a:graphicData>
            </a:graphic>
          </wp:inline>
        </w:drawing>
      </w:r>
      <w:r>
        <w:rPr>
          <w:i/>
          <w:noProof/>
          <w:color w:val="000000"/>
          <w:sz w:val="28"/>
          <w:szCs w:val="24"/>
        </w:rPr>
        <w:drawing>
          <wp:inline distT="0" distB="0" distL="0" distR="0" wp14:anchorId="3F41F6D7" wp14:editId="141F35D6">
            <wp:extent cx="2197100" cy="219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11-19 at 12.20 PM.jpg"/>
                    <pic:cNvPicPr/>
                  </pic:nvPicPr>
                  <pic:blipFill>
                    <a:blip r:embed="rId12">
                      <a:extLst>
                        <a:ext uri="{28A0092B-C50C-407E-A947-70E740481C1C}">
                          <a14:useLocalDpi xmlns:a14="http://schemas.microsoft.com/office/drawing/2010/main" val="0"/>
                        </a:ext>
                      </a:extLst>
                    </a:blip>
                    <a:stretch>
                      <a:fillRect/>
                    </a:stretch>
                  </pic:blipFill>
                  <pic:spPr>
                    <a:xfrm>
                      <a:off x="0" y="0"/>
                      <a:ext cx="2197100" cy="2197100"/>
                    </a:xfrm>
                    <a:prstGeom prst="rect">
                      <a:avLst/>
                    </a:prstGeom>
                  </pic:spPr>
                </pic:pic>
              </a:graphicData>
            </a:graphic>
          </wp:inline>
        </w:drawing>
      </w:r>
    </w:p>
    <w:p w14:paraId="4E36EFB0" w14:textId="4BEDFDA6" w:rsidR="00FB184C" w:rsidRDefault="003B0FC0" w:rsidP="00FB184C">
      <w:pPr>
        <w:jc w:val="both"/>
        <w:rPr>
          <w:i/>
          <w:color w:val="000000"/>
          <w:sz w:val="28"/>
          <w:szCs w:val="24"/>
        </w:rPr>
      </w:pPr>
      <w:r>
        <w:rPr>
          <w:i/>
          <w:noProof/>
          <w:color w:val="000000"/>
          <w:sz w:val="28"/>
          <w:szCs w:val="24"/>
        </w:rPr>
        <w:drawing>
          <wp:inline distT="0" distB="0" distL="0" distR="0" wp14:anchorId="44A32BFC" wp14:editId="514D97CF">
            <wp:extent cx="2465798" cy="1849349"/>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11-19 at 12.23 PM.jpg"/>
                    <pic:cNvPicPr/>
                  </pic:nvPicPr>
                  <pic:blipFill>
                    <a:blip r:embed="rId13">
                      <a:extLst>
                        <a:ext uri="{28A0092B-C50C-407E-A947-70E740481C1C}">
                          <a14:useLocalDpi xmlns:a14="http://schemas.microsoft.com/office/drawing/2010/main" val="0"/>
                        </a:ext>
                      </a:extLst>
                    </a:blip>
                    <a:stretch>
                      <a:fillRect/>
                    </a:stretch>
                  </pic:blipFill>
                  <pic:spPr>
                    <a:xfrm>
                      <a:off x="0" y="0"/>
                      <a:ext cx="2480306" cy="1860230"/>
                    </a:xfrm>
                    <a:prstGeom prst="rect">
                      <a:avLst/>
                    </a:prstGeom>
                  </pic:spPr>
                </pic:pic>
              </a:graphicData>
            </a:graphic>
          </wp:inline>
        </w:drawing>
      </w:r>
      <w:r>
        <w:rPr>
          <w:i/>
          <w:noProof/>
          <w:color w:val="000000"/>
          <w:sz w:val="28"/>
          <w:szCs w:val="24"/>
        </w:rPr>
        <w:drawing>
          <wp:inline distT="0" distB="0" distL="0" distR="0" wp14:anchorId="0C5F1DF9" wp14:editId="77234BF2">
            <wp:extent cx="2034284" cy="197714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3-11-19 at 12.22 PM.jpg"/>
                    <pic:cNvPicPr/>
                  </pic:nvPicPr>
                  <pic:blipFill>
                    <a:blip r:embed="rId14">
                      <a:extLst>
                        <a:ext uri="{28A0092B-C50C-407E-A947-70E740481C1C}">
                          <a14:useLocalDpi xmlns:a14="http://schemas.microsoft.com/office/drawing/2010/main" val="0"/>
                        </a:ext>
                      </a:extLst>
                    </a:blip>
                    <a:stretch>
                      <a:fillRect/>
                    </a:stretch>
                  </pic:blipFill>
                  <pic:spPr>
                    <a:xfrm>
                      <a:off x="0" y="0"/>
                      <a:ext cx="2036590" cy="1979382"/>
                    </a:xfrm>
                    <a:prstGeom prst="rect">
                      <a:avLst/>
                    </a:prstGeom>
                  </pic:spPr>
                </pic:pic>
              </a:graphicData>
            </a:graphic>
          </wp:inline>
        </w:drawing>
      </w:r>
      <w:r>
        <w:rPr>
          <w:i/>
          <w:noProof/>
          <w:color w:val="000000"/>
          <w:sz w:val="28"/>
          <w:szCs w:val="24"/>
        </w:rPr>
        <w:drawing>
          <wp:inline distT="0" distB="0" distL="0" distR="0" wp14:anchorId="0428A0C0" wp14:editId="25AB9841">
            <wp:extent cx="2301411" cy="14162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11-19 at 12.21 PM.jpg"/>
                    <pic:cNvPicPr/>
                  </pic:nvPicPr>
                  <pic:blipFill>
                    <a:blip r:embed="rId15">
                      <a:extLst>
                        <a:ext uri="{28A0092B-C50C-407E-A947-70E740481C1C}">
                          <a14:useLocalDpi xmlns:a14="http://schemas.microsoft.com/office/drawing/2010/main" val="0"/>
                        </a:ext>
                      </a:extLst>
                    </a:blip>
                    <a:stretch>
                      <a:fillRect/>
                    </a:stretch>
                  </pic:blipFill>
                  <pic:spPr>
                    <a:xfrm>
                      <a:off x="0" y="0"/>
                      <a:ext cx="2306929" cy="1419648"/>
                    </a:xfrm>
                    <a:prstGeom prst="rect">
                      <a:avLst/>
                    </a:prstGeom>
                  </pic:spPr>
                </pic:pic>
              </a:graphicData>
            </a:graphic>
          </wp:inline>
        </w:drawing>
      </w:r>
      <w:r w:rsidR="004F7CC1">
        <w:rPr>
          <w:i/>
          <w:color w:val="000000"/>
          <w:sz w:val="28"/>
          <w:szCs w:val="24"/>
        </w:rPr>
        <w:br w:type="page"/>
      </w:r>
      <w:r w:rsidR="00FB184C">
        <w:rPr>
          <w:i/>
          <w:color w:val="000000"/>
          <w:sz w:val="28"/>
          <w:szCs w:val="24"/>
        </w:rPr>
        <w:lastRenderedPageBreak/>
        <w:t>Part C</w:t>
      </w:r>
    </w:p>
    <w:p w14:paraId="2C960AC1" w14:textId="77777777" w:rsidR="00FB184C" w:rsidRDefault="00FB184C" w:rsidP="00FB184C">
      <w:pPr>
        <w:jc w:val="both"/>
        <w:rPr>
          <w:color w:val="000000"/>
          <w:sz w:val="24"/>
          <w:szCs w:val="24"/>
        </w:rPr>
      </w:pPr>
      <w:r>
        <w:rPr>
          <w:color w:val="000000"/>
          <w:sz w:val="24"/>
          <w:szCs w:val="24"/>
        </w:rPr>
        <w:t xml:space="preserve">Brief description of </w:t>
      </w:r>
      <w:r w:rsidR="00B22E4B">
        <w:rPr>
          <w:color w:val="000000"/>
          <w:sz w:val="24"/>
          <w:szCs w:val="24"/>
        </w:rPr>
        <w:t>the array</w:t>
      </w:r>
      <w:r>
        <w:rPr>
          <w:color w:val="000000"/>
          <w:sz w:val="24"/>
          <w:szCs w:val="24"/>
        </w:rPr>
        <w:t xml:space="preserve"> math </w:t>
      </w:r>
      <w:proofErr w:type="spellStart"/>
      <w:r>
        <w:rPr>
          <w:color w:val="000000"/>
          <w:sz w:val="24"/>
          <w:szCs w:val="24"/>
        </w:rPr>
        <w:t>Matlab</w:t>
      </w:r>
      <w:proofErr w:type="spellEnd"/>
      <w:r>
        <w:rPr>
          <w:color w:val="000000"/>
          <w:sz w:val="24"/>
          <w:szCs w:val="24"/>
        </w:rPr>
        <w:t xml:space="preserve"> experiment:</w:t>
      </w:r>
    </w:p>
    <w:p w14:paraId="13276376" w14:textId="092267C6" w:rsidR="00FB184C" w:rsidRDefault="00BC776A" w:rsidP="00FB184C">
      <w:pPr>
        <w:jc w:val="both"/>
        <w:rPr>
          <w:color w:val="000000"/>
          <w:sz w:val="24"/>
          <w:szCs w:val="24"/>
        </w:rPr>
      </w:pPr>
      <w:r>
        <w:rPr>
          <w:color w:val="000000"/>
          <w:sz w:val="24"/>
          <w:szCs w:val="24"/>
        </w:rPr>
        <w:tab/>
        <w:t xml:space="preserve">Understand the math operations within </w:t>
      </w:r>
      <w:proofErr w:type="spellStart"/>
      <w:r>
        <w:rPr>
          <w:color w:val="000000"/>
          <w:sz w:val="24"/>
          <w:szCs w:val="24"/>
        </w:rPr>
        <w:t>Matlab</w:t>
      </w:r>
      <w:proofErr w:type="spellEnd"/>
      <w:r>
        <w:rPr>
          <w:color w:val="000000"/>
          <w:sz w:val="24"/>
          <w:szCs w:val="24"/>
        </w:rPr>
        <w:t xml:space="preserve"> and review the matrix operations necessary for future experiments.</w:t>
      </w:r>
    </w:p>
    <w:p w14:paraId="691F5512" w14:textId="77777777" w:rsidR="00FB184C" w:rsidRDefault="00FB184C" w:rsidP="00FB184C">
      <w:pPr>
        <w:jc w:val="both"/>
        <w:rPr>
          <w:color w:val="000000"/>
          <w:sz w:val="24"/>
          <w:szCs w:val="24"/>
        </w:rPr>
      </w:pPr>
    </w:p>
    <w:tbl>
      <w:tblPr>
        <w:tblW w:w="0" w:type="auto"/>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5"/>
        <w:gridCol w:w="3615"/>
      </w:tblGrid>
      <w:tr w:rsidR="00FB184C" w:rsidRPr="00890B94" w14:paraId="6920DEC2" w14:textId="77777777" w:rsidTr="00890B94">
        <w:trPr>
          <w:trHeight w:val="416"/>
        </w:trPr>
        <w:tc>
          <w:tcPr>
            <w:tcW w:w="3615" w:type="dxa"/>
            <w:vAlign w:val="center"/>
          </w:tcPr>
          <w:p w14:paraId="720F7E02" w14:textId="77777777" w:rsidR="00FB184C" w:rsidRPr="00890B94" w:rsidRDefault="00FB184C" w:rsidP="00890B94">
            <w:pPr>
              <w:jc w:val="center"/>
              <w:rPr>
                <w:color w:val="000000"/>
                <w:sz w:val="24"/>
                <w:szCs w:val="24"/>
              </w:rPr>
            </w:pPr>
            <w:r w:rsidRPr="00890B94">
              <w:rPr>
                <w:color w:val="000000"/>
                <w:sz w:val="24"/>
                <w:szCs w:val="24"/>
              </w:rPr>
              <w:t>Operation</w:t>
            </w:r>
          </w:p>
        </w:tc>
        <w:tc>
          <w:tcPr>
            <w:tcW w:w="3615" w:type="dxa"/>
            <w:vAlign w:val="center"/>
          </w:tcPr>
          <w:p w14:paraId="57621733" w14:textId="77777777" w:rsidR="00FB184C" w:rsidRPr="00890B94" w:rsidRDefault="00FB184C" w:rsidP="00890B94">
            <w:pPr>
              <w:jc w:val="center"/>
              <w:rPr>
                <w:color w:val="000000"/>
                <w:sz w:val="24"/>
                <w:szCs w:val="24"/>
              </w:rPr>
            </w:pPr>
            <w:r w:rsidRPr="00890B94">
              <w:rPr>
                <w:color w:val="000000"/>
                <w:sz w:val="24"/>
                <w:szCs w:val="24"/>
              </w:rPr>
              <w:t>Answer</w:t>
            </w:r>
          </w:p>
        </w:tc>
      </w:tr>
      <w:tr w:rsidR="00FB184C" w:rsidRPr="00890B94" w14:paraId="0B93790A" w14:textId="77777777" w:rsidTr="00890B94">
        <w:trPr>
          <w:trHeight w:val="416"/>
        </w:trPr>
        <w:tc>
          <w:tcPr>
            <w:tcW w:w="3615" w:type="dxa"/>
            <w:vAlign w:val="center"/>
          </w:tcPr>
          <w:p w14:paraId="2D0EB383" w14:textId="77777777" w:rsidR="00FB184C" w:rsidRPr="00890B94" w:rsidRDefault="00FB184C" w:rsidP="00890B94">
            <w:pPr>
              <w:jc w:val="center"/>
              <w:rPr>
                <w:color w:val="000000"/>
                <w:sz w:val="24"/>
                <w:szCs w:val="24"/>
              </w:rPr>
            </w:pPr>
            <w:r w:rsidRPr="00890B94">
              <w:rPr>
                <w:color w:val="000000"/>
                <w:sz w:val="24"/>
                <w:szCs w:val="24"/>
              </w:rPr>
              <w:t>sum(R)</w:t>
            </w:r>
          </w:p>
        </w:tc>
        <w:tc>
          <w:tcPr>
            <w:tcW w:w="3615" w:type="dxa"/>
            <w:vAlign w:val="center"/>
          </w:tcPr>
          <w:p w14:paraId="280965CF" w14:textId="4A27CD54" w:rsidR="00FB184C" w:rsidRPr="00890B94" w:rsidRDefault="003B0FC0" w:rsidP="00890B94">
            <w:pPr>
              <w:jc w:val="center"/>
              <w:rPr>
                <w:color w:val="000000"/>
                <w:sz w:val="24"/>
                <w:szCs w:val="24"/>
              </w:rPr>
            </w:pPr>
            <w:r>
              <w:rPr>
                <w:color w:val="000000"/>
                <w:sz w:val="24"/>
                <w:szCs w:val="24"/>
              </w:rPr>
              <w:t>55</w:t>
            </w:r>
          </w:p>
        </w:tc>
      </w:tr>
      <w:tr w:rsidR="00FB184C" w:rsidRPr="00890B94" w14:paraId="1450AD8D" w14:textId="77777777" w:rsidTr="00890B94">
        <w:trPr>
          <w:trHeight w:val="439"/>
        </w:trPr>
        <w:tc>
          <w:tcPr>
            <w:tcW w:w="3615" w:type="dxa"/>
            <w:vAlign w:val="center"/>
          </w:tcPr>
          <w:p w14:paraId="33972902" w14:textId="77777777" w:rsidR="00FB184C" w:rsidRPr="00890B94" w:rsidRDefault="00FB184C" w:rsidP="00890B94">
            <w:pPr>
              <w:jc w:val="center"/>
              <w:rPr>
                <w:color w:val="000000"/>
                <w:sz w:val="24"/>
                <w:szCs w:val="24"/>
              </w:rPr>
            </w:pPr>
            <w:r w:rsidRPr="00890B94">
              <w:rPr>
                <w:color w:val="000000"/>
                <w:sz w:val="24"/>
                <w:szCs w:val="24"/>
              </w:rPr>
              <w:t>mean(R)</w:t>
            </w:r>
          </w:p>
        </w:tc>
        <w:tc>
          <w:tcPr>
            <w:tcW w:w="3615" w:type="dxa"/>
            <w:vAlign w:val="center"/>
          </w:tcPr>
          <w:p w14:paraId="490D0A4B" w14:textId="00A44DD9" w:rsidR="003B0FC0" w:rsidRPr="00890B94" w:rsidRDefault="003B0FC0" w:rsidP="003B0FC0">
            <w:pPr>
              <w:jc w:val="center"/>
              <w:rPr>
                <w:color w:val="000000"/>
                <w:sz w:val="24"/>
                <w:szCs w:val="24"/>
              </w:rPr>
            </w:pPr>
            <w:r>
              <w:rPr>
                <w:color w:val="000000"/>
                <w:sz w:val="24"/>
                <w:szCs w:val="24"/>
              </w:rPr>
              <w:t>5</w:t>
            </w:r>
          </w:p>
        </w:tc>
      </w:tr>
      <w:tr w:rsidR="00FB184C" w:rsidRPr="00890B94" w14:paraId="6593C9E0" w14:textId="77777777" w:rsidTr="00890B94">
        <w:trPr>
          <w:trHeight w:val="439"/>
        </w:trPr>
        <w:tc>
          <w:tcPr>
            <w:tcW w:w="3615" w:type="dxa"/>
            <w:vAlign w:val="center"/>
          </w:tcPr>
          <w:p w14:paraId="761EA694" w14:textId="77777777" w:rsidR="00FB184C" w:rsidRPr="00890B94" w:rsidRDefault="00FB184C" w:rsidP="00890B94">
            <w:pPr>
              <w:jc w:val="center"/>
              <w:rPr>
                <w:color w:val="000000"/>
                <w:sz w:val="24"/>
                <w:szCs w:val="24"/>
              </w:rPr>
            </w:pPr>
            <w:r w:rsidRPr="00890B94">
              <w:rPr>
                <w:color w:val="000000"/>
                <w:sz w:val="24"/>
                <w:szCs w:val="24"/>
              </w:rPr>
              <w:t>median(R)</w:t>
            </w:r>
          </w:p>
        </w:tc>
        <w:tc>
          <w:tcPr>
            <w:tcW w:w="3615" w:type="dxa"/>
            <w:vAlign w:val="center"/>
          </w:tcPr>
          <w:p w14:paraId="10E969FD" w14:textId="3A4B2206" w:rsidR="00FB184C" w:rsidRPr="00890B94" w:rsidRDefault="003B0FC0" w:rsidP="00890B94">
            <w:pPr>
              <w:jc w:val="center"/>
              <w:rPr>
                <w:color w:val="000000"/>
                <w:sz w:val="24"/>
                <w:szCs w:val="24"/>
              </w:rPr>
            </w:pPr>
            <w:r>
              <w:rPr>
                <w:color w:val="000000"/>
                <w:sz w:val="24"/>
                <w:szCs w:val="24"/>
              </w:rPr>
              <w:t>5</w:t>
            </w:r>
          </w:p>
        </w:tc>
      </w:tr>
      <w:tr w:rsidR="00FB184C" w:rsidRPr="00890B94" w14:paraId="6755B3E2" w14:textId="77777777" w:rsidTr="00890B94">
        <w:trPr>
          <w:trHeight w:val="439"/>
        </w:trPr>
        <w:tc>
          <w:tcPr>
            <w:tcW w:w="3615" w:type="dxa"/>
            <w:vAlign w:val="center"/>
          </w:tcPr>
          <w:p w14:paraId="71B494B4" w14:textId="77777777" w:rsidR="00FB184C" w:rsidRPr="00890B94" w:rsidRDefault="00FB184C" w:rsidP="00890B94">
            <w:pPr>
              <w:jc w:val="center"/>
              <w:rPr>
                <w:color w:val="000000"/>
                <w:sz w:val="24"/>
                <w:szCs w:val="24"/>
              </w:rPr>
            </w:pPr>
            <w:r w:rsidRPr="00890B94">
              <w:rPr>
                <w:color w:val="000000"/>
                <w:sz w:val="24"/>
                <w:szCs w:val="24"/>
              </w:rPr>
              <w:t>min(R)</w:t>
            </w:r>
          </w:p>
        </w:tc>
        <w:tc>
          <w:tcPr>
            <w:tcW w:w="3615" w:type="dxa"/>
            <w:vAlign w:val="center"/>
          </w:tcPr>
          <w:p w14:paraId="37B9A0AC" w14:textId="6F650FC1" w:rsidR="00FB184C" w:rsidRPr="00890B94" w:rsidRDefault="003B0FC0" w:rsidP="00890B94">
            <w:pPr>
              <w:jc w:val="center"/>
              <w:rPr>
                <w:color w:val="000000"/>
                <w:sz w:val="24"/>
                <w:szCs w:val="24"/>
              </w:rPr>
            </w:pPr>
            <w:r>
              <w:rPr>
                <w:color w:val="000000"/>
                <w:sz w:val="24"/>
                <w:szCs w:val="24"/>
              </w:rPr>
              <w:t>0</w:t>
            </w:r>
          </w:p>
        </w:tc>
      </w:tr>
      <w:tr w:rsidR="00FB184C" w:rsidRPr="00890B94" w14:paraId="1E07D390" w14:textId="77777777" w:rsidTr="00890B94">
        <w:trPr>
          <w:trHeight w:val="439"/>
        </w:trPr>
        <w:tc>
          <w:tcPr>
            <w:tcW w:w="3615" w:type="dxa"/>
            <w:vAlign w:val="center"/>
          </w:tcPr>
          <w:p w14:paraId="5DE2D74A" w14:textId="77777777" w:rsidR="00FB184C" w:rsidRPr="00890B94" w:rsidRDefault="00FB184C" w:rsidP="00890B94">
            <w:pPr>
              <w:jc w:val="center"/>
              <w:rPr>
                <w:color w:val="000000"/>
                <w:sz w:val="24"/>
                <w:szCs w:val="24"/>
              </w:rPr>
            </w:pPr>
            <w:r w:rsidRPr="00890B94">
              <w:rPr>
                <w:color w:val="000000"/>
                <w:sz w:val="24"/>
                <w:szCs w:val="24"/>
              </w:rPr>
              <w:t>max(R)</w:t>
            </w:r>
          </w:p>
        </w:tc>
        <w:tc>
          <w:tcPr>
            <w:tcW w:w="3615" w:type="dxa"/>
            <w:vAlign w:val="center"/>
          </w:tcPr>
          <w:p w14:paraId="626A2B31" w14:textId="712FCD24" w:rsidR="00FB184C" w:rsidRPr="00890B94" w:rsidRDefault="003B0FC0" w:rsidP="00890B94">
            <w:pPr>
              <w:jc w:val="center"/>
              <w:rPr>
                <w:color w:val="000000"/>
                <w:sz w:val="24"/>
                <w:szCs w:val="24"/>
              </w:rPr>
            </w:pPr>
            <w:r>
              <w:rPr>
                <w:color w:val="000000"/>
                <w:sz w:val="24"/>
                <w:szCs w:val="24"/>
              </w:rPr>
              <w:t>10</w:t>
            </w:r>
          </w:p>
        </w:tc>
      </w:tr>
      <w:tr w:rsidR="00FB184C" w:rsidRPr="00890B94" w14:paraId="12A86FFB" w14:textId="77777777" w:rsidTr="00890B94">
        <w:trPr>
          <w:trHeight w:val="439"/>
        </w:trPr>
        <w:tc>
          <w:tcPr>
            <w:tcW w:w="3615" w:type="dxa"/>
            <w:vAlign w:val="center"/>
          </w:tcPr>
          <w:p w14:paraId="2D4C1035" w14:textId="77777777" w:rsidR="00FB184C" w:rsidRPr="00890B94" w:rsidRDefault="00FB184C" w:rsidP="00890B94">
            <w:pPr>
              <w:jc w:val="center"/>
              <w:rPr>
                <w:color w:val="000000"/>
                <w:sz w:val="24"/>
                <w:szCs w:val="24"/>
              </w:rPr>
            </w:pPr>
            <w:r w:rsidRPr="00890B94">
              <w:rPr>
                <w:color w:val="000000"/>
                <w:sz w:val="24"/>
                <w:szCs w:val="24"/>
              </w:rPr>
              <w:t>S = 5R</w:t>
            </w:r>
          </w:p>
          <w:p w14:paraId="5A169360" w14:textId="77777777" w:rsidR="00624692" w:rsidRPr="00890B94" w:rsidRDefault="00624692" w:rsidP="00890B94">
            <w:pPr>
              <w:jc w:val="center"/>
              <w:rPr>
                <w:color w:val="000000"/>
                <w:sz w:val="24"/>
                <w:szCs w:val="24"/>
              </w:rPr>
            </w:pPr>
            <w:r w:rsidRPr="00890B94">
              <w:rPr>
                <w:color w:val="000000"/>
                <w:sz w:val="24"/>
                <w:szCs w:val="24"/>
              </w:rPr>
              <w:t xml:space="preserve">S = 5*R in </w:t>
            </w:r>
            <w:proofErr w:type="spellStart"/>
            <w:r w:rsidRPr="00890B94">
              <w:rPr>
                <w:color w:val="000000"/>
                <w:sz w:val="24"/>
                <w:szCs w:val="24"/>
              </w:rPr>
              <w:t>Matlab</w:t>
            </w:r>
            <w:proofErr w:type="spellEnd"/>
          </w:p>
        </w:tc>
        <w:tc>
          <w:tcPr>
            <w:tcW w:w="3615" w:type="dxa"/>
            <w:vAlign w:val="center"/>
          </w:tcPr>
          <w:p w14:paraId="2F20A6B6" w14:textId="6B43A549" w:rsidR="00FB184C" w:rsidRPr="00890B94" w:rsidRDefault="003B0FC0" w:rsidP="00890B94">
            <w:pPr>
              <w:jc w:val="center"/>
              <w:rPr>
                <w:color w:val="000000"/>
                <w:sz w:val="24"/>
                <w:szCs w:val="24"/>
              </w:rPr>
            </w:pPr>
            <w:r>
              <w:rPr>
                <w:color w:val="000000"/>
                <w:sz w:val="24"/>
                <w:szCs w:val="24"/>
              </w:rPr>
              <w:t xml:space="preserve">[0 </w:t>
            </w:r>
            <w:r w:rsidR="001A0CBC">
              <w:rPr>
                <w:color w:val="000000"/>
                <w:sz w:val="24"/>
                <w:szCs w:val="24"/>
              </w:rPr>
              <w:t>5 10 15 20 25 30 35 40 45 50</w:t>
            </w:r>
            <w:r>
              <w:rPr>
                <w:color w:val="000000"/>
                <w:sz w:val="24"/>
                <w:szCs w:val="24"/>
              </w:rPr>
              <w:t>]</w:t>
            </w:r>
          </w:p>
        </w:tc>
      </w:tr>
      <w:tr w:rsidR="00FB184C" w:rsidRPr="00890B94" w14:paraId="3F5A3EDC" w14:textId="77777777" w:rsidTr="00890B94">
        <w:trPr>
          <w:trHeight w:val="439"/>
        </w:trPr>
        <w:tc>
          <w:tcPr>
            <w:tcW w:w="3615" w:type="dxa"/>
            <w:vAlign w:val="center"/>
          </w:tcPr>
          <w:p w14:paraId="62DCBE2F" w14:textId="77777777" w:rsidR="00FB184C" w:rsidRPr="00890B94" w:rsidRDefault="00FB184C" w:rsidP="00890B94">
            <w:pPr>
              <w:jc w:val="center"/>
              <w:rPr>
                <w:color w:val="000000"/>
                <w:sz w:val="24"/>
                <w:szCs w:val="24"/>
              </w:rPr>
            </w:pPr>
            <w:r w:rsidRPr="00890B94">
              <w:rPr>
                <w:color w:val="000000"/>
                <w:sz w:val="24"/>
                <w:szCs w:val="24"/>
              </w:rPr>
              <w:t>V = R+S</w:t>
            </w:r>
          </w:p>
        </w:tc>
        <w:tc>
          <w:tcPr>
            <w:tcW w:w="3615" w:type="dxa"/>
            <w:vAlign w:val="center"/>
          </w:tcPr>
          <w:p w14:paraId="4978EE49" w14:textId="29810DEF" w:rsidR="00FB184C" w:rsidRPr="00890B94" w:rsidRDefault="001A0CBC" w:rsidP="00890B94">
            <w:pPr>
              <w:jc w:val="center"/>
              <w:rPr>
                <w:color w:val="000000"/>
                <w:sz w:val="24"/>
                <w:szCs w:val="24"/>
              </w:rPr>
            </w:pPr>
            <w:r>
              <w:rPr>
                <w:color w:val="000000"/>
                <w:sz w:val="24"/>
                <w:szCs w:val="24"/>
              </w:rPr>
              <w:t>[</w:t>
            </w:r>
            <w:r w:rsidRPr="001A0CBC">
              <w:rPr>
                <w:color w:val="000000"/>
                <w:sz w:val="24"/>
                <w:szCs w:val="24"/>
              </w:rPr>
              <w:t>0 6</w:t>
            </w:r>
            <w:r>
              <w:rPr>
                <w:color w:val="000000"/>
                <w:sz w:val="24"/>
                <w:szCs w:val="24"/>
              </w:rPr>
              <w:t xml:space="preserve"> </w:t>
            </w:r>
            <w:r w:rsidRPr="001A0CBC">
              <w:rPr>
                <w:color w:val="000000"/>
                <w:sz w:val="24"/>
                <w:szCs w:val="24"/>
              </w:rPr>
              <w:t>12 18 24 30 36 42 48</w:t>
            </w:r>
            <w:r>
              <w:rPr>
                <w:color w:val="000000"/>
                <w:sz w:val="24"/>
                <w:szCs w:val="24"/>
              </w:rPr>
              <w:t xml:space="preserve"> 54 60]</w:t>
            </w:r>
          </w:p>
        </w:tc>
      </w:tr>
      <w:tr w:rsidR="00FB184C" w:rsidRPr="00890B94" w14:paraId="7DD70A6D" w14:textId="77777777" w:rsidTr="00890B94">
        <w:trPr>
          <w:trHeight w:val="439"/>
        </w:trPr>
        <w:tc>
          <w:tcPr>
            <w:tcW w:w="3615" w:type="dxa"/>
            <w:vAlign w:val="center"/>
          </w:tcPr>
          <w:p w14:paraId="042A5DAF" w14:textId="77777777" w:rsidR="00FB184C" w:rsidRPr="00890B94" w:rsidRDefault="00FB184C" w:rsidP="00890B94">
            <w:pPr>
              <w:jc w:val="center"/>
              <w:rPr>
                <w:color w:val="000000"/>
                <w:sz w:val="24"/>
                <w:szCs w:val="24"/>
              </w:rPr>
            </w:pPr>
            <w:r w:rsidRPr="00890B94">
              <w:rPr>
                <w:color w:val="000000"/>
                <w:sz w:val="24"/>
                <w:szCs w:val="24"/>
              </w:rPr>
              <w:t>T = R</w:t>
            </w:r>
            <w:r w:rsidRPr="00890B94">
              <w:rPr>
                <w:color w:val="000000"/>
                <w:sz w:val="24"/>
                <w:szCs w:val="24"/>
                <w:vertAlign w:val="superscript"/>
              </w:rPr>
              <w:t>2</w:t>
            </w:r>
          </w:p>
          <w:p w14:paraId="6858BB4B" w14:textId="77777777" w:rsidR="00624692" w:rsidRPr="0091388D" w:rsidRDefault="00624692" w:rsidP="0091388D">
            <w:pPr>
              <w:jc w:val="center"/>
              <w:rPr>
                <w:color w:val="000000"/>
                <w:sz w:val="24"/>
                <w:szCs w:val="24"/>
                <w:vertAlign w:val="superscript"/>
              </w:rPr>
            </w:pPr>
            <w:r w:rsidRPr="00890B94">
              <w:rPr>
                <w:color w:val="000000"/>
                <w:sz w:val="24"/>
                <w:szCs w:val="24"/>
              </w:rPr>
              <w:t>T = R</w:t>
            </w:r>
            <w:r w:rsidR="0091388D">
              <w:rPr>
                <w:color w:val="000000"/>
                <w:sz w:val="24"/>
                <w:szCs w:val="24"/>
              </w:rPr>
              <w:t xml:space="preserve"> .</w:t>
            </w:r>
            <w:r w:rsidRPr="00890B94">
              <w:rPr>
                <w:color w:val="000000"/>
                <w:sz w:val="24"/>
                <w:szCs w:val="24"/>
              </w:rPr>
              <w:t xml:space="preserve">^2 in </w:t>
            </w:r>
            <w:proofErr w:type="spellStart"/>
            <w:r w:rsidRPr="00890B94">
              <w:rPr>
                <w:color w:val="000000"/>
                <w:sz w:val="24"/>
                <w:szCs w:val="24"/>
              </w:rPr>
              <w:t>Matlab</w:t>
            </w:r>
            <w:proofErr w:type="spellEnd"/>
            <w:r w:rsidR="0091388D">
              <w:rPr>
                <w:color w:val="000000"/>
                <w:sz w:val="24"/>
                <w:szCs w:val="24"/>
                <w:vertAlign w:val="superscript"/>
              </w:rPr>
              <w:t>*</w:t>
            </w:r>
          </w:p>
        </w:tc>
        <w:tc>
          <w:tcPr>
            <w:tcW w:w="3615" w:type="dxa"/>
            <w:vAlign w:val="center"/>
          </w:tcPr>
          <w:p w14:paraId="2F161958" w14:textId="1E3C0E55" w:rsidR="00FB184C" w:rsidRPr="00890B94" w:rsidRDefault="001A0CBC" w:rsidP="00890B94">
            <w:pPr>
              <w:jc w:val="center"/>
              <w:rPr>
                <w:color w:val="000000"/>
                <w:sz w:val="24"/>
                <w:szCs w:val="24"/>
              </w:rPr>
            </w:pPr>
            <w:r>
              <w:rPr>
                <w:color w:val="000000"/>
                <w:sz w:val="24"/>
                <w:szCs w:val="24"/>
              </w:rPr>
              <w:t>[0 1 4 9 16 25 36 49 64 81 100]</w:t>
            </w:r>
          </w:p>
        </w:tc>
      </w:tr>
    </w:tbl>
    <w:p w14:paraId="3DB7E00C" w14:textId="77777777" w:rsidR="0091388D" w:rsidRDefault="0091388D" w:rsidP="0091388D">
      <w:pPr>
        <w:jc w:val="both"/>
        <w:rPr>
          <w:color w:val="000000"/>
          <w:sz w:val="24"/>
          <w:szCs w:val="24"/>
        </w:rPr>
      </w:pPr>
      <w:r>
        <w:rPr>
          <w:color w:val="000000"/>
          <w:sz w:val="24"/>
          <w:szCs w:val="24"/>
        </w:rPr>
        <w:tab/>
        <w:t>*</w:t>
      </w:r>
      <w:r w:rsidRPr="008E3650">
        <w:rPr>
          <w:b/>
          <w:color w:val="000000"/>
          <w:sz w:val="24"/>
          <w:szCs w:val="24"/>
        </w:rPr>
        <w:t>Important note</w:t>
      </w:r>
      <w:r>
        <w:rPr>
          <w:color w:val="000000"/>
          <w:sz w:val="24"/>
          <w:szCs w:val="24"/>
        </w:rPr>
        <w:t>, the dot in the ‘</w:t>
      </w:r>
      <w:proofErr w:type="gramStart"/>
      <w:r>
        <w:rPr>
          <w:color w:val="000000"/>
          <w:sz w:val="24"/>
          <w:szCs w:val="24"/>
        </w:rPr>
        <w:t>.^</w:t>
      </w:r>
      <w:proofErr w:type="gramEnd"/>
      <w:r>
        <w:rPr>
          <w:color w:val="000000"/>
          <w:sz w:val="24"/>
          <w:szCs w:val="24"/>
        </w:rPr>
        <w:t xml:space="preserve">’ syntax is needed to do what is called array math. Array math is element by element math, where each element in array is multiplied by the equivalent element in another array. If you forget the dot, </w:t>
      </w:r>
      <w:proofErr w:type="spellStart"/>
      <w:r>
        <w:rPr>
          <w:color w:val="000000"/>
          <w:sz w:val="24"/>
          <w:szCs w:val="24"/>
        </w:rPr>
        <w:t>Matlab</w:t>
      </w:r>
      <w:proofErr w:type="spellEnd"/>
      <w:r>
        <w:rPr>
          <w:color w:val="000000"/>
          <w:sz w:val="24"/>
          <w:szCs w:val="24"/>
        </w:rPr>
        <w:t xml:space="preserve"> attempts to do Matrix math, which gives you a different answer (or an error). </w:t>
      </w:r>
    </w:p>
    <w:p w14:paraId="521B0E4A" w14:textId="77777777" w:rsidR="00D24C2B" w:rsidRDefault="00D24C2B" w:rsidP="00D24C2B">
      <w:pPr>
        <w:rPr>
          <w:sz w:val="24"/>
          <w:szCs w:val="24"/>
        </w:rPr>
      </w:pPr>
    </w:p>
    <w:p w14:paraId="7300163B" w14:textId="77777777" w:rsidR="00FB184C" w:rsidRDefault="00FB184C" w:rsidP="00D24C2B">
      <w:pPr>
        <w:rPr>
          <w:sz w:val="24"/>
          <w:szCs w:val="24"/>
        </w:rPr>
      </w:pPr>
      <w:r>
        <w:rPr>
          <w:sz w:val="24"/>
          <w:szCs w:val="24"/>
        </w:rPr>
        <w:t>What is the output of the following matrix assignment command? (</w:t>
      </w:r>
      <w:proofErr w:type="gramStart"/>
      <w:r>
        <w:rPr>
          <w:sz w:val="24"/>
          <w:szCs w:val="24"/>
        </w:rPr>
        <w:t>copy</w:t>
      </w:r>
      <w:proofErr w:type="gramEnd"/>
      <w:r>
        <w:rPr>
          <w:sz w:val="24"/>
          <w:szCs w:val="24"/>
        </w:rPr>
        <w:t xml:space="preserve"> and paste is fine)</w:t>
      </w:r>
    </w:p>
    <w:p w14:paraId="6561BE1B" w14:textId="77777777" w:rsidR="00FB184C" w:rsidRDefault="00FB184C" w:rsidP="00D24C2B">
      <w:pPr>
        <w:rPr>
          <w:sz w:val="24"/>
          <w:szCs w:val="24"/>
        </w:rPr>
      </w:pPr>
      <w:r>
        <w:rPr>
          <w:sz w:val="24"/>
          <w:szCs w:val="24"/>
        </w:rPr>
        <w:tab/>
        <w:t>&gt;&gt; U = [0 1 2; 3 4 5; 6 7 8]</w:t>
      </w:r>
    </w:p>
    <w:p w14:paraId="543FE0FC" w14:textId="77777777" w:rsidR="001A0CBC" w:rsidRPr="001A0CBC" w:rsidRDefault="001A0CBC" w:rsidP="001A0CBC">
      <w:pPr>
        <w:rPr>
          <w:sz w:val="24"/>
          <w:szCs w:val="24"/>
        </w:rPr>
      </w:pPr>
      <w:r w:rsidRPr="001A0CBC">
        <w:rPr>
          <w:sz w:val="24"/>
          <w:szCs w:val="24"/>
        </w:rPr>
        <w:t>U =</w:t>
      </w:r>
    </w:p>
    <w:p w14:paraId="31A7052E" w14:textId="77777777" w:rsidR="001A0CBC" w:rsidRPr="001A0CBC" w:rsidRDefault="001A0CBC" w:rsidP="001A0CBC">
      <w:pPr>
        <w:rPr>
          <w:sz w:val="24"/>
          <w:szCs w:val="24"/>
        </w:rPr>
      </w:pPr>
    </w:p>
    <w:p w14:paraId="6F7E832F" w14:textId="77777777" w:rsidR="001A0CBC" w:rsidRPr="001A0CBC" w:rsidRDefault="001A0CBC" w:rsidP="001A0CBC">
      <w:pPr>
        <w:rPr>
          <w:sz w:val="24"/>
          <w:szCs w:val="24"/>
        </w:rPr>
      </w:pPr>
      <w:r w:rsidRPr="001A0CBC">
        <w:rPr>
          <w:sz w:val="24"/>
          <w:szCs w:val="24"/>
        </w:rPr>
        <w:t xml:space="preserve">     0     1     2</w:t>
      </w:r>
    </w:p>
    <w:p w14:paraId="637B9B3B" w14:textId="77777777" w:rsidR="001A0CBC" w:rsidRPr="001A0CBC" w:rsidRDefault="001A0CBC" w:rsidP="001A0CBC">
      <w:pPr>
        <w:rPr>
          <w:sz w:val="24"/>
          <w:szCs w:val="24"/>
        </w:rPr>
      </w:pPr>
      <w:r w:rsidRPr="001A0CBC">
        <w:rPr>
          <w:sz w:val="24"/>
          <w:szCs w:val="24"/>
        </w:rPr>
        <w:t xml:space="preserve">     3     4     5</w:t>
      </w:r>
    </w:p>
    <w:p w14:paraId="71C70891" w14:textId="17FF1BB3" w:rsidR="00FB184C" w:rsidRDefault="001A0CBC" w:rsidP="001A0CBC">
      <w:pPr>
        <w:rPr>
          <w:sz w:val="24"/>
          <w:szCs w:val="24"/>
        </w:rPr>
      </w:pPr>
      <w:r w:rsidRPr="001A0CBC">
        <w:rPr>
          <w:sz w:val="24"/>
          <w:szCs w:val="24"/>
        </w:rPr>
        <w:t xml:space="preserve">     6     7     8</w:t>
      </w:r>
    </w:p>
    <w:p w14:paraId="7BA09F0E" w14:textId="77777777" w:rsidR="00FB184C" w:rsidRDefault="00FB184C" w:rsidP="00D24C2B">
      <w:pPr>
        <w:rPr>
          <w:sz w:val="24"/>
          <w:szCs w:val="24"/>
        </w:rPr>
      </w:pPr>
    </w:p>
    <w:p w14:paraId="5C02CA01" w14:textId="77777777" w:rsidR="00FB184C" w:rsidRDefault="00FB184C" w:rsidP="00FB184C">
      <w:pPr>
        <w:rPr>
          <w:sz w:val="24"/>
          <w:szCs w:val="24"/>
        </w:rPr>
      </w:pPr>
      <w:r>
        <w:rPr>
          <w:sz w:val="24"/>
          <w:szCs w:val="24"/>
        </w:rPr>
        <w:t>What is the output of the following array assignment command? (</w:t>
      </w:r>
      <w:proofErr w:type="gramStart"/>
      <w:r>
        <w:rPr>
          <w:sz w:val="24"/>
          <w:szCs w:val="24"/>
        </w:rPr>
        <w:t>copy</w:t>
      </w:r>
      <w:proofErr w:type="gramEnd"/>
      <w:r>
        <w:rPr>
          <w:sz w:val="24"/>
          <w:szCs w:val="24"/>
        </w:rPr>
        <w:t xml:space="preserve"> and paste is fine)</w:t>
      </w:r>
    </w:p>
    <w:p w14:paraId="720C742F" w14:textId="77777777" w:rsidR="00FB184C" w:rsidRDefault="00FB184C" w:rsidP="00FB184C">
      <w:pPr>
        <w:rPr>
          <w:sz w:val="24"/>
          <w:szCs w:val="24"/>
        </w:rPr>
      </w:pPr>
      <w:r>
        <w:rPr>
          <w:sz w:val="24"/>
          <w:szCs w:val="24"/>
        </w:rPr>
        <w:tab/>
        <w:t>&gt;&gt; t = [0:0.1:1]</w:t>
      </w:r>
    </w:p>
    <w:p w14:paraId="08273ACC" w14:textId="77777777" w:rsidR="001A0CBC" w:rsidRPr="001A0CBC" w:rsidRDefault="001A0CBC" w:rsidP="001A0CBC">
      <w:pPr>
        <w:rPr>
          <w:sz w:val="24"/>
          <w:szCs w:val="24"/>
        </w:rPr>
      </w:pPr>
      <w:r w:rsidRPr="001A0CBC">
        <w:rPr>
          <w:sz w:val="24"/>
          <w:szCs w:val="24"/>
        </w:rPr>
        <w:t>t =</w:t>
      </w:r>
    </w:p>
    <w:p w14:paraId="64075EB4" w14:textId="77777777" w:rsidR="001A0CBC" w:rsidRPr="001A0CBC" w:rsidRDefault="001A0CBC" w:rsidP="001A0CBC">
      <w:pPr>
        <w:rPr>
          <w:sz w:val="24"/>
          <w:szCs w:val="24"/>
        </w:rPr>
      </w:pPr>
    </w:p>
    <w:p w14:paraId="09C8FAE2" w14:textId="77777777" w:rsidR="001A0CBC" w:rsidRPr="001A0CBC" w:rsidRDefault="001A0CBC" w:rsidP="001A0CBC">
      <w:pPr>
        <w:rPr>
          <w:sz w:val="24"/>
          <w:szCs w:val="24"/>
        </w:rPr>
      </w:pPr>
      <w:r w:rsidRPr="001A0CBC">
        <w:rPr>
          <w:sz w:val="24"/>
          <w:szCs w:val="24"/>
        </w:rPr>
        <w:t xml:space="preserve">  Columns 1 through 5</w:t>
      </w:r>
    </w:p>
    <w:p w14:paraId="7E4D5B42" w14:textId="77777777" w:rsidR="001A0CBC" w:rsidRPr="001A0CBC" w:rsidRDefault="001A0CBC" w:rsidP="001A0CBC">
      <w:pPr>
        <w:rPr>
          <w:sz w:val="24"/>
          <w:szCs w:val="24"/>
        </w:rPr>
      </w:pPr>
    </w:p>
    <w:p w14:paraId="78B2E4CA" w14:textId="77777777" w:rsidR="001A0CBC" w:rsidRPr="001A0CBC" w:rsidRDefault="001A0CBC" w:rsidP="001A0CBC">
      <w:pPr>
        <w:rPr>
          <w:sz w:val="24"/>
          <w:szCs w:val="24"/>
        </w:rPr>
      </w:pPr>
      <w:r w:rsidRPr="001A0CBC">
        <w:rPr>
          <w:sz w:val="24"/>
          <w:szCs w:val="24"/>
        </w:rPr>
        <w:t xml:space="preserve">         0    0.1000    0.2000    0.3000    0.4000</w:t>
      </w:r>
    </w:p>
    <w:p w14:paraId="0200164B" w14:textId="77777777" w:rsidR="001A0CBC" w:rsidRPr="001A0CBC" w:rsidRDefault="001A0CBC" w:rsidP="001A0CBC">
      <w:pPr>
        <w:rPr>
          <w:sz w:val="24"/>
          <w:szCs w:val="24"/>
        </w:rPr>
      </w:pPr>
    </w:p>
    <w:p w14:paraId="5863E6EE" w14:textId="77777777" w:rsidR="001A0CBC" w:rsidRPr="001A0CBC" w:rsidRDefault="001A0CBC" w:rsidP="001A0CBC">
      <w:pPr>
        <w:rPr>
          <w:sz w:val="24"/>
          <w:szCs w:val="24"/>
        </w:rPr>
      </w:pPr>
      <w:r w:rsidRPr="001A0CBC">
        <w:rPr>
          <w:sz w:val="24"/>
          <w:szCs w:val="24"/>
        </w:rPr>
        <w:t xml:space="preserve">  Columns 6 through 10</w:t>
      </w:r>
    </w:p>
    <w:p w14:paraId="0B9F0E56" w14:textId="77777777" w:rsidR="001A0CBC" w:rsidRPr="001A0CBC" w:rsidRDefault="001A0CBC" w:rsidP="001A0CBC">
      <w:pPr>
        <w:rPr>
          <w:sz w:val="24"/>
          <w:szCs w:val="24"/>
        </w:rPr>
      </w:pPr>
    </w:p>
    <w:p w14:paraId="6FF5A380" w14:textId="77777777" w:rsidR="001A0CBC" w:rsidRPr="001A0CBC" w:rsidRDefault="001A0CBC" w:rsidP="001A0CBC">
      <w:pPr>
        <w:rPr>
          <w:sz w:val="24"/>
          <w:szCs w:val="24"/>
        </w:rPr>
      </w:pPr>
      <w:r w:rsidRPr="001A0CBC">
        <w:rPr>
          <w:sz w:val="24"/>
          <w:szCs w:val="24"/>
        </w:rPr>
        <w:t xml:space="preserve">    0.5000    0.6000    0.7000    0.8000    0.9000</w:t>
      </w:r>
    </w:p>
    <w:p w14:paraId="3D8E506C" w14:textId="77777777" w:rsidR="001A0CBC" w:rsidRPr="001A0CBC" w:rsidRDefault="001A0CBC" w:rsidP="001A0CBC">
      <w:pPr>
        <w:rPr>
          <w:sz w:val="24"/>
          <w:szCs w:val="24"/>
        </w:rPr>
      </w:pPr>
    </w:p>
    <w:p w14:paraId="17B020DE" w14:textId="77777777" w:rsidR="001A0CBC" w:rsidRPr="001A0CBC" w:rsidRDefault="001A0CBC" w:rsidP="001A0CBC">
      <w:pPr>
        <w:rPr>
          <w:sz w:val="24"/>
          <w:szCs w:val="24"/>
        </w:rPr>
      </w:pPr>
      <w:r w:rsidRPr="001A0CBC">
        <w:rPr>
          <w:sz w:val="24"/>
          <w:szCs w:val="24"/>
        </w:rPr>
        <w:t xml:space="preserve">  Column 11</w:t>
      </w:r>
    </w:p>
    <w:p w14:paraId="5AE9B21F" w14:textId="77777777" w:rsidR="001A0CBC" w:rsidRPr="001A0CBC" w:rsidRDefault="001A0CBC" w:rsidP="001A0CBC">
      <w:pPr>
        <w:rPr>
          <w:sz w:val="24"/>
          <w:szCs w:val="24"/>
        </w:rPr>
      </w:pPr>
    </w:p>
    <w:p w14:paraId="62D21786" w14:textId="5263486C" w:rsidR="00FB184C" w:rsidRDefault="001A0CBC" w:rsidP="001A0CBC">
      <w:pPr>
        <w:rPr>
          <w:sz w:val="24"/>
          <w:szCs w:val="24"/>
        </w:rPr>
      </w:pPr>
      <w:r w:rsidRPr="001A0CBC">
        <w:rPr>
          <w:sz w:val="24"/>
          <w:szCs w:val="24"/>
        </w:rPr>
        <w:t xml:space="preserve">    1.0000</w:t>
      </w:r>
    </w:p>
    <w:p w14:paraId="30DD519D" w14:textId="77777777" w:rsidR="00FB184C" w:rsidRDefault="00FB184C" w:rsidP="00FB184C">
      <w:pPr>
        <w:rPr>
          <w:sz w:val="24"/>
          <w:szCs w:val="24"/>
        </w:rPr>
      </w:pPr>
      <w:r>
        <w:rPr>
          <w:sz w:val="24"/>
          <w:szCs w:val="24"/>
        </w:rPr>
        <w:t>What is the 22</w:t>
      </w:r>
      <w:r w:rsidRPr="00FB184C">
        <w:rPr>
          <w:sz w:val="24"/>
          <w:szCs w:val="24"/>
          <w:vertAlign w:val="superscript"/>
        </w:rPr>
        <w:t>nd</w:t>
      </w:r>
      <w:r>
        <w:rPr>
          <w:sz w:val="24"/>
          <w:szCs w:val="24"/>
        </w:rPr>
        <w:t xml:space="preserve"> element of the following array assignment command?</w:t>
      </w:r>
    </w:p>
    <w:p w14:paraId="3590B706" w14:textId="77777777" w:rsidR="00FB184C" w:rsidRDefault="00FB184C" w:rsidP="00FB184C">
      <w:pPr>
        <w:rPr>
          <w:sz w:val="24"/>
          <w:szCs w:val="24"/>
        </w:rPr>
      </w:pPr>
      <w:r>
        <w:rPr>
          <w:sz w:val="24"/>
          <w:szCs w:val="24"/>
        </w:rPr>
        <w:tab/>
        <w:t>&gt;&gt; t = 1e-3</w:t>
      </w:r>
      <w:r w:rsidR="005151AB">
        <w:rPr>
          <w:sz w:val="24"/>
          <w:szCs w:val="24"/>
        </w:rPr>
        <w:t>*</w:t>
      </w:r>
      <w:r>
        <w:rPr>
          <w:sz w:val="24"/>
          <w:szCs w:val="24"/>
        </w:rPr>
        <w:t>[0:0.0</w:t>
      </w:r>
      <w:r w:rsidR="00B22E4B">
        <w:rPr>
          <w:sz w:val="24"/>
          <w:szCs w:val="24"/>
        </w:rPr>
        <w:t>01:3</w:t>
      </w:r>
      <w:r>
        <w:rPr>
          <w:sz w:val="24"/>
          <w:szCs w:val="24"/>
        </w:rPr>
        <w:t>];</w:t>
      </w:r>
    </w:p>
    <w:p w14:paraId="50D4E035" w14:textId="77777777" w:rsidR="001A0CBC" w:rsidRDefault="001A0CBC" w:rsidP="00D24C2B">
      <w:pPr>
        <w:rPr>
          <w:sz w:val="24"/>
          <w:szCs w:val="24"/>
        </w:rPr>
      </w:pPr>
    </w:p>
    <w:p w14:paraId="0BCA237F" w14:textId="00517A7E" w:rsidR="00B22E4B" w:rsidRDefault="001A0CBC" w:rsidP="00D24C2B">
      <w:pPr>
        <w:rPr>
          <w:sz w:val="24"/>
          <w:szCs w:val="24"/>
        </w:rPr>
      </w:pPr>
      <w:r w:rsidRPr="001A0CBC">
        <w:rPr>
          <w:sz w:val="24"/>
          <w:szCs w:val="24"/>
        </w:rPr>
        <w:t>2.1000e-05</w:t>
      </w:r>
    </w:p>
    <w:p w14:paraId="64C06918" w14:textId="77777777" w:rsidR="00B22E4B" w:rsidRDefault="00B22E4B" w:rsidP="00D24C2B">
      <w:pPr>
        <w:rPr>
          <w:sz w:val="24"/>
          <w:szCs w:val="24"/>
        </w:rPr>
      </w:pPr>
    </w:p>
    <w:p w14:paraId="448CB322" w14:textId="77777777" w:rsidR="00B22E4B" w:rsidRDefault="00B22E4B" w:rsidP="00D24C2B">
      <w:pPr>
        <w:rPr>
          <w:sz w:val="24"/>
          <w:szCs w:val="24"/>
        </w:rPr>
      </w:pPr>
    </w:p>
    <w:p w14:paraId="64C0EB07" w14:textId="77777777" w:rsidR="00B22E4B" w:rsidRDefault="00B22E4B" w:rsidP="00D24C2B">
      <w:pPr>
        <w:rPr>
          <w:sz w:val="24"/>
          <w:szCs w:val="24"/>
        </w:rPr>
      </w:pPr>
    </w:p>
    <w:p w14:paraId="580556EA" w14:textId="77777777" w:rsidR="00B22E4B" w:rsidRDefault="00B22E4B" w:rsidP="00D24C2B">
      <w:pPr>
        <w:rPr>
          <w:sz w:val="24"/>
          <w:szCs w:val="24"/>
        </w:rPr>
      </w:pPr>
    </w:p>
    <w:p w14:paraId="5FE43402" w14:textId="77777777" w:rsidR="00B22E4B" w:rsidRDefault="00B22E4B" w:rsidP="00D24C2B">
      <w:pPr>
        <w:rPr>
          <w:sz w:val="24"/>
          <w:szCs w:val="24"/>
        </w:rPr>
      </w:pPr>
    </w:p>
    <w:p w14:paraId="50AC2B3C" w14:textId="77777777" w:rsidR="00B22E4B" w:rsidRDefault="00B22E4B" w:rsidP="00D24C2B">
      <w:pPr>
        <w:rPr>
          <w:sz w:val="24"/>
          <w:szCs w:val="24"/>
        </w:rPr>
      </w:pPr>
    </w:p>
    <w:p w14:paraId="780375F5" w14:textId="77777777" w:rsidR="00B22E4B" w:rsidRDefault="00B22E4B" w:rsidP="00D24C2B">
      <w:pPr>
        <w:rPr>
          <w:sz w:val="24"/>
          <w:szCs w:val="24"/>
        </w:rPr>
      </w:pPr>
    </w:p>
    <w:p w14:paraId="37D13E0D" w14:textId="77777777" w:rsidR="00B22E4B" w:rsidRDefault="00B22E4B" w:rsidP="00D24C2B">
      <w:pPr>
        <w:rPr>
          <w:sz w:val="24"/>
          <w:szCs w:val="24"/>
        </w:rPr>
      </w:pPr>
    </w:p>
    <w:p w14:paraId="714650E9" w14:textId="77777777" w:rsidR="00B22E4B" w:rsidRDefault="00B22E4B" w:rsidP="00D24C2B">
      <w:pPr>
        <w:rPr>
          <w:sz w:val="24"/>
          <w:szCs w:val="24"/>
        </w:rPr>
      </w:pPr>
    </w:p>
    <w:p w14:paraId="319AF2D5" w14:textId="77777777" w:rsidR="00B22E4B" w:rsidRDefault="00B22E4B" w:rsidP="00D24C2B">
      <w:pPr>
        <w:rPr>
          <w:sz w:val="24"/>
          <w:szCs w:val="24"/>
        </w:rPr>
      </w:pPr>
    </w:p>
    <w:p w14:paraId="20629658" w14:textId="77777777" w:rsidR="00B22E4B" w:rsidRDefault="004F7CC1" w:rsidP="00B22E4B">
      <w:pPr>
        <w:jc w:val="both"/>
        <w:rPr>
          <w:i/>
          <w:color w:val="000000"/>
          <w:sz w:val="28"/>
          <w:szCs w:val="24"/>
        </w:rPr>
      </w:pPr>
      <w:r>
        <w:rPr>
          <w:i/>
          <w:color w:val="000000"/>
          <w:sz w:val="28"/>
          <w:szCs w:val="24"/>
        </w:rPr>
        <w:br w:type="page"/>
      </w:r>
      <w:r w:rsidR="00B22E4B">
        <w:rPr>
          <w:i/>
          <w:color w:val="000000"/>
          <w:sz w:val="28"/>
          <w:szCs w:val="24"/>
        </w:rPr>
        <w:lastRenderedPageBreak/>
        <w:t>Part D</w:t>
      </w:r>
    </w:p>
    <w:p w14:paraId="012E73F5" w14:textId="77777777" w:rsidR="00B22E4B" w:rsidRDefault="00B22E4B" w:rsidP="00B22E4B">
      <w:pPr>
        <w:jc w:val="both"/>
        <w:rPr>
          <w:color w:val="000000"/>
          <w:sz w:val="24"/>
          <w:szCs w:val="24"/>
        </w:rPr>
      </w:pPr>
      <w:r>
        <w:rPr>
          <w:color w:val="000000"/>
          <w:sz w:val="24"/>
          <w:szCs w:val="24"/>
        </w:rPr>
        <w:t xml:space="preserve">(Saving plots, in the figure window, you can use the ‘Save as’ option to save your various plots as image files. Jpeg is a common format. You can then import them directly into Word using the Picture option under the Insert tab. </w:t>
      </w:r>
      <w:proofErr w:type="gramStart"/>
      <w:r>
        <w:rPr>
          <w:color w:val="000000"/>
          <w:sz w:val="24"/>
          <w:szCs w:val="24"/>
        </w:rPr>
        <w:t>Alternatively</w:t>
      </w:r>
      <w:proofErr w:type="gramEnd"/>
      <w:r>
        <w:rPr>
          <w:color w:val="000000"/>
          <w:sz w:val="24"/>
          <w:szCs w:val="24"/>
        </w:rPr>
        <w:t xml:space="preserve">, you can use screenshots, though this tends to be much </w:t>
      </w:r>
      <w:r w:rsidR="004F7CC1">
        <w:rPr>
          <w:color w:val="000000"/>
          <w:sz w:val="24"/>
          <w:szCs w:val="24"/>
        </w:rPr>
        <w:t>more wasteful with plotter ink.</w:t>
      </w:r>
    </w:p>
    <w:p w14:paraId="6E232424" w14:textId="77777777" w:rsidR="00B22E4B" w:rsidRDefault="00B22E4B" w:rsidP="00B22E4B">
      <w:pPr>
        <w:jc w:val="both"/>
        <w:rPr>
          <w:color w:val="000000"/>
          <w:sz w:val="24"/>
          <w:szCs w:val="24"/>
        </w:rPr>
      </w:pPr>
    </w:p>
    <w:p w14:paraId="552E6460" w14:textId="46E2C9DF" w:rsidR="00B22E4B" w:rsidRDefault="00B22E4B" w:rsidP="00B22E4B">
      <w:pPr>
        <w:jc w:val="both"/>
        <w:rPr>
          <w:color w:val="000000"/>
          <w:sz w:val="24"/>
          <w:szCs w:val="24"/>
        </w:rPr>
      </w:pPr>
      <w:r>
        <w:rPr>
          <w:color w:val="000000"/>
          <w:sz w:val="24"/>
          <w:szCs w:val="24"/>
        </w:rPr>
        <w:t xml:space="preserve">Brief description of the </w:t>
      </w:r>
      <w:proofErr w:type="spellStart"/>
      <w:r>
        <w:rPr>
          <w:color w:val="000000"/>
          <w:sz w:val="24"/>
          <w:szCs w:val="24"/>
        </w:rPr>
        <w:t>Matlab</w:t>
      </w:r>
      <w:proofErr w:type="spellEnd"/>
      <w:r>
        <w:rPr>
          <w:color w:val="000000"/>
          <w:sz w:val="24"/>
          <w:szCs w:val="24"/>
        </w:rPr>
        <w:t xml:space="preserve"> plotting experiment:</w:t>
      </w:r>
    </w:p>
    <w:p w14:paraId="05675804" w14:textId="12B2207F" w:rsidR="00A121CF" w:rsidRDefault="00A121CF" w:rsidP="00B22E4B">
      <w:pPr>
        <w:jc w:val="both"/>
        <w:rPr>
          <w:color w:val="000000"/>
          <w:sz w:val="24"/>
          <w:szCs w:val="24"/>
        </w:rPr>
      </w:pPr>
      <w:r>
        <w:rPr>
          <w:color w:val="000000"/>
          <w:sz w:val="24"/>
          <w:szCs w:val="24"/>
        </w:rPr>
        <w:tab/>
        <w:t xml:space="preserve">Get used to the </w:t>
      </w:r>
      <w:proofErr w:type="gramStart"/>
      <w:r>
        <w:rPr>
          <w:color w:val="000000"/>
          <w:sz w:val="24"/>
          <w:szCs w:val="24"/>
        </w:rPr>
        <w:t>plot(</w:t>
      </w:r>
      <w:proofErr w:type="gramEnd"/>
      <w:r>
        <w:rPr>
          <w:color w:val="000000"/>
          <w:sz w:val="24"/>
          <w:szCs w:val="24"/>
        </w:rPr>
        <w:t xml:space="preserve">) functionality within </w:t>
      </w:r>
      <w:proofErr w:type="spellStart"/>
      <w:r>
        <w:rPr>
          <w:color w:val="000000"/>
          <w:sz w:val="24"/>
          <w:szCs w:val="24"/>
        </w:rPr>
        <w:t>Matlab</w:t>
      </w:r>
      <w:proofErr w:type="spellEnd"/>
      <w:r>
        <w:rPr>
          <w:color w:val="000000"/>
          <w:sz w:val="24"/>
          <w:szCs w:val="24"/>
        </w:rPr>
        <w:t xml:space="preserve"> and understand how the matrix plotting application works within the software, and how to edit the plots.</w:t>
      </w:r>
    </w:p>
    <w:p w14:paraId="6FCDA072" w14:textId="67C80952" w:rsidR="00B22E4B" w:rsidRDefault="00B22E4B" w:rsidP="00B22E4B">
      <w:pPr>
        <w:jc w:val="both"/>
        <w:rPr>
          <w:color w:val="000000"/>
          <w:sz w:val="24"/>
          <w:szCs w:val="24"/>
        </w:rPr>
      </w:pPr>
    </w:p>
    <w:p w14:paraId="3E9132FF" w14:textId="77777777" w:rsidR="00B22E4B" w:rsidRDefault="008E3650" w:rsidP="00B22E4B">
      <w:pPr>
        <w:jc w:val="both"/>
        <w:rPr>
          <w:color w:val="000000"/>
          <w:sz w:val="24"/>
          <w:szCs w:val="24"/>
        </w:rPr>
      </w:pPr>
      <w:r>
        <w:rPr>
          <w:color w:val="000000"/>
          <w:sz w:val="24"/>
          <w:szCs w:val="24"/>
        </w:rPr>
        <w:t xml:space="preserve">Basic plot of function </w:t>
      </w:r>
      <w:proofErr w:type="gramStart"/>
      <w:r>
        <w:rPr>
          <w:color w:val="000000"/>
          <w:sz w:val="24"/>
          <w:szCs w:val="24"/>
        </w:rPr>
        <w:t>10sin(</w:t>
      </w:r>
      <w:proofErr w:type="spellStart"/>
      <w:proofErr w:type="gramEnd"/>
      <w:r>
        <w:rPr>
          <w:color w:val="000000"/>
          <w:sz w:val="24"/>
          <w:szCs w:val="24"/>
        </w:rPr>
        <w:t>ωt+θ</w:t>
      </w:r>
      <w:proofErr w:type="spellEnd"/>
      <w:r>
        <w:rPr>
          <w:color w:val="000000"/>
          <w:sz w:val="24"/>
          <w:szCs w:val="24"/>
        </w:rPr>
        <w:t>)</w:t>
      </w:r>
      <w:r w:rsidR="00B22E4B">
        <w:rPr>
          <w:color w:val="000000"/>
          <w:sz w:val="24"/>
          <w:szCs w:val="24"/>
        </w:rPr>
        <w:t>.</w:t>
      </w:r>
      <w:r>
        <w:rPr>
          <w:color w:val="000000"/>
          <w:sz w:val="24"/>
          <w:szCs w:val="24"/>
        </w:rPr>
        <w:t xml:space="preserve"> The syntax for this function is</w:t>
      </w:r>
    </w:p>
    <w:p w14:paraId="635E2498" w14:textId="77777777" w:rsidR="008E3650" w:rsidRDefault="008E3650" w:rsidP="00B22E4B">
      <w:pPr>
        <w:jc w:val="both"/>
        <w:rPr>
          <w:color w:val="000000"/>
          <w:sz w:val="24"/>
          <w:szCs w:val="24"/>
        </w:rPr>
      </w:pPr>
      <w:r>
        <w:rPr>
          <w:color w:val="000000"/>
          <w:sz w:val="24"/>
          <w:szCs w:val="24"/>
        </w:rPr>
        <w:tab/>
        <w:t>&gt;&gt; V = 10*</w:t>
      </w:r>
      <w:proofErr w:type="gramStart"/>
      <w:r>
        <w:rPr>
          <w:color w:val="000000"/>
          <w:sz w:val="24"/>
          <w:szCs w:val="24"/>
        </w:rPr>
        <w:t>sin(</w:t>
      </w:r>
      <w:proofErr w:type="gramEnd"/>
      <w:r>
        <w:rPr>
          <w:color w:val="000000"/>
          <w:sz w:val="24"/>
          <w:szCs w:val="24"/>
        </w:rPr>
        <w:t>w*</w:t>
      </w:r>
      <w:proofErr w:type="spellStart"/>
      <w:r>
        <w:rPr>
          <w:color w:val="000000"/>
          <w:sz w:val="24"/>
          <w:szCs w:val="24"/>
        </w:rPr>
        <w:t>t+Th</w:t>
      </w:r>
      <w:proofErr w:type="spellEnd"/>
      <w:r>
        <w:rPr>
          <w:color w:val="000000"/>
          <w:sz w:val="24"/>
          <w:szCs w:val="24"/>
        </w:rPr>
        <w:t>)</w:t>
      </w:r>
    </w:p>
    <w:p w14:paraId="2DAED1C2" w14:textId="77777777" w:rsidR="00B22E4B" w:rsidRDefault="00B22E4B" w:rsidP="00B22E4B">
      <w:pPr>
        <w:jc w:val="both"/>
        <w:rPr>
          <w:color w:val="000000"/>
          <w:sz w:val="24"/>
          <w:szCs w:val="24"/>
        </w:rPr>
      </w:pPr>
    </w:p>
    <w:p w14:paraId="26B1C097" w14:textId="7499F154" w:rsidR="00B22E4B" w:rsidRDefault="009D2405" w:rsidP="00B22E4B">
      <w:pPr>
        <w:jc w:val="both"/>
        <w:rPr>
          <w:color w:val="000000"/>
          <w:sz w:val="24"/>
          <w:szCs w:val="24"/>
        </w:rPr>
      </w:pPr>
      <w:r>
        <w:rPr>
          <w:color w:val="000000"/>
          <w:sz w:val="24"/>
          <w:szCs w:val="24"/>
        </w:rPr>
        <w:pict w14:anchorId="4183D9C5">
          <v:shape id="_x0000_i1027" type="#_x0000_t75" style="width:306pt;height:237pt">
            <v:imagedata r:id="rId16" o:title="voltage vs time"/>
          </v:shape>
        </w:pict>
      </w:r>
    </w:p>
    <w:p w14:paraId="0C3634C7" w14:textId="77777777" w:rsidR="00B22E4B" w:rsidRDefault="00B22E4B" w:rsidP="00B22E4B">
      <w:pPr>
        <w:jc w:val="both"/>
        <w:rPr>
          <w:color w:val="000000"/>
          <w:sz w:val="24"/>
          <w:szCs w:val="24"/>
        </w:rPr>
      </w:pPr>
      <w:r>
        <w:rPr>
          <w:color w:val="000000"/>
          <w:sz w:val="24"/>
          <w:szCs w:val="24"/>
        </w:rPr>
        <w:t xml:space="preserve">Plot of function </w:t>
      </w:r>
      <w:proofErr w:type="gramStart"/>
      <w:r>
        <w:rPr>
          <w:color w:val="000000"/>
          <w:sz w:val="24"/>
          <w:szCs w:val="24"/>
        </w:rPr>
        <w:t>10cos</w:t>
      </w:r>
      <w:r w:rsidR="008E3650">
        <w:rPr>
          <w:color w:val="000000"/>
          <w:sz w:val="24"/>
          <w:szCs w:val="24"/>
        </w:rPr>
        <w:t>(</w:t>
      </w:r>
      <w:proofErr w:type="spellStart"/>
      <w:proofErr w:type="gramEnd"/>
      <w:r w:rsidR="008E3650">
        <w:rPr>
          <w:color w:val="000000"/>
          <w:sz w:val="24"/>
          <w:szCs w:val="24"/>
        </w:rPr>
        <w:t>ωt+θ</w:t>
      </w:r>
      <w:proofErr w:type="spellEnd"/>
      <w:r w:rsidR="008E3650">
        <w:rPr>
          <w:color w:val="000000"/>
          <w:sz w:val="24"/>
          <w:szCs w:val="24"/>
        </w:rPr>
        <w:t>)</w:t>
      </w:r>
      <w:r>
        <w:rPr>
          <w:color w:val="000000"/>
          <w:sz w:val="24"/>
          <w:szCs w:val="24"/>
        </w:rPr>
        <w:t xml:space="preserve"> with additional features.</w:t>
      </w:r>
    </w:p>
    <w:p w14:paraId="16937A8E" w14:textId="101D0C78" w:rsidR="00B22E4B" w:rsidRDefault="009D2405" w:rsidP="00B22E4B">
      <w:pPr>
        <w:jc w:val="both"/>
        <w:rPr>
          <w:color w:val="000000"/>
          <w:sz w:val="24"/>
          <w:szCs w:val="24"/>
        </w:rPr>
      </w:pPr>
      <w:r>
        <w:rPr>
          <w:color w:val="000000"/>
          <w:sz w:val="24"/>
          <w:szCs w:val="24"/>
        </w:rPr>
        <w:pict w14:anchorId="657397B3">
          <v:shape id="_x0000_i1028" type="#_x0000_t75" style="width:254.4pt;height:191.4pt">
            <v:imagedata r:id="rId17" o:title="thicc"/>
          </v:shape>
        </w:pict>
      </w:r>
    </w:p>
    <w:p w14:paraId="32D15F45" w14:textId="45741748" w:rsidR="00B22E4B" w:rsidRDefault="00B22E4B" w:rsidP="00B22E4B">
      <w:pPr>
        <w:jc w:val="both"/>
        <w:rPr>
          <w:color w:val="000000"/>
          <w:sz w:val="24"/>
          <w:szCs w:val="24"/>
        </w:rPr>
      </w:pPr>
    </w:p>
    <w:p w14:paraId="11AE0E22" w14:textId="5D60F42F" w:rsidR="00FF08F9" w:rsidRDefault="00FF08F9" w:rsidP="00B22E4B">
      <w:pPr>
        <w:jc w:val="both"/>
        <w:rPr>
          <w:color w:val="000000"/>
          <w:sz w:val="24"/>
          <w:szCs w:val="24"/>
        </w:rPr>
      </w:pPr>
    </w:p>
    <w:p w14:paraId="6B849400" w14:textId="11C27EBC" w:rsidR="00FF08F9" w:rsidRDefault="00FF08F9" w:rsidP="00B22E4B">
      <w:pPr>
        <w:jc w:val="both"/>
        <w:rPr>
          <w:color w:val="000000"/>
          <w:sz w:val="24"/>
          <w:szCs w:val="24"/>
        </w:rPr>
      </w:pPr>
    </w:p>
    <w:p w14:paraId="2540B10F" w14:textId="77777777" w:rsidR="00B22E4B" w:rsidRDefault="00B22E4B" w:rsidP="00B22E4B">
      <w:pPr>
        <w:jc w:val="both"/>
        <w:rPr>
          <w:color w:val="000000"/>
          <w:sz w:val="24"/>
          <w:szCs w:val="24"/>
        </w:rPr>
      </w:pPr>
      <w:r>
        <w:rPr>
          <w:color w:val="000000"/>
          <w:sz w:val="24"/>
          <w:szCs w:val="24"/>
        </w:rPr>
        <w:t>Plot of function 10e</w:t>
      </w:r>
      <w:r>
        <w:rPr>
          <w:color w:val="000000"/>
          <w:sz w:val="24"/>
          <w:szCs w:val="24"/>
          <w:vertAlign w:val="superscript"/>
        </w:rPr>
        <w:t>-t/τ</w:t>
      </w:r>
      <w:r>
        <w:rPr>
          <w:color w:val="000000"/>
          <w:sz w:val="24"/>
          <w:szCs w:val="24"/>
        </w:rPr>
        <w:t>. The syntax for this expression is</w:t>
      </w:r>
    </w:p>
    <w:p w14:paraId="3DD561DE" w14:textId="77777777" w:rsidR="00B22E4B" w:rsidRDefault="00B22E4B" w:rsidP="00B22E4B">
      <w:pPr>
        <w:jc w:val="both"/>
        <w:rPr>
          <w:color w:val="000000"/>
          <w:sz w:val="24"/>
          <w:szCs w:val="24"/>
        </w:rPr>
      </w:pPr>
      <w:r>
        <w:rPr>
          <w:color w:val="000000"/>
          <w:sz w:val="24"/>
          <w:szCs w:val="24"/>
        </w:rPr>
        <w:tab/>
        <w:t>&gt;&gt; 10</w:t>
      </w:r>
      <w:r w:rsidR="008E3650">
        <w:rPr>
          <w:color w:val="000000"/>
          <w:sz w:val="24"/>
          <w:szCs w:val="24"/>
        </w:rPr>
        <w:t>*</w:t>
      </w:r>
      <w:proofErr w:type="spellStart"/>
      <w:proofErr w:type="gramStart"/>
      <w:r>
        <w:rPr>
          <w:color w:val="000000"/>
          <w:sz w:val="24"/>
          <w:szCs w:val="24"/>
        </w:rPr>
        <w:t>exp</w:t>
      </w:r>
      <w:proofErr w:type="spellEnd"/>
      <w:r>
        <w:rPr>
          <w:color w:val="000000"/>
          <w:sz w:val="24"/>
          <w:szCs w:val="24"/>
        </w:rPr>
        <w:t>(</w:t>
      </w:r>
      <w:proofErr w:type="gramEnd"/>
      <w:r w:rsidR="008E3650">
        <w:rPr>
          <w:color w:val="000000"/>
          <w:sz w:val="24"/>
          <w:szCs w:val="24"/>
        </w:rPr>
        <w:t>-t/tau)</w:t>
      </w:r>
    </w:p>
    <w:p w14:paraId="3E185E2F" w14:textId="532035F9" w:rsidR="008E3650" w:rsidRDefault="00FF08F9" w:rsidP="00B22E4B">
      <w:pPr>
        <w:jc w:val="both"/>
        <w:rPr>
          <w:color w:val="000000"/>
          <w:sz w:val="24"/>
          <w:szCs w:val="24"/>
        </w:rPr>
      </w:pPr>
      <w:r>
        <w:rPr>
          <w:noProof/>
          <w:color w:val="000000"/>
          <w:sz w:val="24"/>
          <w:szCs w:val="24"/>
        </w:rPr>
        <w:drawing>
          <wp:inline distT="0" distB="0" distL="0" distR="0" wp14:anchorId="6D84A8B1" wp14:editId="285B56DD">
            <wp:extent cx="3322320" cy="2545080"/>
            <wp:effectExtent l="0" t="0" r="0" b="7620"/>
            <wp:docPr id="1" name="Picture 1" descr="C:\Users\ahmeds7\AppData\Local\Microsoft\Windows\INetCache\Content.Word\vTim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hmeds7\AppData\Local\Microsoft\Windows\INetCache\Content.Word\vTime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2320" cy="2545080"/>
                    </a:xfrm>
                    <a:prstGeom prst="rect">
                      <a:avLst/>
                    </a:prstGeom>
                    <a:noFill/>
                    <a:ln>
                      <a:noFill/>
                    </a:ln>
                  </pic:spPr>
                </pic:pic>
              </a:graphicData>
            </a:graphic>
          </wp:inline>
        </w:drawing>
      </w:r>
    </w:p>
    <w:p w14:paraId="47E2176D" w14:textId="77777777" w:rsidR="008E3650" w:rsidRDefault="008E3650" w:rsidP="008E3650">
      <w:pPr>
        <w:jc w:val="both"/>
        <w:rPr>
          <w:color w:val="000000"/>
          <w:sz w:val="24"/>
          <w:szCs w:val="24"/>
        </w:rPr>
      </w:pPr>
      <w:r>
        <w:rPr>
          <w:color w:val="000000"/>
          <w:sz w:val="24"/>
          <w:szCs w:val="24"/>
        </w:rPr>
        <w:t>Plot of function 10e</w:t>
      </w:r>
      <w:r>
        <w:rPr>
          <w:color w:val="000000"/>
          <w:sz w:val="24"/>
          <w:szCs w:val="24"/>
          <w:vertAlign w:val="superscript"/>
        </w:rPr>
        <w:t>-t/</w:t>
      </w:r>
      <w:proofErr w:type="spellStart"/>
      <w:proofErr w:type="gramStart"/>
      <w:r>
        <w:rPr>
          <w:color w:val="000000"/>
          <w:sz w:val="24"/>
          <w:szCs w:val="24"/>
          <w:vertAlign w:val="superscript"/>
        </w:rPr>
        <w:t>τ</w:t>
      </w:r>
      <w:r>
        <w:rPr>
          <w:color w:val="000000"/>
          <w:sz w:val="24"/>
          <w:szCs w:val="24"/>
        </w:rPr>
        <w:t>cos</w:t>
      </w:r>
      <w:proofErr w:type="spellEnd"/>
      <w:r>
        <w:rPr>
          <w:color w:val="000000"/>
          <w:sz w:val="24"/>
          <w:szCs w:val="24"/>
        </w:rPr>
        <w:t>(</w:t>
      </w:r>
      <w:proofErr w:type="spellStart"/>
      <w:proofErr w:type="gramEnd"/>
      <w:r>
        <w:rPr>
          <w:color w:val="000000"/>
          <w:sz w:val="24"/>
          <w:szCs w:val="24"/>
        </w:rPr>
        <w:t>ωt+θ</w:t>
      </w:r>
      <w:proofErr w:type="spellEnd"/>
      <w:r>
        <w:rPr>
          <w:color w:val="000000"/>
          <w:sz w:val="24"/>
          <w:szCs w:val="24"/>
        </w:rPr>
        <w:t>). The syntax for this expression is</w:t>
      </w:r>
    </w:p>
    <w:p w14:paraId="47A98F15" w14:textId="15C37B8F" w:rsidR="008E3650" w:rsidRDefault="008E3650" w:rsidP="008E3650">
      <w:pPr>
        <w:jc w:val="both"/>
        <w:rPr>
          <w:color w:val="000000"/>
          <w:sz w:val="24"/>
          <w:szCs w:val="24"/>
        </w:rPr>
      </w:pPr>
      <w:r>
        <w:rPr>
          <w:color w:val="000000"/>
          <w:sz w:val="24"/>
          <w:szCs w:val="24"/>
        </w:rPr>
        <w:tab/>
        <w:t>&gt;&gt; 10*</w:t>
      </w:r>
      <w:proofErr w:type="spellStart"/>
      <w:proofErr w:type="gramStart"/>
      <w:r>
        <w:rPr>
          <w:color w:val="000000"/>
          <w:sz w:val="24"/>
          <w:szCs w:val="24"/>
        </w:rPr>
        <w:t>exp</w:t>
      </w:r>
      <w:proofErr w:type="spellEnd"/>
      <w:r>
        <w:rPr>
          <w:color w:val="000000"/>
          <w:sz w:val="24"/>
          <w:szCs w:val="24"/>
        </w:rPr>
        <w:t>(</w:t>
      </w:r>
      <w:proofErr w:type="gramEnd"/>
      <w:r>
        <w:rPr>
          <w:color w:val="000000"/>
          <w:sz w:val="24"/>
          <w:szCs w:val="24"/>
        </w:rPr>
        <w:t>-t/tau).*cos(w*</w:t>
      </w:r>
      <w:proofErr w:type="spellStart"/>
      <w:r>
        <w:rPr>
          <w:color w:val="000000"/>
          <w:sz w:val="24"/>
          <w:szCs w:val="24"/>
        </w:rPr>
        <w:t>t+Th</w:t>
      </w:r>
      <w:proofErr w:type="spellEnd"/>
      <w:r>
        <w:rPr>
          <w:color w:val="000000"/>
          <w:sz w:val="24"/>
          <w:szCs w:val="24"/>
        </w:rPr>
        <w:t>)</w:t>
      </w:r>
    </w:p>
    <w:p w14:paraId="0767D839" w14:textId="635E02F4" w:rsidR="00FF08F9" w:rsidRDefault="009D2405" w:rsidP="008E3650">
      <w:pPr>
        <w:jc w:val="both"/>
        <w:rPr>
          <w:color w:val="000000"/>
          <w:sz w:val="24"/>
          <w:szCs w:val="24"/>
        </w:rPr>
      </w:pPr>
      <w:r>
        <w:rPr>
          <w:color w:val="000000"/>
          <w:sz w:val="24"/>
          <w:szCs w:val="24"/>
        </w:rPr>
        <w:pict w14:anchorId="1E68D110">
          <v:shape id="_x0000_i1029" type="#_x0000_t75" style="width:306.6pt;height:236.4pt">
            <v:imagedata r:id="rId19" o:title="etimescos"/>
          </v:shape>
        </w:pict>
      </w:r>
    </w:p>
    <w:p w14:paraId="4EE2F457" w14:textId="77777777" w:rsidR="008E3650" w:rsidRDefault="008E3650" w:rsidP="008E3650">
      <w:pPr>
        <w:jc w:val="both"/>
        <w:rPr>
          <w:color w:val="000000"/>
          <w:sz w:val="24"/>
          <w:szCs w:val="24"/>
        </w:rPr>
      </w:pPr>
      <w:r>
        <w:rPr>
          <w:color w:val="000000"/>
          <w:sz w:val="24"/>
          <w:szCs w:val="24"/>
        </w:rPr>
        <w:tab/>
      </w:r>
      <w:r w:rsidRPr="008E3650">
        <w:rPr>
          <w:b/>
          <w:color w:val="000000"/>
          <w:sz w:val="24"/>
          <w:szCs w:val="24"/>
        </w:rPr>
        <w:t>Important note</w:t>
      </w:r>
      <w:r>
        <w:rPr>
          <w:color w:val="000000"/>
          <w:sz w:val="24"/>
          <w:szCs w:val="24"/>
        </w:rPr>
        <w:t xml:space="preserve">, the dot in the ‘.*’ syntax is needed to do what is called array math. Array math is element by element math, where each element in array is multiplied by the equivalent element in another array. If you forget the dot, </w:t>
      </w:r>
      <w:proofErr w:type="spellStart"/>
      <w:r>
        <w:rPr>
          <w:color w:val="000000"/>
          <w:sz w:val="24"/>
          <w:szCs w:val="24"/>
        </w:rPr>
        <w:t>Matlab</w:t>
      </w:r>
      <w:proofErr w:type="spellEnd"/>
      <w:r>
        <w:rPr>
          <w:color w:val="000000"/>
          <w:sz w:val="24"/>
          <w:szCs w:val="24"/>
        </w:rPr>
        <w:t xml:space="preserve"> attempts to do Matrix math, which gives you a different answer (or an error). </w:t>
      </w:r>
    </w:p>
    <w:p w14:paraId="73C49408" w14:textId="77777777" w:rsidR="008E3650" w:rsidRDefault="008E3650" w:rsidP="00B22E4B">
      <w:pPr>
        <w:jc w:val="both"/>
        <w:rPr>
          <w:color w:val="000000"/>
          <w:sz w:val="24"/>
          <w:szCs w:val="24"/>
        </w:rPr>
      </w:pPr>
    </w:p>
    <w:p w14:paraId="576FDC5C" w14:textId="6310076F" w:rsidR="008E3650" w:rsidRPr="00B22E4B" w:rsidRDefault="008E3650" w:rsidP="00B22E4B">
      <w:pPr>
        <w:jc w:val="both"/>
        <w:rPr>
          <w:color w:val="000000"/>
          <w:sz w:val="24"/>
          <w:szCs w:val="24"/>
        </w:rPr>
      </w:pPr>
    </w:p>
    <w:p w14:paraId="79658D29" w14:textId="77777777" w:rsidR="008E3650" w:rsidRDefault="004F7CC1" w:rsidP="008E3650">
      <w:pPr>
        <w:jc w:val="both"/>
        <w:rPr>
          <w:color w:val="000000"/>
          <w:sz w:val="24"/>
          <w:szCs w:val="24"/>
        </w:rPr>
      </w:pPr>
      <w:r>
        <w:rPr>
          <w:color w:val="000000"/>
          <w:sz w:val="24"/>
          <w:szCs w:val="24"/>
        </w:rPr>
        <w:t xml:space="preserve">Plots of two functions, </w:t>
      </w:r>
      <w:proofErr w:type="spellStart"/>
      <w:proofErr w:type="gramStart"/>
      <w:r>
        <w:rPr>
          <w:color w:val="000000"/>
          <w:sz w:val="24"/>
          <w:szCs w:val="24"/>
        </w:rPr>
        <w:t>V</w:t>
      </w:r>
      <w:r w:rsidRPr="004F7CC1">
        <w:rPr>
          <w:color w:val="000000"/>
          <w:sz w:val="24"/>
          <w:szCs w:val="24"/>
          <w:vertAlign w:val="subscript"/>
        </w:rPr>
        <w:t>o</w:t>
      </w:r>
      <w:r>
        <w:rPr>
          <w:color w:val="000000"/>
          <w:sz w:val="24"/>
          <w:szCs w:val="24"/>
        </w:rPr>
        <w:t>cos</w:t>
      </w:r>
      <w:proofErr w:type="spellEnd"/>
      <w:r>
        <w:rPr>
          <w:color w:val="000000"/>
          <w:sz w:val="24"/>
          <w:szCs w:val="24"/>
        </w:rPr>
        <w:t>(</w:t>
      </w:r>
      <w:proofErr w:type="spellStart"/>
      <w:proofErr w:type="gramEnd"/>
      <w:r>
        <w:rPr>
          <w:color w:val="000000"/>
          <w:sz w:val="24"/>
          <w:szCs w:val="24"/>
        </w:rPr>
        <w:t>ωt+</w:t>
      </w:r>
      <w:r w:rsidR="008E3650">
        <w:rPr>
          <w:color w:val="000000"/>
          <w:sz w:val="24"/>
          <w:szCs w:val="24"/>
        </w:rPr>
        <w:t>θ</w:t>
      </w:r>
      <w:r w:rsidR="008E3650">
        <w:rPr>
          <w:color w:val="000000"/>
          <w:sz w:val="24"/>
          <w:szCs w:val="24"/>
          <w:vertAlign w:val="subscript"/>
        </w:rPr>
        <w:t>V</w:t>
      </w:r>
      <w:proofErr w:type="spellEnd"/>
      <w:r>
        <w:rPr>
          <w:color w:val="000000"/>
          <w:sz w:val="24"/>
          <w:szCs w:val="24"/>
        </w:rPr>
        <w:t xml:space="preserve">) and </w:t>
      </w:r>
      <w:proofErr w:type="spellStart"/>
      <w:r>
        <w:rPr>
          <w:color w:val="000000"/>
          <w:sz w:val="24"/>
          <w:szCs w:val="24"/>
        </w:rPr>
        <w:t>I</w:t>
      </w:r>
      <w:r w:rsidRPr="004F7CC1">
        <w:rPr>
          <w:color w:val="000000"/>
          <w:sz w:val="24"/>
          <w:szCs w:val="24"/>
          <w:vertAlign w:val="subscript"/>
        </w:rPr>
        <w:t>o</w:t>
      </w:r>
      <w:r w:rsidR="008E3650">
        <w:rPr>
          <w:color w:val="000000"/>
          <w:sz w:val="24"/>
          <w:szCs w:val="24"/>
        </w:rPr>
        <w:t>cos</w:t>
      </w:r>
      <w:proofErr w:type="spellEnd"/>
      <w:r w:rsidR="008E3650">
        <w:rPr>
          <w:color w:val="000000"/>
          <w:sz w:val="24"/>
          <w:szCs w:val="24"/>
        </w:rPr>
        <w:t>(</w:t>
      </w:r>
      <w:proofErr w:type="spellStart"/>
      <w:r w:rsidR="008E3650">
        <w:rPr>
          <w:color w:val="000000"/>
          <w:sz w:val="24"/>
          <w:szCs w:val="24"/>
        </w:rPr>
        <w:t>ωt+θ</w:t>
      </w:r>
      <w:r w:rsidR="008E3650">
        <w:rPr>
          <w:color w:val="000000"/>
          <w:sz w:val="24"/>
          <w:szCs w:val="24"/>
          <w:vertAlign w:val="subscript"/>
        </w:rPr>
        <w:t>I</w:t>
      </w:r>
      <w:proofErr w:type="spellEnd"/>
      <w:r>
        <w:rPr>
          <w:color w:val="000000"/>
          <w:sz w:val="24"/>
          <w:szCs w:val="24"/>
        </w:rPr>
        <w:t xml:space="preserve">), on the same plot. </w:t>
      </w:r>
      <w:r w:rsidR="008E3650">
        <w:rPr>
          <w:color w:val="000000"/>
          <w:sz w:val="24"/>
          <w:szCs w:val="24"/>
        </w:rPr>
        <w:t>Select values for the phase angles as indicated in the experiment.</w:t>
      </w:r>
      <w:r>
        <w:rPr>
          <w:color w:val="000000"/>
          <w:sz w:val="24"/>
          <w:szCs w:val="24"/>
        </w:rPr>
        <w:t xml:space="preserve"> There are several ways of plotting multiple </w:t>
      </w:r>
      <w:r>
        <w:rPr>
          <w:color w:val="000000"/>
          <w:sz w:val="24"/>
          <w:szCs w:val="24"/>
        </w:rPr>
        <w:lastRenderedPageBreak/>
        <w:t>plots on the same figure. One easy way is to plot the first figure, type “hold on” (no quotes), in the command prompt and then add the second plot.</w:t>
      </w:r>
    </w:p>
    <w:p w14:paraId="47E552A2" w14:textId="77777777" w:rsidR="00B22E4B" w:rsidRDefault="00B22E4B" w:rsidP="00B22E4B">
      <w:pPr>
        <w:rPr>
          <w:sz w:val="24"/>
          <w:szCs w:val="24"/>
        </w:rPr>
      </w:pPr>
    </w:p>
    <w:p w14:paraId="439FEAB1" w14:textId="1FF2D069" w:rsidR="008E3650" w:rsidRDefault="00FF08F9" w:rsidP="00B22E4B">
      <w:pPr>
        <w:rPr>
          <w:sz w:val="24"/>
          <w:szCs w:val="24"/>
        </w:rPr>
      </w:pPr>
      <w:r>
        <w:rPr>
          <w:noProof/>
          <w:color w:val="000000"/>
          <w:sz w:val="24"/>
          <w:szCs w:val="24"/>
        </w:rPr>
        <w:drawing>
          <wp:inline distT="0" distB="0" distL="0" distR="0" wp14:anchorId="78FA121A" wp14:editId="4B31BBA9">
            <wp:extent cx="3340134" cy="2598420"/>
            <wp:effectExtent l="0" t="0" r="0" b="0"/>
            <wp:docPr id="2" name="Picture 2" descr="C:\Users\ahmeds7\AppData\Local\Microsoft\Windows\INetCache\Content.Word\minus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hmeds7\AppData\Local\Microsoft\Windows\INetCache\Content.Word\minusp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0323" cy="2606346"/>
                    </a:xfrm>
                    <a:prstGeom prst="rect">
                      <a:avLst/>
                    </a:prstGeom>
                    <a:noFill/>
                    <a:ln>
                      <a:noFill/>
                    </a:ln>
                  </pic:spPr>
                </pic:pic>
              </a:graphicData>
            </a:graphic>
          </wp:inline>
        </w:drawing>
      </w:r>
      <w:r>
        <w:rPr>
          <w:noProof/>
          <w:color w:val="000000"/>
          <w:sz w:val="24"/>
          <w:szCs w:val="24"/>
        </w:rPr>
        <w:t xml:space="preserve">   =-pi/2</w:t>
      </w:r>
      <w:r w:rsidR="009D2405">
        <w:rPr>
          <w:noProof/>
          <w:color w:val="000000"/>
          <w:sz w:val="24"/>
          <w:szCs w:val="24"/>
        </w:rPr>
        <w:pict w14:anchorId="1E393D86">
          <v:shape id="_x0000_i1030" type="#_x0000_t75" style="width:269.4pt;height:210.6pt">
            <v:imagedata r:id="rId21" o:title="piover2"/>
          </v:shape>
        </w:pict>
      </w:r>
      <w:r>
        <w:rPr>
          <w:noProof/>
          <w:color w:val="000000"/>
          <w:sz w:val="24"/>
          <w:szCs w:val="24"/>
        </w:rPr>
        <w:t xml:space="preserve">    =pi/2</w:t>
      </w:r>
    </w:p>
    <w:p w14:paraId="68FB59F8" w14:textId="77777777" w:rsidR="008E3650" w:rsidRDefault="008E3650" w:rsidP="008E3650">
      <w:pPr>
        <w:jc w:val="both"/>
        <w:rPr>
          <w:color w:val="000000"/>
          <w:sz w:val="24"/>
          <w:szCs w:val="24"/>
        </w:rPr>
      </w:pPr>
      <w:r>
        <w:rPr>
          <w:color w:val="000000"/>
          <w:sz w:val="24"/>
          <w:szCs w:val="24"/>
        </w:rPr>
        <w:t>Plot of a function of interest to you.</w:t>
      </w:r>
    </w:p>
    <w:p w14:paraId="0DB77EDA" w14:textId="77777777" w:rsidR="008E3650" w:rsidRDefault="008E3650" w:rsidP="008E3650">
      <w:pPr>
        <w:jc w:val="both"/>
        <w:rPr>
          <w:color w:val="000000"/>
          <w:sz w:val="24"/>
          <w:szCs w:val="24"/>
        </w:rPr>
      </w:pPr>
    </w:p>
    <w:p w14:paraId="538A190E" w14:textId="6893A972" w:rsidR="008E3650" w:rsidRDefault="009D2405" w:rsidP="008E3650">
      <w:pPr>
        <w:jc w:val="both"/>
        <w:rPr>
          <w:color w:val="000000"/>
          <w:sz w:val="24"/>
          <w:szCs w:val="24"/>
        </w:rPr>
      </w:pPr>
      <w:r>
        <w:rPr>
          <w:color w:val="000000"/>
          <w:sz w:val="24"/>
          <w:szCs w:val="24"/>
        </w:rPr>
        <w:lastRenderedPageBreak/>
        <w:pict w14:anchorId="4D071655">
          <v:shape id="_x0000_i1031" type="#_x0000_t75" style="width:253.2pt;height:193.2pt">
            <v:imagedata r:id="rId22" o:title="2t"/>
          </v:shape>
        </w:pict>
      </w:r>
      <w:r w:rsidR="00C2026B">
        <w:rPr>
          <w:color w:val="000000"/>
          <w:sz w:val="24"/>
          <w:szCs w:val="24"/>
        </w:rPr>
        <w:t xml:space="preserve"> =2t</w:t>
      </w:r>
    </w:p>
    <w:p w14:paraId="73F02033" w14:textId="77777777" w:rsidR="008E3650" w:rsidRDefault="00E73557" w:rsidP="008E3650">
      <w:pPr>
        <w:jc w:val="both"/>
        <w:rPr>
          <w:i/>
          <w:color w:val="000000"/>
          <w:sz w:val="28"/>
          <w:szCs w:val="24"/>
        </w:rPr>
      </w:pPr>
      <w:r>
        <w:rPr>
          <w:i/>
          <w:color w:val="000000"/>
          <w:sz w:val="28"/>
          <w:szCs w:val="24"/>
        </w:rPr>
        <w:br w:type="page"/>
      </w:r>
      <w:r w:rsidR="008E3650">
        <w:rPr>
          <w:i/>
          <w:color w:val="000000"/>
          <w:sz w:val="28"/>
          <w:szCs w:val="24"/>
        </w:rPr>
        <w:lastRenderedPageBreak/>
        <w:t>Part E</w:t>
      </w:r>
    </w:p>
    <w:p w14:paraId="5E1036DE" w14:textId="132FF0BA" w:rsidR="008E3650" w:rsidRDefault="008E3650" w:rsidP="008E3650">
      <w:pPr>
        <w:jc w:val="both"/>
        <w:rPr>
          <w:color w:val="000000"/>
          <w:sz w:val="24"/>
          <w:szCs w:val="24"/>
        </w:rPr>
      </w:pPr>
      <w:r>
        <w:rPr>
          <w:color w:val="000000"/>
          <w:sz w:val="24"/>
          <w:szCs w:val="24"/>
        </w:rPr>
        <w:t xml:space="preserve">Brief description of the </w:t>
      </w:r>
      <w:proofErr w:type="spellStart"/>
      <w:r>
        <w:rPr>
          <w:color w:val="000000"/>
          <w:sz w:val="24"/>
          <w:szCs w:val="24"/>
        </w:rPr>
        <w:t>Matlab</w:t>
      </w:r>
      <w:proofErr w:type="spellEnd"/>
      <w:r>
        <w:rPr>
          <w:color w:val="000000"/>
          <w:sz w:val="24"/>
          <w:szCs w:val="24"/>
        </w:rPr>
        <w:t xml:space="preserve"> </w:t>
      </w:r>
      <w:r w:rsidR="00E73557">
        <w:rPr>
          <w:color w:val="000000"/>
          <w:sz w:val="24"/>
          <w:szCs w:val="24"/>
        </w:rPr>
        <w:t>scripts</w:t>
      </w:r>
      <w:r>
        <w:rPr>
          <w:color w:val="000000"/>
          <w:sz w:val="24"/>
          <w:szCs w:val="24"/>
        </w:rPr>
        <w:t xml:space="preserve"> experiment:</w:t>
      </w:r>
    </w:p>
    <w:p w14:paraId="3132C72B" w14:textId="70F1D535" w:rsidR="00F22DD5" w:rsidRDefault="00F22DD5" w:rsidP="008E3650">
      <w:pPr>
        <w:jc w:val="both"/>
        <w:rPr>
          <w:color w:val="000000"/>
          <w:sz w:val="24"/>
          <w:szCs w:val="24"/>
        </w:rPr>
      </w:pPr>
      <w:r>
        <w:rPr>
          <w:color w:val="000000"/>
          <w:sz w:val="24"/>
          <w:szCs w:val="24"/>
        </w:rPr>
        <w:tab/>
        <w:t xml:space="preserve">Run a script in </w:t>
      </w:r>
      <w:proofErr w:type="spellStart"/>
      <w:r>
        <w:rPr>
          <w:color w:val="000000"/>
          <w:sz w:val="24"/>
          <w:szCs w:val="24"/>
        </w:rPr>
        <w:t>Matlab</w:t>
      </w:r>
      <w:proofErr w:type="spellEnd"/>
      <w:r>
        <w:rPr>
          <w:color w:val="000000"/>
          <w:sz w:val="24"/>
          <w:szCs w:val="24"/>
        </w:rPr>
        <w:t xml:space="preserve"> and edit the script and functions within it to display our desired data.</w:t>
      </w:r>
    </w:p>
    <w:p w14:paraId="2F15C3AF" w14:textId="77777777" w:rsidR="00E73557" w:rsidRDefault="00E73557" w:rsidP="008E3650">
      <w:pPr>
        <w:jc w:val="both"/>
        <w:rPr>
          <w:color w:val="000000"/>
          <w:sz w:val="24"/>
          <w:szCs w:val="24"/>
        </w:rPr>
      </w:pPr>
    </w:p>
    <w:p w14:paraId="7100CCAA" w14:textId="583985F7" w:rsidR="00E73557" w:rsidRDefault="00E73557" w:rsidP="008E3650">
      <w:pPr>
        <w:jc w:val="both"/>
        <w:rPr>
          <w:color w:val="000000"/>
          <w:sz w:val="24"/>
          <w:szCs w:val="24"/>
        </w:rPr>
      </w:pPr>
      <w:r>
        <w:rPr>
          <w:color w:val="000000"/>
          <w:sz w:val="24"/>
          <w:szCs w:val="24"/>
        </w:rPr>
        <w:t xml:space="preserve">What information is provided in the various windows provided when you open </w:t>
      </w:r>
      <w:proofErr w:type="spellStart"/>
      <w:r>
        <w:rPr>
          <w:color w:val="000000"/>
          <w:sz w:val="24"/>
          <w:szCs w:val="24"/>
        </w:rPr>
        <w:t>Matlab</w:t>
      </w:r>
      <w:proofErr w:type="spellEnd"/>
      <w:r>
        <w:rPr>
          <w:color w:val="000000"/>
          <w:sz w:val="24"/>
          <w:szCs w:val="24"/>
        </w:rPr>
        <w:t>?</w:t>
      </w:r>
    </w:p>
    <w:p w14:paraId="31D528A7" w14:textId="598552ED" w:rsidR="003B79AC" w:rsidRDefault="003B79AC" w:rsidP="008E3650">
      <w:pPr>
        <w:jc w:val="both"/>
        <w:rPr>
          <w:color w:val="000000"/>
          <w:sz w:val="24"/>
          <w:szCs w:val="24"/>
        </w:rPr>
      </w:pPr>
    </w:p>
    <w:p w14:paraId="7AABF61B" w14:textId="7E6AC41E" w:rsidR="002D1693" w:rsidRDefault="002D1693" w:rsidP="00E51659">
      <w:pPr>
        <w:ind w:firstLine="720"/>
        <w:jc w:val="both"/>
        <w:rPr>
          <w:color w:val="000000"/>
          <w:sz w:val="24"/>
          <w:szCs w:val="24"/>
        </w:rPr>
      </w:pPr>
      <w:r>
        <w:rPr>
          <w:color w:val="000000"/>
          <w:sz w:val="24"/>
          <w:szCs w:val="24"/>
        </w:rPr>
        <w:t>Command Window, Current Folder, Workspace, Comman</w:t>
      </w:r>
      <w:r w:rsidR="00DE3618">
        <w:rPr>
          <w:color w:val="000000"/>
          <w:sz w:val="24"/>
          <w:szCs w:val="24"/>
        </w:rPr>
        <w:t>d Line, O</w:t>
      </w:r>
      <w:r>
        <w:rPr>
          <w:color w:val="000000"/>
          <w:sz w:val="24"/>
          <w:szCs w:val="24"/>
        </w:rPr>
        <w:t>peration</w:t>
      </w:r>
    </w:p>
    <w:p w14:paraId="46B88986" w14:textId="77777777" w:rsidR="00E73557" w:rsidRDefault="00E73557" w:rsidP="008E3650">
      <w:pPr>
        <w:jc w:val="both"/>
        <w:rPr>
          <w:color w:val="000000"/>
          <w:sz w:val="24"/>
          <w:szCs w:val="24"/>
        </w:rPr>
      </w:pPr>
    </w:p>
    <w:p w14:paraId="3080A595" w14:textId="6D1C3E85" w:rsidR="00E73557" w:rsidRDefault="00E73557" w:rsidP="008E3650">
      <w:pPr>
        <w:jc w:val="both"/>
        <w:rPr>
          <w:color w:val="000000"/>
          <w:sz w:val="24"/>
          <w:szCs w:val="24"/>
        </w:rPr>
      </w:pPr>
      <w:r>
        <w:rPr>
          <w:color w:val="000000"/>
          <w:sz w:val="24"/>
          <w:szCs w:val="24"/>
        </w:rPr>
        <w:t xml:space="preserve">Plots from the provided </w:t>
      </w:r>
      <w:proofErr w:type="spellStart"/>
      <w:r>
        <w:rPr>
          <w:color w:val="000000"/>
          <w:sz w:val="24"/>
          <w:szCs w:val="24"/>
        </w:rPr>
        <w:t>Matlab</w:t>
      </w:r>
      <w:proofErr w:type="spellEnd"/>
      <w:r>
        <w:rPr>
          <w:color w:val="000000"/>
          <w:sz w:val="24"/>
          <w:szCs w:val="24"/>
        </w:rPr>
        <w:t xml:space="preserve"> script. Note, you can copy and paste the script into your </w:t>
      </w:r>
      <w:r w:rsidR="0066424B">
        <w:rPr>
          <w:color w:val="000000"/>
          <w:sz w:val="24"/>
          <w:szCs w:val="24"/>
        </w:rPr>
        <w:t>opened m-file.</w:t>
      </w:r>
      <w:r w:rsidR="00F45E4E">
        <w:rPr>
          <w:color w:val="000000"/>
          <w:sz w:val="24"/>
          <w:szCs w:val="24"/>
        </w:rPr>
        <w:pict w14:anchorId="636296A1">
          <v:shape id="_x0000_i1032" type="#_x0000_t75" style="width:289.2pt;height:222.6pt">
            <v:imagedata r:id="rId23" o:title="plot"/>
          </v:shape>
        </w:pict>
      </w:r>
    </w:p>
    <w:p w14:paraId="221D5F7C" w14:textId="7CD5A5FC" w:rsidR="00E73557" w:rsidRDefault="00E73557" w:rsidP="008E3650">
      <w:pPr>
        <w:jc w:val="both"/>
        <w:rPr>
          <w:color w:val="000000"/>
          <w:sz w:val="24"/>
          <w:szCs w:val="24"/>
        </w:rPr>
      </w:pPr>
    </w:p>
    <w:p w14:paraId="5BE4E6A5" w14:textId="1F0030A0" w:rsidR="008E3650" w:rsidRDefault="00E73557" w:rsidP="008E3650">
      <w:pPr>
        <w:jc w:val="both"/>
        <w:rPr>
          <w:color w:val="000000"/>
          <w:sz w:val="24"/>
          <w:szCs w:val="24"/>
        </w:rPr>
      </w:pPr>
      <w:r>
        <w:rPr>
          <w:color w:val="000000"/>
          <w:sz w:val="24"/>
          <w:szCs w:val="24"/>
        </w:rPr>
        <w:t>Plots from the</w:t>
      </w:r>
      <w:r w:rsidR="00015122">
        <w:rPr>
          <w:color w:val="000000"/>
          <w:sz w:val="24"/>
          <w:szCs w:val="24"/>
        </w:rPr>
        <w:t xml:space="preserve"> updated script with the x</w:t>
      </w:r>
      <w:r w:rsidR="00015122" w:rsidRPr="00015122">
        <w:rPr>
          <w:color w:val="000000"/>
          <w:sz w:val="24"/>
          <w:szCs w:val="24"/>
          <w:vertAlign w:val="superscript"/>
        </w:rPr>
        <w:t>3</w:t>
      </w:r>
      <w:r>
        <w:rPr>
          <w:color w:val="000000"/>
          <w:sz w:val="24"/>
          <w:szCs w:val="24"/>
        </w:rPr>
        <w:t xml:space="preserve"> function added. </w:t>
      </w:r>
    </w:p>
    <w:p w14:paraId="65563640" w14:textId="735E6F5C" w:rsidR="00CC123C" w:rsidRDefault="00F45E4E" w:rsidP="008E3650">
      <w:pPr>
        <w:jc w:val="both"/>
        <w:rPr>
          <w:color w:val="000000"/>
          <w:sz w:val="24"/>
          <w:szCs w:val="24"/>
        </w:rPr>
      </w:pPr>
      <w:r>
        <w:rPr>
          <w:color w:val="000000"/>
          <w:sz w:val="24"/>
          <w:szCs w:val="24"/>
        </w:rPr>
        <w:pict w14:anchorId="768037D2">
          <v:shape id="_x0000_i1033" type="#_x0000_t75" style="width:280.2pt;height:219pt">
            <v:imagedata r:id="rId24" o:title="new"/>
          </v:shape>
        </w:pict>
      </w:r>
    </w:p>
    <w:sectPr w:rsidR="00CC123C">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140F1D" w14:textId="77777777" w:rsidR="00233FF3" w:rsidRDefault="00233FF3" w:rsidP="001060E5">
      <w:r>
        <w:separator/>
      </w:r>
    </w:p>
  </w:endnote>
  <w:endnote w:type="continuationSeparator" w:id="0">
    <w:p w14:paraId="51D93C41" w14:textId="77777777" w:rsidR="00233FF3" w:rsidRDefault="00233FF3" w:rsidP="00106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BA6F" w14:textId="7AA68099" w:rsidR="001060E5" w:rsidRPr="006A4896" w:rsidRDefault="001060E5" w:rsidP="001060E5">
    <w:pPr>
      <w:tabs>
        <w:tab w:val="center" w:pos="4320"/>
        <w:tab w:val="right" w:pos="9360"/>
      </w:tabs>
      <w:rPr>
        <w:szCs w:val="24"/>
      </w:rPr>
    </w:pPr>
    <w:r w:rsidRPr="006A4896">
      <w:rPr>
        <w:i/>
        <w:szCs w:val="24"/>
      </w:rPr>
      <w:t xml:space="preserve">J. </w:t>
    </w:r>
    <w:proofErr w:type="spellStart"/>
    <w:r w:rsidRPr="006A4896">
      <w:rPr>
        <w:i/>
        <w:szCs w:val="24"/>
      </w:rPr>
      <w:t>Braunstein</w:t>
    </w:r>
    <w:proofErr w:type="spellEnd"/>
    <w:r w:rsidR="00C10650">
      <w:rPr>
        <w:i/>
        <w:szCs w:val="24"/>
      </w:rPr>
      <w:t>, K. Connor</w:t>
    </w:r>
    <w:r w:rsidRPr="006A4896">
      <w:rPr>
        <w:i/>
        <w:szCs w:val="24"/>
      </w:rPr>
      <w:t xml:space="preserve">                                                                          </w:t>
    </w:r>
    <w:r w:rsidRPr="006A4896">
      <w:rPr>
        <w:i/>
        <w:szCs w:val="24"/>
      </w:rPr>
      <w:tab/>
      <w:t xml:space="preserve">             Revised: </w:t>
    </w:r>
    <w:r w:rsidRPr="006A4896">
      <w:rPr>
        <w:i/>
        <w:szCs w:val="24"/>
      </w:rPr>
      <w:fldChar w:fldCharType="begin"/>
    </w:r>
    <w:r w:rsidRPr="006A4896">
      <w:rPr>
        <w:i/>
        <w:szCs w:val="24"/>
      </w:rPr>
      <w:instrText xml:space="preserve"> DATE </w:instrText>
    </w:r>
    <w:r w:rsidRPr="006A4896">
      <w:rPr>
        <w:i/>
        <w:szCs w:val="24"/>
      </w:rPr>
      <w:fldChar w:fldCharType="separate"/>
    </w:r>
    <w:r w:rsidR="00F45E4E">
      <w:rPr>
        <w:i/>
        <w:noProof/>
        <w:szCs w:val="24"/>
      </w:rPr>
      <w:t>3/11/2019</w:t>
    </w:r>
    <w:r w:rsidRPr="006A4896">
      <w:rPr>
        <w:i/>
        <w:szCs w:val="24"/>
      </w:rPr>
      <w:fldChar w:fldCharType="end"/>
    </w:r>
  </w:p>
  <w:p w14:paraId="3B6220AC" w14:textId="77777777" w:rsidR="001060E5" w:rsidRPr="001060E5" w:rsidRDefault="001060E5" w:rsidP="001060E5">
    <w:pPr>
      <w:tabs>
        <w:tab w:val="center" w:pos="4320"/>
        <w:tab w:val="right" w:pos="9360"/>
      </w:tabs>
      <w:rPr>
        <w:szCs w:val="24"/>
      </w:rPr>
    </w:pPr>
    <w:r w:rsidRPr="006A4896">
      <w:rPr>
        <w:i/>
        <w:szCs w:val="24"/>
      </w:rPr>
      <w:t xml:space="preserve">Rensselaer Polytechnic Institute                                                                                </w:t>
    </w:r>
    <w:r w:rsidRPr="006A4896">
      <w:rPr>
        <w:i/>
        <w:szCs w:val="24"/>
      </w:rPr>
      <w:tab/>
      <w:t>Troy, New York, USA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5AD38B" w14:textId="77777777" w:rsidR="00233FF3" w:rsidRDefault="00233FF3" w:rsidP="001060E5">
      <w:r>
        <w:separator/>
      </w:r>
    </w:p>
  </w:footnote>
  <w:footnote w:type="continuationSeparator" w:id="0">
    <w:p w14:paraId="1A0EB30E" w14:textId="77777777" w:rsidR="00233FF3" w:rsidRDefault="00233FF3" w:rsidP="00106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FF7CE" w14:textId="77777777" w:rsidR="001060E5" w:rsidRPr="006A4896" w:rsidRDefault="001060E5" w:rsidP="001060E5">
    <w:pPr>
      <w:tabs>
        <w:tab w:val="center" w:pos="4320"/>
        <w:tab w:val="right" w:pos="8640"/>
      </w:tabs>
      <w:jc w:val="center"/>
      <w:rPr>
        <w:b/>
        <w:sz w:val="24"/>
        <w:szCs w:val="24"/>
      </w:rPr>
    </w:pPr>
    <w:r>
      <w:rPr>
        <w:b/>
        <w:sz w:val="24"/>
        <w:szCs w:val="24"/>
      </w:rPr>
      <w:t xml:space="preserve">Introduction to </w:t>
    </w:r>
    <w:r w:rsidR="00F51700">
      <w:rPr>
        <w:b/>
        <w:sz w:val="24"/>
        <w:szCs w:val="24"/>
      </w:rPr>
      <w:t>ECSE</w:t>
    </w:r>
  </w:p>
  <w:p w14:paraId="74728F52" w14:textId="77777777" w:rsidR="001060E5" w:rsidRPr="001060E5" w:rsidRDefault="00F51700" w:rsidP="001060E5">
    <w:pPr>
      <w:tabs>
        <w:tab w:val="right" w:pos="9360"/>
      </w:tabs>
      <w:rPr>
        <w:sz w:val="24"/>
        <w:szCs w:val="24"/>
      </w:rPr>
    </w:pPr>
    <w:r>
      <w:rPr>
        <w:b/>
        <w:sz w:val="24"/>
        <w:szCs w:val="24"/>
      </w:rPr>
      <w:t>ECSE-1010</w:t>
    </w:r>
    <w:r w:rsidR="00FA5B82">
      <w:rPr>
        <w:b/>
        <w:sz w:val="24"/>
        <w:szCs w:val="24"/>
      </w:rPr>
      <w:t xml:space="preserve"> </w:t>
    </w:r>
    <w:r w:rsidR="00FA5B82">
      <w:rPr>
        <w:b/>
        <w:sz w:val="24"/>
        <w:szCs w:val="24"/>
      </w:rPr>
      <w:tab/>
    </w:r>
    <w:r w:rsidR="00557259">
      <w:rPr>
        <w:b/>
        <w:sz w:val="24"/>
        <w:szCs w:val="24"/>
      </w:rPr>
      <w:t>Fall</w:t>
    </w:r>
    <w:r w:rsidR="002150E2">
      <w:rPr>
        <w:b/>
        <w:sz w:val="24"/>
        <w:szCs w:val="24"/>
      </w:rPr>
      <w:t xml:space="preserve"> 201</w:t>
    </w:r>
    <w:r w:rsidR="00903C93">
      <w:rPr>
        <w:b/>
        <w:sz w:val="24"/>
        <w:szCs w:val="24"/>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82C6D"/>
    <w:multiLevelType w:val="hybridMultilevel"/>
    <w:tmpl w:val="31E8D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61B5D"/>
    <w:multiLevelType w:val="hybridMultilevel"/>
    <w:tmpl w:val="ED60FF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54E6C"/>
    <w:multiLevelType w:val="hybridMultilevel"/>
    <w:tmpl w:val="9CAAC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B4AC7"/>
    <w:multiLevelType w:val="hybridMultilevel"/>
    <w:tmpl w:val="FC90D59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335C161A"/>
    <w:multiLevelType w:val="hybridMultilevel"/>
    <w:tmpl w:val="1A6E5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133E6"/>
    <w:multiLevelType w:val="hybridMultilevel"/>
    <w:tmpl w:val="3B0A6118"/>
    <w:lvl w:ilvl="0" w:tplc="0409000F">
      <w:start w:val="1"/>
      <w:numFmt w:val="decimal"/>
      <w:lvlText w:val="%1."/>
      <w:lvlJc w:val="left"/>
      <w:pPr>
        <w:ind w:left="720" w:hanging="360"/>
      </w:pPr>
    </w:lvl>
    <w:lvl w:ilvl="1" w:tplc="642082B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C2BC3"/>
    <w:multiLevelType w:val="hybridMultilevel"/>
    <w:tmpl w:val="2C960026"/>
    <w:lvl w:ilvl="0" w:tplc="0C684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DA2B15"/>
    <w:multiLevelType w:val="hybridMultilevel"/>
    <w:tmpl w:val="096E0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62D39"/>
    <w:multiLevelType w:val="hybridMultilevel"/>
    <w:tmpl w:val="20862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58E7A55"/>
    <w:multiLevelType w:val="hybridMultilevel"/>
    <w:tmpl w:val="208625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CB1A9C"/>
    <w:multiLevelType w:val="hybridMultilevel"/>
    <w:tmpl w:val="5E984F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224BA"/>
    <w:multiLevelType w:val="hybridMultilevel"/>
    <w:tmpl w:val="3B0A6118"/>
    <w:lvl w:ilvl="0" w:tplc="0409000F">
      <w:start w:val="1"/>
      <w:numFmt w:val="decimal"/>
      <w:lvlText w:val="%1."/>
      <w:lvlJc w:val="left"/>
      <w:pPr>
        <w:ind w:left="720" w:hanging="360"/>
      </w:pPr>
    </w:lvl>
    <w:lvl w:ilvl="1" w:tplc="642082B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1"/>
  </w:num>
  <w:num w:numId="4">
    <w:abstractNumId w:val="4"/>
  </w:num>
  <w:num w:numId="5">
    <w:abstractNumId w:val="2"/>
  </w:num>
  <w:num w:numId="6">
    <w:abstractNumId w:val="0"/>
  </w:num>
  <w:num w:numId="7">
    <w:abstractNumId w:val="3"/>
  </w:num>
  <w:num w:numId="8">
    <w:abstractNumId w:val="7"/>
  </w:num>
  <w:num w:numId="9">
    <w:abstractNumId w:val="9"/>
  </w:num>
  <w:num w:numId="10">
    <w:abstractNumId w:val="6"/>
  </w:num>
  <w:num w:numId="11">
    <w:abstractNumId w:val="5"/>
  </w:num>
  <w:num w:numId="1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C6"/>
    <w:rsid w:val="00013B3D"/>
    <w:rsid w:val="00015122"/>
    <w:rsid w:val="000309A1"/>
    <w:rsid w:val="00034F7F"/>
    <w:rsid w:val="00043185"/>
    <w:rsid w:val="000452F4"/>
    <w:rsid w:val="000457DE"/>
    <w:rsid w:val="00052E4A"/>
    <w:rsid w:val="000610EB"/>
    <w:rsid w:val="00063717"/>
    <w:rsid w:val="00063900"/>
    <w:rsid w:val="000857B0"/>
    <w:rsid w:val="000859A6"/>
    <w:rsid w:val="000A21F4"/>
    <w:rsid w:val="000D2230"/>
    <w:rsid w:val="000D35A8"/>
    <w:rsid w:val="000E2480"/>
    <w:rsid w:val="0010161D"/>
    <w:rsid w:val="00105AE0"/>
    <w:rsid w:val="001060E5"/>
    <w:rsid w:val="00141CDE"/>
    <w:rsid w:val="00151B9E"/>
    <w:rsid w:val="001723B7"/>
    <w:rsid w:val="001766BA"/>
    <w:rsid w:val="00182A95"/>
    <w:rsid w:val="001A0CBC"/>
    <w:rsid w:val="001B6AF2"/>
    <w:rsid w:val="001C2C85"/>
    <w:rsid w:val="001E29E4"/>
    <w:rsid w:val="002069A7"/>
    <w:rsid w:val="0020767C"/>
    <w:rsid w:val="00214D76"/>
    <w:rsid w:val="00214EF1"/>
    <w:rsid w:val="002150E2"/>
    <w:rsid w:val="00224912"/>
    <w:rsid w:val="00232A5F"/>
    <w:rsid w:val="00233FF3"/>
    <w:rsid w:val="00246C5C"/>
    <w:rsid w:val="002511BC"/>
    <w:rsid w:val="0026458C"/>
    <w:rsid w:val="00280DE5"/>
    <w:rsid w:val="002A45FB"/>
    <w:rsid w:val="002D079E"/>
    <w:rsid w:val="002D1693"/>
    <w:rsid w:val="0031052B"/>
    <w:rsid w:val="0032323E"/>
    <w:rsid w:val="003424D3"/>
    <w:rsid w:val="00350DB8"/>
    <w:rsid w:val="003B0FC0"/>
    <w:rsid w:val="003B1AEB"/>
    <w:rsid w:val="003B2DEC"/>
    <w:rsid w:val="003B79AC"/>
    <w:rsid w:val="003C2F4E"/>
    <w:rsid w:val="003E1449"/>
    <w:rsid w:val="003E6200"/>
    <w:rsid w:val="003F5C08"/>
    <w:rsid w:val="004303E5"/>
    <w:rsid w:val="00436056"/>
    <w:rsid w:val="004461D8"/>
    <w:rsid w:val="00470D47"/>
    <w:rsid w:val="004736FA"/>
    <w:rsid w:val="004846B5"/>
    <w:rsid w:val="00491B25"/>
    <w:rsid w:val="004A1EA1"/>
    <w:rsid w:val="004A3AD9"/>
    <w:rsid w:val="004A5027"/>
    <w:rsid w:val="004D7110"/>
    <w:rsid w:val="004E0783"/>
    <w:rsid w:val="004F7CC1"/>
    <w:rsid w:val="005151AB"/>
    <w:rsid w:val="005151E4"/>
    <w:rsid w:val="00557259"/>
    <w:rsid w:val="00572143"/>
    <w:rsid w:val="00573F23"/>
    <w:rsid w:val="005759DB"/>
    <w:rsid w:val="00592C97"/>
    <w:rsid w:val="005A7F95"/>
    <w:rsid w:val="005B2DC0"/>
    <w:rsid w:val="005B64D1"/>
    <w:rsid w:val="005C01F3"/>
    <w:rsid w:val="00613B01"/>
    <w:rsid w:val="00624692"/>
    <w:rsid w:val="006427E9"/>
    <w:rsid w:val="00647FF1"/>
    <w:rsid w:val="00652642"/>
    <w:rsid w:val="00662CB4"/>
    <w:rsid w:val="0066424B"/>
    <w:rsid w:val="00686D26"/>
    <w:rsid w:val="006A36FC"/>
    <w:rsid w:val="006C733B"/>
    <w:rsid w:val="006D2358"/>
    <w:rsid w:val="006E5BF4"/>
    <w:rsid w:val="006F6341"/>
    <w:rsid w:val="0070358A"/>
    <w:rsid w:val="00723349"/>
    <w:rsid w:val="00743B9D"/>
    <w:rsid w:val="00746486"/>
    <w:rsid w:val="007664EA"/>
    <w:rsid w:val="00775410"/>
    <w:rsid w:val="00776AC6"/>
    <w:rsid w:val="007A32B6"/>
    <w:rsid w:val="007A36E1"/>
    <w:rsid w:val="007A6265"/>
    <w:rsid w:val="007B3338"/>
    <w:rsid w:val="007D085C"/>
    <w:rsid w:val="007D0CA5"/>
    <w:rsid w:val="007D11B2"/>
    <w:rsid w:val="007F31C1"/>
    <w:rsid w:val="00800F09"/>
    <w:rsid w:val="00801A63"/>
    <w:rsid w:val="0084328C"/>
    <w:rsid w:val="00887E9C"/>
    <w:rsid w:val="00890B94"/>
    <w:rsid w:val="008B2582"/>
    <w:rsid w:val="008E3650"/>
    <w:rsid w:val="008F4FC1"/>
    <w:rsid w:val="00903C93"/>
    <w:rsid w:val="00907C3F"/>
    <w:rsid w:val="0091388D"/>
    <w:rsid w:val="0091669A"/>
    <w:rsid w:val="009359C0"/>
    <w:rsid w:val="009372E4"/>
    <w:rsid w:val="00960E94"/>
    <w:rsid w:val="00972428"/>
    <w:rsid w:val="0098554D"/>
    <w:rsid w:val="009863FC"/>
    <w:rsid w:val="009C088D"/>
    <w:rsid w:val="009D2405"/>
    <w:rsid w:val="009E068D"/>
    <w:rsid w:val="009E277A"/>
    <w:rsid w:val="009F3683"/>
    <w:rsid w:val="009F79EC"/>
    <w:rsid w:val="00A027C9"/>
    <w:rsid w:val="00A047A1"/>
    <w:rsid w:val="00A121CF"/>
    <w:rsid w:val="00A23A37"/>
    <w:rsid w:val="00A25432"/>
    <w:rsid w:val="00A319CA"/>
    <w:rsid w:val="00A347A1"/>
    <w:rsid w:val="00A36609"/>
    <w:rsid w:val="00A630F7"/>
    <w:rsid w:val="00A870E8"/>
    <w:rsid w:val="00AC0F3C"/>
    <w:rsid w:val="00AE0E50"/>
    <w:rsid w:val="00AE2703"/>
    <w:rsid w:val="00B22E4B"/>
    <w:rsid w:val="00B84645"/>
    <w:rsid w:val="00BB3BAF"/>
    <w:rsid w:val="00BB5635"/>
    <w:rsid w:val="00BB6C61"/>
    <w:rsid w:val="00BC776A"/>
    <w:rsid w:val="00BD07DE"/>
    <w:rsid w:val="00BD3FF9"/>
    <w:rsid w:val="00BD4EC8"/>
    <w:rsid w:val="00BE2A17"/>
    <w:rsid w:val="00BE443D"/>
    <w:rsid w:val="00BF3587"/>
    <w:rsid w:val="00C10650"/>
    <w:rsid w:val="00C1375A"/>
    <w:rsid w:val="00C16169"/>
    <w:rsid w:val="00C2026B"/>
    <w:rsid w:val="00C25368"/>
    <w:rsid w:val="00C25862"/>
    <w:rsid w:val="00C60531"/>
    <w:rsid w:val="00C85846"/>
    <w:rsid w:val="00CA05D3"/>
    <w:rsid w:val="00CA73A8"/>
    <w:rsid w:val="00CA7833"/>
    <w:rsid w:val="00CC123C"/>
    <w:rsid w:val="00CC43B5"/>
    <w:rsid w:val="00CF3B0F"/>
    <w:rsid w:val="00D10113"/>
    <w:rsid w:val="00D2073F"/>
    <w:rsid w:val="00D24C2B"/>
    <w:rsid w:val="00D52867"/>
    <w:rsid w:val="00D54987"/>
    <w:rsid w:val="00D56D25"/>
    <w:rsid w:val="00D7231F"/>
    <w:rsid w:val="00D97659"/>
    <w:rsid w:val="00D97CEB"/>
    <w:rsid w:val="00DA6004"/>
    <w:rsid w:val="00DB6300"/>
    <w:rsid w:val="00DC5925"/>
    <w:rsid w:val="00DC5FFD"/>
    <w:rsid w:val="00DE3618"/>
    <w:rsid w:val="00E07D08"/>
    <w:rsid w:val="00E11B0E"/>
    <w:rsid w:val="00E43CF3"/>
    <w:rsid w:val="00E44365"/>
    <w:rsid w:val="00E51659"/>
    <w:rsid w:val="00E55CEB"/>
    <w:rsid w:val="00E63B99"/>
    <w:rsid w:val="00E73557"/>
    <w:rsid w:val="00E77410"/>
    <w:rsid w:val="00E81B27"/>
    <w:rsid w:val="00E849CE"/>
    <w:rsid w:val="00E869A3"/>
    <w:rsid w:val="00EB4485"/>
    <w:rsid w:val="00EC78BB"/>
    <w:rsid w:val="00ED035E"/>
    <w:rsid w:val="00ED7D7C"/>
    <w:rsid w:val="00EE1896"/>
    <w:rsid w:val="00EF3B43"/>
    <w:rsid w:val="00EF6793"/>
    <w:rsid w:val="00F00C04"/>
    <w:rsid w:val="00F12B5F"/>
    <w:rsid w:val="00F22DD5"/>
    <w:rsid w:val="00F36070"/>
    <w:rsid w:val="00F406C5"/>
    <w:rsid w:val="00F45243"/>
    <w:rsid w:val="00F45E4E"/>
    <w:rsid w:val="00F51700"/>
    <w:rsid w:val="00F55472"/>
    <w:rsid w:val="00F65E03"/>
    <w:rsid w:val="00F67B69"/>
    <w:rsid w:val="00F814CA"/>
    <w:rsid w:val="00F912BF"/>
    <w:rsid w:val="00F95627"/>
    <w:rsid w:val="00FA218D"/>
    <w:rsid w:val="00FA3A55"/>
    <w:rsid w:val="00FA5B82"/>
    <w:rsid w:val="00FA6C4D"/>
    <w:rsid w:val="00FB1625"/>
    <w:rsid w:val="00FB184C"/>
    <w:rsid w:val="00FD3FED"/>
    <w:rsid w:val="00FF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49121"/>
  <w15:chartTrackingRefBased/>
  <w15:docId w15:val="{CD9BE7BE-1FD9-8B4A-8DE3-3DEA2026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32"/>
      <w:u w:val="single"/>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qFormat/>
    <w:pPr>
      <w:keepNext/>
      <w:jc w:val="center"/>
      <w:outlineLvl w:val="5"/>
    </w:pPr>
    <w:rPr>
      <w:b/>
      <w:bCs/>
      <w:sz w:val="28"/>
    </w:rPr>
  </w:style>
  <w:style w:type="paragraph" w:styleId="Heading7">
    <w:name w:val="heading 7"/>
    <w:basedOn w:val="Normal"/>
    <w:next w:val="Normal"/>
    <w:qFormat/>
    <w:pPr>
      <w:keepNext/>
      <w:jc w:val="center"/>
      <w:outlineLvl w:val="6"/>
    </w:pPr>
    <w:rPr>
      <w:sz w:val="28"/>
    </w:rPr>
  </w:style>
  <w:style w:type="paragraph" w:styleId="Heading8">
    <w:name w:val="heading 8"/>
    <w:basedOn w:val="Normal"/>
    <w:next w:val="Normal"/>
    <w:qFormat/>
    <w:pPr>
      <w:keepNext/>
      <w:jc w:val="center"/>
      <w:outlineLvl w:val="7"/>
    </w:pPr>
    <w:rPr>
      <w:sz w:val="24"/>
    </w:rPr>
  </w:style>
  <w:style w:type="paragraph" w:styleId="Heading9">
    <w:name w:val="heading 9"/>
    <w:basedOn w:val="Normal"/>
    <w:next w:val="Normal"/>
    <w:qFormat/>
    <w:pPr>
      <w:keepNext/>
      <w:ind w:left="108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rPr>
      <w:sz w:val="24"/>
    </w:rPr>
  </w:style>
  <w:style w:type="paragraph" w:styleId="Title">
    <w:name w:val="Title"/>
    <w:basedOn w:val="Normal"/>
    <w:qFormat/>
    <w:pPr>
      <w:jc w:val="center"/>
    </w:pPr>
    <w:rPr>
      <w:sz w:val="40"/>
    </w:rPr>
  </w:style>
  <w:style w:type="paragraph" w:styleId="BodyText3">
    <w:name w:val="Body Text 3"/>
    <w:basedOn w:val="Normal"/>
    <w:pPr>
      <w:jc w:val="both"/>
    </w:pPr>
    <w:rPr>
      <w:sz w:val="24"/>
    </w:rPr>
  </w:style>
  <w:style w:type="paragraph" w:styleId="BodyText2">
    <w:name w:val="Body Text 2"/>
    <w:basedOn w:val="Normal"/>
    <w:pPr>
      <w:jc w:val="both"/>
    </w:pPr>
    <w:rPr>
      <w:sz w:val="28"/>
    </w:rPr>
  </w:style>
  <w:style w:type="paragraph" w:styleId="BodyTextIndent">
    <w:name w:val="Body Text Indent"/>
    <w:basedOn w:val="Normal"/>
    <w:pPr>
      <w:ind w:left="360"/>
      <w:jc w:val="both"/>
    </w:pPr>
    <w:rPr>
      <w:i/>
      <w:iCs/>
      <w:sz w:val="24"/>
    </w:rPr>
  </w:style>
  <w:style w:type="paragraph" w:styleId="BodyTextIndent2">
    <w:name w:val="Body Text Indent 2"/>
    <w:basedOn w:val="Normal"/>
    <w:pPr>
      <w:ind w:left="1080"/>
      <w:jc w:val="both"/>
    </w:pPr>
    <w:rPr>
      <w:sz w:val="24"/>
    </w:rPr>
  </w:style>
  <w:style w:type="paragraph" w:styleId="ListParagraph">
    <w:name w:val="List Paragraph"/>
    <w:basedOn w:val="Normal"/>
    <w:uiPriority w:val="34"/>
    <w:qFormat/>
    <w:rsid w:val="00746486"/>
    <w:pPr>
      <w:ind w:left="720"/>
    </w:pPr>
  </w:style>
  <w:style w:type="paragraph" w:styleId="Header">
    <w:name w:val="header"/>
    <w:basedOn w:val="Normal"/>
    <w:link w:val="HeaderChar"/>
    <w:rsid w:val="001060E5"/>
    <w:pPr>
      <w:tabs>
        <w:tab w:val="center" w:pos="4680"/>
        <w:tab w:val="right" w:pos="9360"/>
      </w:tabs>
    </w:pPr>
  </w:style>
  <w:style w:type="character" w:customStyle="1" w:styleId="HeaderChar">
    <w:name w:val="Header Char"/>
    <w:basedOn w:val="DefaultParagraphFont"/>
    <w:link w:val="Header"/>
    <w:rsid w:val="001060E5"/>
  </w:style>
  <w:style w:type="paragraph" w:styleId="Footer">
    <w:name w:val="footer"/>
    <w:basedOn w:val="Normal"/>
    <w:link w:val="FooterChar"/>
    <w:rsid w:val="001060E5"/>
    <w:pPr>
      <w:tabs>
        <w:tab w:val="center" w:pos="4680"/>
        <w:tab w:val="right" w:pos="9360"/>
      </w:tabs>
    </w:pPr>
  </w:style>
  <w:style w:type="character" w:customStyle="1" w:styleId="FooterChar">
    <w:name w:val="Footer Char"/>
    <w:basedOn w:val="DefaultParagraphFont"/>
    <w:link w:val="Footer"/>
    <w:rsid w:val="001060E5"/>
  </w:style>
  <w:style w:type="paragraph" w:styleId="BalloonText">
    <w:name w:val="Balloon Text"/>
    <w:basedOn w:val="Normal"/>
    <w:link w:val="BalloonTextChar"/>
    <w:rsid w:val="007A32B6"/>
    <w:rPr>
      <w:rFonts w:ascii="Tahoma" w:hAnsi="Tahoma"/>
      <w:sz w:val="16"/>
      <w:szCs w:val="16"/>
      <w:lang w:val="x-none" w:eastAsia="x-none"/>
    </w:rPr>
  </w:style>
  <w:style w:type="character" w:customStyle="1" w:styleId="BalloonTextChar">
    <w:name w:val="Balloon Text Char"/>
    <w:link w:val="BalloonText"/>
    <w:rsid w:val="007A32B6"/>
    <w:rPr>
      <w:rFonts w:ascii="Tahoma" w:hAnsi="Tahoma" w:cs="Tahoma"/>
      <w:sz w:val="16"/>
      <w:szCs w:val="16"/>
    </w:rPr>
  </w:style>
  <w:style w:type="table" w:styleId="TableGrid">
    <w:name w:val="Table Grid"/>
    <w:basedOn w:val="TableNormal"/>
    <w:rsid w:val="003E6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51E4"/>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85954">
      <w:bodyDiv w:val="1"/>
      <w:marLeft w:val="0"/>
      <w:marRight w:val="0"/>
      <w:marTop w:val="0"/>
      <w:marBottom w:val="0"/>
      <w:divBdr>
        <w:top w:val="none" w:sz="0" w:space="0" w:color="auto"/>
        <w:left w:val="none" w:sz="0" w:space="0" w:color="auto"/>
        <w:bottom w:val="none" w:sz="0" w:space="0" w:color="auto"/>
        <w:right w:val="none" w:sz="0" w:space="0" w:color="auto"/>
      </w:divBdr>
      <w:divsChild>
        <w:div w:id="1843811204">
          <w:marLeft w:val="0"/>
          <w:marRight w:val="0"/>
          <w:marTop w:val="0"/>
          <w:marBottom w:val="0"/>
          <w:divBdr>
            <w:top w:val="none" w:sz="0" w:space="0" w:color="auto"/>
            <w:left w:val="none" w:sz="0" w:space="0" w:color="auto"/>
            <w:bottom w:val="none" w:sz="0" w:space="0" w:color="auto"/>
            <w:right w:val="none" w:sz="0" w:space="0" w:color="auto"/>
          </w:divBdr>
        </w:div>
        <w:div w:id="1856991486">
          <w:marLeft w:val="0"/>
          <w:marRight w:val="0"/>
          <w:marTop w:val="0"/>
          <w:marBottom w:val="0"/>
          <w:divBdr>
            <w:top w:val="none" w:sz="0" w:space="0" w:color="auto"/>
            <w:left w:val="none" w:sz="0" w:space="0" w:color="auto"/>
            <w:bottom w:val="none" w:sz="0" w:space="0" w:color="auto"/>
            <w:right w:val="none" w:sz="0" w:space="0" w:color="auto"/>
          </w:divBdr>
        </w:div>
        <w:div w:id="1909068764">
          <w:marLeft w:val="0"/>
          <w:marRight w:val="0"/>
          <w:marTop w:val="0"/>
          <w:marBottom w:val="0"/>
          <w:divBdr>
            <w:top w:val="none" w:sz="0" w:space="0" w:color="auto"/>
            <w:left w:val="none" w:sz="0" w:space="0" w:color="auto"/>
            <w:bottom w:val="none" w:sz="0" w:space="0" w:color="auto"/>
            <w:right w:val="none" w:sz="0" w:space="0" w:color="auto"/>
          </w:divBdr>
        </w:div>
      </w:divsChild>
    </w:div>
    <w:div w:id="909465975">
      <w:bodyDiv w:val="1"/>
      <w:marLeft w:val="0"/>
      <w:marRight w:val="0"/>
      <w:marTop w:val="0"/>
      <w:marBottom w:val="0"/>
      <w:divBdr>
        <w:top w:val="none" w:sz="0" w:space="0" w:color="auto"/>
        <w:left w:val="none" w:sz="0" w:space="0" w:color="auto"/>
        <w:bottom w:val="none" w:sz="0" w:space="0" w:color="auto"/>
        <w:right w:val="none" w:sz="0" w:space="0" w:color="auto"/>
      </w:divBdr>
      <w:divsChild>
        <w:div w:id="1022241843">
          <w:marLeft w:val="0"/>
          <w:marRight w:val="0"/>
          <w:marTop w:val="0"/>
          <w:marBottom w:val="0"/>
          <w:divBdr>
            <w:top w:val="none" w:sz="0" w:space="0" w:color="auto"/>
            <w:left w:val="none" w:sz="0" w:space="0" w:color="auto"/>
            <w:bottom w:val="none" w:sz="0" w:space="0" w:color="auto"/>
            <w:right w:val="none" w:sz="0" w:space="0" w:color="auto"/>
          </w:divBdr>
          <w:divsChild>
            <w:div w:id="15742233">
              <w:marLeft w:val="0"/>
              <w:marRight w:val="0"/>
              <w:marTop w:val="0"/>
              <w:marBottom w:val="0"/>
              <w:divBdr>
                <w:top w:val="none" w:sz="0" w:space="0" w:color="auto"/>
                <w:left w:val="none" w:sz="0" w:space="0" w:color="auto"/>
                <w:bottom w:val="none" w:sz="0" w:space="0" w:color="auto"/>
                <w:right w:val="none" w:sz="0" w:space="0" w:color="auto"/>
              </w:divBdr>
            </w:div>
            <w:div w:id="21444968">
              <w:marLeft w:val="0"/>
              <w:marRight w:val="0"/>
              <w:marTop w:val="0"/>
              <w:marBottom w:val="0"/>
              <w:divBdr>
                <w:top w:val="none" w:sz="0" w:space="0" w:color="auto"/>
                <w:left w:val="none" w:sz="0" w:space="0" w:color="auto"/>
                <w:bottom w:val="none" w:sz="0" w:space="0" w:color="auto"/>
                <w:right w:val="none" w:sz="0" w:space="0" w:color="auto"/>
              </w:divBdr>
            </w:div>
            <w:div w:id="32853941">
              <w:marLeft w:val="0"/>
              <w:marRight w:val="0"/>
              <w:marTop w:val="0"/>
              <w:marBottom w:val="0"/>
              <w:divBdr>
                <w:top w:val="none" w:sz="0" w:space="0" w:color="auto"/>
                <w:left w:val="none" w:sz="0" w:space="0" w:color="auto"/>
                <w:bottom w:val="none" w:sz="0" w:space="0" w:color="auto"/>
                <w:right w:val="none" w:sz="0" w:space="0" w:color="auto"/>
              </w:divBdr>
            </w:div>
            <w:div w:id="75321807">
              <w:marLeft w:val="0"/>
              <w:marRight w:val="0"/>
              <w:marTop w:val="0"/>
              <w:marBottom w:val="0"/>
              <w:divBdr>
                <w:top w:val="none" w:sz="0" w:space="0" w:color="auto"/>
                <w:left w:val="none" w:sz="0" w:space="0" w:color="auto"/>
                <w:bottom w:val="none" w:sz="0" w:space="0" w:color="auto"/>
                <w:right w:val="none" w:sz="0" w:space="0" w:color="auto"/>
              </w:divBdr>
            </w:div>
            <w:div w:id="105198853">
              <w:marLeft w:val="0"/>
              <w:marRight w:val="0"/>
              <w:marTop w:val="0"/>
              <w:marBottom w:val="0"/>
              <w:divBdr>
                <w:top w:val="none" w:sz="0" w:space="0" w:color="auto"/>
                <w:left w:val="none" w:sz="0" w:space="0" w:color="auto"/>
                <w:bottom w:val="none" w:sz="0" w:space="0" w:color="auto"/>
                <w:right w:val="none" w:sz="0" w:space="0" w:color="auto"/>
              </w:divBdr>
            </w:div>
            <w:div w:id="138688654">
              <w:marLeft w:val="0"/>
              <w:marRight w:val="0"/>
              <w:marTop w:val="0"/>
              <w:marBottom w:val="0"/>
              <w:divBdr>
                <w:top w:val="none" w:sz="0" w:space="0" w:color="auto"/>
                <w:left w:val="none" w:sz="0" w:space="0" w:color="auto"/>
                <w:bottom w:val="none" w:sz="0" w:space="0" w:color="auto"/>
                <w:right w:val="none" w:sz="0" w:space="0" w:color="auto"/>
              </w:divBdr>
            </w:div>
            <w:div w:id="153031126">
              <w:marLeft w:val="0"/>
              <w:marRight w:val="0"/>
              <w:marTop w:val="0"/>
              <w:marBottom w:val="0"/>
              <w:divBdr>
                <w:top w:val="none" w:sz="0" w:space="0" w:color="auto"/>
                <w:left w:val="none" w:sz="0" w:space="0" w:color="auto"/>
                <w:bottom w:val="none" w:sz="0" w:space="0" w:color="auto"/>
                <w:right w:val="none" w:sz="0" w:space="0" w:color="auto"/>
              </w:divBdr>
            </w:div>
            <w:div w:id="173495071">
              <w:marLeft w:val="0"/>
              <w:marRight w:val="0"/>
              <w:marTop w:val="0"/>
              <w:marBottom w:val="0"/>
              <w:divBdr>
                <w:top w:val="none" w:sz="0" w:space="0" w:color="auto"/>
                <w:left w:val="none" w:sz="0" w:space="0" w:color="auto"/>
                <w:bottom w:val="none" w:sz="0" w:space="0" w:color="auto"/>
                <w:right w:val="none" w:sz="0" w:space="0" w:color="auto"/>
              </w:divBdr>
            </w:div>
            <w:div w:id="196702388">
              <w:marLeft w:val="0"/>
              <w:marRight w:val="0"/>
              <w:marTop w:val="0"/>
              <w:marBottom w:val="0"/>
              <w:divBdr>
                <w:top w:val="none" w:sz="0" w:space="0" w:color="auto"/>
                <w:left w:val="none" w:sz="0" w:space="0" w:color="auto"/>
                <w:bottom w:val="none" w:sz="0" w:space="0" w:color="auto"/>
                <w:right w:val="none" w:sz="0" w:space="0" w:color="auto"/>
              </w:divBdr>
            </w:div>
            <w:div w:id="292178045">
              <w:marLeft w:val="0"/>
              <w:marRight w:val="0"/>
              <w:marTop w:val="0"/>
              <w:marBottom w:val="0"/>
              <w:divBdr>
                <w:top w:val="none" w:sz="0" w:space="0" w:color="auto"/>
                <w:left w:val="none" w:sz="0" w:space="0" w:color="auto"/>
                <w:bottom w:val="none" w:sz="0" w:space="0" w:color="auto"/>
                <w:right w:val="none" w:sz="0" w:space="0" w:color="auto"/>
              </w:divBdr>
            </w:div>
            <w:div w:id="317224805">
              <w:marLeft w:val="0"/>
              <w:marRight w:val="0"/>
              <w:marTop w:val="0"/>
              <w:marBottom w:val="0"/>
              <w:divBdr>
                <w:top w:val="none" w:sz="0" w:space="0" w:color="auto"/>
                <w:left w:val="none" w:sz="0" w:space="0" w:color="auto"/>
                <w:bottom w:val="none" w:sz="0" w:space="0" w:color="auto"/>
                <w:right w:val="none" w:sz="0" w:space="0" w:color="auto"/>
              </w:divBdr>
            </w:div>
            <w:div w:id="328598550">
              <w:marLeft w:val="0"/>
              <w:marRight w:val="0"/>
              <w:marTop w:val="0"/>
              <w:marBottom w:val="0"/>
              <w:divBdr>
                <w:top w:val="none" w:sz="0" w:space="0" w:color="auto"/>
                <w:left w:val="none" w:sz="0" w:space="0" w:color="auto"/>
                <w:bottom w:val="none" w:sz="0" w:space="0" w:color="auto"/>
                <w:right w:val="none" w:sz="0" w:space="0" w:color="auto"/>
              </w:divBdr>
            </w:div>
            <w:div w:id="374695525">
              <w:marLeft w:val="0"/>
              <w:marRight w:val="0"/>
              <w:marTop w:val="0"/>
              <w:marBottom w:val="0"/>
              <w:divBdr>
                <w:top w:val="none" w:sz="0" w:space="0" w:color="auto"/>
                <w:left w:val="none" w:sz="0" w:space="0" w:color="auto"/>
                <w:bottom w:val="none" w:sz="0" w:space="0" w:color="auto"/>
                <w:right w:val="none" w:sz="0" w:space="0" w:color="auto"/>
              </w:divBdr>
            </w:div>
            <w:div w:id="375663223">
              <w:marLeft w:val="0"/>
              <w:marRight w:val="0"/>
              <w:marTop w:val="0"/>
              <w:marBottom w:val="0"/>
              <w:divBdr>
                <w:top w:val="none" w:sz="0" w:space="0" w:color="auto"/>
                <w:left w:val="none" w:sz="0" w:space="0" w:color="auto"/>
                <w:bottom w:val="none" w:sz="0" w:space="0" w:color="auto"/>
                <w:right w:val="none" w:sz="0" w:space="0" w:color="auto"/>
              </w:divBdr>
            </w:div>
            <w:div w:id="407583079">
              <w:marLeft w:val="0"/>
              <w:marRight w:val="0"/>
              <w:marTop w:val="0"/>
              <w:marBottom w:val="0"/>
              <w:divBdr>
                <w:top w:val="none" w:sz="0" w:space="0" w:color="auto"/>
                <w:left w:val="none" w:sz="0" w:space="0" w:color="auto"/>
                <w:bottom w:val="none" w:sz="0" w:space="0" w:color="auto"/>
                <w:right w:val="none" w:sz="0" w:space="0" w:color="auto"/>
              </w:divBdr>
            </w:div>
            <w:div w:id="475143606">
              <w:marLeft w:val="0"/>
              <w:marRight w:val="0"/>
              <w:marTop w:val="0"/>
              <w:marBottom w:val="0"/>
              <w:divBdr>
                <w:top w:val="none" w:sz="0" w:space="0" w:color="auto"/>
                <w:left w:val="none" w:sz="0" w:space="0" w:color="auto"/>
                <w:bottom w:val="none" w:sz="0" w:space="0" w:color="auto"/>
                <w:right w:val="none" w:sz="0" w:space="0" w:color="auto"/>
              </w:divBdr>
            </w:div>
            <w:div w:id="523179309">
              <w:marLeft w:val="0"/>
              <w:marRight w:val="0"/>
              <w:marTop w:val="0"/>
              <w:marBottom w:val="0"/>
              <w:divBdr>
                <w:top w:val="none" w:sz="0" w:space="0" w:color="auto"/>
                <w:left w:val="none" w:sz="0" w:space="0" w:color="auto"/>
                <w:bottom w:val="none" w:sz="0" w:space="0" w:color="auto"/>
                <w:right w:val="none" w:sz="0" w:space="0" w:color="auto"/>
              </w:divBdr>
            </w:div>
            <w:div w:id="528417117">
              <w:marLeft w:val="0"/>
              <w:marRight w:val="0"/>
              <w:marTop w:val="0"/>
              <w:marBottom w:val="0"/>
              <w:divBdr>
                <w:top w:val="none" w:sz="0" w:space="0" w:color="auto"/>
                <w:left w:val="none" w:sz="0" w:space="0" w:color="auto"/>
                <w:bottom w:val="none" w:sz="0" w:space="0" w:color="auto"/>
                <w:right w:val="none" w:sz="0" w:space="0" w:color="auto"/>
              </w:divBdr>
            </w:div>
            <w:div w:id="558326996">
              <w:marLeft w:val="0"/>
              <w:marRight w:val="0"/>
              <w:marTop w:val="0"/>
              <w:marBottom w:val="0"/>
              <w:divBdr>
                <w:top w:val="none" w:sz="0" w:space="0" w:color="auto"/>
                <w:left w:val="none" w:sz="0" w:space="0" w:color="auto"/>
                <w:bottom w:val="none" w:sz="0" w:space="0" w:color="auto"/>
                <w:right w:val="none" w:sz="0" w:space="0" w:color="auto"/>
              </w:divBdr>
            </w:div>
            <w:div w:id="582495318">
              <w:marLeft w:val="0"/>
              <w:marRight w:val="0"/>
              <w:marTop w:val="0"/>
              <w:marBottom w:val="0"/>
              <w:divBdr>
                <w:top w:val="none" w:sz="0" w:space="0" w:color="auto"/>
                <w:left w:val="none" w:sz="0" w:space="0" w:color="auto"/>
                <w:bottom w:val="none" w:sz="0" w:space="0" w:color="auto"/>
                <w:right w:val="none" w:sz="0" w:space="0" w:color="auto"/>
              </w:divBdr>
            </w:div>
            <w:div w:id="639462453">
              <w:marLeft w:val="0"/>
              <w:marRight w:val="0"/>
              <w:marTop w:val="0"/>
              <w:marBottom w:val="0"/>
              <w:divBdr>
                <w:top w:val="none" w:sz="0" w:space="0" w:color="auto"/>
                <w:left w:val="none" w:sz="0" w:space="0" w:color="auto"/>
                <w:bottom w:val="none" w:sz="0" w:space="0" w:color="auto"/>
                <w:right w:val="none" w:sz="0" w:space="0" w:color="auto"/>
              </w:divBdr>
            </w:div>
            <w:div w:id="665523872">
              <w:marLeft w:val="0"/>
              <w:marRight w:val="0"/>
              <w:marTop w:val="0"/>
              <w:marBottom w:val="0"/>
              <w:divBdr>
                <w:top w:val="none" w:sz="0" w:space="0" w:color="auto"/>
                <w:left w:val="none" w:sz="0" w:space="0" w:color="auto"/>
                <w:bottom w:val="none" w:sz="0" w:space="0" w:color="auto"/>
                <w:right w:val="none" w:sz="0" w:space="0" w:color="auto"/>
              </w:divBdr>
            </w:div>
            <w:div w:id="669715426">
              <w:marLeft w:val="0"/>
              <w:marRight w:val="0"/>
              <w:marTop w:val="0"/>
              <w:marBottom w:val="0"/>
              <w:divBdr>
                <w:top w:val="none" w:sz="0" w:space="0" w:color="auto"/>
                <w:left w:val="none" w:sz="0" w:space="0" w:color="auto"/>
                <w:bottom w:val="none" w:sz="0" w:space="0" w:color="auto"/>
                <w:right w:val="none" w:sz="0" w:space="0" w:color="auto"/>
              </w:divBdr>
            </w:div>
            <w:div w:id="697702844">
              <w:marLeft w:val="0"/>
              <w:marRight w:val="0"/>
              <w:marTop w:val="0"/>
              <w:marBottom w:val="0"/>
              <w:divBdr>
                <w:top w:val="none" w:sz="0" w:space="0" w:color="auto"/>
                <w:left w:val="none" w:sz="0" w:space="0" w:color="auto"/>
                <w:bottom w:val="none" w:sz="0" w:space="0" w:color="auto"/>
                <w:right w:val="none" w:sz="0" w:space="0" w:color="auto"/>
              </w:divBdr>
            </w:div>
            <w:div w:id="715356993">
              <w:marLeft w:val="0"/>
              <w:marRight w:val="0"/>
              <w:marTop w:val="0"/>
              <w:marBottom w:val="0"/>
              <w:divBdr>
                <w:top w:val="none" w:sz="0" w:space="0" w:color="auto"/>
                <w:left w:val="none" w:sz="0" w:space="0" w:color="auto"/>
                <w:bottom w:val="none" w:sz="0" w:space="0" w:color="auto"/>
                <w:right w:val="none" w:sz="0" w:space="0" w:color="auto"/>
              </w:divBdr>
            </w:div>
            <w:div w:id="727068603">
              <w:marLeft w:val="0"/>
              <w:marRight w:val="0"/>
              <w:marTop w:val="0"/>
              <w:marBottom w:val="0"/>
              <w:divBdr>
                <w:top w:val="none" w:sz="0" w:space="0" w:color="auto"/>
                <w:left w:val="none" w:sz="0" w:space="0" w:color="auto"/>
                <w:bottom w:val="none" w:sz="0" w:space="0" w:color="auto"/>
                <w:right w:val="none" w:sz="0" w:space="0" w:color="auto"/>
              </w:divBdr>
            </w:div>
            <w:div w:id="797450441">
              <w:marLeft w:val="0"/>
              <w:marRight w:val="0"/>
              <w:marTop w:val="0"/>
              <w:marBottom w:val="0"/>
              <w:divBdr>
                <w:top w:val="none" w:sz="0" w:space="0" w:color="auto"/>
                <w:left w:val="none" w:sz="0" w:space="0" w:color="auto"/>
                <w:bottom w:val="none" w:sz="0" w:space="0" w:color="auto"/>
                <w:right w:val="none" w:sz="0" w:space="0" w:color="auto"/>
              </w:divBdr>
            </w:div>
            <w:div w:id="879706553">
              <w:marLeft w:val="0"/>
              <w:marRight w:val="0"/>
              <w:marTop w:val="0"/>
              <w:marBottom w:val="0"/>
              <w:divBdr>
                <w:top w:val="none" w:sz="0" w:space="0" w:color="auto"/>
                <w:left w:val="none" w:sz="0" w:space="0" w:color="auto"/>
                <w:bottom w:val="none" w:sz="0" w:space="0" w:color="auto"/>
                <w:right w:val="none" w:sz="0" w:space="0" w:color="auto"/>
              </w:divBdr>
            </w:div>
            <w:div w:id="907501715">
              <w:marLeft w:val="0"/>
              <w:marRight w:val="0"/>
              <w:marTop w:val="0"/>
              <w:marBottom w:val="0"/>
              <w:divBdr>
                <w:top w:val="none" w:sz="0" w:space="0" w:color="auto"/>
                <w:left w:val="none" w:sz="0" w:space="0" w:color="auto"/>
                <w:bottom w:val="none" w:sz="0" w:space="0" w:color="auto"/>
                <w:right w:val="none" w:sz="0" w:space="0" w:color="auto"/>
              </w:divBdr>
            </w:div>
            <w:div w:id="922182402">
              <w:marLeft w:val="0"/>
              <w:marRight w:val="0"/>
              <w:marTop w:val="0"/>
              <w:marBottom w:val="0"/>
              <w:divBdr>
                <w:top w:val="none" w:sz="0" w:space="0" w:color="auto"/>
                <w:left w:val="none" w:sz="0" w:space="0" w:color="auto"/>
                <w:bottom w:val="none" w:sz="0" w:space="0" w:color="auto"/>
                <w:right w:val="none" w:sz="0" w:space="0" w:color="auto"/>
              </w:divBdr>
            </w:div>
            <w:div w:id="936981114">
              <w:marLeft w:val="0"/>
              <w:marRight w:val="0"/>
              <w:marTop w:val="0"/>
              <w:marBottom w:val="0"/>
              <w:divBdr>
                <w:top w:val="none" w:sz="0" w:space="0" w:color="auto"/>
                <w:left w:val="none" w:sz="0" w:space="0" w:color="auto"/>
                <w:bottom w:val="none" w:sz="0" w:space="0" w:color="auto"/>
                <w:right w:val="none" w:sz="0" w:space="0" w:color="auto"/>
              </w:divBdr>
            </w:div>
            <w:div w:id="983656950">
              <w:marLeft w:val="0"/>
              <w:marRight w:val="0"/>
              <w:marTop w:val="0"/>
              <w:marBottom w:val="0"/>
              <w:divBdr>
                <w:top w:val="none" w:sz="0" w:space="0" w:color="auto"/>
                <w:left w:val="none" w:sz="0" w:space="0" w:color="auto"/>
                <w:bottom w:val="none" w:sz="0" w:space="0" w:color="auto"/>
                <w:right w:val="none" w:sz="0" w:space="0" w:color="auto"/>
              </w:divBdr>
            </w:div>
            <w:div w:id="991059777">
              <w:marLeft w:val="0"/>
              <w:marRight w:val="0"/>
              <w:marTop w:val="0"/>
              <w:marBottom w:val="0"/>
              <w:divBdr>
                <w:top w:val="none" w:sz="0" w:space="0" w:color="auto"/>
                <w:left w:val="none" w:sz="0" w:space="0" w:color="auto"/>
                <w:bottom w:val="none" w:sz="0" w:space="0" w:color="auto"/>
                <w:right w:val="none" w:sz="0" w:space="0" w:color="auto"/>
              </w:divBdr>
            </w:div>
            <w:div w:id="1043601546">
              <w:marLeft w:val="0"/>
              <w:marRight w:val="0"/>
              <w:marTop w:val="0"/>
              <w:marBottom w:val="0"/>
              <w:divBdr>
                <w:top w:val="none" w:sz="0" w:space="0" w:color="auto"/>
                <w:left w:val="none" w:sz="0" w:space="0" w:color="auto"/>
                <w:bottom w:val="none" w:sz="0" w:space="0" w:color="auto"/>
                <w:right w:val="none" w:sz="0" w:space="0" w:color="auto"/>
              </w:divBdr>
            </w:div>
            <w:div w:id="1065640973">
              <w:marLeft w:val="0"/>
              <w:marRight w:val="0"/>
              <w:marTop w:val="0"/>
              <w:marBottom w:val="0"/>
              <w:divBdr>
                <w:top w:val="none" w:sz="0" w:space="0" w:color="auto"/>
                <w:left w:val="none" w:sz="0" w:space="0" w:color="auto"/>
                <w:bottom w:val="none" w:sz="0" w:space="0" w:color="auto"/>
                <w:right w:val="none" w:sz="0" w:space="0" w:color="auto"/>
              </w:divBdr>
            </w:div>
            <w:div w:id="1067416275">
              <w:marLeft w:val="0"/>
              <w:marRight w:val="0"/>
              <w:marTop w:val="0"/>
              <w:marBottom w:val="0"/>
              <w:divBdr>
                <w:top w:val="none" w:sz="0" w:space="0" w:color="auto"/>
                <w:left w:val="none" w:sz="0" w:space="0" w:color="auto"/>
                <w:bottom w:val="none" w:sz="0" w:space="0" w:color="auto"/>
                <w:right w:val="none" w:sz="0" w:space="0" w:color="auto"/>
              </w:divBdr>
            </w:div>
            <w:div w:id="1070541498">
              <w:marLeft w:val="0"/>
              <w:marRight w:val="0"/>
              <w:marTop w:val="0"/>
              <w:marBottom w:val="0"/>
              <w:divBdr>
                <w:top w:val="none" w:sz="0" w:space="0" w:color="auto"/>
                <w:left w:val="none" w:sz="0" w:space="0" w:color="auto"/>
                <w:bottom w:val="none" w:sz="0" w:space="0" w:color="auto"/>
                <w:right w:val="none" w:sz="0" w:space="0" w:color="auto"/>
              </w:divBdr>
            </w:div>
            <w:div w:id="1115560732">
              <w:marLeft w:val="0"/>
              <w:marRight w:val="0"/>
              <w:marTop w:val="0"/>
              <w:marBottom w:val="0"/>
              <w:divBdr>
                <w:top w:val="none" w:sz="0" w:space="0" w:color="auto"/>
                <w:left w:val="none" w:sz="0" w:space="0" w:color="auto"/>
                <w:bottom w:val="none" w:sz="0" w:space="0" w:color="auto"/>
                <w:right w:val="none" w:sz="0" w:space="0" w:color="auto"/>
              </w:divBdr>
            </w:div>
            <w:div w:id="1124735442">
              <w:marLeft w:val="0"/>
              <w:marRight w:val="0"/>
              <w:marTop w:val="0"/>
              <w:marBottom w:val="0"/>
              <w:divBdr>
                <w:top w:val="none" w:sz="0" w:space="0" w:color="auto"/>
                <w:left w:val="none" w:sz="0" w:space="0" w:color="auto"/>
                <w:bottom w:val="none" w:sz="0" w:space="0" w:color="auto"/>
                <w:right w:val="none" w:sz="0" w:space="0" w:color="auto"/>
              </w:divBdr>
            </w:div>
            <w:div w:id="1158421512">
              <w:marLeft w:val="0"/>
              <w:marRight w:val="0"/>
              <w:marTop w:val="0"/>
              <w:marBottom w:val="0"/>
              <w:divBdr>
                <w:top w:val="none" w:sz="0" w:space="0" w:color="auto"/>
                <w:left w:val="none" w:sz="0" w:space="0" w:color="auto"/>
                <w:bottom w:val="none" w:sz="0" w:space="0" w:color="auto"/>
                <w:right w:val="none" w:sz="0" w:space="0" w:color="auto"/>
              </w:divBdr>
            </w:div>
            <w:div w:id="1206678866">
              <w:marLeft w:val="0"/>
              <w:marRight w:val="0"/>
              <w:marTop w:val="0"/>
              <w:marBottom w:val="0"/>
              <w:divBdr>
                <w:top w:val="none" w:sz="0" w:space="0" w:color="auto"/>
                <w:left w:val="none" w:sz="0" w:space="0" w:color="auto"/>
                <w:bottom w:val="none" w:sz="0" w:space="0" w:color="auto"/>
                <w:right w:val="none" w:sz="0" w:space="0" w:color="auto"/>
              </w:divBdr>
            </w:div>
            <w:div w:id="1230723366">
              <w:marLeft w:val="0"/>
              <w:marRight w:val="0"/>
              <w:marTop w:val="0"/>
              <w:marBottom w:val="0"/>
              <w:divBdr>
                <w:top w:val="none" w:sz="0" w:space="0" w:color="auto"/>
                <w:left w:val="none" w:sz="0" w:space="0" w:color="auto"/>
                <w:bottom w:val="none" w:sz="0" w:space="0" w:color="auto"/>
                <w:right w:val="none" w:sz="0" w:space="0" w:color="auto"/>
              </w:divBdr>
            </w:div>
            <w:div w:id="1253005648">
              <w:marLeft w:val="0"/>
              <w:marRight w:val="0"/>
              <w:marTop w:val="0"/>
              <w:marBottom w:val="0"/>
              <w:divBdr>
                <w:top w:val="none" w:sz="0" w:space="0" w:color="auto"/>
                <w:left w:val="none" w:sz="0" w:space="0" w:color="auto"/>
                <w:bottom w:val="none" w:sz="0" w:space="0" w:color="auto"/>
                <w:right w:val="none" w:sz="0" w:space="0" w:color="auto"/>
              </w:divBdr>
            </w:div>
            <w:div w:id="1298224904">
              <w:marLeft w:val="0"/>
              <w:marRight w:val="0"/>
              <w:marTop w:val="0"/>
              <w:marBottom w:val="0"/>
              <w:divBdr>
                <w:top w:val="none" w:sz="0" w:space="0" w:color="auto"/>
                <w:left w:val="none" w:sz="0" w:space="0" w:color="auto"/>
                <w:bottom w:val="none" w:sz="0" w:space="0" w:color="auto"/>
                <w:right w:val="none" w:sz="0" w:space="0" w:color="auto"/>
              </w:divBdr>
            </w:div>
            <w:div w:id="1301612161">
              <w:marLeft w:val="0"/>
              <w:marRight w:val="0"/>
              <w:marTop w:val="0"/>
              <w:marBottom w:val="0"/>
              <w:divBdr>
                <w:top w:val="none" w:sz="0" w:space="0" w:color="auto"/>
                <w:left w:val="none" w:sz="0" w:space="0" w:color="auto"/>
                <w:bottom w:val="none" w:sz="0" w:space="0" w:color="auto"/>
                <w:right w:val="none" w:sz="0" w:space="0" w:color="auto"/>
              </w:divBdr>
            </w:div>
            <w:div w:id="1323966357">
              <w:marLeft w:val="0"/>
              <w:marRight w:val="0"/>
              <w:marTop w:val="0"/>
              <w:marBottom w:val="0"/>
              <w:divBdr>
                <w:top w:val="none" w:sz="0" w:space="0" w:color="auto"/>
                <w:left w:val="none" w:sz="0" w:space="0" w:color="auto"/>
                <w:bottom w:val="none" w:sz="0" w:space="0" w:color="auto"/>
                <w:right w:val="none" w:sz="0" w:space="0" w:color="auto"/>
              </w:divBdr>
            </w:div>
            <w:div w:id="1393036960">
              <w:marLeft w:val="0"/>
              <w:marRight w:val="0"/>
              <w:marTop w:val="0"/>
              <w:marBottom w:val="0"/>
              <w:divBdr>
                <w:top w:val="none" w:sz="0" w:space="0" w:color="auto"/>
                <w:left w:val="none" w:sz="0" w:space="0" w:color="auto"/>
                <w:bottom w:val="none" w:sz="0" w:space="0" w:color="auto"/>
                <w:right w:val="none" w:sz="0" w:space="0" w:color="auto"/>
              </w:divBdr>
            </w:div>
            <w:div w:id="1401903697">
              <w:marLeft w:val="0"/>
              <w:marRight w:val="0"/>
              <w:marTop w:val="0"/>
              <w:marBottom w:val="0"/>
              <w:divBdr>
                <w:top w:val="none" w:sz="0" w:space="0" w:color="auto"/>
                <w:left w:val="none" w:sz="0" w:space="0" w:color="auto"/>
                <w:bottom w:val="none" w:sz="0" w:space="0" w:color="auto"/>
                <w:right w:val="none" w:sz="0" w:space="0" w:color="auto"/>
              </w:divBdr>
            </w:div>
            <w:div w:id="1414276475">
              <w:marLeft w:val="0"/>
              <w:marRight w:val="0"/>
              <w:marTop w:val="0"/>
              <w:marBottom w:val="0"/>
              <w:divBdr>
                <w:top w:val="none" w:sz="0" w:space="0" w:color="auto"/>
                <w:left w:val="none" w:sz="0" w:space="0" w:color="auto"/>
                <w:bottom w:val="none" w:sz="0" w:space="0" w:color="auto"/>
                <w:right w:val="none" w:sz="0" w:space="0" w:color="auto"/>
              </w:divBdr>
            </w:div>
            <w:div w:id="1449079530">
              <w:marLeft w:val="0"/>
              <w:marRight w:val="0"/>
              <w:marTop w:val="0"/>
              <w:marBottom w:val="0"/>
              <w:divBdr>
                <w:top w:val="none" w:sz="0" w:space="0" w:color="auto"/>
                <w:left w:val="none" w:sz="0" w:space="0" w:color="auto"/>
                <w:bottom w:val="none" w:sz="0" w:space="0" w:color="auto"/>
                <w:right w:val="none" w:sz="0" w:space="0" w:color="auto"/>
              </w:divBdr>
            </w:div>
            <w:div w:id="1480613745">
              <w:marLeft w:val="0"/>
              <w:marRight w:val="0"/>
              <w:marTop w:val="0"/>
              <w:marBottom w:val="0"/>
              <w:divBdr>
                <w:top w:val="none" w:sz="0" w:space="0" w:color="auto"/>
                <w:left w:val="none" w:sz="0" w:space="0" w:color="auto"/>
                <w:bottom w:val="none" w:sz="0" w:space="0" w:color="auto"/>
                <w:right w:val="none" w:sz="0" w:space="0" w:color="auto"/>
              </w:divBdr>
            </w:div>
            <w:div w:id="1515219625">
              <w:marLeft w:val="0"/>
              <w:marRight w:val="0"/>
              <w:marTop w:val="0"/>
              <w:marBottom w:val="0"/>
              <w:divBdr>
                <w:top w:val="none" w:sz="0" w:space="0" w:color="auto"/>
                <w:left w:val="none" w:sz="0" w:space="0" w:color="auto"/>
                <w:bottom w:val="none" w:sz="0" w:space="0" w:color="auto"/>
                <w:right w:val="none" w:sz="0" w:space="0" w:color="auto"/>
              </w:divBdr>
            </w:div>
            <w:div w:id="1557013823">
              <w:marLeft w:val="0"/>
              <w:marRight w:val="0"/>
              <w:marTop w:val="0"/>
              <w:marBottom w:val="0"/>
              <w:divBdr>
                <w:top w:val="none" w:sz="0" w:space="0" w:color="auto"/>
                <w:left w:val="none" w:sz="0" w:space="0" w:color="auto"/>
                <w:bottom w:val="none" w:sz="0" w:space="0" w:color="auto"/>
                <w:right w:val="none" w:sz="0" w:space="0" w:color="auto"/>
              </w:divBdr>
            </w:div>
            <w:div w:id="1603956168">
              <w:marLeft w:val="0"/>
              <w:marRight w:val="0"/>
              <w:marTop w:val="0"/>
              <w:marBottom w:val="0"/>
              <w:divBdr>
                <w:top w:val="none" w:sz="0" w:space="0" w:color="auto"/>
                <w:left w:val="none" w:sz="0" w:space="0" w:color="auto"/>
                <w:bottom w:val="none" w:sz="0" w:space="0" w:color="auto"/>
                <w:right w:val="none" w:sz="0" w:space="0" w:color="auto"/>
              </w:divBdr>
            </w:div>
            <w:div w:id="1636376416">
              <w:marLeft w:val="0"/>
              <w:marRight w:val="0"/>
              <w:marTop w:val="0"/>
              <w:marBottom w:val="0"/>
              <w:divBdr>
                <w:top w:val="none" w:sz="0" w:space="0" w:color="auto"/>
                <w:left w:val="none" w:sz="0" w:space="0" w:color="auto"/>
                <w:bottom w:val="none" w:sz="0" w:space="0" w:color="auto"/>
                <w:right w:val="none" w:sz="0" w:space="0" w:color="auto"/>
              </w:divBdr>
            </w:div>
            <w:div w:id="1670478879">
              <w:marLeft w:val="0"/>
              <w:marRight w:val="0"/>
              <w:marTop w:val="0"/>
              <w:marBottom w:val="0"/>
              <w:divBdr>
                <w:top w:val="none" w:sz="0" w:space="0" w:color="auto"/>
                <w:left w:val="none" w:sz="0" w:space="0" w:color="auto"/>
                <w:bottom w:val="none" w:sz="0" w:space="0" w:color="auto"/>
                <w:right w:val="none" w:sz="0" w:space="0" w:color="auto"/>
              </w:divBdr>
            </w:div>
            <w:div w:id="1700737681">
              <w:marLeft w:val="0"/>
              <w:marRight w:val="0"/>
              <w:marTop w:val="0"/>
              <w:marBottom w:val="0"/>
              <w:divBdr>
                <w:top w:val="none" w:sz="0" w:space="0" w:color="auto"/>
                <w:left w:val="none" w:sz="0" w:space="0" w:color="auto"/>
                <w:bottom w:val="none" w:sz="0" w:space="0" w:color="auto"/>
                <w:right w:val="none" w:sz="0" w:space="0" w:color="auto"/>
              </w:divBdr>
            </w:div>
            <w:div w:id="1716272079">
              <w:marLeft w:val="0"/>
              <w:marRight w:val="0"/>
              <w:marTop w:val="0"/>
              <w:marBottom w:val="0"/>
              <w:divBdr>
                <w:top w:val="none" w:sz="0" w:space="0" w:color="auto"/>
                <w:left w:val="none" w:sz="0" w:space="0" w:color="auto"/>
                <w:bottom w:val="none" w:sz="0" w:space="0" w:color="auto"/>
                <w:right w:val="none" w:sz="0" w:space="0" w:color="auto"/>
              </w:divBdr>
            </w:div>
            <w:div w:id="1731341654">
              <w:marLeft w:val="0"/>
              <w:marRight w:val="0"/>
              <w:marTop w:val="0"/>
              <w:marBottom w:val="0"/>
              <w:divBdr>
                <w:top w:val="none" w:sz="0" w:space="0" w:color="auto"/>
                <w:left w:val="none" w:sz="0" w:space="0" w:color="auto"/>
                <w:bottom w:val="none" w:sz="0" w:space="0" w:color="auto"/>
                <w:right w:val="none" w:sz="0" w:space="0" w:color="auto"/>
              </w:divBdr>
            </w:div>
            <w:div w:id="1731882864">
              <w:marLeft w:val="0"/>
              <w:marRight w:val="0"/>
              <w:marTop w:val="0"/>
              <w:marBottom w:val="0"/>
              <w:divBdr>
                <w:top w:val="none" w:sz="0" w:space="0" w:color="auto"/>
                <w:left w:val="none" w:sz="0" w:space="0" w:color="auto"/>
                <w:bottom w:val="none" w:sz="0" w:space="0" w:color="auto"/>
                <w:right w:val="none" w:sz="0" w:space="0" w:color="auto"/>
              </w:divBdr>
            </w:div>
            <w:div w:id="1732919588">
              <w:marLeft w:val="0"/>
              <w:marRight w:val="0"/>
              <w:marTop w:val="0"/>
              <w:marBottom w:val="0"/>
              <w:divBdr>
                <w:top w:val="none" w:sz="0" w:space="0" w:color="auto"/>
                <w:left w:val="none" w:sz="0" w:space="0" w:color="auto"/>
                <w:bottom w:val="none" w:sz="0" w:space="0" w:color="auto"/>
                <w:right w:val="none" w:sz="0" w:space="0" w:color="auto"/>
              </w:divBdr>
            </w:div>
            <w:div w:id="1734547177">
              <w:marLeft w:val="0"/>
              <w:marRight w:val="0"/>
              <w:marTop w:val="0"/>
              <w:marBottom w:val="0"/>
              <w:divBdr>
                <w:top w:val="none" w:sz="0" w:space="0" w:color="auto"/>
                <w:left w:val="none" w:sz="0" w:space="0" w:color="auto"/>
                <w:bottom w:val="none" w:sz="0" w:space="0" w:color="auto"/>
                <w:right w:val="none" w:sz="0" w:space="0" w:color="auto"/>
              </w:divBdr>
            </w:div>
            <w:div w:id="1791783046">
              <w:marLeft w:val="0"/>
              <w:marRight w:val="0"/>
              <w:marTop w:val="0"/>
              <w:marBottom w:val="0"/>
              <w:divBdr>
                <w:top w:val="none" w:sz="0" w:space="0" w:color="auto"/>
                <w:left w:val="none" w:sz="0" w:space="0" w:color="auto"/>
                <w:bottom w:val="none" w:sz="0" w:space="0" w:color="auto"/>
                <w:right w:val="none" w:sz="0" w:space="0" w:color="auto"/>
              </w:divBdr>
            </w:div>
            <w:div w:id="1796412801">
              <w:marLeft w:val="0"/>
              <w:marRight w:val="0"/>
              <w:marTop w:val="0"/>
              <w:marBottom w:val="0"/>
              <w:divBdr>
                <w:top w:val="none" w:sz="0" w:space="0" w:color="auto"/>
                <w:left w:val="none" w:sz="0" w:space="0" w:color="auto"/>
                <w:bottom w:val="none" w:sz="0" w:space="0" w:color="auto"/>
                <w:right w:val="none" w:sz="0" w:space="0" w:color="auto"/>
              </w:divBdr>
            </w:div>
            <w:div w:id="1825734120">
              <w:marLeft w:val="0"/>
              <w:marRight w:val="0"/>
              <w:marTop w:val="0"/>
              <w:marBottom w:val="0"/>
              <w:divBdr>
                <w:top w:val="none" w:sz="0" w:space="0" w:color="auto"/>
                <w:left w:val="none" w:sz="0" w:space="0" w:color="auto"/>
                <w:bottom w:val="none" w:sz="0" w:space="0" w:color="auto"/>
                <w:right w:val="none" w:sz="0" w:space="0" w:color="auto"/>
              </w:divBdr>
            </w:div>
            <w:div w:id="1852337486">
              <w:marLeft w:val="0"/>
              <w:marRight w:val="0"/>
              <w:marTop w:val="0"/>
              <w:marBottom w:val="0"/>
              <w:divBdr>
                <w:top w:val="none" w:sz="0" w:space="0" w:color="auto"/>
                <w:left w:val="none" w:sz="0" w:space="0" w:color="auto"/>
                <w:bottom w:val="none" w:sz="0" w:space="0" w:color="auto"/>
                <w:right w:val="none" w:sz="0" w:space="0" w:color="auto"/>
              </w:divBdr>
            </w:div>
            <w:div w:id="1858544073">
              <w:marLeft w:val="0"/>
              <w:marRight w:val="0"/>
              <w:marTop w:val="0"/>
              <w:marBottom w:val="0"/>
              <w:divBdr>
                <w:top w:val="none" w:sz="0" w:space="0" w:color="auto"/>
                <w:left w:val="none" w:sz="0" w:space="0" w:color="auto"/>
                <w:bottom w:val="none" w:sz="0" w:space="0" w:color="auto"/>
                <w:right w:val="none" w:sz="0" w:space="0" w:color="auto"/>
              </w:divBdr>
            </w:div>
            <w:div w:id="1867253146">
              <w:marLeft w:val="0"/>
              <w:marRight w:val="0"/>
              <w:marTop w:val="0"/>
              <w:marBottom w:val="0"/>
              <w:divBdr>
                <w:top w:val="none" w:sz="0" w:space="0" w:color="auto"/>
                <w:left w:val="none" w:sz="0" w:space="0" w:color="auto"/>
                <w:bottom w:val="none" w:sz="0" w:space="0" w:color="auto"/>
                <w:right w:val="none" w:sz="0" w:space="0" w:color="auto"/>
              </w:divBdr>
            </w:div>
            <w:div w:id="1871260171">
              <w:marLeft w:val="0"/>
              <w:marRight w:val="0"/>
              <w:marTop w:val="0"/>
              <w:marBottom w:val="0"/>
              <w:divBdr>
                <w:top w:val="none" w:sz="0" w:space="0" w:color="auto"/>
                <w:left w:val="none" w:sz="0" w:space="0" w:color="auto"/>
                <w:bottom w:val="none" w:sz="0" w:space="0" w:color="auto"/>
                <w:right w:val="none" w:sz="0" w:space="0" w:color="auto"/>
              </w:divBdr>
            </w:div>
            <w:div w:id="1905949318">
              <w:marLeft w:val="0"/>
              <w:marRight w:val="0"/>
              <w:marTop w:val="0"/>
              <w:marBottom w:val="0"/>
              <w:divBdr>
                <w:top w:val="none" w:sz="0" w:space="0" w:color="auto"/>
                <w:left w:val="none" w:sz="0" w:space="0" w:color="auto"/>
                <w:bottom w:val="none" w:sz="0" w:space="0" w:color="auto"/>
                <w:right w:val="none" w:sz="0" w:space="0" w:color="auto"/>
              </w:divBdr>
            </w:div>
            <w:div w:id="1907642052">
              <w:marLeft w:val="0"/>
              <w:marRight w:val="0"/>
              <w:marTop w:val="0"/>
              <w:marBottom w:val="0"/>
              <w:divBdr>
                <w:top w:val="none" w:sz="0" w:space="0" w:color="auto"/>
                <w:left w:val="none" w:sz="0" w:space="0" w:color="auto"/>
                <w:bottom w:val="none" w:sz="0" w:space="0" w:color="auto"/>
                <w:right w:val="none" w:sz="0" w:space="0" w:color="auto"/>
              </w:divBdr>
            </w:div>
            <w:div w:id="1912689870">
              <w:marLeft w:val="0"/>
              <w:marRight w:val="0"/>
              <w:marTop w:val="0"/>
              <w:marBottom w:val="0"/>
              <w:divBdr>
                <w:top w:val="none" w:sz="0" w:space="0" w:color="auto"/>
                <w:left w:val="none" w:sz="0" w:space="0" w:color="auto"/>
                <w:bottom w:val="none" w:sz="0" w:space="0" w:color="auto"/>
                <w:right w:val="none" w:sz="0" w:space="0" w:color="auto"/>
              </w:divBdr>
            </w:div>
            <w:div w:id="1924490662">
              <w:marLeft w:val="0"/>
              <w:marRight w:val="0"/>
              <w:marTop w:val="0"/>
              <w:marBottom w:val="0"/>
              <w:divBdr>
                <w:top w:val="none" w:sz="0" w:space="0" w:color="auto"/>
                <w:left w:val="none" w:sz="0" w:space="0" w:color="auto"/>
                <w:bottom w:val="none" w:sz="0" w:space="0" w:color="auto"/>
                <w:right w:val="none" w:sz="0" w:space="0" w:color="auto"/>
              </w:divBdr>
            </w:div>
            <w:div w:id="1934819830">
              <w:marLeft w:val="0"/>
              <w:marRight w:val="0"/>
              <w:marTop w:val="0"/>
              <w:marBottom w:val="0"/>
              <w:divBdr>
                <w:top w:val="none" w:sz="0" w:space="0" w:color="auto"/>
                <w:left w:val="none" w:sz="0" w:space="0" w:color="auto"/>
                <w:bottom w:val="none" w:sz="0" w:space="0" w:color="auto"/>
                <w:right w:val="none" w:sz="0" w:space="0" w:color="auto"/>
              </w:divBdr>
            </w:div>
            <w:div w:id="1942764695">
              <w:marLeft w:val="0"/>
              <w:marRight w:val="0"/>
              <w:marTop w:val="0"/>
              <w:marBottom w:val="0"/>
              <w:divBdr>
                <w:top w:val="none" w:sz="0" w:space="0" w:color="auto"/>
                <w:left w:val="none" w:sz="0" w:space="0" w:color="auto"/>
                <w:bottom w:val="none" w:sz="0" w:space="0" w:color="auto"/>
                <w:right w:val="none" w:sz="0" w:space="0" w:color="auto"/>
              </w:divBdr>
            </w:div>
            <w:div w:id="1949198702">
              <w:marLeft w:val="0"/>
              <w:marRight w:val="0"/>
              <w:marTop w:val="0"/>
              <w:marBottom w:val="0"/>
              <w:divBdr>
                <w:top w:val="none" w:sz="0" w:space="0" w:color="auto"/>
                <w:left w:val="none" w:sz="0" w:space="0" w:color="auto"/>
                <w:bottom w:val="none" w:sz="0" w:space="0" w:color="auto"/>
                <w:right w:val="none" w:sz="0" w:space="0" w:color="auto"/>
              </w:divBdr>
            </w:div>
            <w:div w:id="1952711521">
              <w:marLeft w:val="0"/>
              <w:marRight w:val="0"/>
              <w:marTop w:val="0"/>
              <w:marBottom w:val="0"/>
              <w:divBdr>
                <w:top w:val="none" w:sz="0" w:space="0" w:color="auto"/>
                <w:left w:val="none" w:sz="0" w:space="0" w:color="auto"/>
                <w:bottom w:val="none" w:sz="0" w:space="0" w:color="auto"/>
                <w:right w:val="none" w:sz="0" w:space="0" w:color="auto"/>
              </w:divBdr>
            </w:div>
            <w:div w:id="1953897872">
              <w:marLeft w:val="0"/>
              <w:marRight w:val="0"/>
              <w:marTop w:val="0"/>
              <w:marBottom w:val="0"/>
              <w:divBdr>
                <w:top w:val="none" w:sz="0" w:space="0" w:color="auto"/>
                <w:left w:val="none" w:sz="0" w:space="0" w:color="auto"/>
                <w:bottom w:val="none" w:sz="0" w:space="0" w:color="auto"/>
                <w:right w:val="none" w:sz="0" w:space="0" w:color="auto"/>
              </w:divBdr>
            </w:div>
            <w:div w:id="2017265187">
              <w:marLeft w:val="0"/>
              <w:marRight w:val="0"/>
              <w:marTop w:val="0"/>
              <w:marBottom w:val="0"/>
              <w:divBdr>
                <w:top w:val="none" w:sz="0" w:space="0" w:color="auto"/>
                <w:left w:val="none" w:sz="0" w:space="0" w:color="auto"/>
                <w:bottom w:val="none" w:sz="0" w:space="0" w:color="auto"/>
                <w:right w:val="none" w:sz="0" w:space="0" w:color="auto"/>
              </w:divBdr>
            </w:div>
            <w:div w:id="21345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wmf"/><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Course on Optoelectronics</vt:lpstr>
    </vt:vector>
  </TitlesOfParts>
  <Company>RPI</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on Optoelectronics</dc:title>
  <dc:subject/>
  <dc:creator>Partha Dutta</dc:creator>
  <cp:keywords/>
  <cp:lastModifiedBy>Windows User</cp:lastModifiedBy>
  <cp:revision>23</cp:revision>
  <cp:lastPrinted>2019-03-11T17:40:00Z</cp:lastPrinted>
  <dcterms:created xsi:type="dcterms:W3CDTF">2019-03-11T17:11:00Z</dcterms:created>
  <dcterms:modified xsi:type="dcterms:W3CDTF">2019-03-11T17:41:00Z</dcterms:modified>
</cp:coreProperties>
</file>