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B33" w:rsidRDefault="00D21B33">
      <w:r>
        <w:t>Saaif, Alasdhair, Emily</w:t>
      </w:r>
    </w:p>
    <w:p w:rsidR="00E90BD5" w:rsidRDefault="00E90BD5">
      <w:r>
        <w:t>-First sentence needs to be altered to the active voice</w:t>
      </w:r>
    </w:p>
    <w:p w:rsidR="00E90BD5" w:rsidRDefault="00E90BD5">
      <w:r>
        <w:t>-Second sentence: Remove “In fact…the”. Insert “the”</w:t>
      </w:r>
    </w:p>
    <w:p w:rsidR="00E90BD5" w:rsidRDefault="00E90BD5">
      <w:r>
        <w:t>-3</w:t>
      </w:r>
      <w:r w:rsidRPr="00E90BD5">
        <w:rPr>
          <w:vertAlign w:val="superscript"/>
        </w:rPr>
        <w:t>rd</w:t>
      </w:r>
      <w:r>
        <w:t xml:space="preserve"> insert “the”, replace “overthrew”, “replaced”</w:t>
      </w:r>
    </w:p>
    <w:p w:rsidR="00E90BD5" w:rsidRDefault="00E90BD5">
      <w:r>
        <w:t>-4</w:t>
      </w:r>
      <w:r w:rsidRPr="00E90BD5">
        <w:rPr>
          <w:vertAlign w:val="superscript"/>
        </w:rPr>
        <w:t>th</w:t>
      </w:r>
      <w:r>
        <w:t xml:space="preserve"> “remove “instead”</w:t>
      </w:r>
    </w:p>
    <w:p w:rsidR="00E90BD5" w:rsidRDefault="00E90BD5">
      <w:r>
        <w:t>-5</w:t>
      </w:r>
      <w:r w:rsidRPr="00E90BD5">
        <w:rPr>
          <w:vertAlign w:val="superscript"/>
        </w:rPr>
        <w:t>th</w:t>
      </w:r>
      <w:r>
        <w:t xml:space="preserve"> replace “republic”, “republican”</w:t>
      </w:r>
    </w:p>
    <w:p w:rsidR="00D21B33" w:rsidRDefault="00D21B33">
      <w:r>
        <w:t>-</w:t>
      </w:r>
      <w:r w:rsidR="00E45B11">
        <w:t>6th insert “gained by the common citizen” between “respect…did”</w:t>
      </w:r>
    </w:p>
    <w:p w:rsidR="00A736C0" w:rsidRDefault="00A736C0">
      <w:r>
        <w:t>-7</w:t>
      </w:r>
      <w:r w:rsidRPr="00A736C0">
        <w:rPr>
          <w:vertAlign w:val="superscript"/>
        </w:rPr>
        <w:t>th</w:t>
      </w:r>
      <w:r>
        <w:t xml:space="preserve"> remove “In fact”, “even”, replace “the”, “a”</w:t>
      </w:r>
    </w:p>
    <w:p w:rsidR="00883FCA" w:rsidRDefault="00883FCA">
      <w:r>
        <w:t>-8</w:t>
      </w:r>
      <w:r w:rsidRPr="00883FCA">
        <w:rPr>
          <w:vertAlign w:val="superscript"/>
        </w:rPr>
        <w:t>th</w:t>
      </w:r>
      <w:r>
        <w:t xml:space="preserve"> rephrase “female nature”</w:t>
      </w:r>
    </w:p>
    <w:p w:rsidR="001A4C9C" w:rsidRDefault="001A4C9C"/>
    <w:p w:rsidR="001A4C9C" w:rsidRDefault="001A4C9C">
      <w:r>
        <w:t>1</w:t>
      </w:r>
      <w:r w:rsidRPr="001A4C9C">
        <w:rPr>
          <w:vertAlign w:val="superscript"/>
        </w:rPr>
        <w:t>st</w:t>
      </w:r>
      <w:r>
        <w:t xml:space="preserve"> paragraph</w:t>
      </w:r>
      <w:bookmarkStart w:id="0" w:name="_GoBack"/>
      <w:bookmarkEnd w:id="0"/>
    </w:p>
    <w:sectPr w:rsidR="001A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BD5"/>
    <w:rsid w:val="001A4C9C"/>
    <w:rsid w:val="002D2B55"/>
    <w:rsid w:val="003B423B"/>
    <w:rsid w:val="00883FCA"/>
    <w:rsid w:val="00A736C0"/>
    <w:rsid w:val="00D21B33"/>
    <w:rsid w:val="00E45B11"/>
    <w:rsid w:val="00E9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ED41"/>
  <w15:chartTrackingRefBased/>
  <w15:docId w15:val="{17035F2E-9376-42D0-99B2-29D8936D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2018-10-04T14:06:00Z</dcterms:created>
  <dcterms:modified xsi:type="dcterms:W3CDTF">2018-10-04T14:15:00Z</dcterms:modified>
</cp:coreProperties>
</file>