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5139" w14:textId="30432361" w:rsidR="00EC26CF" w:rsidRDefault="00CC00B4" w:rsidP="00EC26CF">
      <w:pPr>
        <w:rPr>
          <w:rFonts w:ascii="Arial" w:eastAsia="Arial" w:hAnsi="Arial" w:cs="Arial"/>
          <w:sz w:val="52"/>
          <w:szCs w:val="52"/>
          <w:lang w:val="fr-FR"/>
        </w:rPr>
      </w:pPr>
      <w:r w:rsidRPr="00EC26CF">
        <w:rPr>
          <w:rFonts w:ascii="Arial" w:eastAsia="Arial" w:hAnsi="Arial" w:cs="Arial"/>
          <w:sz w:val="52"/>
          <w:szCs w:val="52"/>
          <w:lang w:val="fr-FR"/>
        </w:rPr>
        <w:t>Cahier des charges</w:t>
      </w:r>
      <w:r w:rsidR="00EC26CF" w:rsidRPr="00EC26CF">
        <w:rPr>
          <w:rFonts w:ascii="Arial" w:eastAsia="Arial" w:hAnsi="Arial" w:cs="Arial"/>
          <w:sz w:val="52"/>
          <w:szCs w:val="52"/>
          <w:lang w:val="fr-FR"/>
        </w:rPr>
        <w:t> pour</w:t>
      </w:r>
      <w:r w:rsidR="00EC26CF">
        <w:t> </w:t>
      </w:r>
      <w:r w:rsidR="00EC26CF">
        <w:rPr>
          <w:rFonts w:ascii="Arial" w:eastAsia="Arial" w:hAnsi="Arial" w:cs="Arial"/>
          <w:sz w:val="52"/>
          <w:szCs w:val="52"/>
          <w:lang w:val="fr-FR"/>
        </w:rPr>
        <w:t>Plateforme de gestion des événements -Hôtel La Promenade « groupe 7 »</w:t>
      </w:r>
    </w:p>
    <w:p w14:paraId="0D7FC5FA" w14:textId="6BB2CF25" w:rsidR="00CC00B4" w:rsidRPr="00EC26CF" w:rsidRDefault="00CC00B4" w:rsidP="00400F78">
      <w:pPr>
        <w:pStyle w:val="Titre"/>
        <w:rPr>
          <w:lang w:val="fr-FR"/>
        </w:rPr>
      </w:pPr>
    </w:p>
    <w:p w14:paraId="3248859F" w14:textId="0279637B" w:rsidR="00986FFA" w:rsidRPr="0047774C" w:rsidRDefault="00921113" w:rsidP="00921113">
      <w:pPr>
        <w:pStyle w:val="Titre1"/>
      </w:pPr>
      <w:r>
        <w:t xml:space="preserve">1. </w:t>
      </w:r>
      <w:r w:rsidR="006D6158" w:rsidRPr="0047774C">
        <w:t xml:space="preserve">Présentation du projet </w:t>
      </w:r>
    </w:p>
    <w:p w14:paraId="0293B708" w14:textId="77777777" w:rsidR="00806A8C" w:rsidRDefault="00947D14" w:rsidP="00806A8C">
      <w:pPr>
        <w:pStyle w:val="Titre2"/>
      </w:pPr>
      <w:r>
        <w:t>1.</w:t>
      </w:r>
      <w:r w:rsidR="00806A8C">
        <w:t>1.</w:t>
      </w:r>
      <w:r>
        <w:t xml:space="preserve"> </w:t>
      </w:r>
      <w:r w:rsidR="00312B73" w:rsidRPr="0047774C">
        <w:t>Contexte</w:t>
      </w:r>
      <w:r w:rsidR="006D6158" w:rsidRPr="0047774C">
        <w:t xml:space="preserve"> </w:t>
      </w:r>
    </w:p>
    <w:p w14:paraId="09F56052" w14:textId="61DF3585" w:rsidR="0047774C" w:rsidRDefault="00915465" w:rsidP="00806A8C">
      <w:r w:rsidRPr="00915465">
        <w:t>Décrire l’environnement du projet : domaine, enjeux, problématique, utilisateurs ciblés, contexte académique ou organisationnel.</w:t>
      </w:r>
    </w:p>
    <w:p w14:paraId="2E6A42E3" w14:textId="09D456D6" w:rsidR="00A506CC" w:rsidRDefault="00A506CC" w:rsidP="00806A8C">
      <w:r>
        <w:t>Domaine : La gestion des évènements précisément hôtellerie.</w:t>
      </w:r>
    </w:p>
    <w:p w14:paraId="43C4ACC5" w14:textId="77777777" w:rsidR="009845EE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t>E</w:t>
      </w:r>
      <w:r w:rsidRPr="00915465">
        <w:t>njeux</w:t>
      </w:r>
      <w:r>
        <w:t xml:space="preserve"> et</w:t>
      </w:r>
      <w:r w:rsidRPr="00915465">
        <w:t xml:space="preserve"> problématique</w:t>
      </w:r>
      <w:r>
        <w:t xml:space="preserve"> : Planifier et cordonner des évènements </w:t>
      </w:r>
      <w:r>
        <w:rPr>
          <w:rFonts w:ascii="Cambria" w:eastAsia="Cambria" w:hAnsi="Cambria" w:cs="Cambria"/>
        </w:rPr>
        <w:t xml:space="preserve">(réunions, mariages, séminaires, conférences, etc.), réservation d’espaces, la gestion des </w:t>
      </w:r>
      <w:r w:rsidR="00850740">
        <w:rPr>
          <w:rFonts w:ascii="Cambria" w:eastAsia="Cambria" w:hAnsi="Cambria" w:cs="Cambria"/>
        </w:rPr>
        <w:t>invités</w:t>
      </w:r>
    </w:p>
    <w:p w14:paraId="32140D69" w14:textId="79A18051" w:rsidR="00A506CC" w:rsidRPr="00A506CC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, la coordination des services de l’hôtel (traiteur, audiovisuel, sécurité), et offrir une facturation automatisée ainsi que des rapports post-événement.</w:t>
      </w:r>
    </w:p>
    <w:p w14:paraId="055544A3" w14:textId="5847BF85" w:rsidR="00A506CC" w:rsidRDefault="00A506CC" w:rsidP="00806A8C">
      <w:pPr>
        <w:rPr>
          <w:rFonts w:ascii="Cambria" w:eastAsia="Cambria" w:hAnsi="Cambria" w:cs="Cambria"/>
        </w:rPr>
      </w:pPr>
      <w:r>
        <w:t>U</w:t>
      </w:r>
      <w:r w:rsidRPr="00915465">
        <w:t>tilisateurs ciblés</w:t>
      </w:r>
      <w:r>
        <w:t xml:space="preserve"> : </w:t>
      </w:r>
      <w:r>
        <w:rPr>
          <w:rFonts w:ascii="Cambria" w:eastAsia="Cambria" w:hAnsi="Cambria" w:cs="Cambria"/>
        </w:rPr>
        <w:t>particuliers, entreprises, institutions</w:t>
      </w:r>
    </w:p>
    <w:p w14:paraId="538B369E" w14:textId="0845EB50" w:rsidR="00A506CC" w:rsidRDefault="00A506CC" w:rsidP="00806A8C">
      <w:r>
        <w:rPr>
          <w:rFonts w:ascii="Cambria" w:eastAsia="Cambria" w:hAnsi="Cambria" w:cs="Cambria"/>
        </w:rPr>
        <w:t>Contexte :</w:t>
      </w:r>
      <w:r w:rsidR="00AB30ED">
        <w:rPr>
          <w:rFonts w:ascii="Cambria" w:eastAsia="Cambria" w:hAnsi="Cambria" w:cs="Cambria"/>
        </w:rPr>
        <w:t xml:space="preserve"> Académique</w:t>
      </w:r>
    </w:p>
    <w:p w14:paraId="26E608F4" w14:textId="77777777" w:rsidR="00A506CC" w:rsidRPr="0047774C" w:rsidRDefault="00A506CC" w:rsidP="00806A8C"/>
    <w:p w14:paraId="2774ED15" w14:textId="77777777" w:rsidR="00772875" w:rsidRDefault="00806A8C" w:rsidP="00772875">
      <w:pPr>
        <w:pStyle w:val="Titre2"/>
      </w:pPr>
      <w:r>
        <w:t xml:space="preserve">1.2. </w:t>
      </w:r>
      <w:r w:rsidR="00312B73" w:rsidRPr="0047774C">
        <w:t xml:space="preserve">Objectifs </w:t>
      </w:r>
    </w:p>
    <w:p w14:paraId="3B7ACFA5" w14:textId="780E492D" w:rsidR="00915465" w:rsidRPr="00B7797F" w:rsidRDefault="0047774C" w:rsidP="00772875">
      <w:pPr>
        <w:rPr>
          <w:rFonts w:ascii="Garamond" w:hAnsi="Garamond"/>
          <w:sz w:val="24"/>
          <w:szCs w:val="24"/>
        </w:rPr>
      </w:pPr>
      <w:r w:rsidRPr="0047774C">
        <w:t xml:space="preserve">Résultats </w:t>
      </w:r>
      <w:r w:rsidRPr="00772875">
        <w:t>que le projet doit atteindre</w:t>
      </w:r>
      <w:r w:rsidR="00915465" w:rsidRPr="00772875">
        <w:t>.</w:t>
      </w:r>
      <w:r w:rsidR="00772875" w:rsidRPr="00772875">
        <w:t xml:space="preserve"> </w:t>
      </w:r>
      <w:r w:rsidR="00915465" w:rsidRPr="00772875">
        <w:t>Formuler des objectifs spécifiques,</w:t>
      </w:r>
      <w:r w:rsidR="00772875" w:rsidRPr="00772875">
        <w:t xml:space="preserve"> par</w:t>
      </w:r>
      <w:r w:rsidR="00915465" w:rsidRPr="00772875">
        <w:t xml:space="preserve"> </w:t>
      </w:r>
      <w:r w:rsidR="00772875" w:rsidRPr="00772875">
        <w:t>e</w:t>
      </w:r>
      <w:r w:rsidR="00915465" w:rsidRPr="00772875">
        <w:t>xemple :</w:t>
      </w:r>
    </w:p>
    <w:p w14:paraId="717CB58B" w14:textId="071D226A" w:rsidR="00915465" w:rsidRDefault="00915465" w:rsidP="002C3F91">
      <w:pPr>
        <w:pStyle w:val="Paragraphedeliste"/>
        <w:numPr>
          <w:ilvl w:val="0"/>
          <w:numId w:val="26"/>
        </w:numPr>
      </w:pPr>
      <w:r w:rsidRPr="007A17EE">
        <w:t xml:space="preserve">Permettre à </w:t>
      </w:r>
      <w:r w:rsidR="00AB30ED">
        <w:t xml:space="preserve">créer une plateforme web destiné </w:t>
      </w:r>
      <w:r w:rsidR="002C3F91">
        <w:t>à la</w:t>
      </w:r>
      <w:r w:rsidR="00AB30ED">
        <w:t xml:space="preserve"> gestion </w:t>
      </w:r>
      <w:r w:rsidR="002C3F91">
        <w:t xml:space="preserve">complète </w:t>
      </w:r>
      <w:r w:rsidR="00AB30ED">
        <w:t xml:space="preserve">des événements </w:t>
      </w:r>
      <w:r w:rsidR="002C3F91">
        <w:t>et des espaces ainsi la coordination entre les services</w:t>
      </w:r>
      <w:r w:rsidR="007B7D5D">
        <w:t xml:space="preserve"> et la gestion des </w:t>
      </w:r>
      <w:r w:rsidR="00442656">
        <w:rPr>
          <w:rFonts w:ascii="Cambria" w:eastAsia="Cambria" w:hAnsi="Cambria" w:cs="Cambria"/>
        </w:rPr>
        <w:t>invités</w:t>
      </w:r>
      <w:r w:rsidR="007B7D5D">
        <w:t>.</w:t>
      </w:r>
    </w:p>
    <w:p w14:paraId="584D9612" w14:textId="6B86EB94" w:rsidR="00915465" w:rsidRPr="007A17EE" w:rsidRDefault="00915465" w:rsidP="00362BBB">
      <w:pPr>
        <w:pStyle w:val="Paragraphedeliste"/>
        <w:numPr>
          <w:ilvl w:val="0"/>
          <w:numId w:val="26"/>
        </w:numPr>
      </w:pPr>
      <w:r w:rsidRPr="007A17EE">
        <w:t>Réduire/optimise</w:t>
      </w:r>
      <w:r w:rsidR="00AB30ED">
        <w:t xml:space="preserve">r le temps et les conflits des réservations, facilité la coordination entre les services de l’hôtel </w:t>
      </w:r>
    </w:p>
    <w:p w14:paraId="064B90F4" w14:textId="58474B6D" w:rsidR="00B7797F" w:rsidRPr="007A17EE" w:rsidRDefault="00915465" w:rsidP="00362BBB">
      <w:pPr>
        <w:pStyle w:val="Paragraphedeliste"/>
        <w:numPr>
          <w:ilvl w:val="0"/>
          <w:numId w:val="26"/>
        </w:numPr>
      </w:pPr>
      <w:r w:rsidRPr="007A17EE">
        <w:t xml:space="preserve">Assurer la sécurité </w:t>
      </w:r>
      <w:r w:rsidR="00AB30ED">
        <w:t xml:space="preserve">et l’automatisation </w:t>
      </w:r>
      <w:r w:rsidRPr="007A17EE">
        <w:t>d</w:t>
      </w:r>
      <w:r w:rsidR="00AB30ED">
        <w:t>e la comptabilité et facturation, sécurité des données et des accès.</w:t>
      </w:r>
    </w:p>
    <w:p w14:paraId="5A6C36EA" w14:textId="2661AFB6" w:rsidR="00312B73" w:rsidRDefault="00362BBB" w:rsidP="00362BBB">
      <w:pPr>
        <w:pStyle w:val="Titre2"/>
      </w:pPr>
      <w:r>
        <w:t xml:space="preserve">1.3. </w:t>
      </w:r>
      <w:r w:rsidR="007F646E">
        <w:t xml:space="preserve">Périmètre du projet </w:t>
      </w:r>
    </w:p>
    <w:p w14:paraId="263D770C" w14:textId="77777777" w:rsidR="00862C7B" w:rsidRPr="00862C7B" w:rsidRDefault="00862C7B" w:rsidP="00362BBB">
      <w:r w:rsidRPr="00862C7B">
        <w:t>Définir clairement ce qui fait partie du projet et ce qui n’en fait pas partie.</w:t>
      </w:r>
    </w:p>
    <w:p w14:paraId="54193108" w14:textId="1E5819B9" w:rsidR="007B7D5D" w:rsidRPr="00F0270C" w:rsidRDefault="00F0270C" w:rsidP="007B7D5D">
      <w:pPr>
        <w:pStyle w:val="Paragraphedeliste"/>
        <w:numPr>
          <w:ilvl w:val="0"/>
          <w:numId w:val="25"/>
        </w:numPr>
      </w:pPr>
      <w:r w:rsidRPr="00F0270C">
        <w:t xml:space="preserve">Ce qui </w:t>
      </w:r>
      <w:r w:rsidRPr="00362BBB">
        <w:rPr>
          <w:b/>
          <w:bCs/>
        </w:rPr>
        <w:t>est inclus</w:t>
      </w:r>
      <w:r w:rsidR="006906E9">
        <w:t xml:space="preserve"> : </w:t>
      </w:r>
      <w:r w:rsidR="007B46AC">
        <w:t>le</w:t>
      </w:r>
      <w:r w:rsidRPr="00F0270C">
        <w:t xml:space="preserve"> développement de l’interface utilisateur,</w:t>
      </w:r>
      <w:r w:rsidR="006906E9">
        <w:t xml:space="preserve"> gestions des utilisateurs, Interfaces de gestion des évènement (Ajout, mise à jour, annulation des événement, </w:t>
      </w:r>
      <w:r w:rsidR="006906E9">
        <w:lastRenderedPageBreak/>
        <w:t>page d’analyse</w:t>
      </w:r>
      <w:r w:rsidR="007B7D5D">
        <w:t xml:space="preserve">, catégorisation des événement, gestion des rapports), Interface </w:t>
      </w:r>
      <w:r w:rsidR="00442656">
        <w:rPr>
          <w:rFonts w:ascii="Cambria" w:eastAsia="Cambria" w:hAnsi="Cambria" w:cs="Cambria"/>
        </w:rPr>
        <w:t>invité</w:t>
      </w:r>
      <w:r w:rsidR="00442656">
        <w:rPr>
          <w:rFonts w:ascii="Cambria" w:eastAsia="Cambria" w:hAnsi="Cambria" w:cs="Cambria"/>
        </w:rPr>
        <w:t xml:space="preserve"> </w:t>
      </w:r>
      <w:r w:rsidR="007B7D5D">
        <w:t>(Ajout, mise à jour, annulation des événement, page d’analyse, catégorisation des</w:t>
      </w:r>
      <w:r w:rsidR="00FA0840">
        <w:t xml:space="preserve"> </w:t>
      </w:r>
      <w:r w:rsidR="00FA0840">
        <w:rPr>
          <w:rFonts w:ascii="Cambria" w:eastAsia="Cambria" w:hAnsi="Cambria" w:cs="Cambria"/>
        </w:rPr>
        <w:t>invités</w:t>
      </w:r>
      <w:r w:rsidR="007B7D5D">
        <w:t xml:space="preserve">), Interfaces de gestion des </w:t>
      </w:r>
      <w:proofErr w:type="spellStart"/>
      <w:r w:rsidR="007B7D5D">
        <w:t>éspaces</w:t>
      </w:r>
      <w:proofErr w:type="spellEnd"/>
      <w:r w:rsidR="007B7D5D">
        <w:t xml:space="preserve"> (Ajout, mise à jour et réservation d’espaces), gestion de comptabilité et facturation, </w:t>
      </w:r>
      <w:r w:rsidR="007B7D5D" w:rsidRPr="007B7D5D">
        <w:rPr>
          <w:rFonts w:ascii="Cambria" w:eastAsia="Cambria" w:hAnsi="Cambria" w:cs="Cambria"/>
        </w:rPr>
        <w:t xml:space="preserve"> la coordination des services de l’hôtel (traiteur, audiovisuel, sécurité)</w:t>
      </w:r>
    </w:p>
    <w:p w14:paraId="1A8D2068" w14:textId="3B77268E" w:rsidR="007F646E" w:rsidRPr="009F2887" w:rsidRDefault="00F0270C" w:rsidP="009F2887">
      <w:pPr>
        <w:pStyle w:val="Paragraphedeliste"/>
        <w:numPr>
          <w:ilvl w:val="0"/>
          <w:numId w:val="25"/>
        </w:numPr>
      </w:pPr>
      <w:r w:rsidRPr="00F0270C">
        <w:t xml:space="preserve">Ce qui </w:t>
      </w:r>
      <w:r w:rsidRPr="00362BBB">
        <w:rPr>
          <w:b/>
          <w:bCs/>
        </w:rPr>
        <w:t>est exclu</w:t>
      </w:r>
      <w:r w:rsidR="006906E9">
        <w:t xml:space="preserve"> : </w:t>
      </w:r>
      <w:r w:rsidRPr="00F0270C">
        <w:t xml:space="preserve"> </w:t>
      </w:r>
      <w:r w:rsidR="007B46AC">
        <w:t>l’i</w:t>
      </w:r>
      <w:r w:rsidRPr="00F0270C">
        <w:t xml:space="preserve">ntégration </w:t>
      </w:r>
      <w:r w:rsidR="006906E9">
        <w:t xml:space="preserve">des machines Interac, le services RH de l’hôtel,  </w:t>
      </w:r>
    </w:p>
    <w:p w14:paraId="191561F4" w14:textId="77B886FD" w:rsidR="002623A1" w:rsidRPr="009F2887" w:rsidRDefault="009F2887" w:rsidP="009F2887">
      <w:pPr>
        <w:pStyle w:val="Titre1"/>
      </w:pPr>
      <w:r>
        <w:t xml:space="preserve">2. </w:t>
      </w:r>
      <w:r w:rsidR="007F646E">
        <w:t xml:space="preserve">Description fonctionnelle </w:t>
      </w:r>
    </w:p>
    <w:p w14:paraId="46B8C288" w14:textId="6448DCE1" w:rsidR="001A2F8F" w:rsidRDefault="009F2887" w:rsidP="009F2887">
      <w:pPr>
        <w:pStyle w:val="Titre2"/>
      </w:pPr>
      <w:r>
        <w:t xml:space="preserve">2.1. </w:t>
      </w:r>
      <w:r w:rsidR="00B10A2E">
        <w:t xml:space="preserve">Besoins </w:t>
      </w:r>
      <w:r w:rsidR="007F646E">
        <w:t xml:space="preserve">et exigences métiers </w:t>
      </w:r>
    </w:p>
    <w:p w14:paraId="61FFEF76" w14:textId="644A4BDF" w:rsidR="00711B61" w:rsidRDefault="00711B61" w:rsidP="009F2887">
      <w:r w:rsidRPr="00711B61">
        <w:t>Décrire les besoins d</w:t>
      </w:r>
      <w:r w:rsidR="00D443E8">
        <w:t>’</w:t>
      </w:r>
      <w:r w:rsidR="00D443E8">
        <w:rPr>
          <w:rFonts w:ascii="Cambria" w:eastAsia="Cambria" w:hAnsi="Cambria" w:cs="Cambria"/>
        </w:rPr>
        <w:t>invité</w:t>
      </w:r>
      <w:r w:rsidR="00D443E8">
        <w:rPr>
          <w:rFonts w:ascii="Cambria" w:eastAsia="Cambria" w:hAnsi="Cambria" w:cs="Cambria"/>
        </w:rPr>
        <w:t xml:space="preserve"> </w:t>
      </w:r>
      <w:r w:rsidRPr="00711B61">
        <w:t>ou les exigences métier</w:t>
      </w:r>
      <w:r w:rsidR="00DE5EEC">
        <w:t>s</w:t>
      </w:r>
      <w:r w:rsidRPr="00711B61">
        <w:t xml:space="preserve"> auxquelles la solution doit répondre.</w:t>
      </w:r>
    </w:p>
    <w:p w14:paraId="5DC4AAEC" w14:textId="29CD792D" w:rsidR="0094151E" w:rsidRPr="0094151E" w:rsidRDefault="0094151E" w:rsidP="00DE5EEC">
      <w:pPr>
        <w:pStyle w:val="Paragraphedeliste"/>
        <w:numPr>
          <w:ilvl w:val="0"/>
          <w:numId w:val="27"/>
        </w:numPr>
      </w:pPr>
      <w:r w:rsidRPr="00DE5EEC">
        <w:rPr>
          <w:b/>
          <w:bCs/>
        </w:rPr>
        <w:t>Problématique à résoudre</w:t>
      </w:r>
      <w:r w:rsidRPr="0094151E">
        <w:t xml:space="preserve"> : </w:t>
      </w:r>
      <w:r w:rsidR="00254577">
        <w:t xml:space="preserve">L’hôtel doit </w:t>
      </w:r>
      <w:r w:rsidR="001134C2">
        <w:t>gérer</w:t>
      </w:r>
      <w:r w:rsidR="00254577">
        <w:t xml:space="preserve"> </w:t>
      </w:r>
      <w:r w:rsidR="001134C2">
        <w:t>plusieurs événements</w:t>
      </w:r>
      <w:r w:rsidR="00254577">
        <w:t xml:space="preserve"> à la fois</w:t>
      </w:r>
      <w:r w:rsidR="00E7120A">
        <w:t xml:space="preserve"> en évitant les conflits de la réservation et assurant une coordination fluide entre les services internes </w:t>
      </w:r>
    </w:p>
    <w:p w14:paraId="5CDE0795" w14:textId="45C0A335" w:rsidR="0094151E" w:rsidRPr="00E7120A" w:rsidRDefault="0094151E" w:rsidP="00E7120A">
      <w:pPr>
        <w:pStyle w:val="Paragraphedeliste"/>
        <w:numPr>
          <w:ilvl w:val="0"/>
          <w:numId w:val="27"/>
        </w:numPr>
        <w:rPr>
          <w:rFonts w:ascii="Cambria" w:eastAsia="Cambria" w:hAnsi="Cambria" w:cs="Cambria"/>
        </w:rPr>
      </w:pPr>
      <w:r w:rsidRPr="00E7120A">
        <w:rPr>
          <w:b/>
          <w:bCs/>
        </w:rPr>
        <w:t>Utilisateurs cibles</w:t>
      </w:r>
      <w:r w:rsidRPr="0094151E">
        <w:t xml:space="preserve"> : </w:t>
      </w:r>
      <w:r w:rsidR="00E7120A">
        <w:t xml:space="preserve">  </w:t>
      </w:r>
      <w:r w:rsidR="001134C2">
        <w:t xml:space="preserve">Organisateurs, comptables, coordinateur et administrateur </w:t>
      </w:r>
    </w:p>
    <w:p w14:paraId="7FD245AE" w14:textId="427E69CA" w:rsidR="008578CA" w:rsidRDefault="0094151E" w:rsidP="002827C4">
      <w:pPr>
        <w:pStyle w:val="Paragraphedeliste"/>
        <w:numPr>
          <w:ilvl w:val="0"/>
          <w:numId w:val="27"/>
        </w:numPr>
      </w:pPr>
      <w:r w:rsidRPr="008578CA">
        <w:rPr>
          <w:b/>
          <w:bCs/>
        </w:rPr>
        <w:t>Scénarios d'utilisation</w:t>
      </w:r>
      <w:r w:rsidRPr="0094151E">
        <w:t xml:space="preserve"> : L'utilisateur doit pouvoir créer un compte, L'administrateur doit pouvoir générer des rapports</w:t>
      </w:r>
      <w:r w:rsidR="002827C4">
        <w:t xml:space="preserve">, l’utilisateur doit gérer des évènements, accédé à une page d’analyse et gestion des rapports, </w:t>
      </w:r>
      <w:r w:rsidR="00517B4C" w:rsidRPr="0094151E">
        <w:t xml:space="preserve">: L'utilisateur doit </w:t>
      </w:r>
      <w:r w:rsidR="00517B4C">
        <w:t xml:space="preserve">aussi </w:t>
      </w:r>
      <w:r w:rsidR="002F22A1">
        <w:t>gérer</w:t>
      </w:r>
      <w:r w:rsidR="00517B4C">
        <w:t xml:space="preserve"> les</w:t>
      </w:r>
      <w:r w:rsidR="002827C4">
        <w:t xml:space="preserve"> </w:t>
      </w:r>
      <w:r w:rsidR="00517B4C">
        <w:t>espaces</w:t>
      </w:r>
      <w:r w:rsidR="002827C4">
        <w:t xml:space="preserve"> </w:t>
      </w:r>
      <w:r w:rsidR="00517B4C">
        <w:t>et les services</w:t>
      </w:r>
      <w:r w:rsidR="00170B09">
        <w:t xml:space="preserve"> offert par l’</w:t>
      </w:r>
      <w:r w:rsidR="00F5697E">
        <w:t>hôtel</w:t>
      </w:r>
      <w:r w:rsidR="00170B09">
        <w:t xml:space="preserve"> </w:t>
      </w:r>
    </w:p>
    <w:p w14:paraId="02EA6393" w14:textId="130F895E" w:rsidR="008578CA" w:rsidRDefault="008578CA" w:rsidP="008578CA">
      <w:pPr>
        <w:pStyle w:val="Titre2"/>
      </w:pPr>
      <w:r w:rsidRPr="008578CA">
        <w:t>2.2. Fonctionnalités principales</w:t>
      </w:r>
    </w:p>
    <w:p w14:paraId="7E277FBD" w14:textId="79C08BB5" w:rsidR="00727497" w:rsidRPr="00FA6B7A" w:rsidRDefault="00FA6B7A" w:rsidP="00FA6B7A">
      <w:pPr>
        <w:pStyle w:val="Paragraphedeliste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d’événements</w:t>
      </w:r>
      <w:r>
        <w:rPr>
          <w:b/>
          <w:bCs/>
        </w:rPr>
        <w:t> :</w:t>
      </w:r>
    </w:p>
    <w:p w14:paraId="4E37C2E9" w14:textId="58B45043" w:rsidR="00FA6B7A" w:rsidRPr="00FA6B7A" w:rsidRDefault="00FA6B7A" w:rsidP="00FA6B7A">
      <w:pPr>
        <w:pStyle w:val="Paragraphedeliste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Réservation d’espaces</w:t>
      </w:r>
      <w:r>
        <w:rPr>
          <w:b/>
          <w:bCs/>
        </w:rPr>
        <w:t> :</w:t>
      </w:r>
    </w:p>
    <w:p w14:paraId="187803FE" w14:textId="53DC5B2E" w:rsidR="00FA6B7A" w:rsidRPr="00FA6B7A" w:rsidRDefault="00FA6B7A" w:rsidP="00FA6B7A">
      <w:pPr>
        <w:pStyle w:val="Paragraphedeliste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des invités</w:t>
      </w:r>
      <w:r>
        <w:rPr>
          <w:b/>
          <w:bCs/>
        </w:rPr>
        <w:t> :</w:t>
      </w:r>
    </w:p>
    <w:p w14:paraId="47A2D232" w14:textId="1A676A8C" w:rsidR="00FA6B7A" w:rsidRPr="00FA6B7A" w:rsidRDefault="00FA6B7A" w:rsidP="00FA6B7A">
      <w:pPr>
        <w:pStyle w:val="Paragraphedeliste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Coordination des services</w:t>
      </w:r>
      <w:r>
        <w:rPr>
          <w:b/>
          <w:bCs/>
        </w:rPr>
        <w:t> :</w:t>
      </w:r>
    </w:p>
    <w:p w14:paraId="4FD3C269" w14:textId="3680C8B4" w:rsidR="004A45D0" w:rsidRDefault="004A45D0" w:rsidP="004A45D0">
      <w:pPr>
        <w:pStyle w:val="Paragraphedeliste"/>
        <w:numPr>
          <w:ilvl w:val="0"/>
          <w:numId w:val="35"/>
        </w:numPr>
        <w:spacing w:line="256" w:lineRule="auto"/>
        <w:rPr>
          <w:b/>
          <w:bCs/>
        </w:rPr>
      </w:pPr>
      <w:r w:rsidRPr="004A45D0">
        <w:rPr>
          <w:b/>
          <w:bCs/>
        </w:rPr>
        <w:t>Notification automatique</w:t>
      </w:r>
      <w:r>
        <w:rPr>
          <w:b/>
          <w:bCs/>
        </w:rPr>
        <w:t> :</w:t>
      </w:r>
    </w:p>
    <w:p w14:paraId="0BBC462B" w14:textId="77777777" w:rsidR="005E0775" w:rsidRPr="005E0775" w:rsidRDefault="005E0775" w:rsidP="005E0775">
      <w:pPr>
        <w:pStyle w:val="Paragraphedeliste"/>
        <w:numPr>
          <w:ilvl w:val="0"/>
          <w:numId w:val="35"/>
        </w:numPr>
        <w:spacing w:line="256" w:lineRule="auto"/>
        <w:rPr>
          <w:b/>
          <w:bCs/>
        </w:rPr>
      </w:pPr>
      <w:r w:rsidRPr="005E0775">
        <w:rPr>
          <w:b/>
          <w:bCs/>
        </w:rPr>
        <w:t>Facturation automatisée</w:t>
      </w:r>
    </w:p>
    <w:p w14:paraId="5B62DE24" w14:textId="77777777" w:rsidR="002C2370" w:rsidRPr="002C2370" w:rsidRDefault="002C2370" w:rsidP="002C2370">
      <w:pPr>
        <w:pStyle w:val="Paragraphedeliste"/>
        <w:numPr>
          <w:ilvl w:val="0"/>
          <w:numId w:val="35"/>
        </w:numPr>
        <w:spacing w:line="256" w:lineRule="auto"/>
        <w:rPr>
          <w:b/>
          <w:bCs/>
        </w:rPr>
      </w:pPr>
      <w:r w:rsidRPr="002C2370">
        <w:rPr>
          <w:b/>
          <w:bCs/>
        </w:rPr>
        <w:t>Rapports post-événement</w:t>
      </w:r>
    </w:p>
    <w:p w14:paraId="7230E867" w14:textId="77777777" w:rsidR="003A1540" w:rsidRPr="003A1540" w:rsidRDefault="003A1540" w:rsidP="003A1540">
      <w:pPr>
        <w:pStyle w:val="Paragraphedeliste"/>
        <w:numPr>
          <w:ilvl w:val="0"/>
          <w:numId w:val="35"/>
        </w:numPr>
        <w:spacing w:line="256" w:lineRule="auto"/>
        <w:rPr>
          <w:b/>
          <w:bCs/>
        </w:rPr>
      </w:pPr>
      <w:r w:rsidRPr="003A1540">
        <w:rPr>
          <w:b/>
          <w:bCs/>
        </w:rPr>
        <w:t xml:space="preserve">Accès et sécurité </w:t>
      </w:r>
    </w:p>
    <w:p w14:paraId="3CEE5AEE" w14:textId="77777777" w:rsidR="0056033B" w:rsidRPr="0056033B" w:rsidRDefault="0056033B" w:rsidP="005A6837">
      <w:pPr>
        <w:pStyle w:val="Paragraphedeliste"/>
        <w:ind w:left="360"/>
      </w:pPr>
    </w:p>
    <w:p w14:paraId="0D346515" w14:textId="6B641D1C" w:rsidR="00B83BF1" w:rsidRDefault="00AC6B50" w:rsidP="00AC6B50">
      <w:pPr>
        <w:pStyle w:val="Titre2"/>
      </w:pPr>
      <w:r>
        <w:t xml:space="preserve">2.3. </w:t>
      </w:r>
      <w:r w:rsidR="00B83BF1">
        <w:t xml:space="preserve">Interface Utilisateur </w:t>
      </w:r>
    </w:p>
    <w:p w14:paraId="2C5F7F31" w14:textId="14A92DB9" w:rsidR="00681559" w:rsidRPr="00681559" w:rsidRDefault="00681559" w:rsidP="00E63E2E">
      <w:pPr>
        <w:pStyle w:val="Paragraphedeliste"/>
        <w:numPr>
          <w:ilvl w:val="0"/>
          <w:numId w:val="28"/>
        </w:numPr>
      </w:pPr>
      <w:r w:rsidRPr="00E63E2E">
        <w:rPr>
          <w:b/>
          <w:bCs/>
        </w:rPr>
        <w:t>Ergonomie et design de l'interface</w:t>
      </w:r>
      <w:r w:rsidRPr="00681559">
        <w:t xml:space="preserve"> : </w:t>
      </w:r>
      <w:r w:rsidR="00672BF6">
        <w:t xml:space="preserve">la </w:t>
      </w:r>
      <w:r w:rsidRPr="00681559">
        <w:t xml:space="preserve">simplicité, </w:t>
      </w:r>
      <w:r w:rsidR="00672BF6">
        <w:t>l’</w:t>
      </w:r>
      <w:r w:rsidRPr="00681559">
        <w:t xml:space="preserve">intuitivité, </w:t>
      </w:r>
      <w:r w:rsidR="00672BF6">
        <w:t>l’</w:t>
      </w:r>
      <w:r w:rsidRPr="00681559">
        <w:t xml:space="preserve">adaptation </w:t>
      </w:r>
      <w:proofErr w:type="spellStart"/>
      <w:r w:rsidR="00191672">
        <w:t>web</w:t>
      </w:r>
      <w:r w:rsidRPr="00681559">
        <w:t>c</w:t>
      </w:r>
      <w:proofErr w:type="spellEnd"/>
      <w:r w:rsidRPr="00681559">
        <w:t>.</w:t>
      </w:r>
    </w:p>
    <w:p w14:paraId="669F57B6" w14:textId="0488FF98" w:rsidR="00681559" w:rsidRDefault="00681559" w:rsidP="00E63E2E">
      <w:pPr>
        <w:pStyle w:val="Paragraphedeliste"/>
        <w:numPr>
          <w:ilvl w:val="0"/>
          <w:numId w:val="28"/>
        </w:numPr>
      </w:pPr>
      <w:r w:rsidRPr="00E63E2E">
        <w:rPr>
          <w:b/>
          <w:bCs/>
        </w:rPr>
        <w:t>Technologies recommandées</w:t>
      </w:r>
      <w:r w:rsidR="00E63E2E">
        <w:rPr>
          <w:b/>
          <w:bCs/>
        </w:rPr>
        <w:t> </w:t>
      </w:r>
      <w:r w:rsidR="00E63E2E">
        <w:t>:</w:t>
      </w:r>
      <w:r w:rsidRPr="00681559">
        <w:t xml:space="preserve"> </w:t>
      </w:r>
      <w:r w:rsidR="004A1EEA">
        <w:t xml:space="preserve">Les technologies </w:t>
      </w:r>
      <w:r w:rsidRPr="00681559">
        <w:t>pour l’interface utilisateur</w:t>
      </w:r>
      <w:r w:rsidR="007B46AC">
        <w:t>,</w:t>
      </w:r>
      <w:r w:rsidR="00672BF6">
        <w:t xml:space="preserve"> le</w:t>
      </w:r>
      <w:r w:rsidRPr="00681559">
        <w:t xml:space="preserve"> HTML</w:t>
      </w:r>
      <w:r w:rsidR="00672BF6">
        <w:t xml:space="preserve"> avec</w:t>
      </w:r>
      <w:r w:rsidRPr="00681559">
        <w:t xml:space="preserve"> CSS, </w:t>
      </w:r>
      <w:proofErr w:type="spellStart"/>
      <w:r w:rsidRPr="00681559">
        <w:t>React</w:t>
      </w:r>
      <w:proofErr w:type="spellEnd"/>
      <w:r w:rsidRPr="00681559">
        <w:t>,</w:t>
      </w:r>
      <w:r w:rsidR="00672BF6">
        <w:t xml:space="preserve"> </w:t>
      </w:r>
      <w:proofErr w:type="spellStart"/>
      <w:r w:rsidR="005C49E9">
        <w:t>notJS</w:t>
      </w:r>
      <w:proofErr w:type="spellEnd"/>
      <w:r w:rsidRPr="00681559">
        <w:t>.</w:t>
      </w:r>
    </w:p>
    <w:p w14:paraId="5CE358C1" w14:textId="2D74B7C8" w:rsidR="00AA6180" w:rsidRPr="001A24DF" w:rsidRDefault="004A1EEA" w:rsidP="00AA6180">
      <w:pPr>
        <w:pStyle w:val="Paragraphedeliste"/>
        <w:numPr>
          <w:ilvl w:val="0"/>
          <w:numId w:val="28"/>
        </w:numPr>
      </w:pPr>
      <w:r>
        <w:rPr>
          <w:b/>
          <w:bCs/>
        </w:rPr>
        <w:t>Wireframes </w:t>
      </w:r>
      <w:r w:rsidRPr="004A1EEA">
        <w:t>:</w:t>
      </w:r>
      <w:r>
        <w:t xml:space="preserve"> </w:t>
      </w:r>
      <w:r w:rsidR="00AA6180">
        <w:t>Ajout de schémas démontrant la base de l’interface graphique</w:t>
      </w:r>
    </w:p>
    <w:p w14:paraId="2E16956C" w14:textId="02FC3F5E" w:rsidR="00B83BF1" w:rsidRDefault="007930D7" w:rsidP="007930D7">
      <w:pPr>
        <w:pStyle w:val="Titre2"/>
      </w:pPr>
      <w:r>
        <w:t xml:space="preserve">2.4. </w:t>
      </w:r>
      <w:r w:rsidR="00B83BF1">
        <w:t>Conditions d’utilisation</w:t>
      </w:r>
    </w:p>
    <w:p w14:paraId="397867BD" w14:textId="4037C353" w:rsidR="005A27C4" w:rsidRPr="005A27C4" w:rsidRDefault="005A27C4" w:rsidP="007930D7">
      <w:r w:rsidRPr="005A27C4">
        <w:t xml:space="preserve">Décrire les </w:t>
      </w:r>
      <w:r w:rsidRPr="005A27C4">
        <w:rPr>
          <w:b/>
          <w:bCs/>
        </w:rPr>
        <w:t>environnements</w:t>
      </w:r>
      <w:r w:rsidRPr="005A27C4">
        <w:t xml:space="preserve"> où la solution sera utilisée (PC, mobile, serveur, etc.).</w:t>
      </w:r>
      <w:r w:rsidR="00BC2207">
        <w:t xml:space="preserve"> Spécifiez aussi des e</w:t>
      </w:r>
      <w:r w:rsidRPr="005A27C4">
        <w:t xml:space="preserve">xemples de </w:t>
      </w:r>
      <w:r w:rsidRPr="005A27C4">
        <w:rPr>
          <w:b/>
          <w:bCs/>
        </w:rPr>
        <w:t>limites d’utilisation</w:t>
      </w:r>
      <w:r w:rsidRPr="005A27C4">
        <w:t xml:space="preserve"> ou de contraintes liées à l’environnement.</w:t>
      </w:r>
    </w:p>
    <w:p w14:paraId="365E0571" w14:textId="4404A0F2" w:rsidR="007F646E" w:rsidRDefault="00F65619" w:rsidP="00F65619">
      <w:pPr>
        <w:pStyle w:val="Titre1"/>
      </w:pPr>
      <w:r>
        <w:lastRenderedPageBreak/>
        <w:t xml:space="preserve">3. </w:t>
      </w:r>
      <w:r w:rsidR="007F646E">
        <w:t xml:space="preserve">Description technique </w:t>
      </w:r>
    </w:p>
    <w:p w14:paraId="149D0271" w14:textId="4C45A7D6" w:rsidR="00E65605" w:rsidRDefault="00F65619" w:rsidP="00F65619">
      <w:pPr>
        <w:pStyle w:val="Titre2"/>
      </w:pPr>
      <w:r>
        <w:t xml:space="preserve">3.1. </w:t>
      </w:r>
      <w:r w:rsidR="00E65605">
        <w:t>Technologies à utiliser</w:t>
      </w:r>
    </w:p>
    <w:p w14:paraId="0DDAAA7C" w14:textId="13558413" w:rsidR="00E91297" w:rsidRDefault="00E91297" w:rsidP="00E91297">
      <w:r>
        <w:t xml:space="preserve">Spécifier </w:t>
      </w:r>
      <w:r w:rsidR="002A0A26">
        <w:t>toutes les technologies utilisées pour la réalisation du projet.</w:t>
      </w:r>
    </w:p>
    <w:p w14:paraId="05FE4600" w14:textId="7ED35E6E" w:rsidR="00BF4C46" w:rsidRPr="00F9570B" w:rsidRDefault="00BF4C46" w:rsidP="00F65619">
      <w:pPr>
        <w:pStyle w:val="Paragraphedeliste"/>
        <w:numPr>
          <w:ilvl w:val="0"/>
          <w:numId w:val="29"/>
        </w:numPr>
      </w:pPr>
      <w:r w:rsidRPr="00F9570B">
        <w:t xml:space="preserve">Langages de programmation </w:t>
      </w:r>
      <w:r w:rsidR="00F65619">
        <w:t>utilisé pour les différentes parties du projet.</w:t>
      </w:r>
    </w:p>
    <w:p w14:paraId="06D033D6" w14:textId="01BEC825" w:rsidR="00BF4C46" w:rsidRPr="00F9570B" w:rsidRDefault="00BF4C46" w:rsidP="00F65619">
      <w:pPr>
        <w:pStyle w:val="Paragraphedeliste"/>
        <w:numPr>
          <w:ilvl w:val="0"/>
          <w:numId w:val="29"/>
        </w:numPr>
      </w:pPr>
      <w:proofErr w:type="spellStart"/>
      <w:r w:rsidRPr="00F9570B">
        <w:t>Frameworks</w:t>
      </w:r>
      <w:proofErr w:type="spellEnd"/>
      <w:r w:rsidR="003A373E">
        <w:t>, plateforme</w:t>
      </w:r>
      <w:r w:rsidRPr="00F9570B">
        <w:t xml:space="preserve"> ou bibliothèques</w:t>
      </w:r>
      <w:r w:rsidR="003A373E">
        <w:t xml:space="preserve"> de code</w:t>
      </w:r>
      <w:r w:rsidRPr="00F9570B">
        <w:t xml:space="preserve"> spécifiques recommandés ou exigés</w:t>
      </w:r>
      <w:r w:rsidR="003A373E">
        <w:t>.</w:t>
      </w:r>
    </w:p>
    <w:p w14:paraId="7C61574E" w14:textId="67172AD7" w:rsidR="00BF4C46" w:rsidRPr="00F9570B" w:rsidRDefault="00BF4C46" w:rsidP="00F65619">
      <w:pPr>
        <w:pStyle w:val="Paragraphedeliste"/>
        <w:numPr>
          <w:ilvl w:val="0"/>
          <w:numId w:val="29"/>
        </w:numPr>
      </w:pPr>
      <w:r w:rsidRPr="00F9570B">
        <w:t xml:space="preserve">Base de données </w:t>
      </w:r>
      <w:r w:rsidR="003A373E">
        <w:t>utilisé</w:t>
      </w:r>
      <w:r w:rsidR="00E91297">
        <w:t>.</w:t>
      </w:r>
    </w:p>
    <w:p w14:paraId="66736750" w14:textId="3EC7E47B" w:rsidR="00E65605" w:rsidRDefault="00957ACD" w:rsidP="00957ACD">
      <w:pPr>
        <w:pStyle w:val="Titre2"/>
      </w:pPr>
      <w:r>
        <w:t xml:space="preserve">3.2. </w:t>
      </w:r>
      <w:r w:rsidR="00E65605">
        <w:t>Architecture du sy</w:t>
      </w:r>
      <w:r w:rsidR="002E793C">
        <w:t>stème</w:t>
      </w:r>
    </w:p>
    <w:p w14:paraId="57175C08" w14:textId="286FFB8B" w:rsidR="009479AF" w:rsidRPr="009479AF" w:rsidRDefault="009479AF" w:rsidP="009479AF">
      <w:r>
        <w:t>Spécifier</w:t>
      </w:r>
      <w:r w:rsidR="00F66A48">
        <w:t>,</w:t>
      </w:r>
      <w:r>
        <w:t xml:space="preserve"> </w:t>
      </w:r>
      <w:r w:rsidR="00F66A48">
        <w:t>de façon générale, l’organisation du système</w:t>
      </w:r>
      <w:r w:rsidR="007A3830">
        <w:t xml:space="preserve"> que vous planifiez créer et de ses composants.</w:t>
      </w:r>
    </w:p>
    <w:p w14:paraId="005F178A" w14:textId="14DB46A1" w:rsidR="00F9570B" w:rsidRPr="00F9570B" w:rsidRDefault="00F9570B" w:rsidP="00957ACD">
      <w:pPr>
        <w:pStyle w:val="Paragraphedeliste"/>
        <w:numPr>
          <w:ilvl w:val="0"/>
          <w:numId w:val="30"/>
        </w:numPr>
      </w:pPr>
      <w:r w:rsidRPr="00F9570B">
        <w:t>Diagramme d’architecture, ou description textuelle de l’architecture du système</w:t>
      </w:r>
      <w:r w:rsidR="00B04733">
        <w:t>. Spécifiez clairement le type d’architecture utilisé, comme le</w:t>
      </w:r>
      <w:r w:rsidRPr="00F9570B">
        <w:t xml:space="preserve"> client-serveur, </w:t>
      </w:r>
      <w:r w:rsidR="00B04733">
        <w:t>l’</w:t>
      </w:r>
      <w:r w:rsidRPr="00F9570B">
        <w:t xml:space="preserve">architecture </w:t>
      </w:r>
      <w:proofErr w:type="spellStart"/>
      <w:r w:rsidRPr="00F9570B">
        <w:t>microservices</w:t>
      </w:r>
      <w:proofErr w:type="spellEnd"/>
      <w:r w:rsidRPr="00F9570B">
        <w:t xml:space="preserve">, </w:t>
      </w:r>
      <w:r w:rsidR="00B04733">
        <w:t>etc.</w:t>
      </w:r>
    </w:p>
    <w:p w14:paraId="5B16AC7F" w14:textId="6F378A4F" w:rsidR="00F9570B" w:rsidRPr="00F9570B" w:rsidRDefault="00F9570B" w:rsidP="00957ACD">
      <w:pPr>
        <w:pStyle w:val="Paragraphedeliste"/>
        <w:numPr>
          <w:ilvl w:val="0"/>
          <w:numId w:val="30"/>
        </w:numPr>
      </w:pPr>
      <w:r w:rsidRPr="00F9570B">
        <w:t>Schéma d’intégration si l’application doit interagir avec d’autres systèmes.</w:t>
      </w:r>
    </w:p>
    <w:p w14:paraId="744F6617" w14:textId="7107FB91" w:rsidR="00E65605" w:rsidRDefault="00B04733" w:rsidP="00B04733">
      <w:pPr>
        <w:pStyle w:val="Titre2"/>
      </w:pPr>
      <w:r>
        <w:t xml:space="preserve">3.3. </w:t>
      </w:r>
      <w:r w:rsidR="002E793C">
        <w:t>Sécurité</w:t>
      </w:r>
    </w:p>
    <w:p w14:paraId="1344668D" w14:textId="0AB7351C" w:rsidR="00FC6D0D" w:rsidRPr="00FE7A89" w:rsidRDefault="00FE7A89" w:rsidP="005443F8">
      <w:r w:rsidRPr="00FE7A89">
        <w:t>Spécifier les e</w:t>
      </w:r>
      <w:r w:rsidR="00FC6D0D" w:rsidRPr="00FE7A89">
        <w:t>xigences</w:t>
      </w:r>
      <w:r w:rsidR="00FC6D0D" w:rsidRPr="00FE7A89">
        <w:rPr>
          <w:rFonts w:eastAsia="Times New Roman" w:cs="Times New Roman"/>
        </w:rPr>
        <w:t xml:space="preserve"> de </w:t>
      </w:r>
      <w:r w:rsidR="00FC6D0D" w:rsidRPr="00FE7A89">
        <w:t>sécurité</w:t>
      </w:r>
      <w:r w:rsidRPr="00FE7A89">
        <w:t>, comme les</w:t>
      </w:r>
      <w:r w:rsidR="00FC6D0D" w:rsidRPr="00FE7A89">
        <w:t xml:space="preserve"> </w:t>
      </w:r>
      <w:r w:rsidRPr="00FE7A89">
        <w:t>m</w:t>
      </w:r>
      <w:r w:rsidR="00FC6D0D" w:rsidRPr="00FE7A89">
        <w:t>esures à prendre concernant la sécurité des données, la gestion des identifiants, les communications</w:t>
      </w:r>
      <w:r w:rsidR="00FC6D0D" w:rsidRPr="00FE7A89">
        <w:rPr>
          <w:rFonts w:eastAsia="Times New Roman" w:cs="Times New Roman"/>
        </w:rPr>
        <w:t xml:space="preserve"> </w:t>
      </w:r>
      <w:r w:rsidR="00FC6D0D" w:rsidRPr="00FE7A89">
        <w:t>cryptées, etc</w:t>
      </w:r>
      <w:r w:rsidR="00400F78">
        <w:t>.</w:t>
      </w:r>
    </w:p>
    <w:p w14:paraId="250C6E21" w14:textId="17D54A12" w:rsidR="00E65605" w:rsidRDefault="00B04733" w:rsidP="00B04733">
      <w:pPr>
        <w:pStyle w:val="Titre2"/>
      </w:pPr>
      <w:r>
        <w:t xml:space="preserve">3.4. </w:t>
      </w:r>
      <w:r w:rsidR="002E793C">
        <w:t>Performance et scalabilité</w:t>
      </w:r>
    </w:p>
    <w:p w14:paraId="2873FE8D" w14:textId="2E77EC9C" w:rsidR="000539F3" w:rsidRDefault="000539F3" w:rsidP="000539F3">
      <w:r>
        <w:t>Spécifier les critères de performance</w:t>
      </w:r>
      <w:r w:rsidR="00F551E7">
        <w:t xml:space="preserve"> et les exigences </w:t>
      </w:r>
      <w:r w:rsidR="00F551E7" w:rsidRPr="00F551E7">
        <w:t>spécifiques sur la capacité du projet à supporter un nombre défini d’utilisateurs ou de données.</w:t>
      </w:r>
      <w:r w:rsidR="00F551E7">
        <w:t xml:space="preserve"> Par exemple :</w:t>
      </w:r>
    </w:p>
    <w:p w14:paraId="6F4A2847" w14:textId="78B751DE" w:rsidR="00F551E7" w:rsidRDefault="00F551E7" w:rsidP="00F551E7">
      <w:pPr>
        <w:pStyle w:val="Paragraphedeliste"/>
        <w:numPr>
          <w:ilvl w:val="0"/>
          <w:numId w:val="31"/>
        </w:numPr>
      </w:pPr>
      <w:r>
        <w:t>L</w:t>
      </w:r>
      <w:r w:rsidRPr="00F551E7">
        <w:t>e système doit répondre en moins de 2 secondes</w:t>
      </w:r>
      <w:r>
        <w:t>.</w:t>
      </w:r>
    </w:p>
    <w:p w14:paraId="64DE8063" w14:textId="5E6B81EC" w:rsidR="00F551E7" w:rsidRDefault="00F551E7" w:rsidP="00F551E7">
      <w:pPr>
        <w:pStyle w:val="Paragraphedeliste"/>
        <w:numPr>
          <w:ilvl w:val="0"/>
          <w:numId w:val="31"/>
        </w:numPr>
      </w:pPr>
      <w:r>
        <w:t xml:space="preserve">Le système doit </w:t>
      </w:r>
      <w:r w:rsidR="00D3033B">
        <w:t xml:space="preserve">supporter </w:t>
      </w:r>
      <w:r w:rsidR="00D3033B" w:rsidRPr="00D3033B">
        <w:t>1000 utilisateurs simultanés</w:t>
      </w:r>
      <w:r w:rsidR="00D3033B">
        <w:t>.</w:t>
      </w:r>
    </w:p>
    <w:p w14:paraId="1DEE0155" w14:textId="2380E969" w:rsidR="00351558" w:rsidRPr="009013ED" w:rsidRDefault="00D3033B" w:rsidP="009013ED">
      <w:pPr>
        <w:pStyle w:val="Titre1"/>
      </w:pPr>
      <w:r>
        <w:t xml:space="preserve">4. </w:t>
      </w:r>
      <w:r w:rsidR="002E793C">
        <w:t xml:space="preserve">Planification et livrable </w:t>
      </w:r>
    </w:p>
    <w:p w14:paraId="3B1B3177" w14:textId="77777777" w:rsidR="009013ED" w:rsidRDefault="009013ED" w:rsidP="009013ED">
      <w:pPr>
        <w:pStyle w:val="Titre2"/>
      </w:pPr>
      <w:r>
        <w:t xml:space="preserve">4.1. </w:t>
      </w:r>
      <w:r w:rsidR="002E793C">
        <w:t xml:space="preserve">Phases du projet </w:t>
      </w:r>
    </w:p>
    <w:p w14:paraId="446175C7" w14:textId="65979713" w:rsidR="009013ED" w:rsidRPr="009013ED" w:rsidRDefault="00CB5A98" w:rsidP="009013ED">
      <w:r>
        <w:t>Description et échéancier des différentes phases du projet</w:t>
      </w:r>
      <w:r w:rsidR="00BC4761">
        <w:t xml:space="preserve">. Il est important d’y ajouter les </w:t>
      </w:r>
      <w:r w:rsidR="00BC4761" w:rsidRPr="00FE7A89">
        <w:rPr>
          <w:b/>
          <w:bCs/>
        </w:rPr>
        <w:t>dates principales du projet</w:t>
      </w:r>
      <w:r w:rsidR="009F194F">
        <w:t>. L’ajout d’un calendrier ou d’une forme de calendrier peut être intéressante ici.</w:t>
      </w:r>
    </w:p>
    <w:p w14:paraId="453B4C78" w14:textId="4C9D2CE4" w:rsidR="00351558" w:rsidRPr="009013ED" w:rsidRDefault="009013ED" w:rsidP="009013ED">
      <w:pPr>
        <w:pStyle w:val="Titre2"/>
      </w:pPr>
      <w:r>
        <w:t xml:space="preserve">4.2. </w:t>
      </w:r>
      <w:r w:rsidR="002E793C" w:rsidRPr="009013ED">
        <w:t>Livrables attendus</w:t>
      </w:r>
    </w:p>
    <w:p w14:paraId="21DA5C34" w14:textId="56BBF03D" w:rsidR="00363D05" w:rsidRPr="009F194F" w:rsidRDefault="009F194F" w:rsidP="009F194F">
      <w:r>
        <w:t xml:space="preserve">Description de ce qui est attendu </w:t>
      </w:r>
      <w:r w:rsidR="0054121A">
        <w:t xml:space="preserve">comme livrable. Ce que vous allez remettre au client. Le livrable peut contenir du code, </w:t>
      </w:r>
      <w:r w:rsidR="00BE1396">
        <w:t xml:space="preserve">des données, </w:t>
      </w:r>
      <w:r w:rsidR="0054121A">
        <w:t>des base</w:t>
      </w:r>
      <w:r w:rsidR="00131100">
        <w:t>s</w:t>
      </w:r>
      <w:r w:rsidR="0054121A">
        <w:t xml:space="preserve"> de données</w:t>
      </w:r>
      <w:r w:rsidR="00131100">
        <w:t xml:space="preserve">, de la documentation, etc. Un livrable peut aussi contenir des services opérationnels, comme </w:t>
      </w:r>
      <w:r w:rsidR="00D14FAF">
        <w:t>un serveur web fonctionnel déjà déployé</w:t>
      </w:r>
      <w:r w:rsidR="00803168">
        <w:t xml:space="preserve"> avec</w:t>
      </w:r>
      <w:r w:rsidR="00D14FAF">
        <w:t xml:space="preserve"> </w:t>
      </w:r>
      <w:r w:rsidR="00803168">
        <w:t>l</w:t>
      </w:r>
      <w:r w:rsidR="00D14FAF">
        <w:t xml:space="preserve">es </w:t>
      </w:r>
      <w:r w:rsidR="00747608">
        <w:t xml:space="preserve">méthodes d’authentification </w:t>
      </w:r>
      <w:r w:rsidR="00803168">
        <w:t>pour y accéder.</w:t>
      </w:r>
    </w:p>
    <w:p w14:paraId="6AA0AA3B" w14:textId="37822C06" w:rsidR="00363D05" w:rsidRDefault="005B7998" w:rsidP="005B7998">
      <w:pPr>
        <w:pStyle w:val="Titre1"/>
      </w:pPr>
      <w:r>
        <w:lastRenderedPageBreak/>
        <w:t xml:space="preserve">5. </w:t>
      </w:r>
      <w:r w:rsidR="007E14DE">
        <w:t>Modalité de validation</w:t>
      </w:r>
    </w:p>
    <w:p w14:paraId="15410D72" w14:textId="46375589" w:rsidR="00FE56AD" w:rsidRPr="001F7B59" w:rsidRDefault="00A17E66" w:rsidP="001F7B59">
      <w:r>
        <w:t>Les</w:t>
      </w:r>
      <w:r w:rsidR="00FE56AD" w:rsidRPr="007E14DE">
        <w:t xml:space="preserve"> procédures de validation à mettre en place pour s'assurer que le produit ou le service livré répond aux attentes, besoins et exigences du client</w:t>
      </w:r>
      <w:r>
        <w:t>. E</w:t>
      </w:r>
      <w:r w:rsidR="00FE56AD" w:rsidRPr="007E14DE">
        <w:t>xpose</w:t>
      </w:r>
      <w:r>
        <w:t>z</w:t>
      </w:r>
      <w:r w:rsidR="00FE56AD" w:rsidRPr="007E14DE">
        <w:t xml:space="preserve"> ici les procédures de validation qui seront mises en œuvre afin de garantir que le produit ou le service livré réponde de manière adéquate aux attentes, besoins et exigences spécifiés</w:t>
      </w:r>
      <w:r w:rsidR="001F7B59">
        <w:t xml:space="preserve"> plus haut. Par exemple :</w:t>
      </w:r>
    </w:p>
    <w:p w14:paraId="7BAD9598" w14:textId="46313B15" w:rsidR="00FE56AD" w:rsidRPr="007E14DE" w:rsidRDefault="00FE56AD" w:rsidP="001F7B59">
      <w:pPr>
        <w:pStyle w:val="Paragraphedeliste"/>
        <w:numPr>
          <w:ilvl w:val="0"/>
          <w:numId w:val="33"/>
        </w:numPr>
      </w:pPr>
      <w:r w:rsidRPr="007E14DE">
        <w:t>Test d'acceptation utilisateur</w:t>
      </w:r>
    </w:p>
    <w:p w14:paraId="4D50D77D" w14:textId="389BFA54" w:rsidR="00FE56AD" w:rsidRPr="007E14DE" w:rsidRDefault="00FE56AD" w:rsidP="001F7B59">
      <w:pPr>
        <w:pStyle w:val="Paragraphedeliste"/>
        <w:numPr>
          <w:ilvl w:val="0"/>
          <w:numId w:val="33"/>
        </w:numPr>
      </w:pPr>
      <w:r w:rsidRPr="007E14DE">
        <w:t xml:space="preserve">Vérification des fonctionnalités spécifiques </w:t>
      </w:r>
    </w:p>
    <w:p w14:paraId="45C937F4" w14:textId="732F7C95" w:rsidR="002E793C" w:rsidRPr="001F7B59" w:rsidRDefault="00FE56AD" w:rsidP="001F7B59">
      <w:pPr>
        <w:pStyle w:val="Paragraphedeliste"/>
        <w:numPr>
          <w:ilvl w:val="0"/>
          <w:numId w:val="33"/>
        </w:numPr>
        <w:rPr>
          <w:b/>
          <w:bCs/>
        </w:rPr>
      </w:pPr>
      <w:r w:rsidRPr="007E14DE">
        <w:t>Tests de performance</w:t>
      </w:r>
    </w:p>
    <w:p w14:paraId="3EFC33A1" w14:textId="24405546" w:rsidR="00E419F4" w:rsidRDefault="001F7B59" w:rsidP="001F7B59">
      <w:pPr>
        <w:pStyle w:val="Titre1"/>
      </w:pPr>
      <w:r>
        <w:t xml:space="preserve">6. </w:t>
      </w:r>
      <w:r w:rsidR="00E419F4">
        <w:t xml:space="preserve">Conclusion </w:t>
      </w:r>
    </w:p>
    <w:p w14:paraId="29AAD35A" w14:textId="0EF096CD" w:rsidR="00351558" w:rsidRPr="002B0EE9" w:rsidRDefault="002B0EE9" w:rsidP="002B0EE9">
      <w:r w:rsidRPr="002B0EE9">
        <w:t xml:space="preserve">Mot de la fin </w:t>
      </w:r>
      <w:r>
        <w:t>pour conclure l</w:t>
      </w:r>
      <w:r w:rsidR="00CB5A98">
        <w:t>e cahier de charge. C’est l’endroit pour ajouter des informations qui ne vont pas dans les autres sections ou pour spécifier des informations supplémentaires.</w:t>
      </w:r>
    </w:p>
    <w:sectPr w:rsidR="00351558" w:rsidRPr="002B0E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771E0" w14:textId="77777777" w:rsidR="00193F1A" w:rsidRDefault="00193F1A" w:rsidP="008578CA">
      <w:pPr>
        <w:spacing w:after="0" w:line="240" w:lineRule="auto"/>
      </w:pPr>
      <w:r>
        <w:separator/>
      </w:r>
    </w:p>
  </w:endnote>
  <w:endnote w:type="continuationSeparator" w:id="0">
    <w:p w14:paraId="48327C16" w14:textId="77777777" w:rsidR="00193F1A" w:rsidRDefault="00193F1A" w:rsidP="0085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83610" w14:textId="77777777" w:rsidR="00193F1A" w:rsidRDefault="00193F1A" w:rsidP="008578CA">
      <w:pPr>
        <w:spacing w:after="0" w:line="240" w:lineRule="auto"/>
      </w:pPr>
      <w:r>
        <w:separator/>
      </w:r>
    </w:p>
  </w:footnote>
  <w:footnote w:type="continuationSeparator" w:id="0">
    <w:p w14:paraId="47DF949D" w14:textId="77777777" w:rsidR="00193F1A" w:rsidRDefault="00193F1A" w:rsidP="0085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5C4"/>
    <w:multiLevelType w:val="hybridMultilevel"/>
    <w:tmpl w:val="EE32750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7058F"/>
    <w:multiLevelType w:val="multilevel"/>
    <w:tmpl w:val="B8FE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D1D20"/>
    <w:multiLevelType w:val="hybridMultilevel"/>
    <w:tmpl w:val="0AB899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1CF1"/>
    <w:multiLevelType w:val="hybridMultilevel"/>
    <w:tmpl w:val="1D4EBEA8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838ED"/>
    <w:multiLevelType w:val="hybridMultilevel"/>
    <w:tmpl w:val="4D6CA5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72124"/>
    <w:multiLevelType w:val="hybridMultilevel"/>
    <w:tmpl w:val="3FBA302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A57E9"/>
    <w:multiLevelType w:val="multilevel"/>
    <w:tmpl w:val="245A1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DB7C67"/>
    <w:multiLevelType w:val="hybridMultilevel"/>
    <w:tmpl w:val="8C4A85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C67D5"/>
    <w:multiLevelType w:val="hybridMultilevel"/>
    <w:tmpl w:val="C21A12D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1F1061"/>
    <w:multiLevelType w:val="hybridMultilevel"/>
    <w:tmpl w:val="09B263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44235"/>
    <w:multiLevelType w:val="hybridMultilevel"/>
    <w:tmpl w:val="F7E6D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46FDD"/>
    <w:multiLevelType w:val="hybridMultilevel"/>
    <w:tmpl w:val="E6002D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63681"/>
    <w:multiLevelType w:val="multilevel"/>
    <w:tmpl w:val="6CAC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BA67CD"/>
    <w:multiLevelType w:val="multilevel"/>
    <w:tmpl w:val="F02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9264E"/>
    <w:multiLevelType w:val="multilevel"/>
    <w:tmpl w:val="5CD6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4411E7"/>
    <w:multiLevelType w:val="multilevel"/>
    <w:tmpl w:val="E880127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45EA715A"/>
    <w:multiLevelType w:val="hybridMultilevel"/>
    <w:tmpl w:val="AEEA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54224"/>
    <w:multiLevelType w:val="multilevel"/>
    <w:tmpl w:val="54F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F56F78"/>
    <w:multiLevelType w:val="multilevel"/>
    <w:tmpl w:val="21D8E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591CB8"/>
    <w:multiLevelType w:val="multilevel"/>
    <w:tmpl w:val="CE68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E727E6"/>
    <w:multiLevelType w:val="multilevel"/>
    <w:tmpl w:val="96DE5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B03B03"/>
    <w:multiLevelType w:val="hybridMultilevel"/>
    <w:tmpl w:val="1EC032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B1ADF"/>
    <w:multiLevelType w:val="hybridMultilevel"/>
    <w:tmpl w:val="1BE8E772"/>
    <w:lvl w:ilvl="0" w:tplc="0C0C000F">
      <w:start w:val="1"/>
      <w:numFmt w:val="decimal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E8C7A38"/>
    <w:multiLevelType w:val="hybridMultilevel"/>
    <w:tmpl w:val="994C8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D62D6"/>
    <w:multiLevelType w:val="hybridMultilevel"/>
    <w:tmpl w:val="D4264CC4"/>
    <w:lvl w:ilvl="0" w:tplc="60CE4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22E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1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C7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6A8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0D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28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AA8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4F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F8E106F"/>
    <w:multiLevelType w:val="hybridMultilevel"/>
    <w:tmpl w:val="784A1D3E"/>
    <w:lvl w:ilvl="0" w:tplc="1FF678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01297C"/>
    <w:multiLevelType w:val="hybridMultilevel"/>
    <w:tmpl w:val="5D526584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716CEB"/>
    <w:multiLevelType w:val="hybridMultilevel"/>
    <w:tmpl w:val="7B8415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92F63"/>
    <w:multiLevelType w:val="hybridMultilevel"/>
    <w:tmpl w:val="5D6A3A84"/>
    <w:lvl w:ilvl="0" w:tplc="CE122C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0D0544"/>
    <w:multiLevelType w:val="hybridMultilevel"/>
    <w:tmpl w:val="3E20A0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018EE"/>
    <w:multiLevelType w:val="hybridMultilevel"/>
    <w:tmpl w:val="AFEC6CDE"/>
    <w:lvl w:ilvl="0" w:tplc="38C2C2B8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77AF0B8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Times New Roman" w:hint="default"/>
      </w:rPr>
    </w:lvl>
    <w:lvl w:ilvl="2" w:tplc="877E6988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689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7AA21A46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Times New Roman" w:hint="default"/>
      </w:rPr>
    </w:lvl>
    <w:lvl w:ilvl="5" w:tplc="754EC72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EEA78AC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C9AE9B48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Times New Roman" w:hint="default"/>
      </w:rPr>
    </w:lvl>
    <w:lvl w:ilvl="8" w:tplc="93B2C20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75FD2EC0"/>
    <w:multiLevelType w:val="hybridMultilevel"/>
    <w:tmpl w:val="981E5D7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592752"/>
    <w:multiLevelType w:val="multilevel"/>
    <w:tmpl w:val="403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E6556"/>
    <w:multiLevelType w:val="multilevel"/>
    <w:tmpl w:val="644C3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C6121F"/>
    <w:multiLevelType w:val="multilevel"/>
    <w:tmpl w:val="A168B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DCF4283"/>
    <w:multiLevelType w:val="multilevel"/>
    <w:tmpl w:val="0FA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32"/>
  </w:num>
  <w:num w:numId="4">
    <w:abstractNumId w:val="35"/>
  </w:num>
  <w:num w:numId="5">
    <w:abstractNumId w:val="33"/>
  </w:num>
  <w:num w:numId="6">
    <w:abstractNumId w:val="14"/>
  </w:num>
  <w:num w:numId="7">
    <w:abstractNumId w:val="19"/>
  </w:num>
  <w:num w:numId="8">
    <w:abstractNumId w:val="1"/>
  </w:num>
  <w:num w:numId="9">
    <w:abstractNumId w:val="2"/>
  </w:num>
  <w:num w:numId="10">
    <w:abstractNumId w:val="12"/>
  </w:num>
  <w:num w:numId="11">
    <w:abstractNumId w:val="28"/>
  </w:num>
  <w:num w:numId="12">
    <w:abstractNumId w:val="25"/>
  </w:num>
  <w:num w:numId="13">
    <w:abstractNumId w:val="20"/>
  </w:num>
  <w:num w:numId="14">
    <w:abstractNumId w:val="0"/>
  </w:num>
  <w:num w:numId="15">
    <w:abstractNumId w:val="18"/>
  </w:num>
  <w:num w:numId="16">
    <w:abstractNumId w:val="23"/>
  </w:num>
  <w:num w:numId="17">
    <w:abstractNumId w:val="17"/>
  </w:num>
  <w:num w:numId="18">
    <w:abstractNumId w:val="10"/>
  </w:num>
  <w:num w:numId="19">
    <w:abstractNumId w:val="34"/>
  </w:num>
  <w:num w:numId="20">
    <w:abstractNumId w:val="24"/>
  </w:num>
  <w:num w:numId="21">
    <w:abstractNumId w:val="26"/>
  </w:num>
  <w:num w:numId="22">
    <w:abstractNumId w:val="31"/>
  </w:num>
  <w:num w:numId="23">
    <w:abstractNumId w:val="3"/>
  </w:num>
  <w:num w:numId="24">
    <w:abstractNumId w:val="8"/>
  </w:num>
  <w:num w:numId="25">
    <w:abstractNumId w:val="4"/>
  </w:num>
  <w:num w:numId="26">
    <w:abstractNumId w:val="29"/>
  </w:num>
  <w:num w:numId="27">
    <w:abstractNumId w:val="11"/>
  </w:num>
  <w:num w:numId="28">
    <w:abstractNumId w:val="27"/>
  </w:num>
  <w:num w:numId="29">
    <w:abstractNumId w:val="16"/>
  </w:num>
  <w:num w:numId="30">
    <w:abstractNumId w:val="21"/>
  </w:num>
  <w:num w:numId="31">
    <w:abstractNumId w:val="9"/>
  </w:num>
  <w:num w:numId="32">
    <w:abstractNumId w:val="15"/>
  </w:num>
  <w:num w:numId="33">
    <w:abstractNumId w:val="7"/>
  </w:num>
  <w:num w:numId="34">
    <w:abstractNumId w:val="5"/>
  </w:num>
  <w:num w:numId="35">
    <w:abstractNumId w:val="30"/>
  </w:num>
  <w:num w:numId="36">
    <w:abstractNumId w:val="13"/>
  </w:num>
  <w:num w:numId="3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A1"/>
    <w:rsid w:val="000118FD"/>
    <w:rsid w:val="00043D41"/>
    <w:rsid w:val="000539F3"/>
    <w:rsid w:val="000D19C1"/>
    <w:rsid w:val="000F476B"/>
    <w:rsid w:val="00100D29"/>
    <w:rsid w:val="001134C2"/>
    <w:rsid w:val="00116D89"/>
    <w:rsid w:val="00120CA1"/>
    <w:rsid w:val="00131100"/>
    <w:rsid w:val="00170B09"/>
    <w:rsid w:val="00191672"/>
    <w:rsid w:val="00193F1A"/>
    <w:rsid w:val="001A24DF"/>
    <w:rsid w:val="001A2F8F"/>
    <w:rsid w:val="001C0EF7"/>
    <w:rsid w:val="001E255D"/>
    <w:rsid w:val="001F7B59"/>
    <w:rsid w:val="00254577"/>
    <w:rsid w:val="002623A1"/>
    <w:rsid w:val="0027615D"/>
    <w:rsid w:val="002827C4"/>
    <w:rsid w:val="002A0A26"/>
    <w:rsid w:val="002B0EE9"/>
    <w:rsid w:val="002B3A73"/>
    <w:rsid w:val="002C2370"/>
    <w:rsid w:val="002C3F91"/>
    <w:rsid w:val="002E33BA"/>
    <w:rsid w:val="002E793C"/>
    <w:rsid w:val="002F22A1"/>
    <w:rsid w:val="003016E7"/>
    <w:rsid w:val="00312B73"/>
    <w:rsid w:val="00351558"/>
    <w:rsid w:val="00362BBB"/>
    <w:rsid w:val="00363D05"/>
    <w:rsid w:val="003A1540"/>
    <w:rsid w:val="003A373E"/>
    <w:rsid w:val="003E7838"/>
    <w:rsid w:val="00400F78"/>
    <w:rsid w:val="00442656"/>
    <w:rsid w:val="0047774C"/>
    <w:rsid w:val="004A1EEA"/>
    <w:rsid w:val="004A45D0"/>
    <w:rsid w:val="004F77E6"/>
    <w:rsid w:val="00517B4C"/>
    <w:rsid w:val="0054121A"/>
    <w:rsid w:val="00542E7E"/>
    <w:rsid w:val="005443F8"/>
    <w:rsid w:val="0056033B"/>
    <w:rsid w:val="005A27C4"/>
    <w:rsid w:val="005A6837"/>
    <w:rsid w:val="005B7998"/>
    <w:rsid w:val="005C49E9"/>
    <w:rsid w:val="005E0775"/>
    <w:rsid w:val="00626C0D"/>
    <w:rsid w:val="00630BCD"/>
    <w:rsid w:val="00672BF6"/>
    <w:rsid w:val="00681559"/>
    <w:rsid w:val="006906E9"/>
    <w:rsid w:val="006C2EE1"/>
    <w:rsid w:val="006C42D8"/>
    <w:rsid w:val="006D6158"/>
    <w:rsid w:val="00704D42"/>
    <w:rsid w:val="00707FB7"/>
    <w:rsid w:val="00711B61"/>
    <w:rsid w:val="00727497"/>
    <w:rsid w:val="00747608"/>
    <w:rsid w:val="00772875"/>
    <w:rsid w:val="00773562"/>
    <w:rsid w:val="007930D7"/>
    <w:rsid w:val="007A17EE"/>
    <w:rsid w:val="007A3830"/>
    <w:rsid w:val="007B46AC"/>
    <w:rsid w:val="007B7D5D"/>
    <w:rsid w:val="007E14DE"/>
    <w:rsid w:val="007F646E"/>
    <w:rsid w:val="00803168"/>
    <w:rsid w:val="00806A8C"/>
    <w:rsid w:val="00850740"/>
    <w:rsid w:val="008578CA"/>
    <w:rsid w:val="00862C7B"/>
    <w:rsid w:val="00882F35"/>
    <w:rsid w:val="009013ED"/>
    <w:rsid w:val="00915465"/>
    <w:rsid w:val="00921113"/>
    <w:rsid w:val="0093790F"/>
    <w:rsid w:val="0094151E"/>
    <w:rsid w:val="009479AF"/>
    <w:rsid w:val="00947D14"/>
    <w:rsid w:val="00957ACD"/>
    <w:rsid w:val="009845EE"/>
    <w:rsid w:val="00986FFA"/>
    <w:rsid w:val="009A0309"/>
    <w:rsid w:val="009B2DF4"/>
    <w:rsid w:val="009D0A4A"/>
    <w:rsid w:val="009D77EE"/>
    <w:rsid w:val="009F194F"/>
    <w:rsid w:val="009F2887"/>
    <w:rsid w:val="00A17E66"/>
    <w:rsid w:val="00A24615"/>
    <w:rsid w:val="00A506CC"/>
    <w:rsid w:val="00A61F14"/>
    <w:rsid w:val="00AA6180"/>
    <w:rsid w:val="00AB30ED"/>
    <w:rsid w:val="00AC6B50"/>
    <w:rsid w:val="00B04733"/>
    <w:rsid w:val="00B10A2E"/>
    <w:rsid w:val="00B7797F"/>
    <w:rsid w:val="00B83BF1"/>
    <w:rsid w:val="00BA2F69"/>
    <w:rsid w:val="00BC2207"/>
    <w:rsid w:val="00BC4761"/>
    <w:rsid w:val="00BE1396"/>
    <w:rsid w:val="00BF4C46"/>
    <w:rsid w:val="00CB5A98"/>
    <w:rsid w:val="00CC00B4"/>
    <w:rsid w:val="00D1275C"/>
    <w:rsid w:val="00D14FAF"/>
    <w:rsid w:val="00D3033B"/>
    <w:rsid w:val="00D443E8"/>
    <w:rsid w:val="00DA0F16"/>
    <w:rsid w:val="00DD4E8F"/>
    <w:rsid w:val="00DE5EEC"/>
    <w:rsid w:val="00DF4507"/>
    <w:rsid w:val="00E419F4"/>
    <w:rsid w:val="00E61D6F"/>
    <w:rsid w:val="00E63E2E"/>
    <w:rsid w:val="00E65605"/>
    <w:rsid w:val="00E7120A"/>
    <w:rsid w:val="00E82537"/>
    <w:rsid w:val="00E91297"/>
    <w:rsid w:val="00EC26CF"/>
    <w:rsid w:val="00F0270C"/>
    <w:rsid w:val="00F551E7"/>
    <w:rsid w:val="00F5697E"/>
    <w:rsid w:val="00F65619"/>
    <w:rsid w:val="00F66A48"/>
    <w:rsid w:val="00F93EE9"/>
    <w:rsid w:val="00F94A20"/>
    <w:rsid w:val="00F9570B"/>
    <w:rsid w:val="00FA0840"/>
    <w:rsid w:val="00FA6B7A"/>
    <w:rsid w:val="00FC6D0D"/>
    <w:rsid w:val="00FE56AD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D6D7"/>
  <w15:chartTrackingRefBased/>
  <w15:docId w15:val="{F57493BE-00D5-43FE-BCDC-C0AF66DC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0C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C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C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C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C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C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0C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C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0C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C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CA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78CA"/>
  </w:style>
  <w:style w:type="paragraph" w:styleId="Pieddepage">
    <w:name w:val="footer"/>
    <w:basedOn w:val="Normal"/>
    <w:link w:val="PieddepageC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2818AAD2F5542AD2469C34ED54B6F" ma:contentTypeVersion="3" ma:contentTypeDescription="Create a new document." ma:contentTypeScope="" ma:versionID="54cff2515bba9fd47fe25b7152372b64">
  <xsd:schema xmlns:xsd="http://www.w3.org/2001/XMLSchema" xmlns:xs="http://www.w3.org/2001/XMLSchema" xmlns:p="http://schemas.microsoft.com/office/2006/metadata/properties" xmlns:ns2="48dbe940-70b9-4d64-8b91-fda3266aa99b" targetNamespace="http://schemas.microsoft.com/office/2006/metadata/properties" ma:root="true" ma:fieldsID="7400797871f84fdfccb6ea78ced99d6f" ns2:_="">
    <xsd:import namespace="48dbe940-70b9-4d64-8b91-fda3266aa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be940-70b9-4d64-8b91-fda3266aa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B09DAD-6B70-46E5-A163-E385F7FE8A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25F624-473F-438A-983B-5112458AB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be940-70b9-4d64-8b91-fda3266aa9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95928D-DCDE-4DD2-8AAC-2EE717505F7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912</Words>
  <Characters>5020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Ben Bouyahia</dc:creator>
  <cp:keywords/>
  <dc:description/>
  <cp:lastModifiedBy>Khaoula</cp:lastModifiedBy>
  <cp:revision>119</cp:revision>
  <dcterms:created xsi:type="dcterms:W3CDTF">2026-01-08T19:50:00Z</dcterms:created>
  <dcterms:modified xsi:type="dcterms:W3CDTF">2026-01-16T16:06:00Z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0x0101008522818AAD2F5542AD2469C34ED54B6F</vt:lpwstr>
  </property>
</Properties>
</file>