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F5A89" w14:textId="7B300D9D" w:rsidR="00235EA8" w:rsidRPr="002E1980" w:rsidRDefault="00235EA8" w:rsidP="002E1980">
      <w:pPr>
        <w:pStyle w:val="Title"/>
        <w:spacing w:line="360" w:lineRule="auto"/>
        <w:jc w:val="center"/>
        <w:rPr>
          <w:rFonts w:ascii="Times New Roman" w:hAnsi="Times New Roman" w:cs="Times New Roman"/>
          <w:b/>
          <w:bCs/>
          <w:sz w:val="24"/>
          <w:szCs w:val="24"/>
        </w:rPr>
      </w:pPr>
      <w:r w:rsidRPr="002E1980">
        <w:rPr>
          <w:rFonts w:ascii="Times New Roman" w:hAnsi="Times New Roman" w:cs="Times New Roman"/>
          <w:b/>
          <w:bCs/>
          <w:sz w:val="24"/>
          <w:szCs w:val="24"/>
        </w:rPr>
        <w:t>SUMMARY OF REPRODUCTIVE PARAMETERS OF SPECTACLED EIDER (</w:t>
      </w:r>
      <w:r w:rsidRPr="002E1980">
        <w:rPr>
          <w:rFonts w:ascii="Times New Roman" w:hAnsi="Times New Roman" w:cs="Times New Roman"/>
          <w:b/>
          <w:bCs/>
          <w:i/>
          <w:iCs/>
          <w:sz w:val="24"/>
          <w:szCs w:val="24"/>
        </w:rPr>
        <w:t>SOMATERIA FISCHERI</w:t>
      </w:r>
      <w:r w:rsidRPr="002E1980">
        <w:rPr>
          <w:rFonts w:ascii="Times New Roman" w:hAnsi="Times New Roman" w:cs="Times New Roman"/>
          <w:b/>
          <w:bCs/>
          <w:sz w:val="24"/>
          <w:szCs w:val="24"/>
        </w:rPr>
        <w:t xml:space="preserve">) NESTS AT KIGIGAK ISLAND, </w:t>
      </w:r>
      <w:r w:rsidR="00D646F3">
        <w:rPr>
          <w:rFonts w:ascii="Times New Roman" w:hAnsi="Times New Roman" w:cs="Times New Roman"/>
          <w:b/>
          <w:bCs/>
          <w:sz w:val="24"/>
          <w:szCs w:val="24"/>
        </w:rPr>
        <w:t>2022</w:t>
      </w:r>
      <w:r w:rsidRPr="002E1980">
        <w:rPr>
          <w:rFonts w:ascii="Times New Roman" w:hAnsi="Times New Roman" w:cs="Times New Roman"/>
          <w:b/>
          <w:bCs/>
          <w:sz w:val="24"/>
          <w:szCs w:val="24"/>
        </w:rPr>
        <w:t>–202</w:t>
      </w:r>
      <w:r w:rsidR="00A96856">
        <w:rPr>
          <w:rFonts w:ascii="Times New Roman" w:hAnsi="Times New Roman" w:cs="Times New Roman"/>
          <w:b/>
          <w:bCs/>
          <w:sz w:val="24"/>
          <w:szCs w:val="24"/>
        </w:rPr>
        <w:t>6</w:t>
      </w:r>
    </w:p>
    <w:p w14:paraId="2A005A8E" w14:textId="58D6C6A5" w:rsidR="00E90EB7" w:rsidRPr="00225150" w:rsidRDefault="001A0431" w:rsidP="002E1980">
      <w:pPr>
        <w:spacing w:line="360" w:lineRule="auto"/>
        <w:jc w:val="center"/>
        <w:rPr>
          <w:rFonts w:ascii="Times New Roman" w:hAnsi="Times New Roman" w:cs="Times New Roman"/>
          <w:b/>
          <w:bCs/>
        </w:rPr>
      </w:pPr>
      <w:r w:rsidRPr="00225150">
        <w:rPr>
          <w:rFonts w:ascii="Times New Roman" w:hAnsi="Times New Roman" w:cs="Times New Roman"/>
          <w:b/>
          <w:bCs/>
        </w:rPr>
        <w:t>August 2026</w:t>
      </w:r>
    </w:p>
    <w:p w14:paraId="36E0EAF3" w14:textId="389D3B1A" w:rsidR="00457247" w:rsidRPr="00457247" w:rsidRDefault="00457247" w:rsidP="001A0431">
      <w:pPr>
        <w:rPr>
          <w:rFonts w:ascii="Times New Roman" w:hAnsi="Times New Roman" w:cs="Times New Roman"/>
          <w:b/>
          <w:bCs/>
        </w:rPr>
      </w:pPr>
      <w:r>
        <w:rPr>
          <w:rFonts w:ascii="Times New Roman" w:hAnsi="Times New Roman" w:cs="Times New Roman"/>
          <w:b/>
          <w:bCs/>
        </w:rPr>
        <w:t>Memorandum</w:t>
      </w:r>
    </w:p>
    <w:p w14:paraId="15C90EF6" w14:textId="48D2C1BA" w:rsidR="001A0431" w:rsidRPr="00457714" w:rsidRDefault="001A0431" w:rsidP="001A0431">
      <w:pPr>
        <w:rPr>
          <w:rFonts w:ascii="Times New Roman" w:hAnsi="Times New Roman" w:cs="Times New Roman"/>
        </w:rPr>
      </w:pPr>
      <w:r w:rsidRPr="00225150">
        <w:rPr>
          <w:rFonts w:ascii="Times New Roman" w:hAnsi="Times New Roman" w:cs="Times New Roman"/>
        </w:rPr>
        <w:t>To: Daniel Rizzolo, Wildlife Biologist, Endangered</w:t>
      </w:r>
      <w:r w:rsidRPr="00457714">
        <w:rPr>
          <w:rFonts w:ascii="Times New Roman" w:hAnsi="Times New Roman" w:cs="Times New Roman"/>
        </w:rPr>
        <w:t xml:space="preserve"> Species</w:t>
      </w:r>
      <w:r w:rsidR="003B370D">
        <w:rPr>
          <w:rFonts w:ascii="Times New Roman" w:hAnsi="Times New Roman" w:cs="Times New Roman"/>
        </w:rPr>
        <w:t xml:space="preserve"> Recovery</w:t>
      </w:r>
      <w:r w:rsidRPr="00457714">
        <w:rPr>
          <w:rFonts w:ascii="Times New Roman" w:hAnsi="Times New Roman" w:cs="Times New Roman"/>
        </w:rPr>
        <w:t xml:space="preserve"> Program</w:t>
      </w:r>
    </w:p>
    <w:p w14:paraId="4302BFE6" w14:textId="749BE2B4" w:rsidR="00E618C1" w:rsidRPr="00457714" w:rsidRDefault="001A0431" w:rsidP="001A0431">
      <w:pPr>
        <w:rPr>
          <w:rFonts w:ascii="Times New Roman" w:hAnsi="Times New Roman" w:cs="Times New Roman"/>
        </w:rPr>
      </w:pPr>
      <w:r w:rsidRPr="00457714">
        <w:rPr>
          <w:rFonts w:ascii="Times New Roman" w:hAnsi="Times New Roman" w:cs="Times New Roman"/>
        </w:rPr>
        <w:t xml:space="preserve">From: Sarah Hoepfner, Research Technician, Endangered Species </w:t>
      </w:r>
      <w:r w:rsidR="003B370D">
        <w:rPr>
          <w:rFonts w:ascii="Times New Roman" w:hAnsi="Times New Roman" w:cs="Times New Roman"/>
        </w:rPr>
        <w:t xml:space="preserve">Recovery </w:t>
      </w:r>
      <w:r w:rsidRPr="00457714">
        <w:rPr>
          <w:rFonts w:ascii="Times New Roman" w:hAnsi="Times New Roman" w:cs="Times New Roman"/>
        </w:rPr>
        <w:t>Program</w:t>
      </w:r>
    </w:p>
    <w:p w14:paraId="360764B2" w14:textId="28BDA359" w:rsidR="001A0431" w:rsidRPr="00EA750D" w:rsidRDefault="00457714" w:rsidP="00EA750D">
      <w:pPr>
        <w:pStyle w:val="Heading1"/>
        <w:rPr>
          <w:rFonts w:ascii="Times New Roman" w:hAnsi="Times New Roman" w:cs="Times New Roman"/>
          <w:b/>
          <w:bCs/>
          <w:color w:val="auto"/>
          <w:sz w:val="24"/>
          <w:szCs w:val="24"/>
        </w:rPr>
      </w:pPr>
      <w:r w:rsidRPr="00EA750D">
        <w:rPr>
          <w:rFonts w:ascii="Times New Roman" w:hAnsi="Times New Roman" w:cs="Times New Roman"/>
          <w:b/>
          <w:bCs/>
          <w:color w:val="auto"/>
          <w:sz w:val="24"/>
          <w:szCs w:val="24"/>
        </w:rPr>
        <w:t>Background</w:t>
      </w:r>
    </w:p>
    <w:p w14:paraId="105C6DC2" w14:textId="7F485803" w:rsidR="00457714" w:rsidRPr="00457714" w:rsidRDefault="003B370D" w:rsidP="001A0431">
      <w:pPr>
        <w:rPr>
          <w:rFonts w:ascii="Times New Roman" w:hAnsi="Times New Roman" w:cs="Times New Roman"/>
        </w:rPr>
      </w:pPr>
      <w:r>
        <w:rPr>
          <w:rFonts w:ascii="Times New Roman" w:hAnsi="Times New Roman" w:cs="Times New Roman"/>
        </w:rPr>
        <w:t>The U.S. Fish and Wildlife Service has monitored</w:t>
      </w:r>
      <w:r w:rsidR="00457714">
        <w:rPr>
          <w:rFonts w:ascii="Times New Roman" w:hAnsi="Times New Roman" w:cs="Times New Roman"/>
        </w:rPr>
        <w:t xml:space="preserve"> Spectacled Eider (</w:t>
      </w:r>
      <w:r w:rsidR="00457714" w:rsidRPr="00457714">
        <w:rPr>
          <w:rFonts w:ascii="Times New Roman" w:hAnsi="Times New Roman" w:cs="Times New Roman"/>
          <w:i/>
          <w:iCs/>
        </w:rPr>
        <w:t>Somateria fischeri</w:t>
      </w:r>
      <w:r w:rsidR="00457714">
        <w:rPr>
          <w:rFonts w:ascii="Times New Roman" w:hAnsi="Times New Roman" w:cs="Times New Roman"/>
        </w:rPr>
        <w:t>)</w:t>
      </w:r>
      <w:r>
        <w:rPr>
          <w:rFonts w:ascii="Times New Roman" w:hAnsi="Times New Roman" w:cs="Times New Roman"/>
        </w:rPr>
        <w:t xml:space="preserve"> nests</w:t>
      </w:r>
      <w:r w:rsidR="00457714">
        <w:rPr>
          <w:rFonts w:ascii="Times New Roman" w:hAnsi="Times New Roman" w:cs="Times New Roman"/>
        </w:rPr>
        <w:t xml:space="preserve"> at Kigigak Island </w:t>
      </w:r>
      <w:r>
        <w:rPr>
          <w:rFonts w:ascii="Times New Roman" w:hAnsi="Times New Roman" w:cs="Times New Roman"/>
        </w:rPr>
        <w:t xml:space="preserve">in most years since </w:t>
      </w:r>
      <w:commentRangeStart w:id="0"/>
      <w:r>
        <w:rPr>
          <w:rFonts w:ascii="Times New Roman" w:hAnsi="Times New Roman" w:cs="Times New Roman"/>
        </w:rPr>
        <w:t>1992</w:t>
      </w:r>
      <w:commentRangeEnd w:id="0"/>
      <w:r w:rsidR="008277FC">
        <w:rPr>
          <w:rStyle w:val="CommentReference"/>
          <w:rFonts w:ascii="Times New Roman" w:hAnsi="Times New Roman" w:cs="Times New Roman"/>
          <w:sz w:val="24"/>
          <w:szCs w:val="24"/>
        </w:rPr>
        <w:commentReference w:id="0"/>
      </w:r>
      <w:r w:rsidR="00457714">
        <w:rPr>
          <w:rFonts w:ascii="Times New Roman" w:hAnsi="Times New Roman" w:cs="Times New Roman"/>
        </w:rPr>
        <w:t xml:space="preserve">. One </w:t>
      </w:r>
      <w:r>
        <w:rPr>
          <w:rFonts w:ascii="Times New Roman" w:hAnsi="Times New Roman" w:cs="Times New Roman"/>
        </w:rPr>
        <w:t>objective of this</w:t>
      </w:r>
      <w:r w:rsidR="00457714">
        <w:rPr>
          <w:rFonts w:ascii="Times New Roman" w:hAnsi="Times New Roman" w:cs="Times New Roman"/>
        </w:rPr>
        <w:t xml:space="preserve"> project is </w:t>
      </w:r>
      <w:r>
        <w:rPr>
          <w:rFonts w:ascii="Times New Roman" w:hAnsi="Times New Roman" w:cs="Times New Roman"/>
        </w:rPr>
        <w:t>to monitor Spectacled Eider productivity</w:t>
      </w:r>
      <w:r w:rsidR="00457714">
        <w:rPr>
          <w:rFonts w:ascii="Times New Roman" w:hAnsi="Times New Roman" w:cs="Times New Roman"/>
        </w:rPr>
        <w:t xml:space="preserve">. Previous work done by Friendly et al. (2025) </w:t>
      </w:r>
      <w:r>
        <w:rPr>
          <w:rFonts w:ascii="Times New Roman" w:hAnsi="Times New Roman" w:cs="Times New Roman"/>
        </w:rPr>
        <w:t>provided nest survival estimates for</w:t>
      </w:r>
      <w:r w:rsidR="00457714">
        <w:rPr>
          <w:rFonts w:ascii="Times New Roman" w:hAnsi="Times New Roman" w:cs="Times New Roman"/>
        </w:rPr>
        <w:t xml:space="preserve"> the years 1994</w:t>
      </w:r>
      <w:r w:rsidR="00457714" w:rsidRPr="00457714">
        <w:rPr>
          <w:rFonts w:ascii="Times New Roman" w:hAnsi="Times New Roman" w:cs="Times New Roman"/>
        </w:rPr>
        <w:t>–</w:t>
      </w:r>
      <w:r w:rsidR="00457714">
        <w:rPr>
          <w:rFonts w:ascii="Times New Roman" w:hAnsi="Times New Roman" w:cs="Times New Roman"/>
        </w:rPr>
        <w:t xml:space="preserve">2015, 2019, and 2021. However, </w:t>
      </w:r>
      <w:r>
        <w:rPr>
          <w:rFonts w:ascii="Times New Roman" w:hAnsi="Times New Roman" w:cs="Times New Roman"/>
        </w:rPr>
        <w:t>nest survival estimates have not been updated</w:t>
      </w:r>
      <w:r w:rsidR="00457714">
        <w:rPr>
          <w:rFonts w:ascii="Times New Roman" w:hAnsi="Times New Roman" w:cs="Times New Roman"/>
        </w:rPr>
        <w:t xml:space="preserve"> since 2021. </w:t>
      </w:r>
    </w:p>
    <w:p w14:paraId="012AE16A" w14:textId="31029E2E" w:rsidR="00322FD3" w:rsidRPr="00EA750D" w:rsidRDefault="00322FD3" w:rsidP="00EA750D">
      <w:pPr>
        <w:pStyle w:val="Heading1"/>
        <w:rPr>
          <w:rFonts w:ascii="Times New Roman" w:hAnsi="Times New Roman" w:cs="Times New Roman"/>
          <w:b/>
          <w:bCs/>
          <w:color w:val="auto"/>
          <w:sz w:val="24"/>
          <w:szCs w:val="24"/>
        </w:rPr>
      </w:pPr>
      <w:r w:rsidRPr="00EA750D">
        <w:rPr>
          <w:rFonts w:ascii="Times New Roman" w:hAnsi="Times New Roman" w:cs="Times New Roman"/>
          <w:b/>
          <w:bCs/>
          <w:color w:val="auto"/>
          <w:sz w:val="24"/>
          <w:szCs w:val="24"/>
        </w:rPr>
        <w:t>Objective</w:t>
      </w:r>
    </w:p>
    <w:p w14:paraId="2F8DBACE" w14:textId="11399452" w:rsidR="00AF4571" w:rsidRDefault="003B370D" w:rsidP="00E90EB7">
      <w:pPr>
        <w:rPr>
          <w:rFonts w:ascii="Times New Roman" w:hAnsi="Times New Roman" w:cs="Times New Roman"/>
          <w:b/>
          <w:bCs/>
          <w:i/>
          <w:iCs/>
        </w:rPr>
      </w:pPr>
      <w:r>
        <w:rPr>
          <w:rFonts w:ascii="Times New Roman" w:hAnsi="Times New Roman" w:cs="Times New Roman"/>
        </w:rPr>
        <w:t>I estimated</w:t>
      </w:r>
      <w:r w:rsidR="0071311F" w:rsidRPr="00457714">
        <w:rPr>
          <w:rFonts w:ascii="Times New Roman" w:hAnsi="Times New Roman" w:cs="Times New Roman"/>
        </w:rPr>
        <w:t xml:space="preserve"> nest survival of Spectacled Eiders at Kigigak Island </w:t>
      </w:r>
      <w:r w:rsidR="00D646F3">
        <w:rPr>
          <w:rFonts w:ascii="Times New Roman" w:hAnsi="Times New Roman" w:cs="Times New Roman"/>
        </w:rPr>
        <w:t>1994</w:t>
      </w:r>
      <w:r w:rsidR="00322FD3" w:rsidRPr="00457714">
        <w:rPr>
          <w:rFonts w:ascii="Times New Roman" w:hAnsi="Times New Roman" w:cs="Times New Roman"/>
        </w:rPr>
        <w:t>–</w:t>
      </w:r>
      <w:r w:rsidR="0071311F" w:rsidRPr="00457714">
        <w:rPr>
          <w:rFonts w:ascii="Times New Roman" w:hAnsi="Times New Roman" w:cs="Times New Roman"/>
        </w:rPr>
        <w:t>202</w:t>
      </w:r>
      <w:r>
        <w:rPr>
          <w:rFonts w:ascii="Times New Roman" w:hAnsi="Times New Roman" w:cs="Times New Roman"/>
        </w:rPr>
        <w:t xml:space="preserve">6 </w:t>
      </w:r>
      <w:r w:rsidR="0071311F" w:rsidRPr="00457714">
        <w:rPr>
          <w:rFonts w:ascii="Times New Roman" w:hAnsi="Times New Roman" w:cs="Times New Roman"/>
        </w:rPr>
        <w:t xml:space="preserve">following Friendly et al. </w:t>
      </w:r>
      <w:r w:rsidR="00322FD3" w:rsidRPr="00457714">
        <w:rPr>
          <w:rFonts w:ascii="Times New Roman" w:hAnsi="Times New Roman" w:cs="Times New Roman"/>
        </w:rPr>
        <w:t>(</w:t>
      </w:r>
      <w:r w:rsidR="0071311F" w:rsidRPr="00457714">
        <w:rPr>
          <w:rFonts w:ascii="Times New Roman" w:hAnsi="Times New Roman" w:cs="Times New Roman"/>
        </w:rPr>
        <w:t>2025</w:t>
      </w:r>
      <w:r w:rsidR="00322FD3" w:rsidRPr="00457714">
        <w:rPr>
          <w:rFonts w:ascii="Times New Roman" w:hAnsi="Times New Roman" w:cs="Times New Roman"/>
        </w:rPr>
        <w:t>)</w:t>
      </w:r>
      <w:r>
        <w:rPr>
          <w:rFonts w:ascii="Times New Roman" w:hAnsi="Times New Roman" w:cs="Times New Roman"/>
        </w:rPr>
        <w:t xml:space="preserve"> and summarized reproductive output in terms of clutch size and successfully hatched eggs as indicated by egg membranes</w:t>
      </w:r>
      <w:r w:rsidR="008277FC">
        <w:rPr>
          <w:rFonts w:ascii="Times New Roman" w:hAnsi="Times New Roman" w:cs="Times New Roman"/>
        </w:rPr>
        <w:t xml:space="preserve"> for the years 2022</w:t>
      </w:r>
      <w:r w:rsidR="008277FC" w:rsidRPr="00457714">
        <w:rPr>
          <w:rFonts w:ascii="Times New Roman" w:hAnsi="Times New Roman" w:cs="Times New Roman"/>
        </w:rPr>
        <w:t>–202</w:t>
      </w:r>
      <w:r w:rsidR="003177EA">
        <w:rPr>
          <w:rFonts w:ascii="Times New Roman" w:hAnsi="Times New Roman" w:cs="Times New Roman"/>
        </w:rPr>
        <w:t>6</w:t>
      </w:r>
      <w:r w:rsidR="00D646F3">
        <w:rPr>
          <w:rFonts w:ascii="Times New Roman" w:hAnsi="Times New Roman" w:cs="Times New Roman"/>
        </w:rPr>
        <w:t xml:space="preserve">. </w:t>
      </w:r>
    </w:p>
    <w:p w14:paraId="27F48F9F" w14:textId="77777777" w:rsidR="00EA750D" w:rsidRPr="00A82DF2" w:rsidRDefault="00EA750D" w:rsidP="00E90EB7">
      <w:pPr>
        <w:rPr>
          <w:rFonts w:ascii="Times New Roman" w:hAnsi="Times New Roman" w:cs="Times New Roman"/>
          <w:b/>
          <w:bCs/>
        </w:rPr>
      </w:pPr>
    </w:p>
    <w:p w14:paraId="6898C862" w14:textId="6EA7A8C6" w:rsidR="002F11C0" w:rsidRPr="00EA750D" w:rsidRDefault="002F11C0" w:rsidP="00EA750D">
      <w:pPr>
        <w:pStyle w:val="Heading1"/>
        <w:rPr>
          <w:rFonts w:ascii="Times New Roman" w:hAnsi="Times New Roman" w:cs="Times New Roman"/>
          <w:b/>
          <w:bCs/>
          <w:color w:val="auto"/>
          <w:sz w:val="24"/>
          <w:szCs w:val="24"/>
        </w:rPr>
      </w:pPr>
      <w:r w:rsidRPr="00EA750D">
        <w:rPr>
          <w:rFonts w:ascii="Times New Roman" w:hAnsi="Times New Roman" w:cs="Times New Roman"/>
          <w:b/>
          <w:bCs/>
          <w:color w:val="auto"/>
          <w:sz w:val="24"/>
          <w:szCs w:val="24"/>
        </w:rPr>
        <w:t>Methods</w:t>
      </w:r>
    </w:p>
    <w:p w14:paraId="13AE43AB" w14:textId="190994CE" w:rsidR="00D17D65" w:rsidRPr="00EA750D" w:rsidRDefault="00D17D65" w:rsidP="00EA750D">
      <w:pPr>
        <w:pStyle w:val="Heading2"/>
        <w:rPr>
          <w:rFonts w:ascii="Times New Roman" w:hAnsi="Times New Roman" w:cs="Times New Roman"/>
          <w:i/>
          <w:iCs/>
          <w:color w:val="auto"/>
          <w:sz w:val="24"/>
          <w:szCs w:val="24"/>
        </w:rPr>
      </w:pPr>
      <w:r w:rsidRPr="00EA750D">
        <w:rPr>
          <w:rFonts w:ascii="Times New Roman" w:hAnsi="Times New Roman" w:cs="Times New Roman"/>
          <w:i/>
          <w:iCs/>
          <w:color w:val="auto"/>
          <w:sz w:val="24"/>
          <w:szCs w:val="24"/>
        </w:rPr>
        <w:t>Data prep</w:t>
      </w:r>
      <w:r w:rsidR="003B370D" w:rsidRPr="00EA750D">
        <w:rPr>
          <w:rFonts w:ascii="Times New Roman" w:hAnsi="Times New Roman" w:cs="Times New Roman"/>
          <w:i/>
          <w:iCs/>
          <w:color w:val="auto"/>
          <w:sz w:val="24"/>
          <w:szCs w:val="24"/>
        </w:rPr>
        <w:t>aration</w:t>
      </w:r>
    </w:p>
    <w:p w14:paraId="55C712F0" w14:textId="2F2FECC6" w:rsidR="003B370D" w:rsidRDefault="003B370D" w:rsidP="00F14170">
      <w:pPr>
        <w:rPr>
          <w:rFonts w:ascii="Times New Roman" w:hAnsi="Times New Roman" w:cs="Times New Roman"/>
        </w:rPr>
      </w:pPr>
      <w:r w:rsidRPr="00457714">
        <w:rPr>
          <w:rFonts w:ascii="Times New Roman" w:hAnsi="Times New Roman" w:cs="Times New Roman"/>
        </w:rPr>
        <w:t>I used the nesting data from Spectacled Eiders at Kigigak Island in the Access data base file named “db_kig_nesting_waterfowl_2019-202</w:t>
      </w:r>
      <w:r w:rsidR="005C6F4A">
        <w:rPr>
          <w:rFonts w:ascii="Times New Roman" w:hAnsi="Times New Roman" w:cs="Times New Roman"/>
        </w:rPr>
        <w:t>5</w:t>
      </w:r>
      <w:r w:rsidRPr="00457714">
        <w:rPr>
          <w:rFonts w:ascii="Times New Roman" w:hAnsi="Times New Roman" w:cs="Times New Roman"/>
        </w:rPr>
        <w:t>_compiled_20250724.accdb” that was shared via Microsoft OneDrive July 2026 (D. Rizzolo, personal communication)</w:t>
      </w:r>
      <w:r w:rsidR="006C756E">
        <w:rPr>
          <w:rFonts w:ascii="Times New Roman" w:hAnsi="Times New Roman" w:cs="Times New Roman"/>
        </w:rPr>
        <w:t xml:space="preserve"> and appended with “</w:t>
      </w:r>
      <w:r w:rsidR="006C756E" w:rsidRPr="00457714">
        <w:rPr>
          <w:rFonts w:ascii="Times New Roman" w:hAnsi="Times New Roman" w:cs="Times New Roman"/>
        </w:rPr>
        <w:t>db_kig_nesting_waterfowl_202</w:t>
      </w:r>
      <w:r w:rsidR="006C756E">
        <w:rPr>
          <w:rFonts w:ascii="Times New Roman" w:hAnsi="Times New Roman" w:cs="Times New Roman"/>
        </w:rPr>
        <w:t>6</w:t>
      </w:r>
      <w:r w:rsidR="006C756E" w:rsidRPr="00457714">
        <w:rPr>
          <w:rFonts w:ascii="Times New Roman" w:hAnsi="Times New Roman" w:cs="Times New Roman"/>
        </w:rPr>
        <w:t>.accdb</w:t>
      </w:r>
      <w:r w:rsidR="006C756E">
        <w:rPr>
          <w:rFonts w:ascii="Times New Roman" w:hAnsi="Times New Roman" w:cs="Times New Roman"/>
        </w:rPr>
        <w:t>”</w:t>
      </w:r>
      <w:r w:rsidRPr="00457714">
        <w:rPr>
          <w:rFonts w:ascii="Times New Roman" w:hAnsi="Times New Roman" w:cs="Times New Roman"/>
        </w:rPr>
        <w:t>. All data wrangling was done in R using this data base file.</w:t>
      </w:r>
      <w:r w:rsidR="00446F26">
        <w:rPr>
          <w:rFonts w:ascii="Times New Roman" w:hAnsi="Times New Roman" w:cs="Times New Roman"/>
        </w:rPr>
        <w:t xml:space="preserve"> Once that file was in the correct format for nest survival analyses, I combined it with the input file Friendly et al. (2025) used and is </w:t>
      </w:r>
      <w:r w:rsidR="00446F26" w:rsidRPr="00322FD3">
        <w:rPr>
          <w:rFonts w:ascii="Times New Roman" w:hAnsi="Times New Roman" w:cs="Times New Roman"/>
        </w:rPr>
        <w:t xml:space="preserve">stored </w:t>
      </w:r>
      <w:r w:rsidR="00446F26">
        <w:rPr>
          <w:rFonts w:ascii="Times New Roman" w:hAnsi="Times New Roman" w:cs="Times New Roman"/>
        </w:rPr>
        <w:t>in</w:t>
      </w:r>
      <w:r w:rsidR="00446F26" w:rsidRPr="00322FD3">
        <w:rPr>
          <w:rFonts w:ascii="Times New Roman" w:hAnsi="Times New Roman" w:cs="Times New Roman"/>
        </w:rPr>
        <w:t xml:space="preserve"> the ScienceBase catalog (</w:t>
      </w:r>
      <w:hyperlink r:id="rId10" w:history="1">
        <w:r w:rsidR="00446F26" w:rsidRPr="00322FD3">
          <w:rPr>
            <w:rStyle w:val="Hyperlink"/>
            <w:rFonts w:ascii="Times New Roman" w:hAnsi="Times New Roman" w:cs="Times New Roman"/>
          </w:rPr>
          <w:t>https://www.sciencebase.gov/catalog/item/67e1cab8d34ee7f14221668a</w:t>
        </w:r>
      </w:hyperlink>
      <w:r w:rsidR="00446F26" w:rsidRPr="00322FD3">
        <w:rPr>
          <w:rFonts w:ascii="Times New Roman" w:hAnsi="Times New Roman" w:cs="Times New Roman"/>
        </w:rPr>
        <w:t>)</w:t>
      </w:r>
      <w:r w:rsidR="00446F26">
        <w:rPr>
          <w:rFonts w:ascii="Times New Roman" w:hAnsi="Times New Roman" w:cs="Times New Roman"/>
        </w:rPr>
        <w:t xml:space="preserve"> as the file name “</w:t>
      </w:r>
      <w:r w:rsidR="00446F26" w:rsidRPr="00446F26">
        <w:rPr>
          <w:rFonts w:ascii="Times New Roman" w:hAnsi="Times New Roman" w:cs="Times New Roman"/>
        </w:rPr>
        <w:t>INP_20220921</w:t>
      </w:r>
      <w:r w:rsidR="00446F26">
        <w:rPr>
          <w:rFonts w:ascii="Times New Roman" w:hAnsi="Times New Roman" w:cs="Times New Roman"/>
        </w:rPr>
        <w:t>.csv”</w:t>
      </w:r>
      <w:r w:rsidR="00446F26" w:rsidRPr="00322FD3">
        <w:rPr>
          <w:rFonts w:ascii="Times New Roman" w:hAnsi="Times New Roman" w:cs="Times New Roman"/>
        </w:rPr>
        <w:t>.</w:t>
      </w:r>
    </w:p>
    <w:p w14:paraId="72EE8199" w14:textId="0F5317C0" w:rsidR="00853C3E" w:rsidRPr="00322FD3" w:rsidRDefault="00F14170" w:rsidP="00F14170">
      <w:pPr>
        <w:rPr>
          <w:rFonts w:ascii="Times New Roman" w:hAnsi="Times New Roman" w:cs="Times New Roman"/>
        </w:rPr>
      </w:pPr>
      <w:r w:rsidRPr="00457714">
        <w:rPr>
          <w:rFonts w:ascii="Times New Roman" w:hAnsi="Times New Roman" w:cs="Times New Roman"/>
        </w:rPr>
        <w:t>D</w:t>
      </w:r>
      <w:r w:rsidR="00853C3E" w:rsidRPr="00457714">
        <w:rPr>
          <w:rFonts w:ascii="Times New Roman" w:hAnsi="Times New Roman" w:cs="Times New Roman"/>
        </w:rPr>
        <w:t xml:space="preserve">ata wrangling involved </w:t>
      </w:r>
      <w:r w:rsidR="00275CFB" w:rsidRPr="00457714">
        <w:rPr>
          <w:rFonts w:ascii="Times New Roman" w:hAnsi="Times New Roman" w:cs="Times New Roman"/>
        </w:rPr>
        <w:t xml:space="preserve">condensing </w:t>
      </w:r>
      <w:r w:rsidRPr="00457714">
        <w:rPr>
          <w:rFonts w:ascii="Times New Roman" w:hAnsi="Times New Roman" w:cs="Times New Roman"/>
        </w:rPr>
        <w:t xml:space="preserve">the original </w:t>
      </w:r>
      <w:r w:rsidR="00275CFB" w:rsidRPr="00457714">
        <w:rPr>
          <w:rFonts w:ascii="Times New Roman" w:hAnsi="Times New Roman" w:cs="Times New Roman"/>
        </w:rPr>
        <w:t>nest fate</w:t>
      </w:r>
      <w:r w:rsidRPr="00457714">
        <w:rPr>
          <w:rFonts w:ascii="Times New Roman" w:hAnsi="Times New Roman" w:cs="Times New Roman"/>
        </w:rPr>
        <w:t xml:space="preserve"> categories</w:t>
      </w:r>
      <w:r w:rsidR="00275CFB" w:rsidRPr="00457714">
        <w:rPr>
          <w:rFonts w:ascii="Times New Roman" w:hAnsi="Times New Roman" w:cs="Times New Roman"/>
        </w:rPr>
        <w:t xml:space="preserve"> to </w:t>
      </w:r>
      <w:r w:rsidR="00976C8D">
        <w:rPr>
          <w:rFonts w:ascii="Times New Roman" w:hAnsi="Times New Roman" w:cs="Times New Roman"/>
        </w:rPr>
        <w:t xml:space="preserve">a binary </w:t>
      </w:r>
      <w:r w:rsidR="00275CFB" w:rsidRPr="00457714">
        <w:rPr>
          <w:rFonts w:ascii="Times New Roman" w:hAnsi="Times New Roman" w:cs="Times New Roman"/>
        </w:rPr>
        <w:t>fail/hatch</w:t>
      </w:r>
      <w:r w:rsidR="00976C8D">
        <w:rPr>
          <w:rFonts w:ascii="Times New Roman" w:hAnsi="Times New Roman" w:cs="Times New Roman"/>
        </w:rPr>
        <w:t xml:space="preserve"> variable</w:t>
      </w:r>
      <w:r w:rsidR="00275CFB" w:rsidRPr="00457714">
        <w:rPr>
          <w:rFonts w:ascii="Times New Roman" w:hAnsi="Times New Roman" w:cs="Times New Roman"/>
        </w:rPr>
        <w:t xml:space="preserve">, changing </w:t>
      </w:r>
      <w:r w:rsidRPr="00457714">
        <w:rPr>
          <w:rFonts w:ascii="Times New Roman" w:hAnsi="Times New Roman" w:cs="Times New Roman"/>
        </w:rPr>
        <w:t xml:space="preserve">calendar </w:t>
      </w:r>
      <w:r w:rsidR="00275CFB" w:rsidRPr="00457714">
        <w:rPr>
          <w:rFonts w:ascii="Times New Roman" w:hAnsi="Times New Roman" w:cs="Times New Roman"/>
        </w:rPr>
        <w:t>dates to Julian dates,</w:t>
      </w:r>
      <w:r w:rsidR="00853C3E" w:rsidRPr="00457714">
        <w:rPr>
          <w:rFonts w:ascii="Times New Roman" w:hAnsi="Times New Roman" w:cs="Times New Roman"/>
        </w:rPr>
        <w:t xml:space="preserve"> determining</w:t>
      </w:r>
      <w:r w:rsidR="009E7ABC">
        <w:rPr>
          <w:rFonts w:ascii="Times New Roman" w:hAnsi="Times New Roman" w:cs="Times New Roman"/>
        </w:rPr>
        <w:t xml:space="preserve"> nest</w:t>
      </w:r>
      <w:r w:rsidR="00853C3E" w:rsidRPr="00457714">
        <w:rPr>
          <w:rFonts w:ascii="Times New Roman" w:hAnsi="Times New Roman" w:cs="Times New Roman"/>
        </w:rPr>
        <w:t xml:space="preserve"> initiation dates based </w:t>
      </w:r>
      <w:r w:rsidRPr="00457714">
        <w:rPr>
          <w:rFonts w:ascii="Times New Roman" w:hAnsi="Times New Roman" w:cs="Times New Roman"/>
        </w:rPr>
        <w:t>on</w:t>
      </w:r>
      <w:r w:rsidR="00853C3E" w:rsidRPr="00457714">
        <w:rPr>
          <w:rFonts w:ascii="Times New Roman" w:hAnsi="Times New Roman" w:cs="Times New Roman"/>
        </w:rPr>
        <w:t xml:space="preserve"> estimated </w:t>
      </w:r>
      <w:r w:rsidR="00976C8D">
        <w:rPr>
          <w:rFonts w:ascii="Times New Roman" w:hAnsi="Times New Roman" w:cs="Times New Roman"/>
        </w:rPr>
        <w:t xml:space="preserve">and observed </w:t>
      </w:r>
      <w:r w:rsidR="00853C3E" w:rsidRPr="00457714">
        <w:rPr>
          <w:rFonts w:ascii="Times New Roman" w:hAnsi="Times New Roman" w:cs="Times New Roman"/>
        </w:rPr>
        <w:t xml:space="preserve">hatch dates, </w:t>
      </w:r>
      <w:r w:rsidR="00275CFB" w:rsidRPr="00457714">
        <w:rPr>
          <w:rFonts w:ascii="Times New Roman" w:hAnsi="Times New Roman" w:cs="Times New Roman"/>
        </w:rPr>
        <w:t>determining</w:t>
      </w:r>
      <w:r w:rsidR="00275CFB" w:rsidRPr="00322FD3">
        <w:rPr>
          <w:rFonts w:ascii="Times New Roman" w:hAnsi="Times New Roman" w:cs="Times New Roman"/>
        </w:rPr>
        <w:t xml:space="preserve"> AgeDay1 value</w:t>
      </w:r>
      <w:r w:rsidR="00347125" w:rsidRPr="00322FD3">
        <w:rPr>
          <w:rFonts w:ascii="Times New Roman" w:hAnsi="Times New Roman" w:cs="Times New Roman"/>
        </w:rPr>
        <w:t>s</w:t>
      </w:r>
      <w:r>
        <w:rPr>
          <w:rFonts w:ascii="Times New Roman" w:hAnsi="Times New Roman" w:cs="Times New Roman"/>
        </w:rPr>
        <w:t xml:space="preserve"> for the nest age explanatory variable</w:t>
      </w:r>
      <w:r w:rsidR="00275CFB" w:rsidRPr="00322FD3">
        <w:rPr>
          <w:rFonts w:ascii="Times New Roman" w:hAnsi="Times New Roman" w:cs="Times New Roman"/>
        </w:rPr>
        <w:t xml:space="preserve">, </w:t>
      </w:r>
      <w:r w:rsidR="00853C3E" w:rsidRPr="00322FD3">
        <w:rPr>
          <w:rFonts w:ascii="Times New Roman" w:hAnsi="Times New Roman" w:cs="Times New Roman"/>
        </w:rPr>
        <w:t>and removing nests that did not contribute to monitoring days</w:t>
      </w:r>
      <w:r>
        <w:rPr>
          <w:rFonts w:ascii="Times New Roman" w:hAnsi="Times New Roman" w:cs="Times New Roman"/>
        </w:rPr>
        <w:t xml:space="preserve"> (i.e., nests visited only once)</w:t>
      </w:r>
      <w:r w:rsidR="00853C3E" w:rsidRPr="00322FD3">
        <w:rPr>
          <w:rFonts w:ascii="Times New Roman" w:hAnsi="Times New Roman" w:cs="Times New Roman"/>
        </w:rPr>
        <w:t xml:space="preserve">. </w:t>
      </w:r>
    </w:p>
    <w:p w14:paraId="4AA8A8E9" w14:textId="5C13055F" w:rsidR="0071311F" w:rsidRPr="00322FD3" w:rsidRDefault="00976C8D" w:rsidP="003531BC">
      <w:pPr>
        <w:rPr>
          <w:rFonts w:ascii="Times New Roman" w:hAnsi="Times New Roman" w:cs="Times New Roman"/>
        </w:rPr>
      </w:pPr>
      <w:r>
        <w:rPr>
          <w:rFonts w:ascii="Times New Roman" w:hAnsi="Times New Roman" w:cs="Times New Roman"/>
        </w:rPr>
        <w:lastRenderedPageBreak/>
        <w:t>I created</w:t>
      </w:r>
      <w:r w:rsidR="00A159E5" w:rsidRPr="00322FD3">
        <w:rPr>
          <w:rFonts w:ascii="Times New Roman" w:hAnsi="Times New Roman" w:cs="Times New Roman"/>
        </w:rPr>
        <w:t xml:space="preserve"> nest survival</w:t>
      </w:r>
      <w:r w:rsidR="0071311F" w:rsidRPr="00322FD3">
        <w:rPr>
          <w:rFonts w:ascii="Times New Roman" w:hAnsi="Times New Roman" w:cs="Times New Roman"/>
        </w:rPr>
        <w:t xml:space="preserve"> </w:t>
      </w:r>
      <w:r w:rsidR="003531BC">
        <w:rPr>
          <w:rFonts w:ascii="Times New Roman" w:hAnsi="Times New Roman" w:cs="Times New Roman"/>
        </w:rPr>
        <w:t xml:space="preserve">R </w:t>
      </w:r>
      <w:r w:rsidR="0071311F" w:rsidRPr="00322FD3">
        <w:rPr>
          <w:rFonts w:ascii="Times New Roman" w:hAnsi="Times New Roman" w:cs="Times New Roman"/>
        </w:rPr>
        <w:t xml:space="preserve">code based </w:t>
      </w:r>
      <w:r w:rsidR="003531BC">
        <w:rPr>
          <w:rFonts w:ascii="Times New Roman" w:hAnsi="Times New Roman" w:cs="Times New Roman"/>
        </w:rPr>
        <w:t>on</w:t>
      </w:r>
      <w:r w:rsidR="0071311F" w:rsidRPr="00322FD3">
        <w:rPr>
          <w:rFonts w:ascii="Times New Roman" w:hAnsi="Times New Roman" w:cs="Times New Roman"/>
        </w:rPr>
        <w:t xml:space="preserve"> </w:t>
      </w:r>
      <w:r>
        <w:rPr>
          <w:rFonts w:ascii="Times New Roman" w:hAnsi="Times New Roman" w:cs="Times New Roman"/>
        </w:rPr>
        <w:t xml:space="preserve">code from </w:t>
      </w:r>
      <w:r w:rsidR="003531BC">
        <w:rPr>
          <w:rFonts w:ascii="Times New Roman" w:hAnsi="Times New Roman" w:cs="Times New Roman"/>
        </w:rPr>
        <w:t>Friendly et al. (2025) as</w:t>
      </w:r>
      <w:r w:rsidR="00380B6C" w:rsidRPr="00322FD3">
        <w:rPr>
          <w:rFonts w:ascii="Times New Roman" w:hAnsi="Times New Roman" w:cs="Times New Roman"/>
        </w:rPr>
        <w:t xml:space="preserve"> stored </w:t>
      </w:r>
      <w:r>
        <w:rPr>
          <w:rFonts w:ascii="Times New Roman" w:hAnsi="Times New Roman" w:cs="Times New Roman"/>
        </w:rPr>
        <w:t>in</w:t>
      </w:r>
      <w:r w:rsidR="0071311F" w:rsidRPr="00322FD3">
        <w:rPr>
          <w:rFonts w:ascii="Times New Roman" w:hAnsi="Times New Roman" w:cs="Times New Roman"/>
        </w:rPr>
        <w:t xml:space="preserve"> the ScienceBase catalog (</w:t>
      </w:r>
      <w:hyperlink r:id="rId11" w:history="1">
        <w:r w:rsidR="00380B6C" w:rsidRPr="00322FD3">
          <w:rPr>
            <w:rStyle w:val="Hyperlink"/>
            <w:rFonts w:ascii="Times New Roman" w:hAnsi="Times New Roman" w:cs="Times New Roman"/>
          </w:rPr>
          <w:t>https://www.sciencebase.gov/catalog/item/67e1cab8d34ee7f14221668a</w:t>
        </w:r>
      </w:hyperlink>
      <w:r w:rsidR="0071311F" w:rsidRPr="00322FD3">
        <w:rPr>
          <w:rFonts w:ascii="Times New Roman" w:hAnsi="Times New Roman" w:cs="Times New Roman"/>
        </w:rPr>
        <w:t>)</w:t>
      </w:r>
      <w:r w:rsidR="00380B6C" w:rsidRPr="00322FD3">
        <w:rPr>
          <w:rFonts w:ascii="Times New Roman" w:hAnsi="Times New Roman" w:cs="Times New Roman"/>
        </w:rPr>
        <w:t xml:space="preserve">. The code I modified </w:t>
      </w:r>
      <w:r>
        <w:rPr>
          <w:rFonts w:ascii="Times New Roman" w:hAnsi="Times New Roman" w:cs="Times New Roman"/>
        </w:rPr>
        <w:t>was in</w:t>
      </w:r>
      <w:r w:rsidR="00380B6C" w:rsidRPr="00322FD3">
        <w:rPr>
          <w:rFonts w:ascii="Times New Roman" w:hAnsi="Times New Roman" w:cs="Times New Roman"/>
        </w:rPr>
        <w:t xml:space="preserve"> </w:t>
      </w:r>
      <w:r w:rsidR="0071311F" w:rsidRPr="00322FD3">
        <w:rPr>
          <w:rFonts w:ascii="Times New Roman" w:hAnsi="Times New Roman" w:cs="Times New Roman"/>
        </w:rPr>
        <w:t>the file “fit_ns_models.R”</w:t>
      </w:r>
      <w:r w:rsidR="00380B6C" w:rsidRPr="00322FD3">
        <w:rPr>
          <w:rFonts w:ascii="Times New Roman" w:hAnsi="Times New Roman" w:cs="Times New Roman"/>
        </w:rPr>
        <w:t xml:space="preserve"> within the folder “Nest Survival Analysis”</w:t>
      </w:r>
      <w:r>
        <w:rPr>
          <w:rFonts w:ascii="Times New Roman" w:hAnsi="Times New Roman" w:cs="Times New Roman"/>
        </w:rPr>
        <w:t xml:space="preserve"> and I saved the modified code as </w:t>
      </w:r>
      <w:r w:rsidR="00A159E5" w:rsidRPr="00322FD3">
        <w:rPr>
          <w:rFonts w:ascii="Times New Roman" w:hAnsi="Times New Roman" w:cs="Times New Roman"/>
        </w:rPr>
        <w:t>“fit_ns_models_</w:t>
      </w:r>
      <w:r w:rsidR="001F62E4">
        <w:rPr>
          <w:rFonts w:ascii="Times New Roman" w:hAnsi="Times New Roman" w:cs="Times New Roman"/>
        </w:rPr>
        <w:t>1994</w:t>
      </w:r>
      <w:r w:rsidR="00336B34">
        <w:rPr>
          <w:rFonts w:ascii="Times New Roman" w:hAnsi="Times New Roman" w:cs="Times New Roman"/>
        </w:rPr>
        <w:t>-</w:t>
      </w:r>
      <w:r w:rsidR="00A159E5" w:rsidRPr="00322FD3">
        <w:rPr>
          <w:rFonts w:ascii="Times New Roman" w:hAnsi="Times New Roman" w:cs="Times New Roman"/>
        </w:rPr>
        <w:t>2026_</w:t>
      </w:r>
      <w:r w:rsidR="00336B34">
        <w:rPr>
          <w:rFonts w:ascii="Times New Roman" w:hAnsi="Times New Roman" w:cs="Times New Roman"/>
        </w:rPr>
        <w:t>ssa_revision</w:t>
      </w:r>
      <w:r w:rsidR="00A159E5" w:rsidRPr="00322FD3">
        <w:rPr>
          <w:rFonts w:ascii="Times New Roman" w:hAnsi="Times New Roman" w:cs="Times New Roman"/>
        </w:rPr>
        <w:t xml:space="preserve">.R”. </w:t>
      </w:r>
      <w:r w:rsidR="00336B34">
        <w:rPr>
          <w:rFonts w:ascii="Times New Roman" w:hAnsi="Times New Roman" w:cs="Times New Roman"/>
        </w:rPr>
        <w:t xml:space="preserve">This file also includes code to summarize clutch size and hatched egg membrane counts by year. </w:t>
      </w:r>
    </w:p>
    <w:p w14:paraId="437F4C63" w14:textId="55F460C1" w:rsidR="002261E3" w:rsidRPr="00322FD3" w:rsidRDefault="00C61C97" w:rsidP="003531BC">
      <w:pPr>
        <w:rPr>
          <w:rFonts w:ascii="Times New Roman" w:hAnsi="Times New Roman" w:cs="Times New Roman"/>
        </w:rPr>
      </w:pPr>
      <w:r w:rsidRPr="00322FD3">
        <w:rPr>
          <w:rFonts w:ascii="Times New Roman" w:hAnsi="Times New Roman" w:cs="Times New Roman"/>
        </w:rPr>
        <w:t>T</w:t>
      </w:r>
      <w:r w:rsidR="002261E3" w:rsidRPr="00322FD3">
        <w:rPr>
          <w:rFonts w:ascii="Times New Roman" w:hAnsi="Times New Roman" w:cs="Times New Roman"/>
        </w:rPr>
        <w:t xml:space="preserve">o determine nest initiation </w:t>
      </w:r>
      <w:r w:rsidR="001C70BC" w:rsidRPr="00322FD3">
        <w:rPr>
          <w:rFonts w:ascii="Times New Roman" w:hAnsi="Times New Roman" w:cs="Times New Roman"/>
        </w:rPr>
        <w:t>date</w:t>
      </w:r>
      <w:r w:rsidR="00A72D67">
        <w:rPr>
          <w:rFonts w:ascii="Times New Roman" w:hAnsi="Times New Roman" w:cs="Times New Roman"/>
        </w:rPr>
        <w:t>s to use in the nest survival analysis</w:t>
      </w:r>
      <w:r w:rsidR="001C70BC" w:rsidRPr="00322FD3">
        <w:rPr>
          <w:rFonts w:ascii="Times New Roman" w:hAnsi="Times New Roman" w:cs="Times New Roman"/>
        </w:rPr>
        <w:t>,</w:t>
      </w:r>
      <w:r w:rsidR="002261E3" w:rsidRPr="00322FD3">
        <w:rPr>
          <w:rFonts w:ascii="Times New Roman" w:hAnsi="Times New Roman" w:cs="Times New Roman"/>
        </w:rPr>
        <w:t xml:space="preserve"> I subtracted 24 days (</w:t>
      </w:r>
      <w:r w:rsidR="0066639F">
        <w:rPr>
          <w:rFonts w:ascii="Times New Roman" w:hAnsi="Times New Roman" w:cs="Times New Roman"/>
        </w:rPr>
        <w:t xml:space="preserve">the mean duration of the </w:t>
      </w:r>
      <w:r w:rsidR="002261E3" w:rsidRPr="00322FD3">
        <w:rPr>
          <w:rFonts w:ascii="Times New Roman" w:hAnsi="Times New Roman" w:cs="Times New Roman"/>
        </w:rPr>
        <w:t xml:space="preserve">incubation period) from </w:t>
      </w:r>
      <w:r w:rsidR="00A72D67">
        <w:rPr>
          <w:rFonts w:ascii="Times New Roman" w:hAnsi="Times New Roman" w:cs="Times New Roman"/>
        </w:rPr>
        <w:t>nest</w:t>
      </w:r>
      <w:r w:rsidR="002261E3" w:rsidRPr="00322FD3">
        <w:rPr>
          <w:rFonts w:ascii="Times New Roman" w:hAnsi="Times New Roman" w:cs="Times New Roman"/>
        </w:rPr>
        <w:t xml:space="preserve"> hatch date</w:t>
      </w:r>
      <w:r w:rsidR="00A72D67">
        <w:rPr>
          <w:rFonts w:ascii="Times New Roman" w:hAnsi="Times New Roman" w:cs="Times New Roman"/>
        </w:rPr>
        <w:t>s.</w:t>
      </w:r>
      <w:r w:rsidR="00AB5265">
        <w:rPr>
          <w:rFonts w:ascii="Times New Roman" w:hAnsi="Times New Roman" w:cs="Times New Roman"/>
        </w:rPr>
        <w:t xml:space="preserve"> </w:t>
      </w:r>
      <w:r w:rsidR="00A72D67">
        <w:rPr>
          <w:rFonts w:ascii="Times New Roman" w:hAnsi="Times New Roman" w:cs="Times New Roman"/>
        </w:rPr>
        <w:t>For nests at which hatch was observed as either hatching eggs (i.e., starred or star-pipped eggs) or hatched eggs (wet or dry ducklings in the nest bowl), the dat</w:t>
      </w:r>
      <w:r w:rsidR="009E7ABC">
        <w:rPr>
          <w:rFonts w:ascii="Times New Roman" w:hAnsi="Times New Roman" w:cs="Times New Roman"/>
        </w:rPr>
        <w:t>e</w:t>
      </w:r>
      <w:r w:rsidR="00A72D67">
        <w:rPr>
          <w:rFonts w:ascii="Times New Roman" w:hAnsi="Times New Roman" w:cs="Times New Roman"/>
        </w:rPr>
        <w:t xml:space="preserve"> of the first pipped egg was used as the hatch date. Egg pipping was assumed to occur one day after egg starring, one day before wet ducklings in the nest, and two days before dry ducklings in the nest. For nests that failed prior to hatching and had no known hatch date, I based hatch date on egg floatation and egg candling embryo </w:t>
      </w:r>
      <w:r w:rsidR="00F30E5F">
        <w:rPr>
          <w:rFonts w:ascii="Times New Roman" w:hAnsi="Times New Roman" w:cs="Times New Roman"/>
        </w:rPr>
        <w:t>age</w:t>
      </w:r>
      <w:r w:rsidR="00A72D67">
        <w:rPr>
          <w:rFonts w:ascii="Times New Roman" w:hAnsi="Times New Roman" w:cs="Times New Roman"/>
        </w:rPr>
        <w:t xml:space="preserve"> </w:t>
      </w:r>
      <w:r w:rsidR="00F30E5F">
        <w:rPr>
          <w:rFonts w:ascii="Times New Roman" w:hAnsi="Times New Roman" w:cs="Times New Roman"/>
        </w:rPr>
        <w:t xml:space="preserve">estimates </w:t>
      </w:r>
      <w:r w:rsidR="00A72D67">
        <w:rPr>
          <w:rFonts w:ascii="Times New Roman" w:hAnsi="Times New Roman" w:cs="Times New Roman"/>
        </w:rPr>
        <w:t xml:space="preserve">made during the last visit to the nest. I removed nests that had inviable eggs or abandoned eggs. I centered initiation dates by subtracting the mean initiation date for each year from individual nest initiation dates in that year. Initiation date, as defined </w:t>
      </w:r>
      <w:r w:rsidR="00AD023C">
        <w:rPr>
          <w:rFonts w:ascii="Times New Roman" w:hAnsi="Times New Roman" w:cs="Times New Roman"/>
        </w:rPr>
        <w:t xml:space="preserve">here </w:t>
      </w:r>
      <w:r w:rsidR="00A72D67">
        <w:rPr>
          <w:rFonts w:ascii="Times New Roman" w:hAnsi="Times New Roman" w:cs="Times New Roman"/>
        </w:rPr>
        <w:t>does not include the egg laying period, and thus represents the start of nest incubation.</w:t>
      </w:r>
    </w:p>
    <w:p w14:paraId="3F42D982" w14:textId="06BF05D7" w:rsidR="00AF4571" w:rsidRDefault="00112B0E" w:rsidP="00D84BDE">
      <w:pPr>
        <w:rPr>
          <w:rFonts w:ascii="Times New Roman" w:hAnsi="Times New Roman" w:cs="Times New Roman"/>
        </w:rPr>
      </w:pPr>
      <w:r>
        <w:rPr>
          <w:rFonts w:ascii="Times New Roman" w:hAnsi="Times New Roman" w:cs="Times New Roman"/>
        </w:rPr>
        <w:t>As input data, daily nest survival models in Program MARK (</w:t>
      </w:r>
      <w:r w:rsidR="00C60794">
        <w:rPr>
          <w:rFonts w:ascii="Times New Roman" w:hAnsi="Times New Roman" w:cs="Times New Roman"/>
        </w:rPr>
        <w:t>Laake 2013</w:t>
      </w:r>
      <w:r>
        <w:rPr>
          <w:rFonts w:ascii="Times New Roman" w:hAnsi="Times New Roman" w:cs="Times New Roman"/>
        </w:rPr>
        <w:t>) require the variables F</w:t>
      </w:r>
      <w:r w:rsidR="004C1D3F">
        <w:rPr>
          <w:rFonts w:ascii="Times New Roman" w:hAnsi="Times New Roman" w:cs="Times New Roman"/>
        </w:rPr>
        <w:t>ir</w:t>
      </w:r>
      <w:r>
        <w:rPr>
          <w:rFonts w:ascii="Times New Roman" w:hAnsi="Times New Roman" w:cs="Times New Roman"/>
        </w:rPr>
        <w:t xml:space="preserve">stFound (i.e., the date a nest was discovered), Last Present (i.e., the date the nest was last checked while it </w:t>
      </w:r>
      <w:r w:rsidR="00223595">
        <w:rPr>
          <w:rFonts w:ascii="Times New Roman" w:hAnsi="Times New Roman" w:cs="Times New Roman"/>
        </w:rPr>
        <w:t>w</w:t>
      </w:r>
      <w:r>
        <w:rPr>
          <w:rFonts w:ascii="Times New Roman" w:hAnsi="Times New Roman" w:cs="Times New Roman"/>
        </w:rPr>
        <w:t>as active), and LastChecked (i.e., the date the nest was last checked; equivalent to LastPresent for successfully hatched nests). All dates were standardized to the first day of the study period across years, Julian date 137. As a result, the minimum first FirstFound became day 1 in the input data set. The variable AgeDay1, used to estimate the nest age effect, was also standardized to the</w:t>
      </w:r>
      <w:r w:rsidR="00BF4241" w:rsidRPr="00396E06">
        <w:rPr>
          <w:rFonts w:ascii="Times New Roman" w:hAnsi="Times New Roman" w:cs="Times New Roman"/>
        </w:rPr>
        <w:t xml:space="preserve"> first day of the study</w:t>
      </w:r>
      <w:r w:rsidR="00761BB7">
        <w:rPr>
          <w:rFonts w:ascii="Times New Roman" w:hAnsi="Times New Roman" w:cs="Times New Roman"/>
        </w:rPr>
        <w:t xml:space="preserve"> as the age of the nest on the first day of the study period (i.e., 13</w:t>
      </w:r>
      <w:r w:rsidR="0027246A">
        <w:rPr>
          <w:rFonts w:ascii="Times New Roman" w:hAnsi="Times New Roman" w:cs="Times New Roman"/>
        </w:rPr>
        <w:t>3</w:t>
      </w:r>
      <w:r w:rsidR="00761BB7">
        <w:rPr>
          <w:rFonts w:ascii="Times New Roman" w:hAnsi="Times New Roman" w:cs="Times New Roman"/>
        </w:rPr>
        <w:t xml:space="preserve"> </w:t>
      </w:r>
      <w:r w:rsidR="00761BB7" w:rsidRPr="00396E06">
        <w:rPr>
          <w:rFonts w:ascii="Times New Roman" w:hAnsi="Times New Roman" w:cs="Times New Roman"/>
        </w:rPr>
        <w:t>– initiation date</w:t>
      </w:r>
      <w:r w:rsidR="00761BB7">
        <w:rPr>
          <w:rFonts w:ascii="Times New Roman" w:hAnsi="Times New Roman" w:cs="Times New Roman"/>
        </w:rPr>
        <w:t>). The final data file for the nest survival analysis was saved as “inp_ns_models_</w:t>
      </w:r>
      <w:r w:rsidR="00E013BD">
        <w:rPr>
          <w:rFonts w:ascii="Times New Roman" w:hAnsi="Times New Roman" w:cs="Times New Roman"/>
        </w:rPr>
        <w:t>1994</w:t>
      </w:r>
      <w:r w:rsidR="00761BB7">
        <w:rPr>
          <w:rFonts w:ascii="Times New Roman" w:hAnsi="Times New Roman" w:cs="Times New Roman"/>
        </w:rPr>
        <w:t xml:space="preserve">-2026_ssa_revision.csv”. </w:t>
      </w:r>
    </w:p>
    <w:p w14:paraId="13B0809C" w14:textId="77777777" w:rsidR="004C1D3F" w:rsidRDefault="004C1D3F" w:rsidP="00D17D65">
      <w:pPr>
        <w:rPr>
          <w:rFonts w:ascii="Times New Roman" w:hAnsi="Times New Roman" w:cs="Times New Roman"/>
        </w:rPr>
      </w:pPr>
    </w:p>
    <w:p w14:paraId="7A6C9F53" w14:textId="3CA215F7" w:rsidR="00D17D65" w:rsidRPr="00EA750D" w:rsidRDefault="00D17D65" w:rsidP="00EA750D">
      <w:pPr>
        <w:pStyle w:val="Heading2"/>
        <w:rPr>
          <w:rFonts w:ascii="Times New Roman" w:hAnsi="Times New Roman" w:cs="Times New Roman"/>
          <w:i/>
          <w:iCs/>
          <w:color w:val="auto"/>
          <w:sz w:val="24"/>
          <w:szCs w:val="24"/>
        </w:rPr>
      </w:pPr>
      <w:r w:rsidRPr="00EA750D">
        <w:rPr>
          <w:rFonts w:ascii="Times New Roman" w:hAnsi="Times New Roman" w:cs="Times New Roman"/>
          <w:i/>
          <w:iCs/>
          <w:color w:val="auto"/>
          <w:sz w:val="24"/>
          <w:szCs w:val="24"/>
        </w:rPr>
        <w:t>Nest survival</w:t>
      </w:r>
    </w:p>
    <w:p w14:paraId="79D2B913" w14:textId="3346A9E7" w:rsidR="00BA3893" w:rsidRDefault="00150A2C" w:rsidP="00D17D65">
      <w:pPr>
        <w:rPr>
          <w:rFonts w:ascii="Times New Roman" w:hAnsi="Times New Roman" w:cs="Times New Roman"/>
        </w:rPr>
      </w:pPr>
      <w:r>
        <w:rPr>
          <w:rFonts w:ascii="Times New Roman" w:hAnsi="Times New Roman" w:cs="Times New Roman"/>
        </w:rPr>
        <w:t>I fit daily nest survival models in the nest survival module of Program MARK (</w:t>
      </w:r>
      <w:r w:rsidR="00D87D1E">
        <w:rPr>
          <w:rFonts w:ascii="Times New Roman" w:hAnsi="Times New Roman" w:cs="Times New Roman"/>
        </w:rPr>
        <w:t xml:space="preserve">version 11.1; </w:t>
      </w:r>
      <w:r>
        <w:rPr>
          <w:rFonts w:ascii="Times New Roman" w:hAnsi="Times New Roman" w:cs="Times New Roman"/>
        </w:rPr>
        <w:t xml:space="preserve">Dinsmore et al. 2002) using the Program R (version 4.6.1; </w:t>
      </w:r>
      <w:r w:rsidR="00BD0CF4">
        <w:rPr>
          <w:rFonts w:ascii="Times New Roman" w:hAnsi="Times New Roman" w:cs="Times New Roman"/>
        </w:rPr>
        <w:t>R Core Team 2026</w:t>
      </w:r>
      <w:r>
        <w:rPr>
          <w:rFonts w:ascii="Times New Roman" w:hAnsi="Times New Roman" w:cs="Times New Roman"/>
        </w:rPr>
        <w:t xml:space="preserve">) and package RMark </w:t>
      </w:r>
      <w:r w:rsidR="00D87D1E">
        <w:rPr>
          <w:rFonts w:ascii="Times New Roman" w:hAnsi="Times New Roman" w:cs="Times New Roman"/>
        </w:rPr>
        <w:t>(</w:t>
      </w:r>
      <w:r>
        <w:rPr>
          <w:rFonts w:ascii="Times New Roman" w:hAnsi="Times New Roman" w:cs="Times New Roman"/>
        </w:rPr>
        <w:t>version</w:t>
      </w:r>
      <w:r w:rsidR="00D87D1E">
        <w:rPr>
          <w:rFonts w:ascii="Times New Roman" w:hAnsi="Times New Roman" w:cs="Times New Roman"/>
        </w:rPr>
        <w:t xml:space="preserve"> </w:t>
      </w:r>
      <w:r w:rsidR="00BD0CF4">
        <w:rPr>
          <w:rFonts w:ascii="Times New Roman" w:hAnsi="Times New Roman" w:cs="Times New Roman"/>
        </w:rPr>
        <w:t>3.1.0</w:t>
      </w:r>
      <w:r w:rsidR="00223595">
        <w:rPr>
          <w:rFonts w:ascii="Times New Roman" w:hAnsi="Times New Roman" w:cs="Times New Roman"/>
        </w:rPr>
        <w:t xml:space="preserve">; </w:t>
      </w:r>
      <w:r w:rsidR="00C60794">
        <w:rPr>
          <w:rFonts w:ascii="Times New Roman" w:hAnsi="Times New Roman" w:cs="Times New Roman"/>
        </w:rPr>
        <w:t>Laake 2013</w:t>
      </w:r>
      <w:r>
        <w:rPr>
          <w:rFonts w:ascii="Times New Roman" w:hAnsi="Times New Roman" w:cs="Times New Roman"/>
        </w:rPr>
        <w:t xml:space="preserve">). </w:t>
      </w:r>
      <w:r w:rsidR="00F77414">
        <w:rPr>
          <w:rFonts w:ascii="Times New Roman" w:hAnsi="Times New Roman" w:cs="Times New Roman"/>
        </w:rPr>
        <w:t xml:space="preserve">Daily nest survival models are generalized linear models that assume a binomial distribution and use a logit link. </w:t>
      </w:r>
      <w:r w:rsidR="00F45C7A">
        <w:rPr>
          <w:rFonts w:ascii="Times New Roman" w:hAnsi="Times New Roman" w:cs="Times New Roman"/>
        </w:rPr>
        <w:t>I estimated nest survival on the entire dataset 1994–2026 to best evaluate the years 202</w:t>
      </w:r>
      <w:r w:rsidR="0009533D">
        <w:rPr>
          <w:rFonts w:ascii="Times New Roman" w:hAnsi="Times New Roman" w:cs="Times New Roman"/>
        </w:rPr>
        <w:t>2</w:t>
      </w:r>
      <w:r w:rsidR="00F45C7A">
        <w:rPr>
          <w:rFonts w:ascii="Times New Roman" w:hAnsi="Times New Roman" w:cs="Times New Roman"/>
        </w:rPr>
        <w:t xml:space="preserve">–2025. </w:t>
      </w:r>
    </w:p>
    <w:p w14:paraId="37693906" w14:textId="26CE2805" w:rsidR="00E013BD" w:rsidRDefault="00386918" w:rsidP="00D17D65">
      <w:pPr>
        <w:rPr>
          <w:rFonts w:ascii="Times New Roman" w:hAnsi="Times New Roman" w:cs="Times New Roman"/>
        </w:rPr>
      </w:pPr>
      <w:r>
        <w:rPr>
          <w:rFonts w:ascii="Times New Roman" w:hAnsi="Times New Roman" w:cs="Times New Roman"/>
        </w:rPr>
        <w:t xml:space="preserve">The number of daily occasions estimated by the model was determined by the duration of the study, which was </w:t>
      </w:r>
      <w:r w:rsidR="00E013BD">
        <w:rPr>
          <w:rFonts w:ascii="Times New Roman" w:hAnsi="Times New Roman" w:cs="Times New Roman"/>
        </w:rPr>
        <w:t>61</w:t>
      </w:r>
      <w:r>
        <w:rPr>
          <w:rFonts w:ascii="Times New Roman" w:hAnsi="Times New Roman" w:cs="Times New Roman"/>
        </w:rPr>
        <w:t xml:space="preserve"> days. </w:t>
      </w:r>
      <w:r w:rsidR="00E013BD">
        <w:rPr>
          <w:rFonts w:ascii="Times New Roman" w:hAnsi="Times New Roman" w:cs="Times New Roman"/>
        </w:rPr>
        <w:t>I used the model year + init + nestage</w:t>
      </w:r>
      <w:r w:rsidR="00E013BD" w:rsidRPr="009B461D">
        <w:rPr>
          <w:rFonts w:ascii="Times New Roman" w:hAnsi="Times New Roman" w:cs="Times New Roman"/>
        </w:rPr>
        <w:t xml:space="preserve"> that account</w:t>
      </w:r>
      <w:r w:rsidR="00E013BD">
        <w:rPr>
          <w:rFonts w:ascii="Times New Roman" w:hAnsi="Times New Roman" w:cs="Times New Roman"/>
        </w:rPr>
        <w:t>s</w:t>
      </w:r>
      <w:r w:rsidR="00E013BD" w:rsidRPr="009B461D">
        <w:rPr>
          <w:rFonts w:ascii="Times New Roman" w:hAnsi="Times New Roman" w:cs="Times New Roman"/>
        </w:rPr>
        <w:t xml:space="preserve"> for consistent sources of variation</w:t>
      </w:r>
      <w:r w:rsidR="00E013BD" w:rsidRPr="00322FD3">
        <w:rPr>
          <w:rFonts w:ascii="Times New Roman" w:hAnsi="Times New Roman" w:cs="Times New Roman"/>
        </w:rPr>
        <w:t xml:space="preserve"> </w:t>
      </w:r>
      <w:r w:rsidR="00E013BD">
        <w:rPr>
          <w:rFonts w:ascii="Times New Roman" w:hAnsi="Times New Roman" w:cs="Times New Roman"/>
        </w:rPr>
        <w:t xml:space="preserve">in nest survival estimates. </w:t>
      </w:r>
    </w:p>
    <w:p w14:paraId="3D17601F" w14:textId="47CA4FEE" w:rsidR="009D7E18" w:rsidRDefault="009D7E18" w:rsidP="00D17D65">
      <w:pPr>
        <w:rPr>
          <w:rFonts w:ascii="Times New Roman" w:hAnsi="Times New Roman" w:cs="Times New Roman"/>
        </w:rPr>
      </w:pPr>
      <w:r w:rsidRPr="00322FD3">
        <w:rPr>
          <w:rFonts w:ascii="Times New Roman" w:hAnsi="Times New Roman" w:cs="Times New Roman"/>
        </w:rPr>
        <w:t xml:space="preserve">I calculated </w:t>
      </w:r>
      <w:r>
        <w:rPr>
          <w:rFonts w:ascii="Times New Roman" w:hAnsi="Times New Roman" w:cs="Times New Roman"/>
        </w:rPr>
        <w:t xml:space="preserve">cumulative nest survival probabilities for each year </w:t>
      </w:r>
      <w:r w:rsidR="001A2F9F">
        <w:rPr>
          <w:rFonts w:ascii="Times New Roman" w:hAnsi="Times New Roman" w:cs="Times New Roman"/>
        </w:rPr>
        <w:t xml:space="preserve">as </w:t>
      </w:r>
      <w:r>
        <w:rPr>
          <w:rFonts w:ascii="Times New Roman" w:hAnsi="Times New Roman" w:cs="Times New Roman"/>
        </w:rPr>
        <w:t>the product of daily nest survival over the 24-day incubation period using the “prod” function in R</w:t>
      </w:r>
      <w:r w:rsidR="001A2F9F">
        <w:rPr>
          <w:rFonts w:ascii="Times New Roman" w:hAnsi="Times New Roman" w:cs="Times New Roman"/>
        </w:rPr>
        <w:t xml:space="preserve">Mark with nest </w:t>
      </w:r>
      <w:r w:rsidR="001A2F9F">
        <w:rPr>
          <w:rFonts w:ascii="Times New Roman" w:hAnsi="Times New Roman" w:cs="Times New Roman"/>
        </w:rPr>
        <w:lastRenderedPageBreak/>
        <w:t xml:space="preserve">initiation set to </w:t>
      </w:r>
      <w:r>
        <w:rPr>
          <w:rFonts w:ascii="Times New Roman" w:hAnsi="Times New Roman" w:cs="Times New Roman"/>
        </w:rPr>
        <w:t xml:space="preserve">the mean </w:t>
      </w:r>
      <w:r w:rsidRPr="00322FD3">
        <w:rPr>
          <w:rFonts w:ascii="Times New Roman" w:hAnsi="Times New Roman" w:cs="Times New Roman"/>
        </w:rPr>
        <w:t>Julian date for each year</w:t>
      </w:r>
      <w:r>
        <w:rPr>
          <w:rFonts w:ascii="Times New Roman" w:hAnsi="Times New Roman" w:cs="Times New Roman"/>
        </w:rPr>
        <w:t xml:space="preserve">. I used </w:t>
      </w:r>
      <w:r w:rsidR="001A2F9F">
        <w:rPr>
          <w:rFonts w:ascii="Times New Roman" w:hAnsi="Times New Roman" w:cs="Times New Roman"/>
        </w:rPr>
        <w:t xml:space="preserve">the </w:t>
      </w:r>
      <w:r w:rsidRPr="00322FD3">
        <w:rPr>
          <w:rFonts w:ascii="Times New Roman" w:hAnsi="Times New Roman" w:cs="Times New Roman"/>
        </w:rPr>
        <w:t xml:space="preserve">delta method </w:t>
      </w:r>
      <w:r>
        <w:rPr>
          <w:rFonts w:ascii="Times New Roman" w:hAnsi="Times New Roman" w:cs="Times New Roman"/>
        </w:rPr>
        <w:t>(“deltamethod.special” function in R</w:t>
      </w:r>
      <w:r w:rsidR="001A2F9F">
        <w:rPr>
          <w:rFonts w:ascii="Times New Roman" w:hAnsi="Times New Roman" w:cs="Times New Roman"/>
        </w:rPr>
        <w:t>Mark</w:t>
      </w:r>
      <w:r>
        <w:rPr>
          <w:rFonts w:ascii="Times New Roman" w:hAnsi="Times New Roman" w:cs="Times New Roman"/>
        </w:rPr>
        <w:t xml:space="preserve">) </w:t>
      </w:r>
      <w:r w:rsidRPr="00322FD3">
        <w:rPr>
          <w:rFonts w:ascii="Times New Roman" w:hAnsi="Times New Roman" w:cs="Times New Roman"/>
        </w:rPr>
        <w:t xml:space="preserve">to calculate </w:t>
      </w:r>
      <w:r>
        <w:rPr>
          <w:rFonts w:ascii="Times New Roman" w:hAnsi="Times New Roman" w:cs="Times New Roman"/>
        </w:rPr>
        <w:t>standard error</w:t>
      </w:r>
      <w:r w:rsidR="001A2F9F">
        <w:rPr>
          <w:rFonts w:ascii="Times New Roman" w:hAnsi="Times New Roman" w:cs="Times New Roman"/>
        </w:rPr>
        <w:t xml:space="preserve">s, and calculated 95% confidence intervals as the estimate ± 2 × SE. </w:t>
      </w:r>
    </w:p>
    <w:p w14:paraId="27B1A4E3" w14:textId="6DBC3D06" w:rsidR="001D0944" w:rsidRPr="00EA750D" w:rsidRDefault="001D0944" w:rsidP="00EA750D">
      <w:pPr>
        <w:pStyle w:val="Heading2"/>
        <w:rPr>
          <w:rFonts w:ascii="Times New Roman" w:hAnsi="Times New Roman" w:cs="Times New Roman"/>
          <w:i/>
          <w:iCs/>
          <w:color w:val="auto"/>
          <w:sz w:val="24"/>
          <w:szCs w:val="24"/>
        </w:rPr>
      </w:pPr>
      <w:r w:rsidRPr="00EA750D">
        <w:rPr>
          <w:rFonts w:ascii="Times New Roman" w:hAnsi="Times New Roman" w:cs="Times New Roman"/>
          <w:i/>
          <w:iCs/>
          <w:color w:val="auto"/>
          <w:sz w:val="24"/>
          <w:szCs w:val="24"/>
        </w:rPr>
        <w:t>Clutch size</w:t>
      </w:r>
    </w:p>
    <w:p w14:paraId="4902597E" w14:textId="7F6654D8" w:rsidR="00D14B0B" w:rsidRPr="00491EAA" w:rsidRDefault="00E023C9" w:rsidP="00D17D65">
      <w:pPr>
        <w:rPr>
          <w:rFonts w:ascii="Times New Roman" w:hAnsi="Times New Roman" w:cs="Times New Roman"/>
        </w:rPr>
      </w:pPr>
      <w:r w:rsidRPr="00491EAA">
        <w:rPr>
          <w:rFonts w:ascii="Times New Roman" w:hAnsi="Times New Roman" w:cs="Times New Roman"/>
        </w:rPr>
        <w:t xml:space="preserve">I based </w:t>
      </w:r>
      <w:r w:rsidR="00BC6514" w:rsidRPr="00491EAA">
        <w:rPr>
          <w:rFonts w:ascii="Times New Roman" w:hAnsi="Times New Roman" w:cs="Times New Roman"/>
        </w:rPr>
        <w:t>clutch size</w:t>
      </w:r>
      <w:r w:rsidRPr="00491EAA">
        <w:rPr>
          <w:rFonts w:ascii="Times New Roman" w:hAnsi="Times New Roman" w:cs="Times New Roman"/>
        </w:rPr>
        <w:t xml:space="preserve"> for each nest on its maximum observed clutch size across all visits to the nest</w:t>
      </w:r>
      <w:r w:rsidR="00B92BAB" w:rsidRPr="00491EAA">
        <w:rPr>
          <w:rFonts w:ascii="Times New Roman" w:hAnsi="Times New Roman" w:cs="Times New Roman"/>
        </w:rPr>
        <w:t xml:space="preserve"> 20</w:t>
      </w:r>
      <w:r w:rsidR="00491EAA" w:rsidRPr="00491EAA">
        <w:rPr>
          <w:rFonts w:ascii="Times New Roman" w:hAnsi="Times New Roman" w:cs="Times New Roman"/>
        </w:rPr>
        <w:t>22</w:t>
      </w:r>
      <w:r w:rsidR="00B92BAB" w:rsidRPr="00491EAA">
        <w:rPr>
          <w:rFonts w:ascii="Times New Roman" w:hAnsi="Times New Roman" w:cs="Times New Roman"/>
        </w:rPr>
        <w:t>–202</w:t>
      </w:r>
      <w:r w:rsidR="00491EAA" w:rsidRPr="00491EAA">
        <w:rPr>
          <w:rFonts w:ascii="Times New Roman" w:hAnsi="Times New Roman" w:cs="Times New Roman"/>
        </w:rPr>
        <w:t>5</w:t>
      </w:r>
      <w:r w:rsidRPr="00491EAA">
        <w:rPr>
          <w:rFonts w:ascii="Times New Roman" w:hAnsi="Times New Roman" w:cs="Times New Roman"/>
        </w:rPr>
        <w:t xml:space="preserve">. I removed nests with clutch sizes that were likely incomplete as indicated by nest visit records with egg floatation and egg candling data indicating incubation had not yet started. Because clutch size was not monitored continuously through egg laying and incubation, these data cannot consistently detect partial clutch loss. For this reason, clutch size estimated from these data may be biased low. For each year of data, I calculated mean, median, and modal clutch size. </w:t>
      </w:r>
    </w:p>
    <w:p w14:paraId="6B66032E" w14:textId="1142A348" w:rsidR="000752F6" w:rsidRPr="00491EAA" w:rsidRDefault="000521ED" w:rsidP="00EA750D">
      <w:pPr>
        <w:pStyle w:val="Heading2"/>
        <w:rPr>
          <w:rFonts w:ascii="Times New Roman" w:hAnsi="Times New Roman" w:cs="Times New Roman"/>
          <w:i/>
          <w:iCs/>
          <w:color w:val="auto"/>
          <w:sz w:val="24"/>
          <w:szCs w:val="24"/>
        </w:rPr>
      </w:pPr>
      <w:r w:rsidRPr="00491EAA">
        <w:rPr>
          <w:rFonts w:ascii="Times New Roman" w:hAnsi="Times New Roman" w:cs="Times New Roman"/>
          <w:i/>
          <w:iCs/>
          <w:color w:val="auto"/>
          <w:sz w:val="24"/>
          <w:szCs w:val="24"/>
        </w:rPr>
        <w:t>Egg m</w:t>
      </w:r>
      <w:r w:rsidR="000752F6" w:rsidRPr="00491EAA">
        <w:rPr>
          <w:rFonts w:ascii="Times New Roman" w:hAnsi="Times New Roman" w:cs="Times New Roman"/>
          <w:i/>
          <w:iCs/>
          <w:color w:val="auto"/>
          <w:sz w:val="24"/>
          <w:szCs w:val="24"/>
        </w:rPr>
        <w:t>embranes</w:t>
      </w:r>
    </w:p>
    <w:p w14:paraId="2D9EF042" w14:textId="289B69BA" w:rsidR="008F0E10" w:rsidRPr="008F0E10" w:rsidRDefault="00C72F53" w:rsidP="00D17D65">
      <w:pPr>
        <w:rPr>
          <w:rFonts w:ascii="Times New Roman" w:hAnsi="Times New Roman" w:cs="Times New Roman"/>
        </w:rPr>
      </w:pPr>
      <w:r w:rsidRPr="00491EAA">
        <w:rPr>
          <w:rFonts w:ascii="Times New Roman" w:hAnsi="Times New Roman" w:cs="Times New Roman"/>
        </w:rPr>
        <w:t xml:space="preserve">Egg membranes are indicative of successfully hatched eggs. </w:t>
      </w:r>
      <w:r w:rsidR="008F0E10" w:rsidRPr="00491EAA">
        <w:rPr>
          <w:rFonts w:ascii="Times New Roman" w:hAnsi="Times New Roman" w:cs="Times New Roman"/>
        </w:rPr>
        <w:t>In the field</w:t>
      </w:r>
      <w:r w:rsidRPr="00491EAA">
        <w:rPr>
          <w:rFonts w:ascii="Times New Roman" w:hAnsi="Times New Roman" w:cs="Times New Roman"/>
        </w:rPr>
        <w:t xml:space="preserve">, observers counted all egg membranes in the nest bowl at a subset of nests visited after hatch. Egg membrane counts </w:t>
      </w:r>
      <w:r w:rsidR="00DA3A73" w:rsidRPr="00491EAA">
        <w:rPr>
          <w:rFonts w:ascii="Times New Roman" w:hAnsi="Times New Roman" w:cs="Times New Roman"/>
        </w:rPr>
        <w:t>from 20</w:t>
      </w:r>
      <w:r w:rsidR="00491EAA" w:rsidRPr="00491EAA">
        <w:rPr>
          <w:rFonts w:ascii="Times New Roman" w:hAnsi="Times New Roman" w:cs="Times New Roman"/>
        </w:rPr>
        <w:t>22</w:t>
      </w:r>
      <w:r w:rsidR="00DA3A73" w:rsidRPr="00491EAA">
        <w:rPr>
          <w:rFonts w:ascii="Times New Roman" w:hAnsi="Times New Roman" w:cs="Times New Roman"/>
        </w:rPr>
        <w:t>–202</w:t>
      </w:r>
      <w:r w:rsidR="00491EAA" w:rsidRPr="00491EAA">
        <w:rPr>
          <w:rFonts w:ascii="Times New Roman" w:hAnsi="Times New Roman" w:cs="Times New Roman"/>
        </w:rPr>
        <w:t>5</w:t>
      </w:r>
      <w:r w:rsidR="00DA3A73" w:rsidRPr="00491EAA">
        <w:rPr>
          <w:rFonts w:ascii="Times New Roman" w:hAnsi="Times New Roman" w:cs="Times New Roman"/>
        </w:rPr>
        <w:t xml:space="preserve"> </w:t>
      </w:r>
      <w:r w:rsidRPr="00491EAA">
        <w:rPr>
          <w:rFonts w:ascii="Times New Roman" w:hAnsi="Times New Roman" w:cs="Times New Roman"/>
        </w:rPr>
        <w:t>are estimates of the maximum number of egg membranes present in a nest bowl, but can be imprecise</w:t>
      </w:r>
      <w:r>
        <w:rPr>
          <w:rFonts w:ascii="Times New Roman" w:hAnsi="Times New Roman" w:cs="Times New Roman"/>
        </w:rPr>
        <w:t xml:space="preserve"> due to torn and incomplete membranes. I summarize egg membrane counts as the mean</w:t>
      </w:r>
      <w:r w:rsidR="00282BF2">
        <w:rPr>
          <w:rFonts w:ascii="Times New Roman" w:hAnsi="Times New Roman" w:cs="Times New Roman"/>
        </w:rPr>
        <w:t>, median, and mod</w:t>
      </w:r>
      <w:r w:rsidR="00170672">
        <w:rPr>
          <w:rFonts w:ascii="Times New Roman" w:hAnsi="Times New Roman" w:cs="Times New Roman"/>
        </w:rPr>
        <w:t>al membrane count</w:t>
      </w:r>
      <w:r>
        <w:rPr>
          <w:rFonts w:ascii="Times New Roman" w:hAnsi="Times New Roman" w:cs="Times New Roman"/>
        </w:rPr>
        <w:t xml:space="preserve"> for each year of data. </w:t>
      </w:r>
    </w:p>
    <w:p w14:paraId="35ACC42C" w14:textId="2DA31516" w:rsidR="00AF4571" w:rsidRDefault="00AF4571" w:rsidP="00D17D65">
      <w:pPr>
        <w:rPr>
          <w:rFonts w:ascii="Times New Roman" w:hAnsi="Times New Roman" w:cs="Times New Roman"/>
        </w:rPr>
      </w:pPr>
    </w:p>
    <w:p w14:paraId="52EFE788" w14:textId="0C27DA42" w:rsidR="007A64C8" w:rsidRPr="00EA750D" w:rsidRDefault="007A64C8" w:rsidP="00EA750D">
      <w:pPr>
        <w:pStyle w:val="Heading1"/>
        <w:rPr>
          <w:rFonts w:ascii="Times New Roman" w:hAnsi="Times New Roman" w:cs="Times New Roman"/>
          <w:b/>
          <w:bCs/>
          <w:color w:val="auto"/>
          <w:sz w:val="24"/>
          <w:szCs w:val="24"/>
        </w:rPr>
      </w:pPr>
      <w:r w:rsidRPr="00EA750D">
        <w:rPr>
          <w:rFonts w:ascii="Times New Roman" w:hAnsi="Times New Roman" w:cs="Times New Roman"/>
          <w:b/>
          <w:bCs/>
          <w:color w:val="auto"/>
          <w:sz w:val="24"/>
          <w:szCs w:val="24"/>
        </w:rPr>
        <w:t>Results</w:t>
      </w:r>
    </w:p>
    <w:p w14:paraId="6FC52DBE" w14:textId="2CCC52FE" w:rsidR="00C72F53" w:rsidRPr="00C72F53" w:rsidRDefault="00C72F53" w:rsidP="00A57056">
      <w:pPr>
        <w:rPr>
          <w:rFonts w:ascii="Times New Roman" w:hAnsi="Times New Roman" w:cs="Times New Roman"/>
        </w:rPr>
      </w:pPr>
      <w:r>
        <w:rPr>
          <w:rFonts w:ascii="Times New Roman" w:hAnsi="Times New Roman" w:cs="Times New Roman"/>
        </w:rPr>
        <w:t xml:space="preserve">Between the years </w:t>
      </w:r>
      <w:r w:rsidR="00544025">
        <w:rPr>
          <w:rFonts w:ascii="Times New Roman" w:hAnsi="Times New Roman" w:cs="Times New Roman"/>
        </w:rPr>
        <w:t>1994</w:t>
      </w:r>
      <w:r>
        <w:rPr>
          <w:rFonts w:ascii="Times New Roman" w:hAnsi="Times New Roman" w:cs="Times New Roman"/>
        </w:rPr>
        <w:t xml:space="preserve">–2026, a total of </w:t>
      </w:r>
      <w:r w:rsidR="00544025">
        <w:rPr>
          <w:rFonts w:ascii="Times New Roman" w:hAnsi="Times New Roman" w:cs="Times New Roman"/>
        </w:rPr>
        <w:t>3,038</w:t>
      </w:r>
      <w:r>
        <w:rPr>
          <w:rFonts w:ascii="Times New Roman" w:hAnsi="Times New Roman" w:cs="Times New Roman"/>
        </w:rPr>
        <w:t xml:space="preserve"> nests were used to estimate nest survival</w:t>
      </w:r>
      <w:r w:rsidR="006A5629">
        <w:rPr>
          <w:rFonts w:ascii="Times New Roman" w:hAnsi="Times New Roman" w:cs="Times New Roman"/>
        </w:rPr>
        <w:t xml:space="preserve"> (</w:t>
      </w:r>
      <w:r w:rsidR="003177EA">
        <w:rPr>
          <w:rFonts w:ascii="Times New Roman" w:hAnsi="Times New Roman" w:cs="Times New Roman"/>
        </w:rPr>
        <w:t>232</w:t>
      </w:r>
      <w:r w:rsidR="006A5629">
        <w:rPr>
          <w:rFonts w:ascii="Times New Roman" w:hAnsi="Times New Roman" w:cs="Times New Roman"/>
        </w:rPr>
        <w:t xml:space="preserve"> nests from the years 2022–202</w:t>
      </w:r>
      <w:r w:rsidR="003177EA">
        <w:rPr>
          <w:rFonts w:ascii="Times New Roman" w:hAnsi="Times New Roman" w:cs="Times New Roman"/>
        </w:rPr>
        <w:t>6</w:t>
      </w:r>
      <w:r w:rsidR="006A5629">
        <w:rPr>
          <w:rFonts w:ascii="Times New Roman" w:hAnsi="Times New Roman" w:cs="Times New Roman"/>
        </w:rPr>
        <w:t>)</w:t>
      </w:r>
      <w:r>
        <w:rPr>
          <w:rFonts w:ascii="Times New Roman" w:hAnsi="Times New Roman" w:cs="Times New Roman"/>
        </w:rPr>
        <w:t xml:space="preserve">. The earliest date for monitoring is the Julian date </w:t>
      </w:r>
      <w:r w:rsidR="00544025">
        <w:rPr>
          <w:rFonts w:ascii="Times New Roman" w:hAnsi="Times New Roman" w:cs="Times New Roman"/>
        </w:rPr>
        <w:t>134</w:t>
      </w:r>
      <w:r>
        <w:rPr>
          <w:rFonts w:ascii="Times New Roman" w:hAnsi="Times New Roman" w:cs="Times New Roman"/>
        </w:rPr>
        <w:t xml:space="preserve"> and latest monitoring was Julian date 195. </w:t>
      </w:r>
    </w:p>
    <w:p w14:paraId="382276A8" w14:textId="40448703" w:rsidR="00B806E0" w:rsidRPr="00EA750D" w:rsidRDefault="00A57056" w:rsidP="00EA750D">
      <w:pPr>
        <w:pStyle w:val="Heading2"/>
        <w:rPr>
          <w:rFonts w:ascii="Times New Roman" w:hAnsi="Times New Roman" w:cs="Times New Roman"/>
          <w:i/>
          <w:iCs/>
          <w:color w:val="auto"/>
          <w:sz w:val="24"/>
          <w:szCs w:val="24"/>
        </w:rPr>
      </w:pPr>
      <w:r w:rsidRPr="00EA750D">
        <w:rPr>
          <w:rFonts w:ascii="Times New Roman" w:hAnsi="Times New Roman" w:cs="Times New Roman"/>
          <w:i/>
          <w:iCs/>
          <w:color w:val="auto"/>
          <w:sz w:val="24"/>
          <w:szCs w:val="24"/>
        </w:rPr>
        <w:t>Nest survival</w:t>
      </w:r>
    </w:p>
    <w:p w14:paraId="0E925EF9" w14:textId="3FF9AAF2" w:rsidR="009B461D" w:rsidRDefault="001D4CF2" w:rsidP="00120ADE">
      <w:pPr>
        <w:rPr>
          <w:rFonts w:ascii="Times New Roman" w:hAnsi="Times New Roman" w:cs="Times New Roman"/>
        </w:rPr>
      </w:pPr>
      <w:r>
        <w:rPr>
          <w:rFonts w:ascii="Times New Roman" w:hAnsi="Times New Roman" w:cs="Times New Roman"/>
        </w:rPr>
        <w:t xml:space="preserve">Model results support a strong negative association between nest daily survival rate (DSR) and both nest initiation and nest age (Figure 1). </w:t>
      </w:r>
    </w:p>
    <w:p w14:paraId="517BAFB8" w14:textId="77777777" w:rsidR="00026A5C" w:rsidRDefault="00026A5C" w:rsidP="00120ADE">
      <w:pPr>
        <w:rPr>
          <w:rFonts w:ascii="Times New Roman" w:hAnsi="Times New Roman" w:cs="Times New Roman"/>
        </w:rPr>
      </w:pPr>
    </w:p>
    <w:p w14:paraId="6714818A" w14:textId="77777777" w:rsidR="00026A5C" w:rsidRDefault="00026A5C" w:rsidP="00120ADE">
      <w:pPr>
        <w:rPr>
          <w:rFonts w:ascii="Times New Roman" w:hAnsi="Times New Roman" w:cs="Times New Roman"/>
        </w:rPr>
      </w:pPr>
    </w:p>
    <w:p w14:paraId="45106FFA" w14:textId="77777777" w:rsidR="00026A5C" w:rsidRDefault="00026A5C" w:rsidP="00120ADE">
      <w:pPr>
        <w:rPr>
          <w:rFonts w:ascii="Times New Roman" w:hAnsi="Times New Roman" w:cs="Times New Roman"/>
        </w:rPr>
      </w:pPr>
    </w:p>
    <w:p w14:paraId="3DB35ACD" w14:textId="1E96A054" w:rsidR="00DE652D" w:rsidRDefault="00DE652D" w:rsidP="00120ADE">
      <w:pPr>
        <w:rPr>
          <w:rFonts w:ascii="Times New Roman" w:hAnsi="Times New Roman" w:cs="Times New Roman"/>
        </w:rPr>
      </w:pPr>
    </w:p>
    <w:p w14:paraId="46510433" w14:textId="77777777" w:rsidR="00DE652D" w:rsidRDefault="00DE652D" w:rsidP="00120ADE">
      <w:pPr>
        <w:rPr>
          <w:rFonts w:ascii="Times New Roman" w:hAnsi="Times New Roman" w:cs="Times New Roman"/>
        </w:rPr>
      </w:pPr>
    </w:p>
    <w:p w14:paraId="00631435" w14:textId="77777777" w:rsidR="00DE652D" w:rsidRDefault="00DE652D" w:rsidP="00120ADE">
      <w:pPr>
        <w:rPr>
          <w:rFonts w:ascii="Times New Roman" w:hAnsi="Times New Roman" w:cs="Times New Roman"/>
        </w:rPr>
      </w:pPr>
    </w:p>
    <w:p w14:paraId="63CB25DF" w14:textId="77777777" w:rsidR="00DE652D" w:rsidRDefault="00DE652D" w:rsidP="00120ADE">
      <w:pPr>
        <w:rPr>
          <w:rFonts w:ascii="Times New Roman" w:hAnsi="Times New Roman" w:cs="Times New Roman"/>
        </w:rPr>
      </w:pPr>
    </w:p>
    <w:p w14:paraId="48D3FEA5" w14:textId="26882619" w:rsidR="00DE652D" w:rsidRDefault="005426B4" w:rsidP="00120ADE">
      <w:pPr>
        <w:rPr>
          <w:rFonts w:ascii="Times New Roman" w:hAnsi="Times New Roman" w:cs="Times New Roman"/>
        </w:rPr>
      </w:pPr>
      <w:r w:rsidRPr="00544025">
        <w:rPr>
          <w:rFonts w:ascii="Times New Roman" w:hAnsi="Times New Roman" w:cs="Times New Roman"/>
          <w:noProof/>
        </w:rPr>
        <w:lastRenderedPageBreak/>
        <w:drawing>
          <wp:anchor distT="0" distB="0" distL="114300" distR="114300" simplePos="0" relativeHeight="251673600" behindDoc="0" locked="0" layoutInCell="1" allowOverlap="1" wp14:anchorId="1E5A29DD" wp14:editId="3DD3887D">
            <wp:simplePos x="0" y="0"/>
            <wp:positionH relativeFrom="margin">
              <wp:posOffset>850486</wp:posOffset>
            </wp:positionH>
            <wp:positionV relativeFrom="paragraph">
              <wp:posOffset>111</wp:posOffset>
            </wp:positionV>
            <wp:extent cx="3709670" cy="4213860"/>
            <wp:effectExtent l="0" t="0" r="5080" b="0"/>
            <wp:wrapSquare wrapText="bothSides"/>
            <wp:docPr id="960985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9670" cy="4213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F37A4" w14:textId="7716DABD" w:rsidR="00DE652D" w:rsidRDefault="00DE652D" w:rsidP="00120ADE">
      <w:pPr>
        <w:rPr>
          <w:rFonts w:ascii="Times New Roman" w:hAnsi="Times New Roman" w:cs="Times New Roman"/>
        </w:rPr>
      </w:pPr>
    </w:p>
    <w:p w14:paraId="7B6ED662" w14:textId="77777777" w:rsidR="00DE652D" w:rsidRDefault="00DE652D" w:rsidP="00120ADE">
      <w:pPr>
        <w:rPr>
          <w:rFonts w:ascii="Times New Roman" w:hAnsi="Times New Roman" w:cs="Times New Roman"/>
        </w:rPr>
      </w:pPr>
    </w:p>
    <w:p w14:paraId="779750D2" w14:textId="1ABED899" w:rsidR="00DE652D" w:rsidRDefault="00DE652D" w:rsidP="00120ADE">
      <w:pPr>
        <w:rPr>
          <w:rFonts w:ascii="Times New Roman" w:hAnsi="Times New Roman" w:cs="Times New Roman"/>
        </w:rPr>
      </w:pPr>
    </w:p>
    <w:p w14:paraId="0404CFDE" w14:textId="455D0E80" w:rsidR="00544025" w:rsidRPr="00544025" w:rsidRDefault="00544025" w:rsidP="00544025">
      <w:pPr>
        <w:rPr>
          <w:rFonts w:ascii="Times New Roman" w:hAnsi="Times New Roman" w:cs="Times New Roman"/>
        </w:rPr>
      </w:pPr>
    </w:p>
    <w:p w14:paraId="61062F4F" w14:textId="77777777" w:rsidR="00DE652D" w:rsidRDefault="00DE652D" w:rsidP="00120ADE">
      <w:pPr>
        <w:rPr>
          <w:rFonts w:ascii="Times New Roman" w:hAnsi="Times New Roman" w:cs="Times New Roman"/>
        </w:rPr>
      </w:pPr>
    </w:p>
    <w:p w14:paraId="6D9F041B" w14:textId="77777777" w:rsidR="00DE652D" w:rsidRDefault="00DE652D" w:rsidP="00120ADE">
      <w:pPr>
        <w:rPr>
          <w:rFonts w:ascii="Times New Roman" w:hAnsi="Times New Roman" w:cs="Times New Roman"/>
        </w:rPr>
      </w:pPr>
    </w:p>
    <w:p w14:paraId="46C92E21" w14:textId="77777777" w:rsidR="00727CA6" w:rsidRDefault="00727CA6" w:rsidP="00120ADE">
      <w:pPr>
        <w:rPr>
          <w:rFonts w:ascii="Times New Roman" w:hAnsi="Times New Roman" w:cs="Times New Roman"/>
        </w:rPr>
      </w:pPr>
    </w:p>
    <w:p w14:paraId="43BB19C8" w14:textId="77777777" w:rsidR="00BA0CE0" w:rsidRDefault="00BA0CE0" w:rsidP="00120ADE">
      <w:pPr>
        <w:rPr>
          <w:rFonts w:ascii="Times New Roman" w:hAnsi="Times New Roman" w:cs="Times New Roman"/>
        </w:rPr>
      </w:pPr>
    </w:p>
    <w:p w14:paraId="55D11C60" w14:textId="77777777" w:rsidR="00544025" w:rsidRDefault="00544025" w:rsidP="00120ADE">
      <w:pPr>
        <w:rPr>
          <w:rFonts w:ascii="Times New Roman" w:hAnsi="Times New Roman" w:cs="Times New Roman"/>
        </w:rPr>
      </w:pPr>
    </w:p>
    <w:p w14:paraId="279351DA" w14:textId="77777777" w:rsidR="00544025" w:rsidRDefault="00544025" w:rsidP="00120ADE">
      <w:pPr>
        <w:rPr>
          <w:rFonts w:ascii="Times New Roman" w:hAnsi="Times New Roman" w:cs="Times New Roman"/>
        </w:rPr>
      </w:pPr>
    </w:p>
    <w:p w14:paraId="7BC26F01" w14:textId="77777777" w:rsidR="00544025" w:rsidRDefault="00544025" w:rsidP="00120ADE">
      <w:pPr>
        <w:rPr>
          <w:rFonts w:ascii="Times New Roman" w:hAnsi="Times New Roman" w:cs="Times New Roman"/>
        </w:rPr>
      </w:pPr>
    </w:p>
    <w:p w14:paraId="6C6E52BB" w14:textId="77777777" w:rsidR="00544025" w:rsidRDefault="00544025" w:rsidP="00120ADE">
      <w:pPr>
        <w:rPr>
          <w:rFonts w:ascii="Times New Roman" w:hAnsi="Times New Roman" w:cs="Times New Roman"/>
        </w:rPr>
      </w:pPr>
    </w:p>
    <w:p w14:paraId="7103E038" w14:textId="77777777" w:rsidR="00544025" w:rsidRDefault="00544025" w:rsidP="00120ADE">
      <w:pPr>
        <w:rPr>
          <w:rFonts w:ascii="Times New Roman" w:hAnsi="Times New Roman" w:cs="Times New Roman"/>
        </w:rPr>
      </w:pPr>
    </w:p>
    <w:p w14:paraId="289B4567" w14:textId="701D30C2" w:rsidR="00022096" w:rsidRDefault="00026A5C" w:rsidP="00120ADE">
      <w:pPr>
        <w:rPr>
          <w:rFonts w:ascii="Times New Roman" w:hAnsi="Times New Roman" w:cs="Times New Roman"/>
          <w:sz w:val="22"/>
          <w:szCs w:val="22"/>
        </w:rPr>
      </w:pPr>
      <w:r>
        <w:rPr>
          <w:rFonts w:ascii="Times New Roman" w:hAnsi="Times New Roman" w:cs="Times New Roman"/>
          <w:sz w:val="22"/>
          <w:szCs w:val="22"/>
        </w:rPr>
        <w:t xml:space="preserve">Figure 1. </w:t>
      </w:r>
      <w:r w:rsidR="00991CAB">
        <w:rPr>
          <w:rFonts w:ascii="Times New Roman" w:hAnsi="Times New Roman" w:cs="Times New Roman"/>
          <w:sz w:val="22"/>
          <w:szCs w:val="22"/>
        </w:rPr>
        <w:t>Parameter estimates</w:t>
      </w:r>
      <w:r>
        <w:rPr>
          <w:rFonts w:ascii="Times New Roman" w:hAnsi="Times New Roman" w:cs="Times New Roman"/>
          <w:sz w:val="22"/>
          <w:szCs w:val="22"/>
        </w:rPr>
        <w:t xml:space="preserve"> from the </w:t>
      </w:r>
      <w:r w:rsidR="00E11C0C">
        <w:rPr>
          <w:rFonts w:ascii="Times New Roman" w:hAnsi="Times New Roman" w:cs="Times New Roman"/>
          <w:sz w:val="22"/>
          <w:szCs w:val="22"/>
        </w:rPr>
        <w:t>model</w:t>
      </w:r>
      <w:r>
        <w:rPr>
          <w:rFonts w:ascii="Times New Roman" w:hAnsi="Times New Roman" w:cs="Times New Roman"/>
          <w:sz w:val="22"/>
          <w:szCs w:val="22"/>
        </w:rPr>
        <w:t xml:space="preserve"> year</w:t>
      </w:r>
      <w:r w:rsidR="00266205">
        <w:rPr>
          <w:rFonts w:ascii="Times New Roman" w:hAnsi="Times New Roman" w:cs="Times New Roman"/>
          <w:sz w:val="22"/>
          <w:szCs w:val="22"/>
        </w:rPr>
        <w:t xml:space="preserve"> + init + nestage</w:t>
      </w:r>
      <w:r w:rsidR="00E11C0C">
        <w:rPr>
          <w:rFonts w:ascii="Times New Roman" w:hAnsi="Times New Roman" w:cs="Times New Roman"/>
          <w:sz w:val="22"/>
          <w:szCs w:val="22"/>
        </w:rPr>
        <w:t xml:space="preserve"> </w:t>
      </w:r>
      <w:r>
        <w:rPr>
          <w:rFonts w:ascii="Times New Roman" w:hAnsi="Times New Roman" w:cs="Times New Roman"/>
          <w:sz w:val="22"/>
          <w:szCs w:val="22"/>
        </w:rPr>
        <w:t xml:space="preserve">estimating daily nest survival of Spectacled Eiders nesting at Kigigak Island </w:t>
      </w:r>
      <w:r w:rsidR="003177EA">
        <w:rPr>
          <w:rFonts w:ascii="Times New Roman" w:hAnsi="Times New Roman" w:cs="Times New Roman"/>
          <w:sz w:val="22"/>
          <w:szCs w:val="22"/>
        </w:rPr>
        <w:t>1994</w:t>
      </w:r>
      <w:r w:rsidR="003D52A8" w:rsidRPr="00396E06">
        <w:rPr>
          <w:rFonts w:ascii="Times New Roman" w:hAnsi="Times New Roman" w:cs="Times New Roman"/>
        </w:rPr>
        <w:t>–</w:t>
      </w:r>
      <w:r>
        <w:rPr>
          <w:rFonts w:ascii="Times New Roman" w:hAnsi="Times New Roman" w:cs="Times New Roman"/>
          <w:sz w:val="22"/>
          <w:szCs w:val="22"/>
        </w:rPr>
        <w:t>202</w:t>
      </w:r>
      <w:r w:rsidR="006C756E">
        <w:rPr>
          <w:rFonts w:ascii="Times New Roman" w:hAnsi="Times New Roman" w:cs="Times New Roman"/>
          <w:sz w:val="22"/>
          <w:szCs w:val="22"/>
        </w:rPr>
        <w:t>6</w:t>
      </w:r>
      <w:r>
        <w:rPr>
          <w:rFonts w:ascii="Times New Roman" w:hAnsi="Times New Roman" w:cs="Times New Roman"/>
          <w:sz w:val="22"/>
          <w:szCs w:val="22"/>
        </w:rPr>
        <w:t xml:space="preserve">. </w:t>
      </w:r>
    </w:p>
    <w:p w14:paraId="36B572AD" w14:textId="77777777" w:rsidR="0016511E" w:rsidRPr="00026A5C" w:rsidRDefault="0016511E" w:rsidP="00120ADE">
      <w:pPr>
        <w:rPr>
          <w:rFonts w:ascii="Times New Roman" w:hAnsi="Times New Roman" w:cs="Times New Roman"/>
          <w:sz w:val="22"/>
          <w:szCs w:val="22"/>
        </w:rPr>
      </w:pPr>
    </w:p>
    <w:p w14:paraId="07C3BB14" w14:textId="34F6E1CE" w:rsidR="007C74D7" w:rsidRDefault="007C74D7" w:rsidP="00FB20B4">
      <w:pPr>
        <w:rPr>
          <w:rFonts w:ascii="Times New Roman" w:hAnsi="Times New Roman" w:cs="Times New Roman"/>
        </w:rPr>
      </w:pPr>
      <w:r w:rsidRPr="00322FD3">
        <w:rPr>
          <w:rFonts w:ascii="Times New Roman" w:hAnsi="Times New Roman" w:cs="Times New Roman"/>
        </w:rPr>
        <w:t xml:space="preserve">Cumulative nest survival </w:t>
      </w:r>
      <w:r w:rsidR="00CD07C3">
        <w:rPr>
          <w:rFonts w:ascii="Times New Roman" w:hAnsi="Times New Roman" w:cs="Times New Roman"/>
        </w:rPr>
        <w:t xml:space="preserve">probabilities </w:t>
      </w:r>
      <w:r w:rsidRPr="00322FD3">
        <w:rPr>
          <w:rFonts w:ascii="Times New Roman" w:hAnsi="Times New Roman" w:cs="Times New Roman"/>
        </w:rPr>
        <w:t>20</w:t>
      </w:r>
      <w:r w:rsidR="00B853EE">
        <w:rPr>
          <w:rFonts w:ascii="Times New Roman" w:hAnsi="Times New Roman" w:cs="Times New Roman"/>
        </w:rPr>
        <w:t>22</w:t>
      </w:r>
      <w:r w:rsidR="002667A2">
        <w:rPr>
          <w:rFonts w:ascii="Times New Roman" w:hAnsi="Times New Roman" w:cs="Times New Roman"/>
          <w:sz w:val="22"/>
          <w:szCs w:val="22"/>
        </w:rPr>
        <w:t>–</w:t>
      </w:r>
      <w:r w:rsidRPr="00322FD3">
        <w:rPr>
          <w:rFonts w:ascii="Times New Roman" w:hAnsi="Times New Roman" w:cs="Times New Roman"/>
        </w:rPr>
        <w:t>202</w:t>
      </w:r>
      <w:r w:rsidR="003177EA">
        <w:rPr>
          <w:rFonts w:ascii="Times New Roman" w:hAnsi="Times New Roman" w:cs="Times New Roman"/>
        </w:rPr>
        <w:t>6</w:t>
      </w:r>
      <w:r w:rsidRPr="00322FD3">
        <w:rPr>
          <w:rFonts w:ascii="Times New Roman" w:hAnsi="Times New Roman" w:cs="Times New Roman"/>
        </w:rPr>
        <w:t xml:space="preserve"> ranged from 0.</w:t>
      </w:r>
      <w:r w:rsidR="00E42AA0">
        <w:rPr>
          <w:rFonts w:ascii="Times New Roman" w:hAnsi="Times New Roman" w:cs="Times New Roman"/>
        </w:rPr>
        <w:t>1</w:t>
      </w:r>
      <w:r w:rsidR="00B853EE">
        <w:rPr>
          <w:rFonts w:ascii="Times New Roman" w:hAnsi="Times New Roman" w:cs="Times New Roman"/>
        </w:rPr>
        <w:t>5</w:t>
      </w:r>
      <w:r w:rsidRPr="00322FD3">
        <w:rPr>
          <w:rFonts w:ascii="Times New Roman" w:hAnsi="Times New Roman" w:cs="Times New Roman"/>
        </w:rPr>
        <w:t xml:space="preserve"> (95% CI: </w:t>
      </w:r>
      <w:r w:rsidR="00E42AA0">
        <w:rPr>
          <w:rFonts w:ascii="Times New Roman" w:hAnsi="Times New Roman" w:cs="Times New Roman"/>
        </w:rPr>
        <w:t>0.0</w:t>
      </w:r>
      <w:r w:rsidR="00B853EE">
        <w:rPr>
          <w:rFonts w:ascii="Times New Roman" w:hAnsi="Times New Roman" w:cs="Times New Roman"/>
        </w:rPr>
        <w:t>4</w:t>
      </w:r>
      <w:r w:rsidRPr="00322FD3">
        <w:rPr>
          <w:rFonts w:ascii="Times New Roman" w:hAnsi="Times New Roman" w:cs="Times New Roman"/>
        </w:rPr>
        <w:t xml:space="preserve"> to 0.2</w:t>
      </w:r>
      <w:r w:rsidR="00B853EE">
        <w:rPr>
          <w:rFonts w:ascii="Times New Roman" w:hAnsi="Times New Roman" w:cs="Times New Roman"/>
        </w:rPr>
        <w:t>6</w:t>
      </w:r>
      <w:r w:rsidRPr="00322FD3">
        <w:rPr>
          <w:rFonts w:ascii="Times New Roman" w:hAnsi="Times New Roman" w:cs="Times New Roman"/>
        </w:rPr>
        <w:t xml:space="preserve">) to </w:t>
      </w:r>
      <w:r w:rsidR="00380D7F" w:rsidRPr="00322FD3">
        <w:rPr>
          <w:rFonts w:ascii="Times New Roman" w:hAnsi="Times New Roman" w:cs="Times New Roman"/>
        </w:rPr>
        <w:t>0.</w:t>
      </w:r>
      <w:r w:rsidR="003177EA">
        <w:rPr>
          <w:rFonts w:ascii="Times New Roman" w:hAnsi="Times New Roman" w:cs="Times New Roman"/>
        </w:rPr>
        <w:t>81</w:t>
      </w:r>
      <w:r w:rsidR="00380D7F" w:rsidRPr="00322FD3">
        <w:rPr>
          <w:rFonts w:ascii="Times New Roman" w:hAnsi="Times New Roman" w:cs="Times New Roman"/>
        </w:rPr>
        <w:t xml:space="preserve"> (95% CI: 0.</w:t>
      </w:r>
      <w:r w:rsidR="003177EA">
        <w:rPr>
          <w:rFonts w:ascii="Times New Roman" w:hAnsi="Times New Roman" w:cs="Times New Roman"/>
        </w:rPr>
        <w:t>65</w:t>
      </w:r>
      <w:r w:rsidR="00380D7F" w:rsidRPr="00322FD3">
        <w:rPr>
          <w:rFonts w:ascii="Times New Roman" w:hAnsi="Times New Roman" w:cs="Times New Roman"/>
        </w:rPr>
        <w:t xml:space="preserve"> to 0.</w:t>
      </w:r>
      <w:r w:rsidR="003177EA">
        <w:rPr>
          <w:rFonts w:ascii="Times New Roman" w:hAnsi="Times New Roman" w:cs="Times New Roman"/>
        </w:rPr>
        <w:t>96</w:t>
      </w:r>
      <w:r w:rsidR="00827BB7">
        <w:rPr>
          <w:rFonts w:ascii="Times New Roman" w:hAnsi="Times New Roman" w:cs="Times New Roman"/>
        </w:rPr>
        <w:t xml:space="preserve">; Table </w:t>
      </w:r>
      <w:r w:rsidR="00F916E2">
        <w:rPr>
          <w:rFonts w:ascii="Times New Roman" w:hAnsi="Times New Roman" w:cs="Times New Roman"/>
        </w:rPr>
        <w:t>1</w:t>
      </w:r>
      <w:r w:rsidR="009E5E1B">
        <w:rPr>
          <w:rFonts w:ascii="Times New Roman" w:hAnsi="Times New Roman" w:cs="Times New Roman"/>
        </w:rPr>
        <w:t>; Figure 2</w:t>
      </w:r>
      <w:r w:rsidR="00380D7F" w:rsidRPr="00322FD3">
        <w:rPr>
          <w:rFonts w:ascii="Times New Roman" w:hAnsi="Times New Roman" w:cs="Times New Roman"/>
        </w:rPr>
        <w:t xml:space="preserve">). </w:t>
      </w:r>
    </w:p>
    <w:p w14:paraId="387DC4AD" w14:textId="7F150E00" w:rsidR="00F30D48" w:rsidRPr="00F30D48" w:rsidRDefault="00F30D48" w:rsidP="00FB20B4">
      <w:pPr>
        <w:rPr>
          <w:rFonts w:ascii="Times New Roman" w:hAnsi="Times New Roman" w:cs="Times New Roman"/>
          <w:sz w:val="22"/>
          <w:szCs w:val="22"/>
        </w:rPr>
      </w:pPr>
      <w:r>
        <w:rPr>
          <w:rFonts w:ascii="Times New Roman" w:hAnsi="Times New Roman" w:cs="Times New Roman"/>
          <w:sz w:val="22"/>
          <w:szCs w:val="22"/>
        </w:rPr>
        <w:t xml:space="preserve">Table </w:t>
      </w:r>
      <w:r w:rsidR="00F916E2">
        <w:rPr>
          <w:rFonts w:ascii="Times New Roman" w:hAnsi="Times New Roman" w:cs="Times New Roman"/>
          <w:sz w:val="22"/>
          <w:szCs w:val="22"/>
        </w:rPr>
        <w:t>1</w:t>
      </w:r>
      <w:r>
        <w:rPr>
          <w:rFonts w:ascii="Times New Roman" w:hAnsi="Times New Roman" w:cs="Times New Roman"/>
          <w:sz w:val="22"/>
          <w:szCs w:val="22"/>
        </w:rPr>
        <w:t xml:space="preserve">. Cumulative nest survival estimates with lower and upper confidence </w:t>
      </w:r>
      <w:r w:rsidR="000C513B">
        <w:rPr>
          <w:rFonts w:ascii="Times New Roman" w:hAnsi="Times New Roman" w:cs="Times New Roman"/>
          <w:sz w:val="22"/>
          <w:szCs w:val="22"/>
        </w:rPr>
        <w:t>limits</w:t>
      </w:r>
      <w:r>
        <w:rPr>
          <w:rFonts w:ascii="Times New Roman" w:hAnsi="Times New Roman" w:cs="Times New Roman"/>
          <w:sz w:val="22"/>
          <w:szCs w:val="22"/>
        </w:rPr>
        <w:t xml:space="preserve"> of Spectacled Eiders nesting at Kigigak Island</w:t>
      </w:r>
      <w:r w:rsidR="000C513B">
        <w:rPr>
          <w:rFonts w:ascii="Times New Roman" w:hAnsi="Times New Roman" w:cs="Times New Roman"/>
          <w:sz w:val="22"/>
          <w:szCs w:val="22"/>
        </w:rPr>
        <w:t>,</w:t>
      </w:r>
      <w:r>
        <w:rPr>
          <w:rFonts w:ascii="Times New Roman" w:hAnsi="Times New Roman" w:cs="Times New Roman"/>
          <w:sz w:val="22"/>
          <w:szCs w:val="22"/>
        </w:rPr>
        <w:t xml:space="preserve"> 20</w:t>
      </w:r>
      <w:r w:rsidR="006A5629">
        <w:rPr>
          <w:rFonts w:ascii="Times New Roman" w:hAnsi="Times New Roman" w:cs="Times New Roman"/>
          <w:sz w:val="22"/>
          <w:szCs w:val="22"/>
        </w:rPr>
        <w:t>22</w:t>
      </w:r>
      <w:r w:rsidR="000C513B">
        <w:rPr>
          <w:rFonts w:ascii="Times New Roman" w:hAnsi="Times New Roman" w:cs="Times New Roman"/>
          <w:sz w:val="22"/>
          <w:szCs w:val="22"/>
        </w:rPr>
        <w:t>–</w:t>
      </w:r>
      <w:r>
        <w:rPr>
          <w:rFonts w:ascii="Times New Roman" w:hAnsi="Times New Roman" w:cs="Times New Roman"/>
          <w:sz w:val="22"/>
          <w:szCs w:val="22"/>
        </w:rPr>
        <w:t>202</w:t>
      </w:r>
      <w:r w:rsidR="003177EA">
        <w:rPr>
          <w:rFonts w:ascii="Times New Roman" w:hAnsi="Times New Roman" w:cs="Times New Roman"/>
          <w:sz w:val="22"/>
          <w:szCs w:val="22"/>
        </w:rPr>
        <w:t>6</w:t>
      </w:r>
      <w:r w:rsidR="00DA1B73">
        <w:rPr>
          <w:rFonts w:ascii="Times New Roman" w:hAnsi="Times New Roman" w:cs="Times New Roman"/>
          <w:sz w:val="22"/>
          <w:szCs w:val="22"/>
        </w:rPr>
        <w:t xml:space="preserve">, using the annual values of </w:t>
      </w:r>
      <w:r w:rsidR="0012691D">
        <w:rPr>
          <w:rFonts w:ascii="Times New Roman" w:hAnsi="Times New Roman" w:cs="Times New Roman"/>
          <w:sz w:val="22"/>
          <w:szCs w:val="22"/>
        </w:rPr>
        <w:t>nest initiation</w:t>
      </w:r>
      <w:r w:rsidR="00DA1B73">
        <w:rPr>
          <w:rFonts w:ascii="Times New Roman" w:hAnsi="Times New Roman" w:cs="Times New Roman"/>
          <w:sz w:val="22"/>
          <w:szCs w:val="22"/>
        </w:rPr>
        <w:t xml:space="preserve"> and </w:t>
      </w:r>
      <w:r w:rsidR="0012691D">
        <w:rPr>
          <w:rFonts w:ascii="Times New Roman" w:hAnsi="Times New Roman" w:cs="Times New Roman"/>
          <w:sz w:val="22"/>
          <w:szCs w:val="22"/>
        </w:rPr>
        <w:t>the effects of nestage</w:t>
      </w:r>
      <w:r>
        <w:rPr>
          <w:rFonts w:ascii="Times New Roman" w:hAnsi="Times New Roman" w:cs="Times New Roman"/>
          <w:sz w:val="22"/>
          <w:szCs w:val="22"/>
        </w:rPr>
        <w:t xml:space="preserve">. </w:t>
      </w:r>
    </w:p>
    <w:tbl>
      <w:tblPr>
        <w:tblStyle w:val="TableGrid"/>
        <w:tblW w:w="0" w:type="auto"/>
        <w:tblInd w:w="225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440"/>
        <w:gridCol w:w="1080"/>
        <w:gridCol w:w="1170"/>
      </w:tblGrid>
      <w:tr w:rsidR="00F30D48" w:rsidRPr="00B96896" w14:paraId="40D07E54" w14:textId="77777777" w:rsidTr="004807C7">
        <w:tc>
          <w:tcPr>
            <w:tcW w:w="1170" w:type="dxa"/>
            <w:tcBorders>
              <w:bottom w:val="single" w:sz="4" w:space="0" w:color="auto"/>
            </w:tcBorders>
          </w:tcPr>
          <w:p w14:paraId="520F721F" w14:textId="673C694A" w:rsidR="00F30D48" w:rsidRPr="00F30D48" w:rsidRDefault="00F30D48" w:rsidP="004D43EE">
            <w:pPr>
              <w:jc w:val="center"/>
              <w:rPr>
                <w:rFonts w:ascii="Times New Roman" w:hAnsi="Times New Roman" w:cs="Times New Roman"/>
                <w:b/>
                <w:bCs/>
              </w:rPr>
            </w:pPr>
            <w:r w:rsidRPr="00F30D48">
              <w:rPr>
                <w:rFonts w:ascii="Times New Roman" w:hAnsi="Times New Roman" w:cs="Times New Roman"/>
                <w:b/>
                <w:bCs/>
              </w:rPr>
              <w:t>Year</w:t>
            </w:r>
          </w:p>
        </w:tc>
        <w:tc>
          <w:tcPr>
            <w:tcW w:w="1440" w:type="dxa"/>
            <w:tcBorders>
              <w:bottom w:val="single" w:sz="4" w:space="0" w:color="auto"/>
            </w:tcBorders>
          </w:tcPr>
          <w:p w14:paraId="3599E402" w14:textId="4FEFE57B" w:rsidR="00F30D48" w:rsidRPr="00B96896" w:rsidRDefault="00F30D48" w:rsidP="004D43EE">
            <w:pPr>
              <w:jc w:val="center"/>
              <w:rPr>
                <w:rFonts w:ascii="Times New Roman" w:hAnsi="Times New Roman" w:cs="Times New Roman"/>
                <w:b/>
                <w:bCs/>
              </w:rPr>
            </w:pPr>
            <w:r>
              <w:rPr>
                <w:rFonts w:ascii="Times New Roman" w:hAnsi="Times New Roman" w:cs="Times New Roman"/>
                <w:b/>
                <w:bCs/>
              </w:rPr>
              <w:t>Estimate</w:t>
            </w:r>
          </w:p>
        </w:tc>
        <w:tc>
          <w:tcPr>
            <w:tcW w:w="1080" w:type="dxa"/>
            <w:tcBorders>
              <w:bottom w:val="single" w:sz="4" w:space="0" w:color="auto"/>
            </w:tcBorders>
          </w:tcPr>
          <w:p w14:paraId="6BCCE4E9" w14:textId="2EB6EEE4" w:rsidR="00F30D48" w:rsidRPr="00B96896" w:rsidRDefault="00F30D48" w:rsidP="004D43EE">
            <w:pPr>
              <w:jc w:val="center"/>
              <w:rPr>
                <w:rFonts w:ascii="Times New Roman" w:hAnsi="Times New Roman" w:cs="Times New Roman"/>
                <w:b/>
                <w:bCs/>
              </w:rPr>
            </w:pPr>
            <w:r>
              <w:rPr>
                <w:rFonts w:ascii="Times New Roman" w:hAnsi="Times New Roman" w:cs="Times New Roman"/>
                <w:b/>
                <w:bCs/>
              </w:rPr>
              <w:t>LC</w:t>
            </w:r>
            <w:r w:rsidR="00D67227">
              <w:rPr>
                <w:rFonts w:ascii="Times New Roman" w:hAnsi="Times New Roman" w:cs="Times New Roman"/>
                <w:b/>
                <w:bCs/>
              </w:rPr>
              <w:t>L</w:t>
            </w:r>
          </w:p>
        </w:tc>
        <w:tc>
          <w:tcPr>
            <w:tcW w:w="1170" w:type="dxa"/>
            <w:tcBorders>
              <w:bottom w:val="single" w:sz="4" w:space="0" w:color="auto"/>
            </w:tcBorders>
          </w:tcPr>
          <w:p w14:paraId="2E76A3B9" w14:textId="41DF32AA" w:rsidR="00F30D48" w:rsidRPr="00B96896" w:rsidRDefault="00F30D48" w:rsidP="004D43EE">
            <w:pPr>
              <w:jc w:val="center"/>
              <w:rPr>
                <w:rFonts w:ascii="Times New Roman" w:hAnsi="Times New Roman" w:cs="Times New Roman"/>
                <w:b/>
                <w:bCs/>
              </w:rPr>
            </w:pPr>
            <w:r>
              <w:rPr>
                <w:rFonts w:ascii="Times New Roman" w:hAnsi="Times New Roman" w:cs="Times New Roman"/>
                <w:b/>
                <w:bCs/>
              </w:rPr>
              <w:t>UC</w:t>
            </w:r>
            <w:r w:rsidR="00D67227">
              <w:rPr>
                <w:rFonts w:ascii="Times New Roman" w:hAnsi="Times New Roman" w:cs="Times New Roman"/>
                <w:b/>
                <w:bCs/>
              </w:rPr>
              <w:t>L</w:t>
            </w:r>
          </w:p>
        </w:tc>
      </w:tr>
      <w:tr w:rsidR="00F30D48" w14:paraId="43909C33" w14:textId="77777777" w:rsidTr="004807C7">
        <w:tc>
          <w:tcPr>
            <w:tcW w:w="1170" w:type="dxa"/>
            <w:tcBorders>
              <w:top w:val="nil"/>
              <w:bottom w:val="nil"/>
            </w:tcBorders>
          </w:tcPr>
          <w:p w14:paraId="482D4C69" w14:textId="726CF2AD" w:rsidR="00F30D48" w:rsidRPr="00F30D48" w:rsidRDefault="00F30D48" w:rsidP="004807C7">
            <w:pPr>
              <w:jc w:val="center"/>
              <w:rPr>
                <w:rFonts w:ascii="Times New Roman" w:hAnsi="Times New Roman" w:cs="Times New Roman"/>
              </w:rPr>
            </w:pPr>
            <w:r>
              <w:rPr>
                <w:rFonts w:ascii="Times New Roman" w:hAnsi="Times New Roman" w:cs="Times New Roman"/>
              </w:rPr>
              <w:t>2022</w:t>
            </w:r>
          </w:p>
        </w:tc>
        <w:tc>
          <w:tcPr>
            <w:tcW w:w="1440" w:type="dxa"/>
            <w:tcBorders>
              <w:top w:val="nil"/>
              <w:bottom w:val="nil"/>
            </w:tcBorders>
          </w:tcPr>
          <w:p w14:paraId="0CD93A14" w14:textId="26623687"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1</w:t>
            </w:r>
            <w:r w:rsidR="00DE1ED7">
              <w:rPr>
                <w:rFonts w:ascii="Times New Roman" w:hAnsi="Times New Roman" w:cs="Times New Roman"/>
              </w:rPr>
              <w:t>48</w:t>
            </w:r>
          </w:p>
        </w:tc>
        <w:tc>
          <w:tcPr>
            <w:tcW w:w="1080" w:type="dxa"/>
            <w:tcBorders>
              <w:top w:val="nil"/>
              <w:bottom w:val="nil"/>
            </w:tcBorders>
          </w:tcPr>
          <w:p w14:paraId="0495D441" w14:textId="78B8C739"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03</w:t>
            </w:r>
            <w:r w:rsidR="00DE1ED7">
              <w:rPr>
                <w:rFonts w:ascii="Times New Roman" w:hAnsi="Times New Roman" w:cs="Times New Roman"/>
              </w:rPr>
              <w:t>7</w:t>
            </w:r>
          </w:p>
        </w:tc>
        <w:tc>
          <w:tcPr>
            <w:tcW w:w="1170" w:type="dxa"/>
            <w:tcBorders>
              <w:top w:val="nil"/>
              <w:bottom w:val="nil"/>
            </w:tcBorders>
          </w:tcPr>
          <w:p w14:paraId="02FC83EE" w14:textId="60FE934B"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2</w:t>
            </w:r>
            <w:r w:rsidR="00DE1ED7">
              <w:rPr>
                <w:rFonts w:ascii="Times New Roman" w:hAnsi="Times New Roman" w:cs="Times New Roman"/>
              </w:rPr>
              <w:t>60</w:t>
            </w:r>
          </w:p>
        </w:tc>
      </w:tr>
      <w:tr w:rsidR="00F30D48" w14:paraId="057F5CF5" w14:textId="77777777" w:rsidTr="004807C7">
        <w:tc>
          <w:tcPr>
            <w:tcW w:w="1170" w:type="dxa"/>
            <w:tcBorders>
              <w:top w:val="nil"/>
              <w:bottom w:val="nil"/>
            </w:tcBorders>
          </w:tcPr>
          <w:p w14:paraId="1DC532D6" w14:textId="18C93DE9" w:rsidR="00F30D48" w:rsidRPr="00F30D48" w:rsidRDefault="00F30D48" w:rsidP="004807C7">
            <w:pPr>
              <w:jc w:val="center"/>
              <w:rPr>
                <w:rFonts w:ascii="Times New Roman" w:hAnsi="Times New Roman" w:cs="Times New Roman"/>
              </w:rPr>
            </w:pPr>
            <w:r>
              <w:rPr>
                <w:rFonts w:ascii="Times New Roman" w:hAnsi="Times New Roman" w:cs="Times New Roman"/>
              </w:rPr>
              <w:t>2023</w:t>
            </w:r>
          </w:p>
        </w:tc>
        <w:tc>
          <w:tcPr>
            <w:tcW w:w="1440" w:type="dxa"/>
            <w:tcBorders>
              <w:top w:val="nil"/>
              <w:bottom w:val="nil"/>
            </w:tcBorders>
          </w:tcPr>
          <w:p w14:paraId="313BFB35" w14:textId="379E947C"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5</w:t>
            </w:r>
            <w:r w:rsidR="00DE1ED7">
              <w:rPr>
                <w:rFonts w:ascii="Times New Roman" w:hAnsi="Times New Roman" w:cs="Times New Roman"/>
              </w:rPr>
              <w:t>95</w:t>
            </w:r>
          </w:p>
        </w:tc>
        <w:tc>
          <w:tcPr>
            <w:tcW w:w="1080" w:type="dxa"/>
            <w:tcBorders>
              <w:top w:val="nil"/>
              <w:bottom w:val="nil"/>
            </w:tcBorders>
          </w:tcPr>
          <w:p w14:paraId="6520F452" w14:textId="011F1F07"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4</w:t>
            </w:r>
            <w:r w:rsidR="00DE1ED7">
              <w:rPr>
                <w:rFonts w:ascii="Times New Roman" w:hAnsi="Times New Roman" w:cs="Times New Roman"/>
              </w:rPr>
              <w:t>65</w:t>
            </w:r>
          </w:p>
        </w:tc>
        <w:tc>
          <w:tcPr>
            <w:tcW w:w="1170" w:type="dxa"/>
            <w:tcBorders>
              <w:top w:val="nil"/>
              <w:bottom w:val="nil"/>
            </w:tcBorders>
          </w:tcPr>
          <w:p w14:paraId="3C49E659" w14:textId="44AF3776" w:rsidR="00F30D48" w:rsidRDefault="00F30D48" w:rsidP="004807C7">
            <w:pPr>
              <w:jc w:val="center"/>
              <w:rPr>
                <w:rFonts w:ascii="Times New Roman" w:hAnsi="Times New Roman" w:cs="Times New Roman"/>
              </w:rPr>
            </w:pPr>
            <w:r>
              <w:rPr>
                <w:rFonts w:ascii="Times New Roman" w:hAnsi="Times New Roman" w:cs="Times New Roman"/>
              </w:rPr>
              <w:t>0.</w:t>
            </w:r>
            <w:r w:rsidR="00DE1ED7">
              <w:rPr>
                <w:rFonts w:ascii="Times New Roman" w:hAnsi="Times New Roman" w:cs="Times New Roman"/>
              </w:rPr>
              <w:t>725</w:t>
            </w:r>
          </w:p>
        </w:tc>
      </w:tr>
      <w:tr w:rsidR="00F30D48" w14:paraId="45CC6690" w14:textId="77777777" w:rsidTr="00117895">
        <w:trPr>
          <w:trHeight w:val="70"/>
        </w:trPr>
        <w:tc>
          <w:tcPr>
            <w:tcW w:w="1170" w:type="dxa"/>
            <w:tcBorders>
              <w:top w:val="nil"/>
              <w:bottom w:val="nil"/>
            </w:tcBorders>
          </w:tcPr>
          <w:p w14:paraId="021DDD4D" w14:textId="0FB407A4" w:rsidR="00F30D48" w:rsidRPr="00F30D48" w:rsidRDefault="00F30D48" w:rsidP="004807C7">
            <w:pPr>
              <w:jc w:val="center"/>
              <w:rPr>
                <w:rFonts w:ascii="Times New Roman" w:hAnsi="Times New Roman" w:cs="Times New Roman"/>
              </w:rPr>
            </w:pPr>
            <w:r>
              <w:rPr>
                <w:rFonts w:ascii="Times New Roman" w:hAnsi="Times New Roman" w:cs="Times New Roman"/>
              </w:rPr>
              <w:t>2024</w:t>
            </w:r>
          </w:p>
        </w:tc>
        <w:tc>
          <w:tcPr>
            <w:tcW w:w="1440" w:type="dxa"/>
            <w:tcBorders>
              <w:top w:val="nil"/>
              <w:bottom w:val="nil"/>
            </w:tcBorders>
          </w:tcPr>
          <w:p w14:paraId="4EBF9296" w14:textId="4B42443F"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7</w:t>
            </w:r>
            <w:r w:rsidR="00DE1ED7">
              <w:rPr>
                <w:rFonts w:ascii="Times New Roman" w:hAnsi="Times New Roman" w:cs="Times New Roman"/>
              </w:rPr>
              <w:t>50</w:t>
            </w:r>
          </w:p>
        </w:tc>
        <w:tc>
          <w:tcPr>
            <w:tcW w:w="1080" w:type="dxa"/>
            <w:tcBorders>
              <w:top w:val="nil"/>
              <w:bottom w:val="nil"/>
            </w:tcBorders>
          </w:tcPr>
          <w:p w14:paraId="26676681" w14:textId="14DC7143" w:rsidR="00F30D48" w:rsidRDefault="00F30D48" w:rsidP="004807C7">
            <w:pPr>
              <w:jc w:val="center"/>
              <w:rPr>
                <w:rFonts w:ascii="Times New Roman" w:hAnsi="Times New Roman" w:cs="Times New Roman"/>
              </w:rPr>
            </w:pPr>
            <w:r>
              <w:rPr>
                <w:rFonts w:ascii="Times New Roman" w:hAnsi="Times New Roman" w:cs="Times New Roman"/>
              </w:rPr>
              <w:t>0.</w:t>
            </w:r>
            <w:r w:rsidR="00DE1ED7">
              <w:rPr>
                <w:rFonts w:ascii="Times New Roman" w:hAnsi="Times New Roman" w:cs="Times New Roman"/>
              </w:rPr>
              <w:t>622</w:t>
            </w:r>
          </w:p>
        </w:tc>
        <w:tc>
          <w:tcPr>
            <w:tcW w:w="1170" w:type="dxa"/>
            <w:tcBorders>
              <w:top w:val="nil"/>
              <w:bottom w:val="nil"/>
            </w:tcBorders>
          </w:tcPr>
          <w:p w14:paraId="67D41D75" w14:textId="01A699BC"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8</w:t>
            </w:r>
            <w:r w:rsidR="00DE1ED7">
              <w:rPr>
                <w:rFonts w:ascii="Times New Roman" w:hAnsi="Times New Roman" w:cs="Times New Roman"/>
              </w:rPr>
              <w:t>78</w:t>
            </w:r>
          </w:p>
        </w:tc>
      </w:tr>
      <w:tr w:rsidR="00F30D48" w14:paraId="38011FB8" w14:textId="77777777" w:rsidTr="003177EA">
        <w:trPr>
          <w:trHeight w:val="70"/>
        </w:trPr>
        <w:tc>
          <w:tcPr>
            <w:tcW w:w="1170" w:type="dxa"/>
            <w:tcBorders>
              <w:top w:val="nil"/>
              <w:bottom w:val="nil"/>
            </w:tcBorders>
          </w:tcPr>
          <w:p w14:paraId="222653BF" w14:textId="5B4A433C" w:rsidR="00F30D48" w:rsidRDefault="00F30D48" w:rsidP="004807C7">
            <w:pPr>
              <w:jc w:val="center"/>
              <w:rPr>
                <w:rFonts w:ascii="Times New Roman" w:hAnsi="Times New Roman" w:cs="Times New Roman"/>
              </w:rPr>
            </w:pPr>
            <w:r>
              <w:rPr>
                <w:rFonts w:ascii="Times New Roman" w:hAnsi="Times New Roman" w:cs="Times New Roman"/>
              </w:rPr>
              <w:t>2025</w:t>
            </w:r>
          </w:p>
        </w:tc>
        <w:tc>
          <w:tcPr>
            <w:tcW w:w="1440" w:type="dxa"/>
            <w:tcBorders>
              <w:top w:val="nil"/>
              <w:bottom w:val="nil"/>
            </w:tcBorders>
          </w:tcPr>
          <w:p w14:paraId="33678F98" w14:textId="3F9614F4"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2</w:t>
            </w:r>
            <w:r w:rsidR="00DE1ED7">
              <w:rPr>
                <w:rFonts w:ascii="Times New Roman" w:hAnsi="Times New Roman" w:cs="Times New Roman"/>
              </w:rPr>
              <w:t>45</w:t>
            </w:r>
          </w:p>
        </w:tc>
        <w:tc>
          <w:tcPr>
            <w:tcW w:w="1080" w:type="dxa"/>
            <w:tcBorders>
              <w:top w:val="nil"/>
              <w:bottom w:val="nil"/>
            </w:tcBorders>
          </w:tcPr>
          <w:p w14:paraId="26FC7F74" w14:textId="6F364443"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0</w:t>
            </w:r>
            <w:r w:rsidR="00DE1ED7">
              <w:rPr>
                <w:rFonts w:ascii="Times New Roman" w:hAnsi="Times New Roman" w:cs="Times New Roman"/>
              </w:rPr>
              <w:t>40</w:t>
            </w:r>
          </w:p>
        </w:tc>
        <w:tc>
          <w:tcPr>
            <w:tcW w:w="1170" w:type="dxa"/>
            <w:tcBorders>
              <w:top w:val="nil"/>
              <w:bottom w:val="nil"/>
            </w:tcBorders>
          </w:tcPr>
          <w:p w14:paraId="3FB258B0" w14:textId="4D58E474" w:rsidR="00F30D48" w:rsidRDefault="00F30D48" w:rsidP="004807C7">
            <w:pPr>
              <w:jc w:val="center"/>
              <w:rPr>
                <w:rFonts w:ascii="Times New Roman" w:hAnsi="Times New Roman" w:cs="Times New Roman"/>
              </w:rPr>
            </w:pPr>
            <w:r>
              <w:rPr>
                <w:rFonts w:ascii="Times New Roman" w:hAnsi="Times New Roman" w:cs="Times New Roman"/>
              </w:rPr>
              <w:t>0.</w:t>
            </w:r>
            <w:r w:rsidR="00945C12">
              <w:rPr>
                <w:rFonts w:ascii="Times New Roman" w:hAnsi="Times New Roman" w:cs="Times New Roman"/>
              </w:rPr>
              <w:t>4</w:t>
            </w:r>
            <w:r w:rsidR="00DE1ED7">
              <w:rPr>
                <w:rFonts w:ascii="Times New Roman" w:hAnsi="Times New Roman" w:cs="Times New Roman"/>
              </w:rPr>
              <w:t>50</w:t>
            </w:r>
          </w:p>
        </w:tc>
      </w:tr>
      <w:tr w:rsidR="003177EA" w14:paraId="2656F0D3" w14:textId="77777777" w:rsidTr="00117895">
        <w:trPr>
          <w:trHeight w:val="70"/>
        </w:trPr>
        <w:tc>
          <w:tcPr>
            <w:tcW w:w="1170" w:type="dxa"/>
            <w:tcBorders>
              <w:top w:val="nil"/>
              <w:bottom w:val="single" w:sz="4" w:space="0" w:color="auto"/>
            </w:tcBorders>
          </w:tcPr>
          <w:p w14:paraId="5AAC82D8" w14:textId="73B74CEA" w:rsidR="003177EA" w:rsidRDefault="003177EA" w:rsidP="004807C7">
            <w:pPr>
              <w:jc w:val="center"/>
              <w:rPr>
                <w:rFonts w:ascii="Times New Roman" w:hAnsi="Times New Roman" w:cs="Times New Roman"/>
              </w:rPr>
            </w:pPr>
            <w:r>
              <w:rPr>
                <w:rFonts w:ascii="Times New Roman" w:hAnsi="Times New Roman" w:cs="Times New Roman"/>
              </w:rPr>
              <w:t>2026</w:t>
            </w:r>
          </w:p>
        </w:tc>
        <w:tc>
          <w:tcPr>
            <w:tcW w:w="1440" w:type="dxa"/>
            <w:tcBorders>
              <w:top w:val="nil"/>
              <w:bottom w:val="single" w:sz="4" w:space="0" w:color="auto"/>
            </w:tcBorders>
          </w:tcPr>
          <w:p w14:paraId="272484AB" w14:textId="6C268786" w:rsidR="003177EA" w:rsidRDefault="003177EA" w:rsidP="004807C7">
            <w:pPr>
              <w:jc w:val="center"/>
              <w:rPr>
                <w:rFonts w:ascii="Times New Roman" w:hAnsi="Times New Roman" w:cs="Times New Roman"/>
              </w:rPr>
            </w:pPr>
            <w:r>
              <w:rPr>
                <w:rFonts w:ascii="Times New Roman" w:hAnsi="Times New Roman" w:cs="Times New Roman"/>
              </w:rPr>
              <w:t>0.806</w:t>
            </w:r>
          </w:p>
        </w:tc>
        <w:tc>
          <w:tcPr>
            <w:tcW w:w="1080" w:type="dxa"/>
            <w:tcBorders>
              <w:top w:val="nil"/>
              <w:bottom w:val="single" w:sz="4" w:space="0" w:color="auto"/>
            </w:tcBorders>
          </w:tcPr>
          <w:p w14:paraId="3F0252B0" w14:textId="27CDD08E" w:rsidR="003177EA" w:rsidRDefault="003177EA" w:rsidP="004807C7">
            <w:pPr>
              <w:jc w:val="center"/>
              <w:rPr>
                <w:rFonts w:ascii="Times New Roman" w:hAnsi="Times New Roman" w:cs="Times New Roman"/>
              </w:rPr>
            </w:pPr>
            <w:r>
              <w:rPr>
                <w:rFonts w:ascii="Times New Roman" w:hAnsi="Times New Roman" w:cs="Times New Roman"/>
              </w:rPr>
              <w:t>0.653</w:t>
            </w:r>
          </w:p>
        </w:tc>
        <w:tc>
          <w:tcPr>
            <w:tcW w:w="1170" w:type="dxa"/>
            <w:tcBorders>
              <w:top w:val="nil"/>
              <w:bottom w:val="single" w:sz="4" w:space="0" w:color="auto"/>
            </w:tcBorders>
          </w:tcPr>
          <w:p w14:paraId="572AF71D" w14:textId="1D2CACB6" w:rsidR="003177EA" w:rsidRDefault="003177EA" w:rsidP="004807C7">
            <w:pPr>
              <w:jc w:val="center"/>
              <w:rPr>
                <w:rFonts w:ascii="Times New Roman" w:hAnsi="Times New Roman" w:cs="Times New Roman"/>
              </w:rPr>
            </w:pPr>
            <w:r>
              <w:rPr>
                <w:rFonts w:ascii="Times New Roman" w:hAnsi="Times New Roman" w:cs="Times New Roman"/>
              </w:rPr>
              <w:t>0.958</w:t>
            </w:r>
          </w:p>
        </w:tc>
      </w:tr>
    </w:tbl>
    <w:p w14:paraId="33F17B2E" w14:textId="77777777" w:rsidR="00F30D48" w:rsidRPr="00322FD3" w:rsidRDefault="00F30D48" w:rsidP="004807C7">
      <w:pPr>
        <w:jc w:val="center"/>
        <w:rPr>
          <w:rFonts w:ascii="Times New Roman" w:hAnsi="Times New Roman" w:cs="Times New Roman"/>
        </w:rPr>
      </w:pPr>
    </w:p>
    <w:p w14:paraId="3FA7A75E" w14:textId="27C9D937" w:rsidR="00A855EC" w:rsidRPr="00322FD3" w:rsidRDefault="00A855EC" w:rsidP="00FB20B4">
      <w:pPr>
        <w:rPr>
          <w:rFonts w:ascii="Times New Roman" w:hAnsi="Times New Roman" w:cs="Times New Roman"/>
        </w:rPr>
      </w:pPr>
    </w:p>
    <w:p w14:paraId="4CCD344E" w14:textId="311124CF" w:rsidR="00A855EC" w:rsidRPr="00322FD3" w:rsidRDefault="00A855EC" w:rsidP="00FB20B4">
      <w:pPr>
        <w:rPr>
          <w:rFonts w:ascii="Times New Roman" w:hAnsi="Times New Roman" w:cs="Times New Roman"/>
        </w:rPr>
      </w:pPr>
    </w:p>
    <w:p w14:paraId="33A069BD" w14:textId="77777777" w:rsidR="00425F76" w:rsidRDefault="00425F76" w:rsidP="00FB20B4">
      <w:pPr>
        <w:rPr>
          <w:rFonts w:ascii="Times New Roman" w:hAnsi="Times New Roman" w:cs="Times New Roman"/>
        </w:rPr>
      </w:pPr>
    </w:p>
    <w:p w14:paraId="60AD48D9" w14:textId="77777777" w:rsidR="00425F76" w:rsidRDefault="00425F76" w:rsidP="00FB20B4">
      <w:pPr>
        <w:rPr>
          <w:rFonts w:ascii="Times New Roman" w:hAnsi="Times New Roman" w:cs="Times New Roman"/>
        </w:rPr>
      </w:pPr>
    </w:p>
    <w:p w14:paraId="2280063F" w14:textId="7BDE15F9" w:rsidR="0059446B" w:rsidRPr="00AB0CC8" w:rsidRDefault="00853485" w:rsidP="00FB20B4">
      <w:pP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2675C9D6" wp14:editId="42A747E9">
            <wp:simplePos x="0" y="0"/>
            <wp:positionH relativeFrom="column">
              <wp:posOffset>0</wp:posOffset>
            </wp:positionH>
            <wp:positionV relativeFrom="paragraph">
              <wp:posOffset>-2650</wp:posOffset>
            </wp:positionV>
            <wp:extent cx="5939790" cy="3912235"/>
            <wp:effectExtent l="0" t="0" r="3810" b="0"/>
            <wp:wrapSquare wrapText="bothSides"/>
            <wp:docPr id="145926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912235"/>
                    </a:xfrm>
                    <a:prstGeom prst="rect">
                      <a:avLst/>
                    </a:prstGeom>
                    <a:noFill/>
                    <a:ln>
                      <a:noFill/>
                    </a:ln>
                  </pic:spPr>
                </pic:pic>
              </a:graphicData>
            </a:graphic>
          </wp:anchor>
        </w:drawing>
      </w:r>
      <w:r w:rsidR="009E5E1B">
        <w:rPr>
          <w:rFonts w:ascii="Times New Roman" w:hAnsi="Times New Roman" w:cs="Times New Roman"/>
          <w:sz w:val="22"/>
          <w:szCs w:val="22"/>
        </w:rPr>
        <w:t>Figure 2. Estimated nest survival probabilities with 95% confidence intervals of Spectacled Eiders nesting at Kigigak Island</w:t>
      </w:r>
      <w:r w:rsidR="00054C2E">
        <w:rPr>
          <w:rFonts w:ascii="Times New Roman" w:hAnsi="Times New Roman" w:cs="Times New Roman"/>
          <w:sz w:val="22"/>
          <w:szCs w:val="22"/>
        </w:rPr>
        <w:t>,</w:t>
      </w:r>
      <w:r w:rsidR="009E5E1B">
        <w:rPr>
          <w:rFonts w:ascii="Times New Roman" w:hAnsi="Times New Roman" w:cs="Times New Roman"/>
          <w:sz w:val="22"/>
          <w:szCs w:val="22"/>
        </w:rPr>
        <w:t xml:space="preserve"> </w:t>
      </w:r>
      <w:r w:rsidR="009E5E1B" w:rsidRPr="00096122">
        <w:rPr>
          <w:rFonts w:ascii="Times New Roman" w:hAnsi="Times New Roman" w:cs="Times New Roman"/>
          <w:sz w:val="22"/>
          <w:szCs w:val="22"/>
        </w:rPr>
        <w:t>20</w:t>
      </w:r>
      <w:r w:rsidR="00BC4D2A" w:rsidRPr="00096122">
        <w:rPr>
          <w:rFonts w:ascii="Times New Roman" w:hAnsi="Times New Roman" w:cs="Times New Roman"/>
          <w:sz w:val="22"/>
          <w:szCs w:val="22"/>
        </w:rPr>
        <w:t>22</w:t>
      </w:r>
      <w:r w:rsidR="00054C2E" w:rsidRPr="00096122">
        <w:rPr>
          <w:rFonts w:ascii="Times New Roman" w:hAnsi="Times New Roman" w:cs="Times New Roman"/>
          <w:sz w:val="22"/>
          <w:szCs w:val="22"/>
        </w:rPr>
        <w:t>–</w:t>
      </w:r>
      <w:r w:rsidR="009E5E1B" w:rsidRPr="00096122">
        <w:rPr>
          <w:rFonts w:ascii="Times New Roman" w:hAnsi="Times New Roman" w:cs="Times New Roman"/>
          <w:sz w:val="22"/>
          <w:szCs w:val="22"/>
        </w:rPr>
        <w:t>202</w:t>
      </w:r>
      <w:r w:rsidR="0025162D">
        <w:rPr>
          <w:rFonts w:ascii="Times New Roman" w:hAnsi="Times New Roman" w:cs="Times New Roman"/>
          <w:sz w:val="22"/>
          <w:szCs w:val="22"/>
        </w:rPr>
        <w:t>6</w:t>
      </w:r>
      <w:r w:rsidR="00397C64">
        <w:rPr>
          <w:rFonts w:ascii="Times New Roman" w:hAnsi="Times New Roman" w:cs="Times New Roman"/>
          <w:sz w:val="22"/>
          <w:szCs w:val="22"/>
        </w:rPr>
        <w:t>,</w:t>
      </w:r>
      <w:r w:rsidR="00397C64" w:rsidRPr="00397C64">
        <w:rPr>
          <w:rFonts w:ascii="Times New Roman" w:hAnsi="Times New Roman" w:cs="Times New Roman"/>
          <w:sz w:val="22"/>
          <w:szCs w:val="22"/>
        </w:rPr>
        <w:t xml:space="preserve"> </w:t>
      </w:r>
      <w:r w:rsidR="00397C64">
        <w:rPr>
          <w:rFonts w:ascii="Times New Roman" w:hAnsi="Times New Roman" w:cs="Times New Roman"/>
          <w:sz w:val="22"/>
          <w:szCs w:val="22"/>
        </w:rPr>
        <w:t>using the annual values of nest initiation and the effects of nestage</w:t>
      </w:r>
      <w:r w:rsidR="009E5E1B">
        <w:rPr>
          <w:rFonts w:ascii="Times New Roman" w:hAnsi="Times New Roman" w:cs="Times New Roman"/>
          <w:sz w:val="22"/>
          <w:szCs w:val="22"/>
        </w:rPr>
        <w:t xml:space="preserve">. </w:t>
      </w:r>
    </w:p>
    <w:p w14:paraId="46B41DE9" w14:textId="5F61E5C6" w:rsidR="000C237F" w:rsidRPr="00EA750D" w:rsidRDefault="000C237F" w:rsidP="00EA750D">
      <w:pPr>
        <w:pStyle w:val="Heading2"/>
        <w:rPr>
          <w:rFonts w:ascii="Times New Roman" w:hAnsi="Times New Roman" w:cs="Times New Roman"/>
          <w:i/>
          <w:iCs/>
          <w:color w:val="auto"/>
          <w:sz w:val="24"/>
          <w:szCs w:val="24"/>
        </w:rPr>
      </w:pPr>
      <w:r w:rsidRPr="00D21831">
        <w:rPr>
          <w:rFonts w:ascii="Times New Roman" w:hAnsi="Times New Roman" w:cs="Times New Roman"/>
          <w:i/>
          <w:iCs/>
          <w:color w:val="auto"/>
          <w:sz w:val="24"/>
          <w:szCs w:val="24"/>
        </w:rPr>
        <w:t>Clutch size</w:t>
      </w:r>
    </w:p>
    <w:p w14:paraId="7C8042D6" w14:textId="282C6831" w:rsidR="00B258FF" w:rsidRPr="00B258FF" w:rsidRDefault="00B258FF" w:rsidP="00FB20B4">
      <w:pPr>
        <w:rPr>
          <w:rFonts w:ascii="Times New Roman" w:hAnsi="Times New Roman" w:cs="Times New Roman"/>
        </w:rPr>
      </w:pPr>
      <w:r>
        <w:rPr>
          <w:rFonts w:ascii="Times New Roman" w:hAnsi="Times New Roman" w:cs="Times New Roman"/>
        </w:rPr>
        <w:t>Between the years 20</w:t>
      </w:r>
      <w:r w:rsidR="0045620A">
        <w:rPr>
          <w:rFonts w:ascii="Times New Roman" w:hAnsi="Times New Roman" w:cs="Times New Roman"/>
        </w:rPr>
        <w:t>22</w:t>
      </w:r>
      <w:r w:rsidR="005D7196">
        <w:rPr>
          <w:rFonts w:ascii="Times New Roman" w:hAnsi="Times New Roman" w:cs="Times New Roman"/>
          <w:sz w:val="22"/>
          <w:szCs w:val="22"/>
        </w:rPr>
        <w:t>–</w:t>
      </w:r>
      <w:r>
        <w:rPr>
          <w:rFonts w:ascii="Times New Roman" w:hAnsi="Times New Roman" w:cs="Times New Roman"/>
        </w:rPr>
        <w:t>202</w:t>
      </w:r>
      <w:r w:rsidR="00853485">
        <w:rPr>
          <w:rFonts w:ascii="Times New Roman" w:hAnsi="Times New Roman" w:cs="Times New Roman"/>
        </w:rPr>
        <w:t>6</w:t>
      </w:r>
      <w:r>
        <w:rPr>
          <w:rFonts w:ascii="Times New Roman" w:hAnsi="Times New Roman" w:cs="Times New Roman"/>
        </w:rPr>
        <w:t xml:space="preserve"> </w:t>
      </w:r>
      <w:r w:rsidR="00320DFB">
        <w:rPr>
          <w:rFonts w:ascii="Times New Roman" w:hAnsi="Times New Roman" w:cs="Times New Roman"/>
        </w:rPr>
        <w:t xml:space="preserve">the </w:t>
      </w:r>
      <w:r w:rsidR="007E3A3A">
        <w:rPr>
          <w:rFonts w:ascii="Times New Roman" w:hAnsi="Times New Roman" w:cs="Times New Roman"/>
        </w:rPr>
        <w:t>mean maximum observed</w:t>
      </w:r>
      <w:r w:rsidR="00320DFB">
        <w:rPr>
          <w:rFonts w:ascii="Times New Roman" w:hAnsi="Times New Roman" w:cs="Times New Roman"/>
        </w:rPr>
        <w:t xml:space="preserve"> clutch size was </w:t>
      </w:r>
      <w:r w:rsidR="00320DFB" w:rsidRPr="00320DFB">
        <w:rPr>
          <w:rFonts w:ascii="Times New Roman" w:hAnsi="Times New Roman" w:cs="Times New Roman"/>
        </w:rPr>
        <w:t>4.9</w:t>
      </w:r>
      <w:r w:rsidR="007E3A3A">
        <w:rPr>
          <w:rFonts w:ascii="Times New Roman" w:hAnsi="Times New Roman" w:cs="Times New Roman"/>
        </w:rPr>
        <w:t xml:space="preserve"> </w:t>
      </w:r>
      <w:r w:rsidR="00320DFB">
        <w:rPr>
          <w:rFonts w:ascii="Times New Roman" w:hAnsi="Times New Roman" w:cs="Times New Roman"/>
        </w:rPr>
        <w:t>eggs per nest.</w:t>
      </w:r>
      <w:r w:rsidR="003C6473">
        <w:rPr>
          <w:rFonts w:ascii="Times New Roman" w:hAnsi="Times New Roman" w:cs="Times New Roman"/>
        </w:rPr>
        <w:t xml:space="preserve"> This </w:t>
      </w:r>
      <w:r w:rsidR="007E3A3A">
        <w:rPr>
          <w:rFonts w:ascii="Times New Roman" w:hAnsi="Times New Roman" w:cs="Times New Roman"/>
        </w:rPr>
        <w:t xml:space="preserve">value </w:t>
      </w:r>
      <w:r w:rsidR="003C6473">
        <w:rPr>
          <w:rFonts w:ascii="Times New Roman" w:hAnsi="Times New Roman" w:cs="Times New Roman"/>
        </w:rPr>
        <w:t xml:space="preserve">is similar to results reported in Friendly et al. (2025) who found an average of </w:t>
      </w:r>
      <w:r w:rsidR="0025162D">
        <w:rPr>
          <w:rFonts w:ascii="Times New Roman" w:hAnsi="Times New Roman" w:cs="Times New Roman"/>
        </w:rPr>
        <w:t>5.01</w:t>
      </w:r>
      <w:r w:rsidR="003C6473">
        <w:rPr>
          <w:rFonts w:ascii="Times New Roman" w:hAnsi="Times New Roman" w:cs="Times New Roman"/>
        </w:rPr>
        <w:t xml:space="preserve"> eggs per nest </w:t>
      </w:r>
      <w:r w:rsidR="00816364">
        <w:rPr>
          <w:rFonts w:ascii="Times New Roman" w:hAnsi="Times New Roman" w:cs="Times New Roman"/>
        </w:rPr>
        <w:t>2022</w:t>
      </w:r>
      <w:r w:rsidR="007E3A3A">
        <w:rPr>
          <w:rFonts w:ascii="Times New Roman" w:hAnsi="Times New Roman" w:cs="Times New Roman"/>
          <w:sz w:val="22"/>
          <w:szCs w:val="22"/>
        </w:rPr>
        <w:t>–</w:t>
      </w:r>
      <w:r w:rsidR="00816364">
        <w:rPr>
          <w:rFonts w:ascii="Times New Roman" w:hAnsi="Times New Roman" w:cs="Times New Roman"/>
        </w:rPr>
        <w:t>202</w:t>
      </w:r>
      <w:r w:rsidR="0025162D">
        <w:rPr>
          <w:rFonts w:ascii="Times New Roman" w:hAnsi="Times New Roman" w:cs="Times New Roman"/>
        </w:rPr>
        <w:t>6</w:t>
      </w:r>
      <w:r w:rsidR="003C6473">
        <w:rPr>
          <w:rFonts w:ascii="Times New Roman" w:hAnsi="Times New Roman" w:cs="Times New Roman"/>
        </w:rPr>
        <w:t>.</w:t>
      </w:r>
      <w:r w:rsidR="00320DFB">
        <w:rPr>
          <w:rFonts w:ascii="Times New Roman" w:hAnsi="Times New Roman" w:cs="Times New Roman"/>
        </w:rPr>
        <w:t xml:space="preserve"> </w:t>
      </w:r>
      <w:r w:rsidR="00847A44">
        <w:rPr>
          <w:rFonts w:ascii="Times New Roman" w:hAnsi="Times New Roman" w:cs="Times New Roman"/>
        </w:rPr>
        <w:t>Mean annual</w:t>
      </w:r>
      <w:r w:rsidR="00CE3850">
        <w:rPr>
          <w:rFonts w:ascii="Times New Roman" w:hAnsi="Times New Roman" w:cs="Times New Roman"/>
        </w:rPr>
        <w:t xml:space="preserve"> </w:t>
      </w:r>
      <w:r w:rsidR="00320DFB">
        <w:rPr>
          <w:rFonts w:ascii="Times New Roman" w:hAnsi="Times New Roman" w:cs="Times New Roman"/>
        </w:rPr>
        <w:t>clutch size</w:t>
      </w:r>
      <w:r w:rsidR="00847A44">
        <w:rPr>
          <w:rFonts w:ascii="Times New Roman" w:hAnsi="Times New Roman" w:cs="Times New Roman"/>
        </w:rPr>
        <w:t xml:space="preserve"> ranged from 4.67 in 2025 and the largest was to 5.</w:t>
      </w:r>
      <w:r w:rsidR="00853485">
        <w:rPr>
          <w:rFonts w:ascii="Times New Roman" w:hAnsi="Times New Roman" w:cs="Times New Roman"/>
        </w:rPr>
        <w:t>2</w:t>
      </w:r>
      <w:r w:rsidR="00847A44">
        <w:rPr>
          <w:rFonts w:ascii="Times New Roman" w:hAnsi="Times New Roman" w:cs="Times New Roman"/>
        </w:rPr>
        <w:t>0 in 202</w:t>
      </w:r>
      <w:r w:rsidR="00C77F5B">
        <w:rPr>
          <w:rFonts w:ascii="Times New Roman" w:hAnsi="Times New Roman" w:cs="Times New Roman"/>
        </w:rPr>
        <w:t>6</w:t>
      </w:r>
      <w:r w:rsidR="00847A44">
        <w:rPr>
          <w:rFonts w:ascii="Times New Roman" w:hAnsi="Times New Roman" w:cs="Times New Roman"/>
        </w:rPr>
        <w:t xml:space="preserve"> </w:t>
      </w:r>
      <w:r w:rsidR="00CE3850">
        <w:rPr>
          <w:rFonts w:ascii="Times New Roman" w:hAnsi="Times New Roman" w:cs="Times New Roman"/>
        </w:rPr>
        <w:t xml:space="preserve">(Table </w:t>
      </w:r>
      <w:r w:rsidR="00816364">
        <w:rPr>
          <w:rFonts w:ascii="Times New Roman" w:hAnsi="Times New Roman" w:cs="Times New Roman"/>
        </w:rPr>
        <w:t>2</w:t>
      </w:r>
      <w:r w:rsidR="00CE3850">
        <w:rPr>
          <w:rFonts w:ascii="Times New Roman" w:hAnsi="Times New Roman" w:cs="Times New Roman"/>
        </w:rPr>
        <w:t>; Figure 3)</w:t>
      </w:r>
      <w:r w:rsidR="00320DFB">
        <w:rPr>
          <w:rFonts w:ascii="Times New Roman" w:hAnsi="Times New Roman" w:cs="Times New Roman"/>
        </w:rPr>
        <w:t xml:space="preserve">. </w:t>
      </w:r>
    </w:p>
    <w:p w14:paraId="4929F8A9" w14:textId="4479B583" w:rsidR="00B258FF" w:rsidRPr="00FA58BD" w:rsidRDefault="00320DFB" w:rsidP="00B258FF">
      <w:pPr>
        <w:rPr>
          <w:rFonts w:ascii="Times New Roman" w:hAnsi="Times New Roman" w:cs="Times New Roman"/>
          <w:sz w:val="22"/>
          <w:szCs w:val="22"/>
        </w:rPr>
      </w:pPr>
      <w:r w:rsidRPr="00FA58BD">
        <w:rPr>
          <w:rFonts w:ascii="Times New Roman" w:hAnsi="Times New Roman" w:cs="Times New Roman"/>
          <w:sz w:val="22"/>
          <w:szCs w:val="22"/>
        </w:rPr>
        <w:t xml:space="preserve">Table </w:t>
      </w:r>
      <w:r w:rsidR="00816364">
        <w:rPr>
          <w:rFonts w:ascii="Times New Roman" w:hAnsi="Times New Roman" w:cs="Times New Roman"/>
          <w:sz w:val="22"/>
          <w:szCs w:val="22"/>
        </w:rPr>
        <w:t>2</w:t>
      </w:r>
      <w:r w:rsidRPr="00FA58BD">
        <w:rPr>
          <w:rFonts w:ascii="Times New Roman" w:hAnsi="Times New Roman" w:cs="Times New Roman"/>
          <w:sz w:val="22"/>
          <w:szCs w:val="22"/>
        </w:rPr>
        <w:t xml:space="preserve">. </w:t>
      </w:r>
      <w:r w:rsidR="00B258FF" w:rsidRPr="00FA58BD">
        <w:rPr>
          <w:rFonts w:ascii="Times New Roman" w:hAnsi="Times New Roman" w:cs="Times New Roman"/>
          <w:sz w:val="22"/>
          <w:szCs w:val="22"/>
        </w:rPr>
        <w:t>S</w:t>
      </w:r>
      <w:r w:rsidR="00860527">
        <w:rPr>
          <w:rFonts w:ascii="Times New Roman" w:hAnsi="Times New Roman" w:cs="Times New Roman"/>
          <w:sz w:val="22"/>
          <w:szCs w:val="22"/>
        </w:rPr>
        <w:t>ummary of S</w:t>
      </w:r>
      <w:r w:rsidR="00B258FF" w:rsidRPr="00FA58BD">
        <w:rPr>
          <w:rFonts w:ascii="Times New Roman" w:hAnsi="Times New Roman" w:cs="Times New Roman"/>
          <w:sz w:val="22"/>
          <w:szCs w:val="22"/>
        </w:rPr>
        <w:t>pectacled Eider clutch sizes at Kigigak Island</w:t>
      </w:r>
      <w:r w:rsidR="00847A44">
        <w:rPr>
          <w:rFonts w:ascii="Times New Roman" w:hAnsi="Times New Roman" w:cs="Times New Roman"/>
          <w:sz w:val="22"/>
          <w:szCs w:val="22"/>
        </w:rPr>
        <w:t>,</w:t>
      </w:r>
      <w:r w:rsidR="00B258FF" w:rsidRPr="00FA58BD">
        <w:rPr>
          <w:rFonts w:ascii="Times New Roman" w:hAnsi="Times New Roman" w:cs="Times New Roman"/>
          <w:sz w:val="22"/>
          <w:szCs w:val="22"/>
        </w:rPr>
        <w:t xml:space="preserve"> 20</w:t>
      </w:r>
      <w:r w:rsidR="00816364">
        <w:rPr>
          <w:rFonts w:ascii="Times New Roman" w:hAnsi="Times New Roman" w:cs="Times New Roman"/>
          <w:sz w:val="22"/>
          <w:szCs w:val="22"/>
        </w:rPr>
        <w:t>22</w:t>
      </w:r>
      <w:r w:rsidR="005D7196">
        <w:rPr>
          <w:rFonts w:ascii="Times New Roman" w:hAnsi="Times New Roman" w:cs="Times New Roman"/>
          <w:sz w:val="22"/>
          <w:szCs w:val="22"/>
        </w:rPr>
        <w:t>–</w:t>
      </w:r>
      <w:r w:rsidR="00B258FF" w:rsidRPr="00FA58BD">
        <w:rPr>
          <w:rFonts w:ascii="Times New Roman" w:hAnsi="Times New Roman" w:cs="Times New Roman"/>
          <w:sz w:val="22"/>
          <w:szCs w:val="22"/>
        </w:rPr>
        <w:t>202</w:t>
      </w:r>
      <w:r w:rsidR="00816364">
        <w:rPr>
          <w:rFonts w:ascii="Times New Roman" w:hAnsi="Times New Roman" w:cs="Times New Roman"/>
          <w:sz w:val="22"/>
          <w:szCs w:val="22"/>
        </w:rPr>
        <w:t>5</w:t>
      </w:r>
      <w:r w:rsidR="00B258FF" w:rsidRPr="00FA58BD">
        <w:rPr>
          <w:rFonts w:ascii="Times New Roman" w:hAnsi="Times New Roman" w:cs="Times New Roman"/>
          <w:sz w:val="22"/>
          <w:szCs w:val="22"/>
        </w:rPr>
        <w:t xml:space="preserve">. </w:t>
      </w:r>
    </w:p>
    <w:tbl>
      <w:tblPr>
        <w:tblStyle w:val="TableGrid"/>
        <w:tblW w:w="0" w:type="auto"/>
        <w:tblInd w:w="1718" w:type="dxa"/>
        <w:tblBorders>
          <w:left w:val="none" w:sz="0" w:space="0" w:color="auto"/>
        </w:tblBorders>
        <w:tblLook w:val="04A0" w:firstRow="1" w:lastRow="0" w:firstColumn="1" w:lastColumn="0" w:noHBand="0" w:noVBand="1"/>
      </w:tblPr>
      <w:tblGrid>
        <w:gridCol w:w="1080"/>
        <w:gridCol w:w="1710"/>
        <w:gridCol w:w="1080"/>
        <w:gridCol w:w="1170"/>
        <w:gridCol w:w="900"/>
      </w:tblGrid>
      <w:tr w:rsidR="00B258FF" w14:paraId="65136628" w14:textId="77777777" w:rsidTr="004807C7">
        <w:tc>
          <w:tcPr>
            <w:tcW w:w="1080" w:type="dxa"/>
            <w:tcBorders>
              <w:bottom w:val="single" w:sz="4" w:space="0" w:color="auto"/>
              <w:right w:val="nil"/>
            </w:tcBorders>
          </w:tcPr>
          <w:p w14:paraId="6A3548C1"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Year</w:t>
            </w:r>
          </w:p>
        </w:tc>
        <w:tc>
          <w:tcPr>
            <w:tcW w:w="1710" w:type="dxa"/>
            <w:tcBorders>
              <w:left w:val="nil"/>
              <w:bottom w:val="single" w:sz="4" w:space="0" w:color="auto"/>
              <w:right w:val="nil"/>
            </w:tcBorders>
          </w:tcPr>
          <w:p w14:paraId="1934FA65" w14:textId="77777777" w:rsidR="00B258FF" w:rsidRPr="00C52364" w:rsidRDefault="00B258FF" w:rsidP="00BF1364">
            <w:pPr>
              <w:jc w:val="center"/>
              <w:rPr>
                <w:rFonts w:ascii="Times New Roman" w:hAnsi="Times New Roman" w:cs="Times New Roman"/>
                <w:b/>
                <w:bCs/>
              </w:rPr>
            </w:pPr>
            <w:r>
              <w:rPr>
                <w:rFonts w:ascii="Times New Roman" w:hAnsi="Times New Roman" w:cs="Times New Roman"/>
                <w:b/>
                <w:bCs/>
              </w:rPr>
              <w:t>Nest numbers</w:t>
            </w:r>
          </w:p>
        </w:tc>
        <w:tc>
          <w:tcPr>
            <w:tcW w:w="1080" w:type="dxa"/>
            <w:tcBorders>
              <w:left w:val="nil"/>
              <w:bottom w:val="single" w:sz="4" w:space="0" w:color="auto"/>
              <w:right w:val="nil"/>
            </w:tcBorders>
          </w:tcPr>
          <w:p w14:paraId="2076A5D9"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Mean</w:t>
            </w:r>
          </w:p>
        </w:tc>
        <w:tc>
          <w:tcPr>
            <w:tcW w:w="1170" w:type="dxa"/>
            <w:tcBorders>
              <w:left w:val="nil"/>
              <w:bottom w:val="single" w:sz="4" w:space="0" w:color="auto"/>
              <w:right w:val="nil"/>
            </w:tcBorders>
          </w:tcPr>
          <w:p w14:paraId="02C52F4E"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Median</w:t>
            </w:r>
          </w:p>
        </w:tc>
        <w:tc>
          <w:tcPr>
            <w:tcW w:w="900" w:type="dxa"/>
            <w:tcBorders>
              <w:left w:val="nil"/>
              <w:bottom w:val="single" w:sz="4" w:space="0" w:color="auto"/>
              <w:right w:val="nil"/>
            </w:tcBorders>
          </w:tcPr>
          <w:p w14:paraId="61B48306"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Mode</w:t>
            </w:r>
          </w:p>
        </w:tc>
      </w:tr>
      <w:tr w:rsidR="00B258FF" w14:paraId="0D83705E" w14:textId="77777777" w:rsidTr="004807C7">
        <w:tc>
          <w:tcPr>
            <w:tcW w:w="1080" w:type="dxa"/>
            <w:tcBorders>
              <w:top w:val="nil"/>
              <w:bottom w:val="nil"/>
              <w:right w:val="nil"/>
            </w:tcBorders>
          </w:tcPr>
          <w:p w14:paraId="58825368" w14:textId="77777777" w:rsidR="00B258FF" w:rsidRDefault="00B258FF" w:rsidP="004D43EE">
            <w:pPr>
              <w:jc w:val="center"/>
              <w:rPr>
                <w:rFonts w:ascii="Times New Roman" w:hAnsi="Times New Roman" w:cs="Times New Roman"/>
              </w:rPr>
            </w:pPr>
            <w:r>
              <w:rPr>
                <w:rFonts w:ascii="Times New Roman" w:hAnsi="Times New Roman" w:cs="Times New Roman"/>
              </w:rPr>
              <w:t>2022</w:t>
            </w:r>
          </w:p>
        </w:tc>
        <w:tc>
          <w:tcPr>
            <w:tcW w:w="1710" w:type="dxa"/>
            <w:tcBorders>
              <w:top w:val="nil"/>
              <w:left w:val="nil"/>
              <w:bottom w:val="nil"/>
              <w:right w:val="nil"/>
            </w:tcBorders>
          </w:tcPr>
          <w:p w14:paraId="1AC6986C" w14:textId="77777777" w:rsidR="00B258FF" w:rsidRDefault="00B258FF" w:rsidP="004D43EE">
            <w:pPr>
              <w:jc w:val="center"/>
              <w:rPr>
                <w:rFonts w:ascii="Times New Roman" w:hAnsi="Times New Roman" w:cs="Times New Roman"/>
              </w:rPr>
            </w:pPr>
            <w:r>
              <w:rPr>
                <w:rFonts w:ascii="Times New Roman" w:hAnsi="Times New Roman" w:cs="Times New Roman"/>
              </w:rPr>
              <w:t>30</w:t>
            </w:r>
          </w:p>
        </w:tc>
        <w:tc>
          <w:tcPr>
            <w:tcW w:w="1080" w:type="dxa"/>
            <w:tcBorders>
              <w:top w:val="nil"/>
              <w:left w:val="nil"/>
              <w:bottom w:val="nil"/>
              <w:right w:val="nil"/>
            </w:tcBorders>
          </w:tcPr>
          <w:p w14:paraId="4FD22054" w14:textId="77777777" w:rsidR="00B258FF" w:rsidRDefault="00B258FF" w:rsidP="004D43EE">
            <w:pPr>
              <w:jc w:val="center"/>
              <w:rPr>
                <w:rFonts w:ascii="Times New Roman" w:hAnsi="Times New Roman" w:cs="Times New Roman"/>
              </w:rPr>
            </w:pPr>
            <w:r>
              <w:rPr>
                <w:rFonts w:ascii="Times New Roman" w:hAnsi="Times New Roman" w:cs="Times New Roman"/>
              </w:rPr>
              <w:t>4.83</w:t>
            </w:r>
          </w:p>
        </w:tc>
        <w:tc>
          <w:tcPr>
            <w:tcW w:w="1170" w:type="dxa"/>
            <w:tcBorders>
              <w:top w:val="nil"/>
              <w:left w:val="nil"/>
              <w:bottom w:val="nil"/>
              <w:right w:val="nil"/>
            </w:tcBorders>
          </w:tcPr>
          <w:p w14:paraId="4B2F2017" w14:textId="77777777" w:rsidR="00B258FF" w:rsidRDefault="00B258FF" w:rsidP="004D43EE">
            <w:pPr>
              <w:jc w:val="center"/>
              <w:rPr>
                <w:rFonts w:ascii="Times New Roman" w:hAnsi="Times New Roman" w:cs="Times New Roman"/>
              </w:rPr>
            </w:pPr>
            <w:r>
              <w:rPr>
                <w:rFonts w:ascii="Times New Roman" w:hAnsi="Times New Roman" w:cs="Times New Roman"/>
              </w:rPr>
              <w:t>4.5</w:t>
            </w:r>
          </w:p>
        </w:tc>
        <w:tc>
          <w:tcPr>
            <w:tcW w:w="900" w:type="dxa"/>
            <w:tcBorders>
              <w:top w:val="nil"/>
              <w:left w:val="nil"/>
              <w:bottom w:val="nil"/>
              <w:right w:val="nil"/>
            </w:tcBorders>
          </w:tcPr>
          <w:p w14:paraId="69EEE992" w14:textId="77777777" w:rsidR="00B258FF" w:rsidRDefault="00B258FF" w:rsidP="004D43EE">
            <w:pPr>
              <w:jc w:val="center"/>
              <w:rPr>
                <w:rFonts w:ascii="Times New Roman" w:hAnsi="Times New Roman" w:cs="Times New Roman"/>
              </w:rPr>
            </w:pPr>
            <w:r>
              <w:rPr>
                <w:rFonts w:ascii="Times New Roman" w:hAnsi="Times New Roman" w:cs="Times New Roman"/>
              </w:rPr>
              <w:t>4</w:t>
            </w:r>
          </w:p>
        </w:tc>
      </w:tr>
      <w:tr w:rsidR="00B258FF" w14:paraId="1D485734" w14:textId="77777777" w:rsidTr="004807C7">
        <w:tc>
          <w:tcPr>
            <w:tcW w:w="1080" w:type="dxa"/>
            <w:tcBorders>
              <w:top w:val="nil"/>
              <w:bottom w:val="nil"/>
              <w:right w:val="nil"/>
            </w:tcBorders>
          </w:tcPr>
          <w:p w14:paraId="067A6FF6" w14:textId="77777777" w:rsidR="00B258FF" w:rsidRDefault="00B258FF" w:rsidP="004D43EE">
            <w:pPr>
              <w:jc w:val="center"/>
              <w:rPr>
                <w:rFonts w:ascii="Times New Roman" w:hAnsi="Times New Roman" w:cs="Times New Roman"/>
              </w:rPr>
            </w:pPr>
            <w:r>
              <w:rPr>
                <w:rFonts w:ascii="Times New Roman" w:hAnsi="Times New Roman" w:cs="Times New Roman"/>
              </w:rPr>
              <w:t>2023</w:t>
            </w:r>
          </w:p>
        </w:tc>
        <w:tc>
          <w:tcPr>
            <w:tcW w:w="1710" w:type="dxa"/>
            <w:tcBorders>
              <w:top w:val="nil"/>
              <w:left w:val="nil"/>
              <w:bottom w:val="nil"/>
              <w:right w:val="nil"/>
            </w:tcBorders>
          </w:tcPr>
          <w:p w14:paraId="2225F17B" w14:textId="77777777" w:rsidR="00B258FF" w:rsidRDefault="00B258FF" w:rsidP="004D43EE">
            <w:pPr>
              <w:jc w:val="center"/>
              <w:rPr>
                <w:rFonts w:ascii="Times New Roman" w:hAnsi="Times New Roman" w:cs="Times New Roman"/>
              </w:rPr>
            </w:pPr>
            <w:r>
              <w:rPr>
                <w:rFonts w:ascii="Times New Roman" w:hAnsi="Times New Roman" w:cs="Times New Roman"/>
              </w:rPr>
              <w:t>79</w:t>
            </w:r>
          </w:p>
        </w:tc>
        <w:tc>
          <w:tcPr>
            <w:tcW w:w="1080" w:type="dxa"/>
            <w:tcBorders>
              <w:top w:val="nil"/>
              <w:left w:val="nil"/>
              <w:bottom w:val="nil"/>
              <w:right w:val="nil"/>
            </w:tcBorders>
          </w:tcPr>
          <w:p w14:paraId="24ADCF9B" w14:textId="77777777" w:rsidR="00B258FF" w:rsidRDefault="00B258FF" w:rsidP="004D43EE">
            <w:pPr>
              <w:jc w:val="center"/>
              <w:rPr>
                <w:rFonts w:ascii="Times New Roman" w:hAnsi="Times New Roman" w:cs="Times New Roman"/>
              </w:rPr>
            </w:pPr>
            <w:r>
              <w:rPr>
                <w:rFonts w:ascii="Times New Roman" w:hAnsi="Times New Roman" w:cs="Times New Roman"/>
              </w:rPr>
              <w:t>5.10</w:t>
            </w:r>
          </w:p>
        </w:tc>
        <w:tc>
          <w:tcPr>
            <w:tcW w:w="1170" w:type="dxa"/>
            <w:tcBorders>
              <w:top w:val="nil"/>
              <w:left w:val="nil"/>
              <w:bottom w:val="nil"/>
              <w:right w:val="nil"/>
            </w:tcBorders>
          </w:tcPr>
          <w:p w14:paraId="3B023192"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nil"/>
              <w:right w:val="nil"/>
            </w:tcBorders>
          </w:tcPr>
          <w:p w14:paraId="5E3473B9"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B258FF" w14:paraId="67815DC0" w14:textId="77777777" w:rsidTr="00117895">
        <w:tc>
          <w:tcPr>
            <w:tcW w:w="1080" w:type="dxa"/>
            <w:tcBorders>
              <w:top w:val="nil"/>
              <w:bottom w:val="nil"/>
              <w:right w:val="nil"/>
            </w:tcBorders>
          </w:tcPr>
          <w:p w14:paraId="7B4614F1" w14:textId="77777777" w:rsidR="00B258FF" w:rsidRDefault="00B258FF" w:rsidP="004D43EE">
            <w:pPr>
              <w:jc w:val="center"/>
              <w:rPr>
                <w:rFonts w:ascii="Times New Roman" w:hAnsi="Times New Roman" w:cs="Times New Roman"/>
              </w:rPr>
            </w:pPr>
            <w:r>
              <w:rPr>
                <w:rFonts w:ascii="Times New Roman" w:hAnsi="Times New Roman" w:cs="Times New Roman"/>
              </w:rPr>
              <w:t>2024</w:t>
            </w:r>
          </w:p>
        </w:tc>
        <w:tc>
          <w:tcPr>
            <w:tcW w:w="1710" w:type="dxa"/>
            <w:tcBorders>
              <w:top w:val="nil"/>
              <w:left w:val="nil"/>
              <w:bottom w:val="nil"/>
              <w:right w:val="nil"/>
            </w:tcBorders>
          </w:tcPr>
          <w:p w14:paraId="4A9E6473" w14:textId="77777777" w:rsidR="00B258FF" w:rsidRDefault="00B258FF" w:rsidP="004D43EE">
            <w:pPr>
              <w:jc w:val="center"/>
              <w:rPr>
                <w:rFonts w:ascii="Times New Roman" w:hAnsi="Times New Roman" w:cs="Times New Roman"/>
              </w:rPr>
            </w:pPr>
            <w:r>
              <w:rPr>
                <w:rFonts w:ascii="Times New Roman" w:hAnsi="Times New Roman" w:cs="Times New Roman"/>
              </w:rPr>
              <w:t>57</w:t>
            </w:r>
          </w:p>
        </w:tc>
        <w:tc>
          <w:tcPr>
            <w:tcW w:w="1080" w:type="dxa"/>
            <w:tcBorders>
              <w:top w:val="nil"/>
              <w:left w:val="nil"/>
              <w:bottom w:val="nil"/>
              <w:right w:val="nil"/>
            </w:tcBorders>
          </w:tcPr>
          <w:p w14:paraId="39807634" w14:textId="77777777" w:rsidR="00B258FF" w:rsidRDefault="00B258FF" w:rsidP="004D43EE">
            <w:pPr>
              <w:jc w:val="center"/>
              <w:rPr>
                <w:rFonts w:ascii="Times New Roman" w:hAnsi="Times New Roman" w:cs="Times New Roman"/>
              </w:rPr>
            </w:pPr>
            <w:r>
              <w:rPr>
                <w:rFonts w:ascii="Times New Roman" w:hAnsi="Times New Roman" w:cs="Times New Roman"/>
              </w:rPr>
              <w:t>5.00</w:t>
            </w:r>
          </w:p>
        </w:tc>
        <w:tc>
          <w:tcPr>
            <w:tcW w:w="1170" w:type="dxa"/>
            <w:tcBorders>
              <w:top w:val="nil"/>
              <w:left w:val="nil"/>
              <w:bottom w:val="nil"/>
              <w:right w:val="nil"/>
            </w:tcBorders>
          </w:tcPr>
          <w:p w14:paraId="10438E59"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nil"/>
              <w:right w:val="nil"/>
            </w:tcBorders>
          </w:tcPr>
          <w:p w14:paraId="0AB89D90"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B258FF" w14:paraId="770FE6B1" w14:textId="77777777" w:rsidTr="00853485">
        <w:tc>
          <w:tcPr>
            <w:tcW w:w="1080" w:type="dxa"/>
            <w:tcBorders>
              <w:top w:val="nil"/>
              <w:bottom w:val="nil"/>
              <w:right w:val="nil"/>
            </w:tcBorders>
          </w:tcPr>
          <w:p w14:paraId="68F670AE" w14:textId="77777777" w:rsidR="00B258FF" w:rsidRDefault="00B258FF" w:rsidP="004D43EE">
            <w:pPr>
              <w:jc w:val="center"/>
              <w:rPr>
                <w:rFonts w:ascii="Times New Roman" w:hAnsi="Times New Roman" w:cs="Times New Roman"/>
              </w:rPr>
            </w:pPr>
            <w:r>
              <w:rPr>
                <w:rFonts w:ascii="Times New Roman" w:hAnsi="Times New Roman" w:cs="Times New Roman"/>
              </w:rPr>
              <w:t>2025</w:t>
            </w:r>
          </w:p>
        </w:tc>
        <w:tc>
          <w:tcPr>
            <w:tcW w:w="1710" w:type="dxa"/>
            <w:tcBorders>
              <w:top w:val="nil"/>
              <w:left w:val="nil"/>
              <w:bottom w:val="nil"/>
              <w:right w:val="nil"/>
            </w:tcBorders>
          </w:tcPr>
          <w:p w14:paraId="514DAC8F" w14:textId="77777777" w:rsidR="00B258FF" w:rsidRDefault="00B258FF" w:rsidP="004D43EE">
            <w:pPr>
              <w:jc w:val="center"/>
              <w:rPr>
                <w:rFonts w:ascii="Times New Roman" w:hAnsi="Times New Roman" w:cs="Times New Roman"/>
              </w:rPr>
            </w:pPr>
            <w:r>
              <w:rPr>
                <w:rFonts w:ascii="Times New Roman" w:hAnsi="Times New Roman" w:cs="Times New Roman"/>
              </w:rPr>
              <w:t>21</w:t>
            </w:r>
          </w:p>
        </w:tc>
        <w:tc>
          <w:tcPr>
            <w:tcW w:w="1080" w:type="dxa"/>
            <w:tcBorders>
              <w:top w:val="nil"/>
              <w:left w:val="nil"/>
              <w:bottom w:val="nil"/>
              <w:right w:val="nil"/>
            </w:tcBorders>
          </w:tcPr>
          <w:p w14:paraId="2BE1D2A0" w14:textId="77777777" w:rsidR="00B258FF" w:rsidRDefault="00B258FF" w:rsidP="004D43EE">
            <w:pPr>
              <w:jc w:val="center"/>
              <w:rPr>
                <w:rFonts w:ascii="Times New Roman" w:hAnsi="Times New Roman" w:cs="Times New Roman"/>
              </w:rPr>
            </w:pPr>
            <w:r>
              <w:rPr>
                <w:rFonts w:ascii="Times New Roman" w:hAnsi="Times New Roman" w:cs="Times New Roman"/>
              </w:rPr>
              <w:t>4.67</w:t>
            </w:r>
          </w:p>
        </w:tc>
        <w:tc>
          <w:tcPr>
            <w:tcW w:w="1170" w:type="dxa"/>
            <w:tcBorders>
              <w:top w:val="nil"/>
              <w:left w:val="nil"/>
              <w:bottom w:val="nil"/>
              <w:right w:val="nil"/>
            </w:tcBorders>
          </w:tcPr>
          <w:p w14:paraId="115A1474"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nil"/>
              <w:right w:val="nil"/>
            </w:tcBorders>
          </w:tcPr>
          <w:p w14:paraId="47CF4ED4"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853485" w14:paraId="01EA9C20" w14:textId="77777777" w:rsidTr="00117895">
        <w:tc>
          <w:tcPr>
            <w:tcW w:w="1080" w:type="dxa"/>
            <w:tcBorders>
              <w:top w:val="nil"/>
              <w:bottom w:val="single" w:sz="4" w:space="0" w:color="auto"/>
              <w:right w:val="nil"/>
            </w:tcBorders>
          </w:tcPr>
          <w:p w14:paraId="6E99041C" w14:textId="53F619BA" w:rsidR="00853485" w:rsidRDefault="00853485" w:rsidP="004D43EE">
            <w:pPr>
              <w:jc w:val="center"/>
              <w:rPr>
                <w:rFonts w:ascii="Times New Roman" w:hAnsi="Times New Roman" w:cs="Times New Roman"/>
              </w:rPr>
            </w:pPr>
            <w:r>
              <w:rPr>
                <w:rFonts w:ascii="Times New Roman" w:hAnsi="Times New Roman" w:cs="Times New Roman"/>
              </w:rPr>
              <w:t>2026</w:t>
            </w:r>
          </w:p>
        </w:tc>
        <w:tc>
          <w:tcPr>
            <w:tcW w:w="1710" w:type="dxa"/>
            <w:tcBorders>
              <w:top w:val="nil"/>
              <w:left w:val="nil"/>
              <w:bottom w:val="single" w:sz="4" w:space="0" w:color="auto"/>
              <w:right w:val="nil"/>
            </w:tcBorders>
          </w:tcPr>
          <w:p w14:paraId="7F3FA938" w14:textId="48E11A3F" w:rsidR="00853485" w:rsidRDefault="00853485" w:rsidP="004D43EE">
            <w:pPr>
              <w:jc w:val="center"/>
              <w:rPr>
                <w:rFonts w:ascii="Times New Roman" w:hAnsi="Times New Roman" w:cs="Times New Roman"/>
              </w:rPr>
            </w:pPr>
            <w:r>
              <w:rPr>
                <w:rFonts w:ascii="Times New Roman" w:hAnsi="Times New Roman" w:cs="Times New Roman"/>
              </w:rPr>
              <w:t>30</w:t>
            </w:r>
          </w:p>
        </w:tc>
        <w:tc>
          <w:tcPr>
            <w:tcW w:w="1080" w:type="dxa"/>
            <w:tcBorders>
              <w:top w:val="nil"/>
              <w:left w:val="nil"/>
              <w:bottom w:val="single" w:sz="4" w:space="0" w:color="auto"/>
              <w:right w:val="nil"/>
            </w:tcBorders>
          </w:tcPr>
          <w:p w14:paraId="484BCC18" w14:textId="2A843F08" w:rsidR="00853485" w:rsidRDefault="00853485" w:rsidP="004D43EE">
            <w:pPr>
              <w:jc w:val="center"/>
              <w:rPr>
                <w:rFonts w:ascii="Times New Roman" w:hAnsi="Times New Roman" w:cs="Times New Roman"/>
              </w:rPr>
            </w:pPr>
            <w:r>
              <w:rPr>
                <w:rFonts w:ascii="Times New Roman" w:hAnsi="Times New Roman" w:cs="Times New Roman"/>
              </w:rPr>
              <w:t>5.20</w:t>
            </w:r>
          </w:p>
        </w:tc>
        <w:tc>
          <w:tcPr>
            <w:tcW w:w="1170" w:type="dxa"/>
            <w:tcBorders>
              <w:top w:val="nil"/>
              <w:left w:val="nil"/>
              <w:bottom w:val="single" w:sz="4" w:space="0" w:color="auto"/>
              <w:right w:val="nil"/>
            </w:tcBorders>
          </w:tcPr>
          <w:p w14:paraId="1EE18D36" w14:textId="14B7483D" w:rsidR="00853485" w:rsidRDefault="00853485"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single" w:sz="4" w:space="0" w:color="auto"/>
              <w:right w:val="nil"/>
            </w:tcBorders>
          </w:tcPr>
          <w:p w14:paraId="4DF317F3" w14:textId="332A3EDA" w:rsidR="00853485" w:rsidRDefault="00853485" w:rsidP="004D43EE">
            <w:pPr>
              <w:jc w:val="center"/>
              <w:rPr>
                <w:rFonts w:ascii="Times New Roman" w:hAnsi="Times New Roman" w:cs="Times New Roman"/>
              </w:rPr>
            </w:pPr>
            <w:r>
              <w:rPr>
                <w:rFonts w:ascii="Times New Roman" w:hAnsi="Times New Roman" w:cs="Times New Roman"/>
              </w:rPr>
              <w:t>5</w:t>
            </w:r>
          </w:p>
        </w:tc>
      </w:tr>
    </w:tbl>
    <w:p w14:paraId="1EF4CA19" w14:textId="420A1E40" w:rsidR="00FA58BD" w:rsidRPr="0059446B" w:rsidRDefault="00853485" w:rsidP="00FB20B4">
      <w:pPr>
        <w:rPr>
          <w:rFonts w:ascii="Times New Roman" w:hAnsi="Times New Roman" w:cs="Times New Roman"/>
          <w:i/>
          <w:iCs/>
        </w:rPr>
      </w:pPr>
      <w:r>
        <w:rPr>
          <w:rFonts w:ascii="Times New Roman" w:hAnsi="Times New Roman" w:cs="Times New Roman"/>
          <w:noProof/>
        </w:rPr>
        <w:lastRenderedPageBreak/>
        <w:drawing>
          <wp:anchor distT="0" distB="0" distL="114300" distR="114300" simplePos="0" relativeHeight="251677696" behindDoc="0" locked="0" layoutInCell="1" allowOverlap="1" wp14:anchorId="1BDBD0B0" wp14:editId="5A958B4B">
            <wp:simplePos x="0" y="0"/>
            <wp:positionH relativeFrom="margin">
              <wp:align>right</wp:align>
            </wp:positionH>
            <wp:positionV relativeFrom="paragraph">
              <wp:posOffset>-83</wp:posOffset>
            </wp:positionV>
            <wp:extent cx="5939790" cy="3840480"/>
            <wp:effectExtent l="0" t="0" r="3810" b="7620"/>
            <wp:wrapSquare wrapText="bothSides"/>
            <wp:docPr id="975911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anchor>
        </w:drawing>
      </w:r>
      <w:r w:rsidR="00FA58BD" w:rsidRPr="00FA58BD">
        <w:rPr>
          <w:rFonts w:ascii="Times New Roman" w:hAnsi="Times New Roman" w:cs="Times New Roman"/>
          <w:sz w:val="22"/>
          <w:szCs w:val="22"/>
        </w:rPr>
        <w:t xml:space="preserve">Figure </w:t>
      </w:r>
      <w:r w:rsidR="000D7CBB">
        <w:rPr>
          <w:rFonts w:ascii="Times New Roman" w:hAnsi="Times New Roman" w:cs="Times New Roman"/>
          <w:sz w:val="22"/>
          <w:szCs w:val="22"/>
        </w:rPr>
        <w:t>3</w:t>
      </w:r>
      <w:r w:rsidR="00FA58BD" w:rsidRPr="00FA58BD">
        <w:rPr>
          <w:rFonts w:ascii="Times New Roman" w:hAnsi="Times New Roman" w:cs="Times New Roman"/>
          <w:sz w:val="22"/>
          <w:szCs w:val="22"/>
        </w:rPr>
        <w:t>.</w:t>
      </w:r>
      <w:r w:rsidR="00FA58BD">
        <w:rPr>
          <w:rFonts w:ascii="Times New Roman" w:hAnsi="Times New Roman" w:cs="Times New Roman"/>
          <w:sz w:val="22"/>
          <w:szCs w:val="22"/>
        </w:rPr>
        <w:t xml:space="preserve"> </w:t>
      </w:r>
      <w:r w:rsidR="00CE3850">
        <w:rPr>
          <w:rFonts w:ascii="Times New Roman" w:hAnsi="Times New Roman" w:cs="Times New Roman"/>
          <w:sz w:val="22"/>
          <w:szCs w:val="22"/>
        </w:rPr>
        <w:t xml:space="preserve">Clutch size </w:t>
      </w:r>
      <w:r w:rsidR="004D4487">
        <w:rPr>
          <w:rFonts w:ascii="Times New Roman" w:hAnsi="Times New Roman" w:cs="Times New Roman"/>
          <w:sz w:val="22"/>
          <w:szCs w:val="22"/>
        </w:rPr>
        <w:t xml:space="preserve">distribution </w:t>
      </w:r>
      <w:r w:rsidR="00CE3850">
        <w:rPr>
          <w:rFonts w:ascii="Times New Roman" w:hAnsi="Times New Roman" w:cs="Times New Roman"/>
          <w:sz w:val="22"/>
          <w:szCs w:val="22"/>
        </w:rPr>
        <w:t>of Spectacled Eider nests at Kigigak Island</w:t>
      </w:r>
      <w:r w:rsidR="00847A44">
        <w:rPr>
          <w:rFonts w:ascii="Times New Roman" w:hAnsi="Times New Roman" w:cs="Times New Roman"/>
          <w:sz w:val="22"/>
          <w:szCs w:val="22"/>
        </w:rPr>
        <w:t>,</w:t>
      </w:r>
      <w:r w:rsidR="00CE3850">
        <w:rPr>
          <w:rFonts w:ascii="Times New Roman" w:hAnsi="Times New Roman" w:cs="Times New Roman"/>
          <w:sz w:val="22"/>
          <w:szCs w:val="22"/>
        </w:rPr>
        <w:t xml:space="preserve"> 2019</w:t>
      </w:r>
      <w:r w:rsidR="00847A44">
        <w:rPr>
          <w:rFonts w:ascii="Times New Roman" w:hAnsi="Times New Roman" w:cs="Times New Roman"/>
          <w:sz w:val="22"/>
          <w:szCs w:val="22"/>
        </w:rPr>
        <w:t>–</w:t>
      </w:r>
      <w:r w:rsidR="00CE3850">
        <w:rPr>
          <w:rFonts w:ascii="Times New Roman" w:hAnsi="Times New Roman" w:cs="Times New Roman"/>
          <w:sz w:val="22"/>
          <w:szCs w:val="22"/>
        </w:rPr>
        <w:t>202</w:t>
      </w:r>
      <w:r w:rsidR="0025162D">
        <w:rPr>
          <w:rFonts w:ascii="Times New Roman" w:hAnsi="Times New Roman" w:cs="Times New Roman"/>
          <w:sz w:val="22"/>
          <w:szCs w:val="22"/>
        </w:rPr>
        <w:t>6</w:t>
      </w:r>
      <w:r w:rsidR="00CE3850">
        <w:rPr>
          <w:rFonts w:ascii="Times New Roman" w:hAnsi="Times New Roman" w:cs="Times New Roman"/>
          <w:sz w:val="22"/>
          <w:szCs w:val="22"/>
        </w:rPr>
        <w:t xml:space="preserve">. </w:t>
      </w:r>
    </w:p>
    <w:p w14:paraId="6028B274" w14:textId="2407D0F7" w:rsidR="00320DFB" w:rsidRPr="00EA750D" w:rsidRDefault="00D5071E" w:rsidP="00EA750D">
      <w:pPr>
        <w:pStyle w:val="Heading2"/>
        <w:rPr>
          <w:rFonts w:ascii="Times New Roman" w:hAnsi="Times New Roman" w:cs="Times New Roman"/>
          <w:i/>
          <w:iCs/>
          <w:color w:val="auto"/>
          <w:sz w:val="24"/>
          <w:szCs w:val="24"/>
        </w:rPr>
      </w:pPr>
      <w:r w:rsidRPr="00EA750D">
        <w:rPr>
          <w:rFonts w:ascii="Times New Roman" w:hAnsi="Times New Roman" w:cs="Times New Roman"/>
          <w:i/>
          <w:iCs/>
          <w:color w:val="auto"/>
          <w:sz w:val="24"/>
          <w:szCs w:val="24"/>
        </w:rPr>
        <w:t>Hatched Eggs</w:t>
      </w:r>
    </w:p>
    <w:p w14:paraId="20E0FE1C" w14:textId="1C6B2EA4" w:rsidR="004C2CA0" w:rsidRPr="004C2CA0" w:rsidRDefault="00182762" w:rsidP="00FB20B4">
      <w:pPr>
        <w:rPr>
          <w:rFonts w:ascii="Times New Roman" w:hAnsi="Times New Roman" w:cs="Times New Roman"/>
        </w:rPr>
      </w:pPr>
      <w:r>
        <w:rPr>
          <w:rFonts w:ascii="Times New Roman" w:hAnsi="Times New Roman" w:cs="Times New Roman"/>
        </w:rPr>
        <w:t>Between 20</w:t>
      </w:r>
      <w:r w:rsidR="00F9305A">
        <w:rPr>
          <w:rFonts w:ascii="Times New Roman" w:hAnsi="Times New Roman" w:cs="Times New Roman"/>
        </w:rPr>
        <w:t>22</w:t>
      </w:r>
      <w:r w:rsidR="00D5071E">
        <w:rPr>
          <w:rFonts w:ascii="Times New Roman" w:hAnsi="Times New Roman" w:cs="Times New Roman"/>
          <w:sz w:val="22"/>
          <w:szCs w:val="22"/>
        </w:rPr>
        <w:t>–</w:t>
      </w:r>
      <w:r>
        <w:rPr>
          <w:rFonts w:ascii="Times New Roman" w:hAnsi="Times New Roman" w:cs="Times New Roman"/>
        </w:rPr>
        <w:t>202</w:t>
      </w:r>
      <w:r w:rsidR="0016511E">
        <w:rPr>
          <w:rFonts w:ascii="Times New Roman" w:hAnsi="Times New Roman" w:cs="Times New Roman"/>
        </w:rPr>
        <w:t>6</w:t>
      </w:r>
      <w:r w:rsidR="006C756E">
        <w:rPr>
          <w:rFonts w:ascii="Times New Roman" w:hAnsi="Times New Roman" w:cs="Times New Roman"/>
        </w:rPr>
        <w:t xml:space="preserve"> </w:t>
      </w:r>
      <w:r w:rsidR="00D5071E">
        <w:rPr>
          <w:rFonts w:ascii="Times New Roman" w:hAnsi="Times New Roman" w:cs="Times New Roman"/>
        </w:rPr>
        <w:t xml:space="preserve">egg membranes were counted in </w:t>
      </w:r>
      <w:r w:rsidR="00AA6CBB">
        <w:rPr>
          <w:rFonts w:ascii="Times New Roman" w:hAnsi="Times New Roman" w:cs="Times New Roman"/>
        </w:rPr>
        <w:t>88</w:t>
      </w:r>
      <w:r>
        <w:rPr>
          <w:rFonts w:ascii="Times New Roman" w:hAnsi="Times New Roman" w:cs="Times New Roman"/>
        </w:rPr>
        <w:t xml:space="preserve"> nests. The overall </w:t>
      </w:r>
      <w:r w:rsidR="00E238E6">
        <w:rPr>
          <w:rFonts w:ascii="Times New Roman" w:hAnsi="Times New Roman" w:cs="Times New Roman"/>
        </w:rPr>
        <w:t>mean</w:t>
      </w:r>
      <w:r>
        <w:rPr>
          <w:rFonts w:ascii="Times New Roman" w:hAnsi="Times New Roman" w:cs="Times New Roman"/>
        </w:rPr>
        <w:t xml:space="preserve"> number of membranes was 3.</w:t>
      </w:r>
      <w:r w:rsidR="0025162D">
        <w:rPr>
          <w:rFonts w:ascii="Times New Roman" w:hAnsi="Times New Roman" w:cs="Times New Roman"/>
        </w:rPr>
        <w:t>836</w:t>
      </w:r>
      <w:r w:rsidR="00DB67D7">
        <w:rPr>
          <w:rFonts w:ascii="Times New Roman" w:hAnsi="Times New Roman" w:cs="Times New Roman"/>
        </w:rPr>
        <w:t xml:space="preserve"> </w:t>
      </w:r>
      <w:r>
        <w:rPr>
          <w:rFonts w:ascii="Times New Roman" w:hAnsi="Times New Roman" w:cs="Times New Roman"/>
        </w:rPr>
        <w:t>membranes per nest</w:t>
      </w:r>
      <w:r w:rsidR="00CE3850">
        <w:rPr>
          <w:rFonts w:ascii="Times New Roman" w:hAnsi="Times New Roman" w:cs="Times New Roman"/>
        </w:rPr>
        <w:t xml:space="preserve"> </w:t>
      </w:r>
      <w:r w:rsidR="00E238E6">
        <w:rPr>
          <w:rFonts w:ascii="Times New Roman" w:hAnsi="Times New Roman" w:cs="Times New Roman"/>
        </w:rPr>
        <w:t>and ranged from 2.71 in 2025 to 4.</w:t>
      </w:r>
      <w:r w:rsidR="00CB35ED">
        <w:rPr>
          <w:rFonts w:ascii="Times New Roman" w:hAnsi="Times New Roman" w:cs="Times New Roman"/>
        </w:rPr>
        <w:t>07</w:t>
      </w:r>
      <w:r w:rsidR="00E238E6">
        <w:rPr>
          <w:rFonts w:ascii="Times New Roman" w:hAnsi="Times New Roman" w:cs="Times New Roman"/>
        </w:rPr>
        <w:t xml:space="preserve"> in 202</w:t>
      </w:r>
      <w:r w:rsidR="00CB35ED">
        <w:rPr>
          <w:rFonts w:ascii="Times New Roman" w:hAnsi="Times New Roman" w:cs="Times New Roman"/>
        </w:rPr>
        <w:t>3</w:t>
      </w:r>
      <w:r w:rsidR="00E238E6">
        <w:rPr>
          <w:rFonts w:ascii="Times New Roman" w:hAnsi="Times New Roman" w:cs="Times New Roman"/>
        </w:rPr>
        <w:t xml:space="preserve"> </w:t>
      </w:r>
      <w:r w:rsidR="00CE3850">
        <w:rPr>
          <w:rFonts w:ascii="Times New Roman" w:hAnsi="Times New Roman" w:cs="Times New Roman"/>
        </w:rPr>
        <w:t xml:space="preserve">(Table </w:t>
      </w:r>
      <w:r w:rsidR="00BE479F">
        <w:rPr>
          <w:rFonts w:ascii="Times New Roman" w:hAnsi="Times New Roman" w:cs="Times New Roman"/>
        </w:rPr>
        <w:t>3</w:t>
      </w:r>
      <w:r w:rsidR="00CE3850">
        <w:rPr>
          <w:rFonts w:ascii="Times New Roman" w:hAnsi="Times New Roman" w:cs="Times New Roman"/>
        </w:rPr>
        <w:t>; Figure 4)</w:t>
      </w:r>
      <w:r>
        <w:rPr>
          <w:rFonts w:ascii="Times New Roman" w:hAnsi="Times New Roman" w:cs="Times New Roman"/>
        </w:rPr>
        <w:t xml:space="preserve">. </w:t>
      </w:r>
    </w:p>
    <w:p w14:paraId="41D460EB" w14:textId="4BBE2599" w:rsidR="004C2CA0" w:rsidRPr="00CE3850" w:rsidRDefault="004C2CA0" w:rsidP="004C2CA0">
      <w:pPr>
        <w:rPr>
          <w:rFonts w:ascii="Times New Roman" w:hAnsi="Times New Roman" w:cs="Times New Roman"/>
          <w:sz w:val="22"/>
          <w:szCs w:val="22"/>
        </w:rPr>
      </w:pPr>
      <w:r w:rsidRPr="00CE3850">
        <w:rPr>
          <w:rFonts w:ascii="Times New Roman" w:hAnsi="Times New Roman" w:cs="Times New Roman"/>
          <w:sz w:val="22"/>
          <w:szCs w:val="22"/>
        </w:rPr>
        <w:t>Table</w:t>
      </w:r>
      <w:r w:rsidR="00182762" w:rsidRPr="00CE3850">
        <w:rPr>
          <w:rFonts w:ascii="Times New Roman" w:hAnsi="Times New Roman" w:cs="Times New Roman"/>
          <w:sz w:val="22"/>
          <w:szCs w:val="22"/>
        </w:rPr>
        <w:t xml:space="preserve"> </w:t>
      </w:r>
      <w:r w:rsidR="00BE479F">
        <w:rPr>
          <w:rFonts w:ascii="Times New Roman" w:hAnsi="Times New Roman" w:cs="Times New Roman"/>
          <w:sz w:val="22"/>
          <w:szCs w:val="22"/>
        </w:rPr>
        <w:t>3</w:t>
      </w:r>
      <w:r w:rsidRPr="00CE3850">
        <w:rPr>
          <w:rFonts w:ascii="Times New Roman" w:hAnsi="Times New Roman" w:cs="Times New Roman"/>
          <w:sz w:val="22"/>
          <w:szCs w:val="22"/>
        </w:rPr>
        <w:t xml:space="preserve">. </w:t>
      </w:r>
      <w:r w:rsidR="00860527">
        <w:rPr>
          <w:rFonts w:ascii="Times New Roman" w:hAnsi="Times New Roman" w:cs="Times New Roman"/>
          <w:sz w:val="22"/>
          <w:szCs w:val="22"/>
        </w:rPr>
        <w:t>Summary</w:t>
      </w:r>
      <w:r w:rsidRPr="00CE3850">
        <w:rPr>
          <w:rFonts w:ascii="Times New Roman" w:hAnsi="Times New Roman" w:cs="Times New Roman"/>
          <w:sz w:val="22"/>
          <w:szCs w:val="22"/>
        </w:rPr>
        <w:t xml:space="preserve"> of</w:t>
      </w:r>
      <w:r w:rsidR="009B4FC3">
        <w:rPr>
          <w:rFonts w:ascii="Times New Roman" w:hAnsi="Times New Roman" w:cs="Times New Roman"/>
          <w:sz w:val="22"/>
          <w:szCs w:val="22"/>
        </w:rPr>
        <w:t xml:space="preserve"> egg</w:t>
      </w:r>
      <w:r w:rsidRPr="00CE3850">
        <w:rPr>
          <w:rFonts w:ascii="Times New Roman" w:hAnsi="Times New Roman" w:cs="Times New Roman"/>
          <w:sz w:val="22"/>
          <w:szCs w:val="22"/>
        </w:rPr>
        <w:t xml:space="preserve"> membranes in</w:t>
      </w:r>
      <w:r w:rsidR="009B4FC3">
        <w:rPr>
          <w:rFonts w:ascii="Times New Roman" w:hAnsi="Times New Roman" w:cs="Times New Roman"/>
          <w:sz w:val="22"/>
          <w:szCs w:val="22"/>
        </w:rPr>
        <w:t xml:space="preserve"> hatched</w:t>
      </w:r>
      <w:r w:rsidRPr="00CE3850">
        <w:rPr>
          <w:rFonts w:ascii="Times New Roman" w:hAnsi="Times New Roman" w:cs="Times New Roman"/>
          <w:sz w:val="22"/>
          <w:szCs w:val="22"/>
        </w:rPr>
        <w:t xml:space="preserve"> Spectacled Eider nests 20</w:t>
      </w:r>
      <w:r w:rsidR="00CF440F">
        <w:rPr>
          <w:rFonts w:ascii="Times New Roman" w:hAnsi="Times New Roman" w:cs="Times New Roman"/>
          <w:sz w:val="22"/>
          <w:szCs w:val="22"/>
        </w:rPr>
        <w:t>22</w:t>
      </w:r>
      <w:r w:rsidR="009B4FC3">
        <w:rPr>
          <w:rFonts w:ascii="Times New Roman" w:hAnsi="Times New Roman" w:cs="Times New Roman"/>
          <w:sz w:val="22"/>
          <w:szCs w:val="22"/>
        </w:rPr>
        <w:t>–</w:t>
      </w:r>
      <w:r w:rsidRPr="00CE3850">
        <w:rPr>
          <w:rFonts w:ascii="Times New Roman" w:hAnsi="Times New Roman" w:cs="Times New Roman"/>
          <w:sz w:val="22"/>
          <w:szCs w:val="22"/>
        </w:rPr>
        <w:t>20</w:t>
      </w:r>
      <w:r w:rsidR="001C3D93">
        <w:rPr>
          <w:rFonts w:ascii="Times New Roman" w:hAnsi="Times New Roman" w:cs="Times New Roman"/>
          <w:sz w:val="22"/>
          <w:szCs w:val="22"/>
        </w:rPr>
        <w:t>26</w:t>
      </w:r>
      <w:r w:rsidRPr="00CE3850">
        <w:rPr>
          <w:rFonts w:ascii="Times New Roman" w:hAnsi="Times New Roman" w:cs="Times New Roman"/>
          <w:sz w:val="22"/>
          <w:szCs w:val="22"/>
        </w:rPr>
        <w:t xml:space="preserve">. </w:t>
      </w:r>
    </w:p>
    <w:tbl>
      <w:tblPr>
        <w:tblStyle w:val="TableGrid"/>
        <w:tblW w:w="0" w:type="auto"/>
        <w:tblInd w:w="1624" w:type="dxa"/>
        <w:tblLook w:val="04A0" w:firstRow="1" w:lastRow="0" w:firstColumn="1" w:lastColumn="0" w:noHBand="0" w:noVBand="1"/>
      </w:tblPr>
      <w:tblGrid>
        <w:gridCol w:w="1080"/>
        <w:gridCol w:w="1710"/>
        <w:gridCol w:w="990"/>
        <w:gridCol w:w="1080"/>
        <w:gridCol w:w="1260"/>
      </w:tblGrid>
      <w:tr w:rsidR="004C2CA0" w14:paraId="518D88F6" w14:textId="77777777" w:rsidTr="004807C7">
        <w:trPr>
          <w:trHeight w:val="276"/>
        </w:trPr>
        <w:tc>
          <w:tcPr>
            <w:tcW w:w="1080" w:type="dxa"/>
            <w:tcBorders>
              <w:left w:val="nil"/>
              <w:right w:val="nil"/>
            </w:tcBorders>
          </w:tcPr>
          <w:p w14:paraId="0B96F124"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Year</w:t>
            </w:r>
          </w:p>
        </w:tc>
        <w:tc>
          <w:tcPr>
            <w:tcW w:w="1710" w:type="dxa"/>
            <w:tcBorders>
              <w:left w:val="nil"/>
              <w:right w:val="nil"/>
            </w:tcBorders>
          </w:tcPr>
          <w:p w14:paraId="38AD966B" w14:textId="2904B897" w:rsidR="004C2CA0" w:rsidRPr="00C52364" w:rsidRDefault="009B4FC3" w:rsidP="00BF1364">
            <w:pPr>
              <w:jc w:val="center"/>
              <w:rPr>
                <w:rFonts w:ascii="Times New Roman" w:hAnsi="Times New Roman" w:cs="Times New Roman"/>
                <w:b/>
                <w:bCs/>
              </w:rPr>
            </w:pPr>
            <w:r>
              <w:rPr>
                <w:rFonts w:ascii="Times New Roman" w:hAnsi="Times New Roman" w:cs="Times New Roman"/>
                <w:b/>
                <w:bCs/>
              </w:rPr>
              <w:t>n</w:t>
            </w:r>
          </w:p>
        </w:tc>
        <w:tc>
          <w:tcPr>
            <w:tcW w:w="990" w:type="dxa"/>
            <w:tcBorders>
              <w:left w:val="nil"/>
              <w:right w:val="nil"/>
            </w:tcBorders>
          </w:tcPr>
          <w:p w14:paraId="76706461"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Mean</w:t>
            </w:r>
          </w:p>
        </w:tc>
        <w:tc>
          <w:tcPr>
            <w:tcW w:w="1080" w:type="dxa"/>
            <w:tcBorders>
              <w:left w:val="nil"/>
              <w:right w:val="nil"/>
            </w:tcBorders>
          </w:tcPr>
          <w:p w14:paraId="50C7D174"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Median</w:t>
            </w:r>
          </w:p>
        </w:tc>
        <w:tc>
          <w:tcPr>
            <w:tcW w:w="1260" w:type="dxa"/>
            <w:tcBorders>
              <w:left w:val="nil"/>
              <w:right w:val="nil"/>
            </w:tcBorders>
          </w:tcPr>
          <w:p w14:paraId="1CBB1E7E"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Mode</w:t>
            </w:r>
          </w:p>
        </w:tc>
      </w:tr>
      <w:tr w:rsidR="004C2CA0" w14:paraId="73E67DD0" w14:textId="77777777" w:rsidTr="004807C7">
        <w:trPr>
          <w:trHeight w:val="276"/>
        </w:trPr>
        <w:tc>
          <w:tcPr>
            <w:tcW w:w="1080" w:type="dxa"/>
            <w:tcBorders>
              <w:top w:val="nil"/>
              <w:left w:val="nil"/>
              <w:bottom w:val="nil"/>
              <w:right w:val="nil"/>
            </w:tcBorders>
          </w:tcPr>
          <w:p w14:paraId="35CC21BC" w14:textId="77777777" w:rsidR="004C2CA0" w:rsidRDefault="004C2CA0" w:rsidP="004D43EE">
            <w:pPr>
              <w:jc w:val="center"/>
              <w:rPr>
                <w:rFonts w:ascii="Times New Roman" w:hAnsi="Times New Roman" w:cs="Times New Roman"/>
              </w:rPr>
            </w:pPr>
            <w:r>
              <w:rPr>
                <w:rFonts w:ascii="Times New Roman" w:hAnsi="Times New Roman" w:cs="Times New Roman"/>
              </w:rPr>
              <w:t>2022</w:t>
            </w:r>
          </w:p>
        </w:tc>
        <w:tc>
          <w:tcPr>
            <w:tcW w:w="1710" w:type="dxa"/>
            <w:tcBorders>
              <w:top w:val="nil"/>
              <w:left w:val="nil"/>
              <w:bottom w:val="nil"/>
              <w:right w:val="nil"/>
            </w:tcBorders>
          </w:tcPr>
          <w:p w14:paraId="733705E8"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990" w:type="dxa"/>
            <w:tcBorders>
              <w:top w:val="nil"/>
              <w:left w:val="nil"/>
              <w:bottom w:val="nil"/>
              <w:right w:val="nil"/>
            </w:tcBorders>
          </w:tcPr>
          <w:p w14:paraId="20EA829B" w14:textId="77777777" w:rsidR="004C2CA0" w:rsidRDefault="004C2CA0" w:rsidP="004D43EE">
            <w:pPr>
              <w:jc w:val="center"/>
              <w:rPr>
                <w:rFonts w:ascii="Times New Roman" w:hAnsi="Times New Roman" w:cs="Times New Roman"/>
              </w:rPr>
            </w:pPr>
            <w:r>
              <w:rPr>
                <w:rFonts w:ascii="Times New Roman" w:hAnsi="Times New Roman" w:cs="Times New Roman"/>
              </w:rPr>
              <w:t>3.00</w:t>
            </w:r>
          </w:p>
        </w:tc>
        <w:tc>
          <w:tcPr>
            <w:tcW w:w="1080" w:type="dxa"/>
            <w:tcBorders>
              <w:top w:val="nil"/>
              <w:left w:val="nil"/>
              <w:bottom w:val="nil"/>
              <w:right w:val="nil"/>
            </w:tcBorders>
          </w:tcPr>
          <w:p w14:paraId="5FA12862" w14:textId="77777777" w:rsidR="004C2CA0" w:rsidRDefault="004C2CA0" w:rsidP="004D43EE">
            <w:pPr>
              <w:jc w:val="center"/>
              <w:rPr>
                <w:rFonts w:ascii="Times New Roman" w:hAnsi="Times New Roman" w:cs="Times New Roman"/>
              </w:rPr>
            </w:pPr>
            <w:r>
              <w:rPr>
                <w:rFonts w:ascii="Times New Roman" w:hAnsi="Times New Roman" w:cs="Times New Roman"/>
              </w:rPr>
              <w:t>3.5</w:t>
            </w:r>
          </w:p>
        </w:tc>
        <w:tc>
          <w:tcPr>
            <w:tcW w:w="1260" w:type="dxa"/>
            <w:tcBorders>
              <w:top w:val="nil"/>
              <w:left w:val="nil"/>
              <w:bottom w:val="nil"/>
              <w:right w:val="nil"/>
            </w:tcBorders>
          </w:tcPr>
          <w:p w14:paraId="44971AA8"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6C514A4F" w14:textId="77777777" w:rsidTr="004807C7">
        <w:trPr>
          <w:trHeight w:val="276"/>
        </w:trPr>
        <w:tc>
          <w:tcPr>
            <w:tcW w:w="1080" w:type="dxa"/>
            <w:tcBorders>
              <w:top w:val="nil"/>
              <w:left w:val="nil"/>
              <w:bottom w:val="nil"/>
              <w:right w:val="nil"/>
            </w:tcBorders>
          </w:tcPr>
          <w:p w14:paraId="6C758C25" w14:textId="77777777" w:rsidR="004C2CA0" w:rsidRDefault="004C2CA0" w:rsidP="004D43EE">
            <w:pPr>
              <w:jc w:val="center"/>
              <w:rPr>
                <w:rFonts w:ascii="Times New Roman" w:hAnsi="Times New Roman" w:cs="Times New Roman"/>
              </w:rPr>
            </w:pPr>
            <w:r>
              <w:rPr>
                <w:rFonts w:ascii="Times New Roman" w:hAnsi="Times New Roman" w:cs="Times New Roman"/>
              </w:rPr>
              <w:t>2023</w:t>
            </w:r>
          </w:p>
        </w:tc>
        <w:tc>
          <w:tcPr>
            <w:tcW w:w="1710" w:type="dxa"/>
            <w:tcBorders>
              <w:top w:val="nil"/>
              <w:left w:val="nil"/>
              <w:bottom w:val="nil"/>
              <w:right w:val="nil"/>
            </w:tcBorders>
          </w:tcPr>
          <w:p w14:paraId="748E63BF" w14:textId="77777777" w:rsidR="004C2CA0" w:rsidRDefault="004C2CA0" w:rsidP="004D43EE">
            <w:pPr>
              <w:jc w:val="center"/>
              <w:rPr>
                <w:rFonts w:ascii="Times New Roman" w:hAnsi="Times New Roman" w:cs="Times New Roman"/>
              </w:rPr>
            </w:pPr>
            <w:r>
              <w:rPr>
                <w:rFonts w:ascii="Times New Roman" w:hAnsi="Times New Roman" w:cs="Times New Roman"/>
              </w:rPr>
              <w:t>44</w:t>
            </w:r>
          </w:p>
        </w:tc>
        <w:tc>
          <w:tcPr>
            <w:tcW w:w="990" w:type="dxa"/>
            <w:tcBorders>
              <w:top w:val="nil"/>
              <w:left w:val="nil"/>
              <w:bottom w:val="nil"/>
              <w:right w:val="nil"/>
            </w:tcBorders>
          </w:tcPr>
          <w:p w14:paraId="15957D6B" w14:textId="77777777" w:rsidR="004C2CA0" w:rsidRDefault="004C2CA0" w:rsidP="004D43EE">
            <w:pPr>
              <w:jc w:val="center"/>
              <w:rPr>
                <w:rFonts w:ascii="Times New Roman" w:hAnsi="Times New Roman" w:cs="Times New Roman"/>
              </w:rPr>
            </w:pPr>
            <w:r>
              <w:rPr>
                <w:rFonts w:ascii="Times New Roman" w:hAnsi="Times New Roman" w:cs="Times New Roman"/>
              </w:rPr>
              <w:t>4.07</w:t>
            </w:r>
          </w:p>
        </w:tc>
        <w:tc>
          <w:tcPr>
            <w:tcW w:w="1080" w:type="dxa"/>
            <w:tcBorders>
              <w:top w:val="nil"/>
              <w:left w:val="nil"/>
              <w:bottom w:val="nil"/>
              <w:right w:val="nil"/>
            </w:tcBorders>
          </w:tcPr>
          <w:p w14:paraId="22F91C0F"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1260" w:type="dxa"/>
            <w:tcBorders>
              <w:top w:val="nil"/>
              <w:left w:val="nil"/>
              <w:bottom w:val="nil"/>
              <w:right w:val="nil"/>
            </w:tcBorders>
          </w:tcPr>
          <w:p w14:paraId="49B6290A"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1A300A78" w14:textId="77777777" w:rsidTr="00117895">
        <w:trPr>
          <w:trHeight w:val="276"/>
        </w:trPr>
        <w:tc>
          <w:tcPr>
            <w:tcW w:w="1080" w:type="dxa"/>
            <w:tcBorders>
              <w:top w:val="nil"/>
              <w:left w:val="nil"/>
              <w:bottom w:val="nil"/>
              <w:right w:val="nil"/>
            </w:tcBorders>
          </w:tcPr>
          <w:p w14:paraId="059CA533" w14:textId="77777777" w:rsidR="004C2CA0" w:rsidRDefault="004C2CA0" w:rsidP="004D43EE">
            <w:pPr>
              <w:jc w:val="center"/>
              <w:rPr>
                <w:rFonts w:ascii="Times New Roman" w:hAnsi="Times New Roman" w:cs="Times New Roman"/>
              </w:rPr>
            </w:pPr>
            <w:r>
              <w:rPr>
                <w:rFonts w:ascii="Times New Roman" w:hAnsi="Times New Roman" w:cs="Times New Roman"/>
              </w:rPr>
              <w:t>2024</w:t>
            </w:r>
          </w:p>
        </w:tc>
        <w:tc>
          <w:tcPr>
            <w:tcW w:w="1710" w:type="dxa"/>
            <w:tcBorders>
              <w:top w:val="nil"/>
              <w:left w:val="nil"/>
              <w:bottom w:val="nil"/>
              <w:right w:val="nil"/>
            </w:tcBorders>
          </w:tcPr>
          <w:p w14:paraId="657A499A" w14:textId="77777777" w:rsidR="004C2CA0" w:rsidRDefault="004C2CA0" w:rsidP="004D43EE">
            <w:pPr>
              <w:jc w:val="center"/>
              <w:rPr>
                <w:rFonts w:ascii="Times New Roman" w:hAnsi="Times New Roman" w:cs="Times New Roman"/>
              </w:rPr>
            </w:pPr>
            <w:r>
              <w:rPr>
                <w:rFonts w:ascii="Times New Roman" w:hAnsi="Times New Roman" w:cs="Times New Roman"/>
              </w:rPr>
              <w:t>33</w:t>
            </w:r>
          </w:p>
        </w:tc>
        <w:tc>
          <w:tcPr>
            <w:tcW w:w="990" w:type="dxa"/>
            <w:tcBorders>
              <w:top w:val="nil"/>
              <w:left w:val="nil"/>
              <w:bottom w:val="nil"/>
              <w:right w:val="nil"/>
            </w:tcBorders>
          </w:tcPr>
          <w:p w14:paraId="1F667C01" w14:textId="77777777" w:rsidR="004C2CA0" w:rsidRDefault="004C2CA0" w:rsidP="004D43EE">
            <w:pPr>
              <w:jc w:val="center"/>
              <w:rPr>
                <w:rFonts w:ascii="Times New Roman" w:hAnsi="Times New Roman" w:cs="Times New Roman"/>
              </w:rPr>
            </w:pPr>
            <w:r>
              <w:rPr>
                <w:rFonts w:ascii="Times New Roman" w:hAnsi="Times New Roman" w:cs="Times New Roman"/>
              </w:rPr>
              <w:t>3.73</w:t>
            </w:r>
          </w:p>
        </w:tc>
        <w:tc>
          <w:tcPr>
            <w:tcW w:w="1080" w:type="dxa"/>
            <w:tcBorders>
              <w:top w:val="nil"/>
              <w:left w:val="nil"/>
              <w:bottom w:val="nil"/>
              <w:right w:val="nil"/>
            </w:tcBorders>
          </w:tcPr>
          <w:p w14:paraId="39AFEAC9"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1260" w:type="dxa"/>
            <w:tcBorders>
              <w:top w:val="nil"/>
              <w:left w:val="nil"/>
              <w:bottom w:val="nil"/>
              <w:right w:val="nil"/>
            </w:tcBorders>
          </w:tcPr>
          <w:p w14:paraId="2CCEF23E"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5BBC6F97" w14:textId="77777777" w:rsidTr="0016511E">
        <w:trPr>
          <w:trHeight w:val="276"/>
        </w:trPr>
        <w:tc>
          <w:tcPr>
            <w:tcW w:w="1080" w:type="dxa"/>
            <w:tcBorders>
              <w:top w:val="nil"/>
              <w:left w:val="nil"/>
              <w:bottom w:val="nil"/>
              <w:right w:val="nil"/>
            </w:tcBorders>
          </w:tcPr>
          <w:p w14:paraId="400E5E2F" w14:textId="77777777" w:rsidR="004C2CA0" w:rsidRDefault="004C2CA0" w:rsidP="004D43EE">
            <w:pPr>
              <w:jc w:val="center"/>
              <w:rPr>
                <w:rFonts w:ascii="Times New Roman" w:hAnsi="Times New Roman" w:cs="Times New Roman"/>
              </w:rPr>
            </w:pPr>
            <w:r>
              <w:rPr>
                <w:rFonts w:ascii="Times New Roman" w:hAnsi="Times New Roman" w:cs="Times New Roman"/>
              </w:rPr>
              <w:t>2025</w:t>
            </w:r>
          </w:p>
        </w:tc>
        <w:tc>
          <w:tcPr>
            <w:tcW w:w="1710" w:type="dxa"/>
            <w:tcBorders>
              <w:top w:val="nil"/>
              <w:left w:val="nil"/>
              <w:bottom w:val="nil"/>
              <w:right w:val="nil"/>
            </w:tcBorders>
          </w:tcPr>
          <w:p w14:paraId="023FFA95" w14:textId="77777777" w:rsidR="004C2CA0" w:rsidRDefault="004C2CA0" w:rsidP="004D43EE">
            <w:pPr>
              <w:jc w:val="center"/>
              <w:rPr>
                <w:rFonts w:ascii="Times New Roman" w:hAnsi="Times New Roman" w:cs="Times New Roman"/>
              </w:rPr>
            </w:pPr>
            <w:r>
              <w:rPr>
                <w:rFonts w:ascii="Times New Roman" w:hAnsi="Times New Roman" w:cs="Times New Roman"/>
              </w:rPr>
              <w:t>7</w:t>
            </w:r>
          </w:p>
        </w:tc>
        <w:tc>
          <w:tcPr>
            <w:tcW w:w="990" w:type="dxa"/>
            <w:tcBorders>
              <w:top w:val="nil"/>
              <w:left w:val="nil"/>
              <w:bottom w:val="nil"/>
              <w:right w:val="nil"/>
            </w:tcBorders>
          </w:tcPr>
          <w:p w14:paraId="6B7CE0DF" w14:textId="77777777" w:rsidR="004C2CA0" w:rsidRDefault="004C2CA0" w:rsidP="004D43EE">
            <w:pPr>
              <w:jc w:val="center"/>
              <w:rPr>
                <w:rFonts w:ascii="Times New Roman" w:hAnsi="Times New Roman" w:cs="Times New Roman"/>
              </w:rPr>
            </w:pPr>
            <w:r>
              <w:rPr>
                <w:rFonts w:ascii="Times New Roman" w:hAnsi="Times New Roman" w:cs="Times New Roman"/>
              </w:rPr>
              <w:t>2.71</w:t>
            </w:r>
          </w:p>
        </w:tc>
        <w:tc>
          <w:tcPr>
            <w:tcW w:w="1080" w:type="dxa"/>
            <w:tcBorders>
              <w:top w:val="nil"/>
              <w:left w:val="nil"/>
              <w:bottom w:val="nil"/>
              <w:right w:val="nil"/>
            </w:tcBorders>
          </w:tcPr>
          <w:p w14:paraId="30CBB470" w14:textId="77777777" w:rsidR="004C2CA0" w:rsidRDefault="004C2CA0" w:rsidP="004D43EE">
            <w:pPr>
              <w:jc w:val="center"/>
              <w:rPr>
                <w:rFonts w:ascii="Times New Roman" w:hAnsi="Times New Roman" w:cs="Times New Roman"/>
              </w:rPr>
            </w:pPr>
            <w:r>
              <w:rPr>
                <w:rFonts w:ascii="Times New Roman" w:hAnsi="Times New Roman" w:cs="Times New Roman"/>
              </w:rPr>
              <w:t>2</w:t>
            </w:r>
          </w:p>
        </w:tc>
        <w:tc>
          <w:tcPr>
            <w:tcW w:w="1260" w:type="dxa"/>
            <w:tcBorders>
              <w:top w:val="nil"/>
              <w:left w:val="nil"/>
              <w:bottom w:val="nil"/>
              <w:right w:val="nil"/>
            </w:tcBorders>
          </w:tcPr>
          <w:p w14:paraId="11D60CF9" w14:textId="77777777" w:rsidR="004C2CA0" w:rsidRDefault="004C2CA0" w:rsidP="004D43EE">
            <w:pPr>
              <w:jc w:val="center"/>
              <w:rPr>
                <w:rFonts w:ascii="Times New Roman" w:hAnsi="Times New Roman" w:cs="Times New Roman"/>
              </w:rPr>
            </w:pPr>
            <w:r>
              <w:rPr>
                <w:rFonts w:ascii="Times New Roman" w:hAnsi="Times New Roman" w:cs="Times New Roman"/>
              </w:rPr>
              <w:t>2</w:t>
            </w:r>
          </w:p>
        </w:tc>
      </w:tr>
      <w:tr w:rsidR="0016511E" w14:paraId="2207F5DF" w14:textId="77777777" w:rsidTr="00117895">
        <w:trPr>
          <w:trHeight w:val="276"/>
        </w:trPr>
        <w:tc>
          <w:tcPr>
            <w:tcW w:w="1080" w:type="dxa"/>
            <w:tcBorders>
              <w:top w:val="nil"/>
              <w:left w:val="nil"/>
              <w:bottom w:val="single" w:sz="4" w:space="0" w:color="auto"/>
              <w:right w:val="nil"/>
            </w:tcBorders>
          </w:tcPr>
          <w:p w14:paraId="41DADE55" w14:textId="72B73EB8" w:rsidR="0016511E" w:rsidRDefault="0016511E" w:rsidP="004D43EE">
            <w:pPr>
              <w:jc w:val="center"/>
              <w:rPr>
                <w:rFonts w:ascii="Times New Roman" w:hAnsi="Times New Roman" w:cs="Times New Roman"/>
              </w:rPr>
            </w:pPr>
            <w:r>
              <w:rPr>
                <w:rFonts w:ascii="Times New Roman" w:hAnsi="Times New Roman" w:cs="Times New Roman"/>
              </w:rPr>
              <w:t>2026</w:t>
            </w:r>
          </w:p>
        </w:tc>
        <w:tc>
          <w:tcPr>
            <w:tcW w:w="1710" w:type="dxa"/>
            <w:tcBorders>
              <w:top w:val="nil"/>
              <w:left w:val="nil"/>
              <w:bottom w:val="single" w:sz="4" w:space="0" w:color="auto"/>
              <w:right w:val="nil"/>
            </w:tcBorders>
          </w:tcPr>
          <w:p w14:paraId="04904B55" w14:textId="16CBA695" w:rsidR="0016511E" w:rsidRDefault="0016511E" w:rsidP="004D43EE">
            <w:pPr>
              <w:jc w:val="center"/>
              <w:rPr>
                <w:rFonts w:ascii="Times New Roman" w:hAnsi="Times New Roman" w:cs="Times New Roman"/>
              </w:rPr>
            </w:pPr>
            <w:r>
              <w:rPr>
                <w:rFonts w:ascii="Times New Roman" w:hAnsi="Times New Roman" w:cs="Times New Roman"/>
              </w:rPr>
              <w:t>22</w:t>
            </w:r>
          </w:p>
        </w:tc>
        <w:tc>
          <w:tcPr>
            <w:tcW w:w="990" w:type="dxa"/>
            <w:tcBorders>
              <w:top w:val="nil"/>
              <w:left w:val="nil"/>
              <w:bottom w:val="single" w:sz="4" w:space="0" w:color="auto"/>
              <w:right w:val="nil"/>
            </w:tcBorders>
          </w:tcPr>
          <w:p w14:paraId="2EA6B74C" w14:textId="134717ED" w:rsidR="0016511E" w:rsidRDefault="0016511E" w:rsidP="004D43EE">
            <w:pPr>
              <w:jc w:val="center"/>
              <w:rPr>
                <w:rFonts w:ascii="Times New Roman" w:hAnsi="Times New Roman" w:cs="Times New Roman"/>
              </w:rPr>
            </w:pPr>
            <w:r>
              <w:rPr>
                <w:rFonts w:ascii="Times New Roman" w:hAnsi="Times New Roman" w:cs="Times New Roman"/>
              </w:rPr>
              <w:t>4.05</w:t>
            </w:r>
          </w:p>
        </w:tc>
        <w:tc>
          <w:tcPr>
            <w:tcW w:w="1080" w:type="dxa"/>
            <w:tcBorders>
              <w:top w:val="nil"/>
              <w:left w:val="nil"/>
              <w:bottom w:val="single" w:sz="4" w:space="0" w:color="auto"/>
              <w:right w:val="nil"/>
            </w:tcBorders>
          </w:tcPr>
          <w:p w14:paraId="4CD2BA05" w14:textId="296D9738" w:rsidR="0016511E" w:rsidRDefault="0016511E" w:rsidP="004D43EE">
            <w:pPr>
              <w:jc w:val="center"/>
              <w:rPr>
                <w:rFonts w:ascii="Times New Roman" w:hAnsi="Times New Roman" w:cs="Times New Roman"/>
              </w:rPr>
            </w:pPr>
            <w:r>
              <w:rPr>
                <w:rFonts w:ascii="Times New Roman" w:hAnsi="Times New Roman" w:cs="Times New Roman"/>
              </w:rPr>
              <w:t>4</w:t>
            </w:r>
          </w:p>
        </w:tc>
        <w:tc>
          <w:tcPr>
            <w:tcW w:w="1260" w:type="dxa"/>
            <w:tcBorders>
              <w:top w:val="nil"/>
              <w:left w:val="nil"/>
              <w:bottom w:val="single" w:sz="4" w:space="0" w:color="auto"/>
              <w:right w:val="nil"/>
            </w:tcBorders>
          </w:tcPr>
          <w:p w14:paraId="4B3742BC" w14:textId="6C4F1B0E" w:rsidR="0016511E" w:rsidRDefault="0016511E" w:rsidP="004D43EE">
            <w:pPr>
              <w:jc w:val="center"/>
              <w:rPr>
                <w:rFonts w:ascii="Times New Roman" w:hAnsi="Times New Roman" w:cs="Times New Roman"/>
              </w:rPr>
            </w:pPr>
            <w:r>
              <w:rPr>
                <w:rFonts w:ascii="Times New Roman" w:hAnsi="Times New Roman" w:cs="Times New Roman"/>
              </w:rPr>
              <w:t>5</w:t>
            </w:r>
          </w:p>
        </w:tc>
      </w:tr>
    </w:tbl>
    <w:p w14:paraId="6711EA77" w14:textId="77777777" w:rsidR="004C2CA0" w:rsidRDefault="004C2CA0" w:rsidP="004C2CA0">
      <w:pPr>
        <w:rPr>
          <w:rFonts w:ascii="Times New Roman" w:hAnsi="Times New Roman" w:cs="Times New Roman"/>
        </w:rPr>
      </w:pPr>
    </w:p>
    <w:p w14:paraId="12D3F47A" w14:textId="77777777" w:rsidR="000D7CBB" w:rsidRDefault="000D7CBB" w:rsidP="004C2CA0">
      <w:pPr>
        <w:rPr>
          <w:rFonts w:ascii="Times New Roman" w:hAnsi="Times New Roman" w:cs="Times New Roman"/>
        </w:rPr>
      </w:pPr>
    </w:p>
    <w:p w14:paraId="3E65DE55" w14:textId="77777777" w:rsidR="000D7CBB" w:rsidRDefault="000D7CBB" w:rsidP="004C2CA0">
      <w:pPr>
        <w:rPr>
          <w:rFonts w:ascii="Times New Roman" w:hAnsi="Times New Roman" w:cs="Times New Roman"/>
        </w:rPr>
      </w:pPr>
    </w:p>
    <w:p w14:paraId="016A63E5" w14:textId="77777777" w:rsidR="0016511E" w:rsidRDefault="0016511E" w:rsidP="004C2CA0">
      <w:pPr>
        <w:rPr>
          <w:rFonts w:ascii="Times New Roman" w:hAnsi="Times New Roman" w:cs="Times New Roman"/>
        </w:rPr>
      </w:pPr>
    </w:p>
    <w:p w14:paraId="43A42650" w14:textId="77777777" w:rsidR="0016511E" w:rsidRDefault="0016511E" w:rsidP="004C2CA0">
      <w:pPr>
        <w:rPr>
          <w:rFonts w:ascii="Times New Roman" w:hAnsi="Times New Roman" w:cs="Times New Roman"/>
        </w:rPr>
      </w:pPr>
    </w:p>
    <w:p w14:paraId="4A0876A8" w14:textId="6C69F897" w:rsidR="0016511E" w:rsidRDefault="0016511E" w:rsidP="004C2CA0">
      <w:pPr>
        <w:rPr>
          <w:rFonts w:ascii="Times New Roman" w:hAnsi="Times New Roman" w:cs="Times New Roman"/>
        </w:rPr>
      </w:pPr>
    </w:p>
    <w:p w14:paraId="2B463A5A" w14:textId="6D9BB6F9" w:rsidR="00233133" w:rsidRPr="00F5365C" w:rsidRDefault="001C3D93" w:rsidP="00233133">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8720" behindDoc="0" locked="0" layoutInCell="1" allowOverlap="1" wp14:anchorId="0662018E" wp14:editId="4799AD57">
            <wp:simplePos x="0" y="0"/>
            <wp:positionH relativeFrom="margin">
              <wp:align>right</wp:align>
            </wp:positionH>
            <wp:positionV relativeFrom="paragraph">
              <wp:posOffset>304</wp:posOffset>
            </wp:positionV>
            <wp:extent cx="5939790" cy="4086860"/>
            <wp:effectExtent l="0" t="0" r="3810" b="8890"/>
            <wp:wrapSquare wrapText="bothSides"/>
            <wp:docPr id="136343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4086860"/>
                    </a:xfrm>
                    <a:prstGeom prst="rect">
                      <a:avLst/>
                    </a:prstGeom>
                    <a:noFill/>
                    <a:ln>
                      <a:noFill/>
                    </a:ln>
                  </pic:spPr>
                </pic:pic>
              </a:graphicData>
            </a:graphic>
          </wp:anchor>
        </w:drawing>
      </w:r>
      <w:r w:rsidR="00233133" w:rsidRPr="00FA58BD">
        <w:rPr>
          <w:rFonts w:ascii="Times New Roman" w:hAnsi="Times New Roman" w:cs="Times New Roman"/>
          <w:sz w:val="22"/>
          <w:szCs w:val="22"/>
        </w:rPr>
        <w:t xml:space="preserve">Figure </w:t>
      </w:r>
      <w:r w:rsidR="000D7CBB">
        <w:rPr>
          <w:rFonts w:ascii="Times New Roman" w:hAnsi="Times New Roman" w:cs="Times New Roman"/>
          <w:sz w:val="22"/>
          <w:szCs w:val="22"/>
        </w:rPr>
        <w:t>4.</w:t>
      </w:r>
      <w:r w:rsidR="004073BB">
        <w:rPr>
          <w:rFonts w:ascii="Times New Roman" w:hAnsi="Times New Roman" w:cs="Times New Roman"/>
          <w:sz w:val="22"/>
          <w:szCs w:val="22"/>
        </w:rPr>
        <w:t xml:space="preserve"> </w:t>
      </w:r>
      <w:r w:rsidR="009B4FC3">
        <w:rPr>
          <w:rFonts w:ascii="Times New Roman" w:hAnsi="Times New Roman" w:cs="Times New Roman"/>
          <w:sz w:val="22"/>
          <w:szCs w:val="22"/>
        </w:rPr>
        <w:t>Counts</w:t>
      </w:r>
      <w:r w:rsidR="00233133">
        <w:rPr>
          <w:rFonts w:ascii="Times New Roman" w:hAnsi="Times New Roman" w:cs="Times New Roman"/>
          <w:sz w:val="22"/>
          <w:szCs w:val="22"/>
        </w:rPr>
        <w:t xml:space="preserve"> of</w:t>
      </w:r>
      <w:r w:rsidR="009B4FC3">
        <w:rPr>
          <w:rFonts w:ascii="Times New Roman" w:hAnsi="Times New Roman" w:cs="Times New Roman"/>
          <w:sz w:val="22"/>
          <w:szCs w:val="22"/>
        </w:rPr>
        <w:t xml:space="preserve"> egg</w:t>
      </w:r>
      <w:r w:rsidR="00233133">
        <w:rPr>
          <w:rFonts w:ascii="Times New Roman" w:hAnsi="Times New Roman" w:cs="Times New Roman"/>
          <w:sz w:val="22"/>
          <w:szCs w:val="22"/>
        </w:rPr>
        <w:t xml:space="preserve"> membranes in </w:t>
      </w:r>
      <w:r w:rsidR="009B4FC3">
        <w:rPr>
          <w:rFonts w:ascii="Times New Roman" w:hAnsi="Times New Roman" w:cs="Times New Roman"/>
          <w:sz w:val="22"/>
          <w:szCs w:val="22"/>
        </w:rPr>
        <w:t xml:space="preserve">hatched </w:t>
      </w:r>
      <w:r w:rsidR="00233133">
        <w:rPr>
          <w:rFonts w:ascii="Times New Roman" w:hAnsi="Times New Roman" w:cs="Times New Roman"/>
          <w:sz w:val="22"/>
          <w:szCs w:val="22"/>
        </w:rPr>
        <w:t>Spectacled Eider nests at Kigigak Island</w:t>
      </w:r>
      <w:r w:rsidR="009B4FC3">
        <w:rPr>
          <w:rFonts w:ascii="Times New Roman" w:hAnsi="Times New Roman" w:cs="Times New Roman"/>
          <w:sz w:val="22"/>
          <w:szCs w:val="22"/>
        </w:rPr>
        <w:t>,</w:t>
      </w:r>
      <w:r w:rsidR="00233133">
        <w:rPr>
          <w:rFonts w:ascii="Times New Roman" w:hAnsi="Times New Roman" w:cs="Times New Roman"/>
          <w:sz w:val="22"/>
          <w:szCs w:val="22"/>
        </w:rPr>
        <w:t xml:space="preserve"> 2019</w:t>
      </w:r>
      <w:r w:rsidR="009B4FC3">
        <w:rPr>
          <w:rFonts w:ascii="Times New Roman" w:hAnsi="Times New Roman" w:cs="Times New Roman"/>
          <w:sz w:val="22"/>
          <w:szCs w:val="22"/>
        </w:rPr>
        <w:t>–</w:t>
      </w:r>
      <w:r w:rsidR="00233133">
        <w:rPr>
          <w:rFonts w:ascii="Times New Roman" w:hAnsi="Times New Roman" w:cs="Times New Roman"/>
          <w:sz w:val="22"/>
          <w:szCs w:val="22"/>
        </w:rPr>
        <w:t>202</w:t>
      </w:r>
      <w:r w:rsidR="009B4FC3">
        <w:rPr>
          <w:rFonts w:ascii="Times New Roman" w:hAnsi="Times New Roman" w:cs="Times New Roman"/>
          <w:sz w:val="22"/>
          <w:szCs w:val="22"/>
        </w:rPr>
        <w:t>6</w:t>
      </w:r>
      <w:r w:rsidR="00233133">
        <w:rPr>
          <w:rFonts w:ascii="Times New Roman" w:hAnsi="Times New Roman" w:cs="Times New Roman"/>
          <w:sz w:val="22"/>
          <w:szCs w:val="22"/>
        </w:rPr>
        <w:t xml:space="preserve">. </w:t>
      </w:r>
    </w:p>
    <w:p w14:paraId="4B732EBF" w14:textId="77777777" w:rsidR="004C2CA0" w:rsidRDefault="004C2CA0" w:rsidP="00FB20B4">
      <w:pPr>
        <w:rPr>
          <w:rFonts w:ascii="Times New Roman" w:hAnsi="Times New Roman" w:cs="Times New Roman"/>
        </w:rPr>
      </w:pPr>
    </w:p>
    <w:p w14:paraId="4ED96253" w14:textId="77777777" w:rsidR="004073BB" w:rsidRDefault="004073BB" w:rsidP="00FB20B4">
      <w:pPr>
        <w:rPr>
          <w:rFonts w:ascii="Times New Roman" w:hAnsi="Times New Roman" w:cs="Times New Roman"/>
        </w:rPr>
      </w:pPr>
    </w:p>
    <w:p w14:paraId="38689723" w14:textId="77777777" w:rsidR="004073BB" w:rsidRDefault="004073BB" w:rsidP="00FB20B4">
      <w:pPr>
        <w:rPr>
          <w:rFonts w:ascii="Times New Roman" w:hAnsi="Times New Roman" w:cs="Times New Roman"/>
        </w:rPr>
      </w:pPr>
    </w:p>
    <w:p w14:paraId="47E78266" w14:textId="4F95AD3C" w:rsidR="004073BB" w:rsidRPr="009E31E3" w:rsidRDefault="007318B3" w:rsidP="00CC1D2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br w:type="column"/>
      </w:r>
      <w:r w:rsidR="004073BB" w:rsidRPr="009E31E3">
        <w:rPr>
          <w:rFonts w:ascii="Times New Roman" w:hAnsi="Times New Roman" w:cs="Times New Roman"/>
          <w:b/>
          <w:bCs/>
          <w:color w:val="auto"/>
          <w:sz w:val="24"/>
          <w:szCs w:val="24"/>
        </w:rPr>
        <w:lastRenderedPageBreak/>
        <w:t>References</w:t>
      </w:r>
    </w:p>
    <w:p w14:paraId="346C0D4A" w14:textId="7F7C3C1E" w:rsidR="00FC4015" w:rsidRDefault="00ED2264" w:rsidP="00ED2264">
      <w:pPr>
        <w:spacing w:line="240" w:lineRule="auto"/>
        <w:rPr>
          <w:rFonts w:ascii="Times New Roman" w:hAnsi="Times New Roman" w:cs="Times New Roman"/>
        </w:rPr>
      </w:pPr>
      <w:r w:rsidRPr="002976C2">
        <w:rPr>
          <w:rFonts w:ascii="Times New Roman" w:hAnsi="Times New Roman" w:cs="Times New Roman"/>
        </w:rPr>
        <w:t>Dinsmore, S. J., White, G. C., &amp; Knopf, F. L. (2002). Advanced techniques for modeling avian nest survival. </w:t>
      </w:r>
      <w:r w:rsidRPr="002976C2">
        <w:rPr>
          <w:rFonts w:ascii="Times New Roman" w:hAnsi="Times New Roman" w:cs="Times New Roman"/>
          <w:i/>
          <w:iCs/>
        </w:rPr>
        <w:t>Ecology</w:t>
      </w:r>
      <w:r w:rsidRPr="002976C2">
        <w:rPr>
          <w:rFonts w:ascii="Times New Roman" w:hAnsi="Times New Roman" w:cs="Times New Roman"/>
        </w:rPr>
        <w:t>, </w:t>
      </w:r>
      <w:r w:rsidRPr="002976C2">
        <w:rPr>
          <w:rFonts w:ascii="Times New Roman" w:hAnsi="Times New Roman" w:cs="Times New Roman"/>
          <w:i/>
          <w:iCs/>
        </w:rPr>
        <w:t>83</w:t>
      </w:r>
      <w:r w:rsidRPr="002976C2">
        <w:rPr>
          <w:rFonts w:ascii="Times New Roman" w:hAnsi="Times New Roman" w:cs="Times New Roman"/>
        </w:rPr>
        <w:t>(12), 3476-3488.</w:t>
      </w:r>
    </w:p>
    <w:p w14:paraId="53B53FF6" w14:textId="4EF3CD83" w:rsidR="00F36415" w:rsidRPr="002976C2" w:rsidRDefault="004B2E02" w:rsidP="00ED2264">
      <w:pPr>
        <w:spacing w:line="240" w:lineRule="auto"/>
        <w:rPr>
          <w:rFonts w:ascii="Times New Roman" w:hAnsi="Times New Roman" w:cs="Times New Roman"/>
        </w:rPr>
      </w:pPr>
      <w:r w:rsidRPr="004B2E02">
        <w:rPr>
          <w:rFonts w:ascii="Times New Roman" w:hAnsi="Times New Roman" w:cs="Times New Roman"/>
        </w:rPr>
        <w:t>Friendly, R. J., M. S. Lindberg, and D. J. Rizzolo (2025). Carry-over effects of winter conditions on nesting Somateria fischeri (Spectacled Eider), a sea ice-associated sea duck. Ornithology 142:ukaf008.</w:t>
      </w:r>
      <w:r>
        <w:rPr>
          <w:rFonts w:ascii="Times New Roman" w:hAnsi="Times New Roman" w:cs="Times New Roman"/>
        </w:rPr>
        <w:t xml:space="preserve"> </w:t>
      </w:r>
    </w:p>
    <w:p w14:paraId="048F6C25" w14:textId="3CCEC9F5" w:rsidR="00C828F8" w:rsidRPr="002976C2" w:rsidRDefault="00C828F8" w:rsidP="00ED2264">
      <w:pPr>
        <w:spacing w:line="240" w:lineRule="auto"/>
        <w:rPr>
          <w:rFonts w:ascii="Times New Roman" w:hAnsi="Times New Roman" w:cs="Times New Roman"/>
        </w:rPr>
      </w:pPr>
      <w:r w:rsidRPr="002976C2">
        <w:rPr>
          <w:rFonts w:ascii="Times New Roman" w:hAnsi="Times New Roman" w:cs="Times New Roman"/>
        </w:rPr>
        <w:t>Laake J (2013). “RMark: An R Interface for Analysis of Capture-Recapture Data with MARK.” AFSC Processed Rep. 2013-01, Alaska Fish. Sci. Cent., NOAA, Natl. Mar. Fish. Serv.</w:t>
      </w:r>
    </w:p>
    <w:p w14:paraId="5E4DE157" w14:textId="185D7E2B" w:rsidR="00ED2264" w:rsidRPr="002976C2" w:rsidRDefault="00ED2264" w:rsidP="00ED2264">
      <w:pPr>
        <w:spacing w:line="240" w:lineRule="auto"/>
        <w:rPr>
          <w:rFonts w:ascii="Times New Roman" w:hAnsi="Times New Roman" w:cs="Times New Roman"/>
        </w:rPr>
      </w:pPr>
      <w:r w:rsidRPr="002976C2">
        <w:rPr>
          <w:rFonts w:ascii="Times New Roman" w:hAnsi="Times New Roman" w:cs="Times New Roman"/>
        </w:rPr>
        <w:t xml:space="preserve">R Core Team (2026). </w:t>
      </w:r>
      <w:r w:rsidRPr="002976C2">
        <w:rPr>
          <w:rFonts w:ascii="Times New Roman" w:hAnsi="Times New Roman" w:cs="Times New Roman"/>
          <w:i/>
          <w:iCs/>
        </w:rPr>
        <w:t>R: A Language and Environment for Statistical Computing</w:t>
      </w:r>
      <w:r w:rsidRPr="002976C2">
        <w:rPr>
          <w:rFonts w:ascii="Times New Roman" w:hAnsi="Times New Roman" w:cs="Times New Roman"/>
        </w:rPr>
        <w:t xml:space="preserve">. R Foundation for Statistical Computing, Vienna, Austria. </w:t>
      </w:r>
      <w:r w:rsidR="008C5BCC" w:rsidRPr="002976C2">
        <w:rPr>
          <w:rFonts w:ascii="Times New Roman" w:hAnsi="Times New Roman" w:cs="Times New Roman"/>
        </w:rPr>
        <w:t>https://www.R-project.org/</w:t>
      </w:r>
      <w:r w:rsidR="009E31E3">
        <w:rPr>
          <w:rFonts w:ascii="Times New Roman" w:hAnsi="Times New Roman" w:cs="Times New Roman"/>
        </w:rPr>
        <w:softHyphen/>
      </w:r>
    </w:p>
    <w:p w14:paraId="252C54D4" w14:textId="77777777" w:rsidR="00ED2264" w:rsidRPr="00ED2264" w:rsidRDefault="00ED2264" w:rsidP="00ED2264">
      <w:pPr>
        <w:spacing w:line="240" w:lineRule="auto"/>
      </w:pPr>
    </w:p>
    <w:p w14:paraId="1582188E" w14:textId="77777777" w:rsidR="00ED2264" w:rsidRPr="00FC4015" w:rsidRDefault="00ED2264" w:rsidP="00FC4015"/>
    <w:sectPr w:rsidR="00ED2264" w:rsidRPr="00FC40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epfner, Sarah A" w:date="2026-08-27T12:16:00Z" w:initials="SH">
    <w:p w14:paraId="45280D5B" w14:textId="77777777" w:rsidR="008277FC" w:rsidRDefault="008277FC" w:rsidP="008277FC">
      <w:pPr>
        <w:pStyle w:val="CommentText"/>
      </w:pPr>
      <w:r>
        <w:rPr>
          <w:rStyle w:val="CommentReference"/>
        </w:rPr>
        <w:annotationRef/>
      </w:r>
      <w:r>
        <w:t>Should this just be 1994 since those are the years there are data from?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280D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18DAE" w16cex:dateUtc="2026-08-27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280D5B" w16cid:durableId="50D18D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564F" w14:textId="77777777" w:rsidR="00D571CB" w:rsidRDefault="00D571CB" w:rsidP="006D0AAB">
      <w:pPr>
        <w:spacing w:after="0" w:line="240" w:lineRule="auto"/>
      </w:pPr>
      <w:r>
        <w:separator/>
      </w:r>
    </w:p>
  </w:endnote>
  <w:endnote w:type="continuationSeparator" w:id="0">
    <w:p w14:paraId="1E65DCFA" w14:textId="77777777" w:rsidR="00D571CB" w:rsidRDefault="00D571CB" w:rsidP="006D0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342899"/>
      <w:docPartObj>
        <w:docPartGallery w:val="Page Numbers (Bottom of Page)"/>
        <w:docPartUnique/>
      </w:docPartObj>
    </w:sdtPr>
    <w:sdtEndPr>
      <w:rPr>
        <w:noProof/>
      </w:rPr>
    </w:sdtEndPr>
    <w:sdtContent>
      <w:p w14:paraId="26767D03" w14:textId="56485808" w:rsidR="006D0AAB" w:rsidRDefault="006D0A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294052" w14:textId="77777777" w:rsidR="006D0AAB" w:rsidRDefault="006D0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3C224" w14:textId="77777777" w:rsidR="00D571CB" w:rsidRDefault="00D571CB" w:rsidP="006D0AAB">
      <w:pPr>
        <w:spacing w:after="0" w:line="240" w:lineRule="auto"/>
      </w:pPr>
      <w:r>
        <w:separator/>
      </w:r>
    </w:p>
  </w:footnote>
  <w:footnote w:type="continuationSeparator" w:id="0">
    <w:p w14:paraId="5E6E48BA" w14:textId="77777777" w:rsidR="00D571CB" w:rsidRDefault="00D571CB" w:rsidP="006D0AA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epfner, Sarah A">
    <w15:presenceInfo w15:providerId="AD" w15:userId="S::sarah_hoepfner@fws.gov::dfd9adab-e2d6-4c78-a8df-cea3e63e8a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2B"/>
    <w:rsid w:val="00022096"/>
    <w:rsid w:val="000269AA"/>
    <w:rsid w:val="00026A5C"/>
    <w:rsid w:val="000521ED"/>
    <w:rsid w:val="00054C2E"/>
    <w:rsid w:val="00055099"/>
    <w:rsid w:val="00062707"/>
    <w:rsid w:val="00066F2A"/>
    <w:rsid w:val="000752F6"/>
    <w:rsid w:val="000829B1"/>
    <w:rsid w:val="000858C9"/>
    <w:rsid w:val="0009533D"/>
    <w:rsid w:val="00096122"/>
    <w:rsid w:val="000B332B"/>
    <w:rsid w:val="000C237F"/>
    <w:rsid w:val="000C513B"/>
    <w:rsid w:val="000D1A33"/>
    <w:rsid w:val="000D7CBB"/>
    <w:rsid w:val="00112B0E"/>
    <w:rsid w:val="00117895"/>
    <w:rsid w:val="00117F00"/>
    <w:rsid w:val="00120ADE"/>
    <w:rsid w:val="0012691D"/>
    <w:rsid w:val="00127D75"/>
    <w:rsid w:val="00146250"/>
    <w:rsid w:val="00150A2C"/>
    <w:rsid w:val="0016511E"/>
    <w:rsid w:val="00170672"/>
    <w:rsid w:val="00182762"/>
    <w:rsid w:val="001A0431"/>
    <w:rsid w:val="001A2F9F"/>
    <w:rsid w:val="001A727F"/>
    <w:rsid w:val="001B15C7"/>
    <w:rsid w:val="001B3162"/>
    <w:rsid w:val="001B5930"/>
    <w:rsid w:val="001C3D93"/>
    <w:rsid w:val="001C6837"/>
    <w:rsid w:val="001C70BC"/>
    <w:rsid w:val="001D0944"/>
    <w:rsid w:val="001D4CF2"/>
    <w:rsid w:val="001F62E4"/>
    <w:rsid w:val="00223595"/>
    <w:rsid w:val="00225150"/>
    <w:rsid w:val="002261E3"/>
    <w:rsid w:val="00233133"/>
    <w:rsid w:val="00235EA8"/>
    <w:rsid w:val="00246D03"/>
    <w:rsid w:val="00247C1E"/>
    <w:rsid w:val="0025162D"/>
    <w:rsid w:val="00254127"/>
    <w:rsid w:val="00266205"/>
    <w:rsid w:val="002667A2"/>
    <w:rsid w:val="0027246A"/>
    <w:rsid w:val="00275CFB"/>
    <w:rsid w:val="00282BF2"/>
    <w:rsid w:val="00283C4F"/>
    <w:rsid w:val="002964E5"/>
    <w:rsid w:val="002976C2"/>
    <w:rsid w:val="002A6BE7"/>
    <w:rsid w:val="002E1980"/>
    <w:rsid w:val="002E25CE"/>
    <w:rsid w:val="002E3942"/>
    <w:rsid w:val="002F11C0"/>
    <w:rsid w:val="00301DFA"/>
    <w:rsid w:val="003177EA"/>
    <w:rsid w:val="00320DFB"/>
    <w:rsid w:val="00322FD3"/>
    <w:rsid w:val="00325E68"/>
    <w:rsid w:val="00336B34"/>
    <w:rsid w:val="00347125"/>
    <w:rsid w:val="003531BC"/>
    <w:rsid w:val="0035574C"/>
    <w:rsid w:val="0036170D"/>
    <w:rsid w:val="00380B6C"/>
    <w:rsid w:val="00380D7F"/>
    <w:rsid w:val="00381993"/>
    <w:rsid w:val="00386918"/>
    <w:rsid w:val="00393BF5"/>
    <w:rsid w:val="003951AD"/>
    <w:rsid w:val="00396E06"/>
    <w:rsid w:val="00397C64"/>
    <w:rsid w:val="003B370D"/>
    <w:rsid w:val="003B58BB"/>
    <w:rsid w:val="003B6D11"/>
    <w:rsid w:val="003C6473"/>
    <w:rsid w:val="003D52A8"/>
    <w:rsid w:val="003E2532"/>
    <w:rsid w:val="003E6DDB"/>
    <w:rsid w:val="004073BB"/>
    <w:rsid w:val="004134BD"/>
    <w:rsid w:val="004176E9"/>
    <w:rsid w:val="00425F76"/>
    <w:rsid w:val="00430003"/>
    <w:rsid w:val="00430916"/>
    <w:rsid w:val="00442361"/>
    <w:rsid w:val="0044293A"/>
    <w:rsid w:val="004444A8"/>
    <w:rsid w:val="00446F26"/>
    <w:rsid w:val="00455158"/>
    <w:rsid w:val="0045620A"/>
    <w:rsid w:val="00457247"/>
    <w:rsid w:val="00457714"/>
    <w:rsid w:val="00460E3D"/>
    <w:rsid w:val="004807C7"/>
    <w:rsid w:val="00491EAA"/>
    <w:rsid w:val="004973C1"/>
    <w:rsid w:val="004A482B"/>
    <w:rsid w:val="004B2E02"/>
    <w:rsid w:val="004B4305"/>
    <w:rsid w:val="004C1D3F"/>
    <w:rsid w:val="004C2CA0"/>
    <w:rsid w:val="004D4487"/>
    <w:rsid w:val="004D6E72"/>
    <w:rsid w:val="00502A5E"/>
    <w:rsid w:val="005166A5"/>
    <w:rsid w:val="00525098"/>
    <w:rsid w:val="00535595"/>
    <w:rsid w:val="005418EE"/>
    <w:rsid w:val="005426B4"/>
    <w:rsid w:val="00544025"/>
    <w:rsid w:val="00580355"/>
    <w:rsid w:val="00587F07"/>
    <w:rsid w:val="0059446B"/>
    <w:rsid w:val="005A23CC"/>
    <w:rsid w:val="005A2524"/>
    <w:rsid w:val="005B3B6D"/>
    <w:rsid w:val="005B6445"/>
    <w:rsid w:val="005C6F4A"/>
    <w:rsid w:val="005D7196"/>
    <w:rsid w:val="006136BD"/>
    <w:rsid w:val="006365DE"/>
    <w:rsid w:val="00646404"/>
    <w:rsid w:val="00664A98"/>
    <w:rsid w:val="0066639F"/>
    <w:rsid w:val="006710EB"/>
    <w:rsid w:val="00677F3C"/>
    <w:rsid w:val="006A0B6E"/>
    <w:rsid w:val="006A5629"/>
    <w:rsid w:val="006B03CE"/>
    <w:rsid w:val="006C7520"/>
    <w:rsid w:val="006C756E"/>
    <w:rsid w:val="006D0AAB"/>
    <w:rsid w:val="006F3A2A"/>
    <w:rsid w:val="006F7E1B"/>
    <w:rsid w:val="006F7F92"/>
    <w:rsid w:val="007070BD"/>
    <w:rsid w:val="0071311F"/>
    <w:rsid w:val="00727CA6"/>
    <w:rsid w:val="007316B8"/>
    <w:rsid w:val="007318B3"/>
    <w:rsid w:val="0074049A"/>
    <w:rsid w:val="00752149"/>
    <w:rsid w:val="007560DE"/>
    <w:rsid w:val="00761BB7"/>
    <w:rsid w:val="00797FD6"/>
    <w:rsid w:val="007A51E9"/>
    <w:rsid w:val="007A64C8"/>
    <w:rsid w:val="007C74D7"/>
    <w:rsid w:val="007E3A3A"/>
    <w:rsid w:val="007E528C"/>
    <w:rsid w:val="007F0816"/>
    <w:rsid w:val="007F2D51"/>
    <w:rsid w:val="00816364"/>
    <w:rsid w:val="0082033B"/>
    <w:rsid w:val="008240AB"/>
    <w:rsid w:val="008277FC"/>
    <w:rsid w:val="00827BB7"/>
    <w:rsid w:val="00847A44"/>
    <w:rsid w:val="00853485"/>
    <w:rsid w:val="00853C3E"/>
    <w:rsid w:val="008601AB"/>
    <w:rsid w:val="00860527"/>
    <w:rsid w:val="00863333"/>
    <w:rsid w:val="008A25EB"/>
    <w:rsid w:val="008B0758"/>
    <w:rsid w:val="008B590F"/>
    <w:rsid w:val="008C5BCC"/>
    <w:rsid w:val="008D22B0"/>
    <w:rsid w:val="008E2F70"/>
    <w:rsid w:val="008F0E10"/>
    <w:rsid w:val="008F2494"/>
    <w:rsid w:val="00910A43"/>
    <w:rsid w:val="00917BC6"/>
    <w:rsid w:val="00942839"/>
    <w:rsid w:val="00943EC7"/>
    <w:rsid w:val="00945C12"/>
    <w:rsid w:val="00956A91"/>
    <w:rsid w:val="00976C8D"/>
    <w:rsid w:val="00983A0F"/>
    <w:rsid w:val="00991CAB"/>
    <w:rsid w:val="009B461D"/>
    <w:rsid w:val="009B4FC3"/>
    <w:rsid w:val="009C343B"/>
    <w:rsid w:val="009D1547"/>
    <w:rsid w:val="009D3BBA"/>
    <w:rsid w:val="009D7E18"/>
    <w:rsid w:val="009E31E3"/>
    <w:rsid w:val="009E5E1B"/>
    <w:rsid w:val="009E7811"/>
    <w:rsid w:val="009E7ABC"/>
    <w:rsid w:val="00A039CD"/>
    <w:rsid w:val="00A04B9B"/>
    <w:rsid w:val="00A124A0"/>
    <w:rsid w:val="00A159E5"/>
    <w:rsid w:val="00A15E1A"/>
    <w:rsid w:val="00A173CF"/>
    <w:rsid w:val="00A22332"/>
    <w:rsid w:val="00A43ECD"/>
    <w:rsid w:val="00A57056"/>
    <w:rsid w:val="00A63BA2"/>
    <w:rsid w:val="00A72D67"/>
    <w:rsid w:val="00A82DF2"/>
    <w:rsid w:val="00A855EC"/>
    <w:rsid w:val="00A96856"/>
    <w:rsid w:val="00AA6122"/>
    <w:rsid w:val="00AA6CBB"/>
    <w:rsid w:val="00AB0CC8"/>
    <w:rsid w:val="00AB5265"/>
    <w:rsid w:val="00AD023C"/>
    <w:rsid w:val="00AD12A1"/>
    <w:rsid w:val="00AD3A30"/>
    <w:rsid w:val="00AF4571"/>
    <w:rsid w:val="00B131A6"/>
    <w:rsid w:val="00B2019A"/>
    <w:rsid w:val="00B24156"/>
    <w:rsid w:val="00B258FF"/>
    <w:rsid w:val="00B35095"/>
    <w:rsid w:val="00B50989"/>
    <w:rsid w:val="00B55F96"/>
    <w:rsid w:val="00B806E0"/>
    <w:rsid w:val="00B853EE"/>
    <w:rsid w:val="00B92BAB"/>
    <w:rsid w:val="00B96896"/>
    <w:rsid w:val="00BA0CE0"/>
    <w:rsid w:val="00BA3893"/>
    <w:rsid w:val="00BC4D2A"/>
    <w:rsid w:val="00BC6514"/>
    <w:rsid w:val="00BD0CF4"/>
    <w:rsid w:val="00BD3ABF"/>
    <w:rsid w:val="00BE479F"/>
    <w:rsid w:val="00BF1364"/>
    <w:rsid w:val="00BF4241"/>
    <w:rsid w:val="00C05C9D"/>
    <w:rsid w:val="00C26C37"/>
    <w:rsid w:val="00C60794"/>
    <w:rsid w:val="00C61C97"/>
    <w:rsid w:val="00C64FFC"/>
    <w:rsid w:val="00C72F53"/>
    <w:rsid w:val="00C77F5B"/>
    <w:rsid w:val="00C828F8"/>
    <w:rsid w:val="00CB35ED"/>
    <w:rsid w:val="00CC0E7A"/>
    <w:rsid w:val="00CC1D2F"/>
    <w:rsid w:val="00CD07C3"/>
    <w:rsid w:val="00CD52F8"/>
    <w:rsid w:val="00CE3850"/>
    <w:rsid w:val="00CE64F0"/>
    <w:rsid w:val="00CF440F"/>
    <w:rsid w:val="00CF4630"/>
    <w:rsid w:val="00D14B0B"/>
    <w:rsid w:val="00D17D65"/>
    <w:rsid w:val="00D21831"/>
    <w:rsid w:val="00D260D1"/>
    <w:rsid w:val="00D40199"/>
    <w:rsid w:val="00D5071E"/>
    <w:rsid w:val="00D52B77"/>
    <w:rsid w:val="00D571CB"/>
    <w:rsid w:val="00D63CC4"/>
    <w:rsid w:val="00D646F3"/>
    <w:rsid w:val="00D67227"/>
    <w:rsid w:val="00D77405"/>
    <w:rsid w:val="00D84BDE"/>
    <w:rsid w:val="00D87D1E"/>
    <w:rsid w:val="00D87D5C"/>
    <w:rsid w:val="00D937B5"/>
    <w:rsid w:val="00DA1B73"/>
    <w:rsid w:val="00DA2995"/>
    <w:rsid w:val="00DA3A73"/>
    <w:rsid w:val="00DB10B5"/>
    <w:rsid w:val="00DB34CF"/>
    <w:rsid w:val="00DB4582"/>
    <w:rsid w:val="00DB67D7"/>
    <w:rsid w:val="00DD017C"/>
    <w:rsid w:val="00DE1ED7"/>
    <w:rsid w:val="00DE232F"/>
    <w:rsid w:val="00DE652D"/>
    <w:rsid w:val="00E013BD"/>
    <w:rsid w:val="00E023C9"/>
    <w:rsid w:val="00E11C0C"/>
    <w:rsid w:val="00E238E6"/>
    <w:rsid w:val="00E42AA0"/>
    <w:rsid w:val="00E50807"/>
    <w:rsid w:val="00E618C1"/>
    <w:rsid w:val="00E90EB7"/>
    <w:rsid w:val="00E91419"/>
    <w:rsid w:val="00E922E0"/>
    <w:rsid w:val="00EA750D"/>
    <w:rsid w:val="00ED2264"/>
    <w:rsid w:val="00F002CA"/>
    <w:rsid w:val="00F14170"/>
    <w:rsid w:val="00F30D48"/>
    <w:rsid w:val="00F30E5F"/>
    <w:rsid w:val="00F36415"/>
    <w:rsid w:val="00F45C7A"/>
    <w:rsid w:val="00F50B40"/>
    <w:rsid w:val="00F50F07"/>
    <w:rsid w:val="00F5365C"/>
    <w:rsid w:val="00F545C7"/>
    <w:rsid w:val="00F65B4F"/>
    <w:rsid w:val="00F77414"/>
    <w:rsid w:val="00F83718"/>
    <w:rsid w:val="00F90427"/>
    <w:rsid w:val="00F916E2"/>
    <w:rsid w:val="00F9305A"/>
    <w:rsid w:val="00FA05C4"/>
    <w:rsid w:val="00FA58BD"/>
    <w:rsid w:val="00FB20B4"/>
    <w:rsid w:val="00FC4015"/>
    <w:rsid w:val="00FC5FFB"/>
    <w:rsid w:val="00FD0F02"/>
    <w:rsid w:val="00FD0FE3"/>
    <w:rsid w:val="00FD610C"/>
    <w:rsid w:val="00FE21AD"/>
    <w:rsid w:val="00FE5A2C"/>
    <w:rsid w:val="00FE67F3"/>
    <w:rsid w:val="00FE7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5B08"/>
  <w15:chartTrackingRefBased/>
  <w15:docId w15:val="{206D2110-30A2-4B28-9A9F-15D4905D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32B"/>
    <w:rPr>
      <w:rFonts w:eastAsiaTheme="majorEastAsia" w:cstheme="majorBidi"/>
      <w:color w:val="272727" w:themeColor="text1" w:themeTint="D8"/>
    </w:rPr>
  </w:style>
  <w:style w:type="paragraph" w:styleId="Title">
    <w:name w:val="Title"/>
    <w:basedOn w:val="Normal"/>
    <w:next w:val="Normal"/>
    <w:link w:val="TitleChar"/>
    <w:uiPriority w:val="10"/>
    <w:qFormat/>
    <w:rsid w:val="000B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32B"/>
    <w:pPr>
      <w:spacing w:before="160"/>
      <w:jc w:val="center"/>
    </w:pPr>
    <w:rPr>
      <w:i/>
      <w:iCs/>
      <w:color w:val="404040" w:themeColor="text1" w:themeTint="BF"/>
    </w:rPr>
  </w:style>
  <w:style w:type="character" w:customStyle="1" w:styleId="QuoteChar">
    <w:name w:val="Quote Char"/>
    <w:basedOn w:val="DefaultParagraphFont"/>
    <w:link w:val="Quote"/>
    <w:uiPriority w:val="29"/>
    <w:rsid w:val="000B332B"/>
    <w:rPr>
      <w:i/>
      <w:iCs/>
      <w:color w:val="404040" w:themeColor="text1" w:themeTint="BF"/>
    </w:rPr>
  </w:style>
  <w:style w:type="paragraph" w:styleId="ListParagraph">
    <w:name w:val="List Paragraph"/>
    <w:basedOn w:val="Normal"/>
    <w:uiPriority w:val="34"/>
    <w:qFormat/>
    <w:rsid w:val="000B332B"/>
    <w:pPr>
      <w:ind w:left="720"/>
      <w:contextualSpacing/>
    </w:pPr>
  </w:style>
  <w:style w:type="character" w:styleId="IntenseEmphasis">
    <w:name w:val="Intense Emphasis"/>
    <w:basedOn w:val="DefaultParagraphFont"/>
    <w:uiPriority w:val="21"/>
    <w:qFormat/>
    <w:rsid w:val="000B332B"/>
    <w:rPr>
      <w:i/>
      <w:iCs/>
      <w:color w:val="0F4761" w:themeColor="accent1" w:themeShade="BF"/>
    </w:rPr>
  </w:style>
  <w:style w:type="paragraph" w:styleId="IntenseQuote">
    <w:name w:val="Intense Quote"/>
    <w:basedOn w:val="Normal"/>
    <w:next w:val="Normal"/>
    <w:link w:val="IntenseQuoteChar"/>
    <w:uiPriority w:val="30"/>
    <w:qFormat/>
    <w:rsid w:val="000B3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32B"/>
    <w:rPr>
      <w:i/>
      <w:iCs/>
      <w:color w:val="0F4761" w:themeColor="accent1" w:themeShade="BF"/>
    </w:rPr>
  </w:style>
  <w:style w:type="character" w:styleId="IntenseReference">
    <w:name w:val="Intense Reference"/>
    <w:basedOn w:val="DefaultParagraphFont"/>
    <w:uiPriority w:val="32"/>
    <w:qFormat/>
    <w:rsid w:val="000B332B"/>
    <w:rPr>
      <w:b/>
      <w:bCs/>
      <w:smallCaps/>
      <w:color w:val="0F4761" w:themeColor="accent1" w:themeShade="BF"/>
      <w:spacing w:val="5"/>
    </w:rPr>
  </w:style>
  <w:style w:type="character" w:styleId="Hyperlink">
    <w:name w:val="Hyperlink"/>
    <w:basedOn w:val="DefaultParagraphFont"/>
    <w:uiPriority w:val="99"/>
    <w:unhideWhenUsed/>
    <w:rsid w:val="0071311F"/>
    <w:rPr>
      <w:color w:val="467886" w:themeColor="hyperlink"/>
      <w:u w:val="single"/>
    </w:rPr>
  </w:style>
  <w:style w:type="character" w:styleId="UnresolvedMention">
    <w:name w:val="Unresolved Mention"/>
    <w:basedOn w:val="DefaultParagraphFont"/>
    <w:uiPriority w:val="99"/>
    <w:semiHidden/>
    <w:unhideWhenUsed/>
    <w:rsid w:val="0071311F"/>
    <w:rPr>
      <w:color w:val="605E5C"/>
      <w:shd w:val="clear" w:color="auto" w:fill="E1DFDD"/>
    </w:rPr>
  </w:style>
  <w:style w:type="paragraph" w:styleId="NormalWeb">
    <w:name w:val="Normal (Web)"/>
    <w:basedOn w:val="Normal"/>
    <w:uiPriority w:val="99"/>
    <w:semiHidden/>
    <w:unhideWhenUsed/>
    <w:rsid w:val="00120ADE"/>
    <w:rPr>
      <w:rFonts w:ascii="Times New Roman" w:hAnsi="Times New Roman" w:cs="Times New Roman"/>
    </w:rPr>
  </w:style>
  <w:style w:type="paragraph" w:styleId="Header">
    <w:name w:val="header"/>
    <w:basedOn w:val="Normal"/>
    <w:link w:val="HeaderChar"/>
    <w:uiPriority w:val="99"/>
    <w:unhideWhenUsed/>
    <w:rsid w:val="006D0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AAB"/>
  </w:style>
  <w:style w:type="paragraph" w:styleId="Footer">
    <w:name w:val="footer"/>
    <w:basedOn w:val="Normal"/>
    <w:link w:val="FooterChar"/>
    <w:uiPriority w:val="99"/>
    <w:unhideWhenUsed/>
    <w:rsid w:val="006D0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AAB"/>
  </w:style>
  <w:style w:type="table" w:styleId="TableGrid">
    <w:name w:val="Table Grid"/>
    <w:basedOn w:val="TableNormal"/>
    <w:uiPriority w:val="39"/>
    <w:rsid w:val="00355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5E1B"/>
    <w:rPr>
      <w:sz w:val="16"/>
      <w:szCs w:val="16"/>
    </w:rPr>
  </w:style>
  <w:style w:type="paragraph" w:styleId="CommentText">
    <w:name w:val="annotation text"/>
    <w:basedOn w:val="Normal"/>
    <w:link w:val="CommentTextChar"/>
    <w:uiPriority w:val="99"/>
    <w:unhideWhenUsed/>
    <w:rsid w:val="009E5E1B"/>
    <w:pPr>
      <w:spacing w:line="240" w:lineRule="auto"/>
    </w:pPr>
    <w:rPr>
      <w:sz w:val="20"/>
      <w:szCs w:val="20"/>
    </w:rPr>
  </w:style>
  <w:style w:type="character" w:customStyle="1" w:styleId="CommentTextChar">
    <w:name w:val="Comment Text Char"/>
    <w:basedOn w:val="DefaultParagraphFont"/>
    <w:link w:val="CommentText"/>
    <w:uiPriority w:val="99"/>
    <w:rsid w:val="009E5E1B"/>
    <w:rPr>
      <w:sz w:val="20"/>
      <w:szCs w:val="20"/>
    </w:rPr>
  </w:style>
  <w:style w:type="paragraph" w:styleId="CommentSubject">
    <w:name w:val="annotation subject"/>
    <w:basedOn w:val="CommentText"/>
    <w:next w:val="CommentText"/>
    <w:link w:val="CommentSubjectChar"/>
    <w:uiPriority w:val="99"/>
    <w:semiHidden/>
    <w:unhideWhenUsed/>
    <w:rsid w:val="009E5E1B"/>
    <w:rPr>
      <w:b/>
      <w:bCs/>
    </w:rPr>
  </w:style>
  <w:style w:type="character" w:customStyle="1" w:styleId="CommentSubjectChar">
    <w:name w:val="Comment Subject Char"/>
    <w:basedOn w:val="CommentTextChar"/>
    <w:link w:val="CommentSubject"/>
    <w:uiPriority w:val="99"/>
    <w:semiHidden/>
    <w:rsid w:val="009E5E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www.sciencebase.gov/catalog/item/67e1cab8d34ee7f14221668a" TargetMode="Externa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yperlink" Target="https://www.sciencebase.gov/catalog/item/67e1cab8d34ee7f14221668a" TargetMode="External"/><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21129</TotalTime>
  <Pages>8</Pages>
  <Words>1565</Words>
  <Characters>8155</Characters>
  <Application>Microsoft Office Word</Application>
  <DocSecurity>0</DocSecurity>
  <Lines>247</Lines>
  <Paragraphs>140</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Hoepfner, Sarah A</dc:creator>
  <cp:keywords/>
  <dc:description/>
  <cp:lastModifiedBy>Hoepfner, Sarah A</cp:lastModifiedBy>
  <cp:revision>284</cp:revision>
  <dcterms:created xsi:type="dcterms:W3CDTF">2026-08-08T00:30:00Z</dcterms:created>
  <dcterms:modified xsi:type="dcterms:W3CDTF">2026-08-27T21:04:00Z</dcterms:modified>
</cp:coreProperties>
</file>