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B8F5" w14:textId="07A3879D" w:rsidR="00245F70" w:rsidRPr="003E68FB" w:rsidRDefault="00543A7B" w:rsidP="008001CA">
      <w:pPr>
        <w:pStyle w:val="Title"/>
        <w:ind w:left="-180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32"/>
        </w:rPr>
        <w:t>SOURAV K SAHOO</w:t>
      </w:r>
    </w:p>
    <w:p w14:paraId="07827EBA" w14:textId="77777777" w:rsidR="00245F70" w:rsidRPr="003C1780" w:rsidRDefault="00245F70">
      <w:pPr>
        <w:pStyle w:val="Address"/>
        <w:tabs>
          <w:tab w:val="left" w:pos="6120"/>
        </w:tabs>
        <w:jc w:val="left"/>
        <w:rPr>
          <w:rFonts w:ascii="Calibri" w:hAnsi="Calibri" w:cs="Arial"/>
          <w:sz w:val="6"/>
          <w:szCs w:val="10"/>
        </w:rPr>
      </w:pPr>
    </w:p>
    <w:p w14:paraId="34445261" w14:textId="3D9F1F81" w:rsidR="009E6C2E" w:rsidRDefault="00543A7B" w:rsidP="00C87A38">
      <w:pPr>
        <w:pBdr>
          <w:bottom w:val="single" w:sz="12" w:space="1" w:color="auto"/>
        </w:pBdr>
        <w:ind w:left="-180" w:right="-180"/>
        <w:jc w:val="center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Buffalo, NY</w:t>
      </w:r>
      <w:r w:rsidR="00245F70" w:rsidRPr="003E68FB">
        <w:rPr>
          <w:rFonts w:ascii="Calibri" w:hAnsi="Calibri" w:cs="Arial"/>
          <w:szCs w:val="22"/>
        </w:rPr>
        <w:t xml:space="preserve">  </w:t>
      </w:r>
      <w:r w:rsidR="00245F70" w:rsidRPr="003E68FB">
        <w:rPr>
          <w:rFonts w:ascii="Calibri" w:hAnsi="Calibri" w:cs="Arial"/>
          <w:szCs w:val="22"/>
        </w:rPr>
        <w:sym w:font="Symbol" w:char="F0B7"/>
      </w:r>
      <w:r w:rsidR="00245F70" w:rsidRPr="003E68FB">
        <w:rPr>
          <w:rFonts w:ascii="Calibri" w:hAnsi="Calibri" w:cs="Arial"/>
          <w:szCs w:val="22"/>
        </w:rPr>
        <w:t xml:space="preserve">  </w:t>
      </w:r>
      <w:r>
        <w:rPr>
          <w:rFonts w:ascii="Calibri" w:hAnsi="Calibri" w:cs="Arial"/>
          <w:szCs w:val="22"/>
        </w:rPr>
        <w:t>797-834-1505</w:t>
      </w:r>
      <w:r w:rsidR="009E6C2E" w:rsidRPr="003E68FB">
        <w:rPr>
          <w:rFonts w:ascii="Calibri" w:hAnsi="Calibri" w:cs="Arial"/>
          <w:szCs w:val="22"/>
        </w:rPr>
        <w:t xml:space="preserve"> </w:t>
      </w:r>
      <w:r w:rsidR="009E6C2E" w:rsidRPr="003E68FB">
        <w:rPr>
          <w:rFonts w:ascii="Calibri" w:hAnsi="Calibri" w:cs="Arial"/>
          <w:szCs w:val="22"/>
        </w:rPr>
        <w:sym w:font="Symbol" w:char="F0B7"/>
      </w:r>
      <w:r w:rsidR="009E6C2E" w:rsidRPr="003E68FB">
        <w:rPr>
          <w:rFonts w:ascii="Calibri" w:hAnsi="Calibri" w:cs="Arial"/>
          <w:szCs w:val="22"/>
        </w:rPr>
        <w:t xml:space="preserve">  </w:t>
      </w:r>
      <w:r w:rsidR="005616B8" w:rsidRPr="005616B8">
        <w:rPr>
          <w:rFonts w:ascii="Calibri" w:hAnsi="Calibri" w:cs="Arial"/>
          <w:szCs w:val="22"/>
        </w:rPr>
        <w:t>ssahoo3@buffalo.edu</w:t>
      </w:r>
      <w:r w:rsidR="005616B8">
        <w:rPr>
          <w:rFonts w:ascii="Calibri" w:hAnsi="Calibri" w:cs="Arial"/>
          <w:szCs w:val="22"/>
        </w:rPr>
        <w:t xml:space="preserve"> </w:t>
      </w:r>
      <w:r w:rsidR="00C87A38" w:rsidRPr="003E68FB">
        <w:rPr>
          <w:rFonts w:ascii="Calibri" w:hAnsi="Calibri" w:cs="Arial"/>
          <w:szCs w:val="22"/>
        </w:rPr>
        <w:sym w:font="Symbol" w:char="F0B7"/>
      </w:r>
      <w:r w:rsidR="00C87A38">
        <w:rPr>
          <w:rFonts w:ascii="Calibri" w:hAnsi="Calibri" w:cs="Arial"/>
          <w:szCs w:val="22"/>
        </w:rPr>
        <w:t xml:space="preserve"> </w:t>
      </w:r>
      <w:r w:rsidRPr="00543A7B">
        <w:rPr>
          <w:rFonts w:ascii="Calibri" w:hAnsi="Calibri" w:cs="Arial"/>
          <w:szCs w:val="22"/>
        </w:rPr>
        <w:t>www.linkedin.com/in/souravksahoo/</w:t>
      </w:r>
    </w:p>
    <w:p w14:paraId="3C191E8B" w14:textId="77777777" w:rsidR="003E68FB" w:rsidRDefault="003E68FB" w:rsidP="003E68FB">
      <w:pPr>
        <w:ind w:left="-180"/>
        <w:jc w:val="center"/>
        <w:rPr>
          <w:rFonts w:ascii="Calibri" w:hAnsi="Calibri" w:cs="Arial"/>
          <w:szCs w:val="22"/>
        </w:rPr>
      </w:pPr>
    </w:p>
    <w:p w14:paraId="2AB58307" w14:textId="77777777" w:rsidR="00245F70" w:rsidRPr="00CE1EE1" w:rsidRDefault="00245F70" w:rsidP="00791E35">
      <w:pPr>
        <w:pStyle w:val="Date"/>
        <w:tabs>
          <w:tab w:val="clear" w:pos="2160"/>
          <w:tab w:val="clear" w:pos="10080"/>
        </w:tabs>
        <w:spacing w:before="0" w:after="120"/>
        <w:ind w:left="-180"/>
        <w:rPr>
          <w:rFonts w:ascii="Calibri" w:hAnsi="Calibri" w:cs="Arial"/>
          <w:b/>
          <w:sz w:val="22"/>
          <w:szCs w:val="22"/>
        </w:rPr>
      </w:pPr>
      <w:r w:rsidRPr="00CE1EE1">
        <w:rPr>
          <w:rFonts w:ascii="Calibri" w:hAnsi="Calibri" w:cs="Arial"/>
          <w:b/>
          <w:sz w:val="22"/>
          <w:szCs w:val="22"/>
        </w:rPr>
        <w:t>EDUCATION</w:t>
      </w:r>
    </w:p>
    <w:p w14:paraId="107076CB" w14:textId="68EBCC2C" w:rsidR="0092759E" w:rsidRPr="00CE1EE1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2"/>
          <w:szCs w:val="22"/>
        </w:rPr>
      </w:pPr>
      <w:r w:rsidRPr="00CE1EE1">
        <w:rPr>
          <w:rStyle w:val="School"/>
          <w:rFonts w:ascii="Calibri" w:hAnsi="Calibri" w:cs="Arial"/>
          <w:bCs/>
          <w:sz w:val="22"/>
          <w:szCs w:val="22"/>
        </w:rPr>
        <w:t>University at BUffalo, THe STATE UNIVERSITY OF NEW YORK</w:t>
      </w:r>
      <w:r w:rsidR="005616B8" w:rsidRPr="00CE1EE1">
        <w:rPr>
          <w:rStyle w:val="School"/>
          <w:rFonts w:ascii="Calibri" w:hAnsi="Calibri" w:cs="Arial"/>
          <w:bCs/>
          <w:sz w:val="22"/>
          <w:szCs w:val="22"/>
        </w:rPr>
        <w:t xml:space="preserve">                                                                       </w:t>
      </w:r>
      <w:r w:rsidR="00CE1EE1" w:rsidRPr="00CE1EE1">
        <w:rPr>
          <w:rStyle w:val="School"/>
          <w:rFonts w:ascii="Calibri" w:hAnsi="Calibri" w:cs="Arial"/>
          <w:bCs/>
          <w:sz w:val="22"/>
          <w:szCs w:val="22"/>
        </w:rPr>
        <w:t xml:space="preserve"> </w:t>
      </w:r>
      <w:r w:rsidR="00F71D5A" w:rsidRPr="00CE1EE1">
        <w:rPr>
          <w:rStyle w:val="School"/>
          <w:rFonts w:ascii="Calibri" w:hAnsi="Calibri" w:cs="Arial"/>
          <w:bCs/>
          <w:sz w:val="22"/>
          <w:szCs w:val="22"/>
        </w:rPr>
        <w:t xml:space="preserve"> </w:t>
      </w:r>
    </w:p>
    <w:p w14:paraId="57DEACAB" w14:textId="452B7E92" w:rsidR="0092759E" w:rsidRPr="00CE1EE1" w:rsidRDefault="0092759E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Style w:val="School"/>
          <w:rFonts w:ascii="Calibri" w:hAnsi="Calibri" w:cs="Arial"/>
          <w:b w:val="0"/>
          <w:caps w:val="0"/>
          <w:sz w:val="22"/>
          <w:szCs w:val="22"/>
        </w:rPr>
      </w:pPr>
      <w:r w:rsidRPr="00CE1EE1">
        <w:rPr>
          <w:rFonts w:ascii="Calibri" w:hAnsi="Calibri" w:cs="Arial"/>
          <w:b/>
          <w:sz w:val="22"/>
          <w:szCs w:val="22"/>
        </w:rPr>
        <w:t>Master of Science</w:t>
      </w:r>
      <w:r w:rsidR="00F150C3" w:rsidRPr="00CE1EE1">
        <w:rPr>
          <w:rFonts w:ascii="Calibri" w:hAnsi="Calibri" w:cs="Arial"/>
          <w:b/>
          <w:sz w:val="22"/>
          <w:szCs w:val="22"/>
        </w:rPr>
        <w:t>,</w:t>
      </w:r>
      <w:r w:rsidRPr="00CE1EE1">
        <w:rPr>
          <w:rFonts w:ascii="Calibri" w:hAnsi="Calibri" w:cs="Arial"/>
          <w:b/>
          <w:sz w:val="22"/>
          <w:szCs w:val="22"/>
        </w:rPr>
        <w:t xml:space="preserve"> </w:t>
      </w:r>
      <w:r w:rsidR="000657D2" w:rsidRPr="00CE1EE1">
        <w:rPr>
          <w:rFonts w:ascii="Calibri" w:hAnsi="Calibri" w:cs="Arial"/>
          <w:b/>
          <w:sz w:val="22"/>
          <w:szCs w:val="22"/>
        </w:rPr>
        <w:t>Management Information Systems</w:t>
      </w:r>
      <w:r w:rsidR="005616B8" w:rsidRPr="00CE1EE1">
        <w:rPr>
          <w:rFonts w:ascii="Calibri" w:hAnsi="Calibri" w:cs="Arial"/>
          <w:bCs/>
          <w:sz w:val="22"/>
          <w:szCs w:val="22"/>
        </w:rPr>
        <w:t xml:space="preserve"> (STEM Designated)</w:t>
      </w:r>
      <w:r w:rsidRPr="00CE1EE1">
        <w:rPr>
          <w:rFonts w:ascii="Calibri" w:hAnsi="Calibri" w:cs="Arial"/>
          <w:b/>
          <w:sz w:val="22"/>
          <w:szCs w:val="22"/>
        </w:rPr>
        <w:tab/>
      </w:r>
      <w:r w:rsidR="008F3DE6">
        <w:rPr>
          <w:rStyle w:val="School"/>
          <w:rFonts w:asciiTheme="minorHAnsi" w:hAnsiTheme="minorHAnsi" w:cstheme="minorHAnsi"/>
          <w:b w:val="0"/>
          <w:caps w:val="0"/>
          <w:sz w:val="22"/>
          <w:szCs w:val="22"/>
        </w:rPr>
        <w:t>September</w:t>
      </w:r>
      <w:r w:rsidR="005616B8" w:rsidRPr="00CE1EE1">
        <w:rPr>
          <w:rStyle w:val="School"/>
          <w:rFonts w:asciiTheme="minorHAnsi" w:hAnsiTheme="minorHAnsi" w:cstheme="minorHAnsi"/>
          <w:b w:val="0"/>
          <w:caps w:val="0"/>
          <w:sz w:val="22"/>
          <w:szCs w:val="22"/>
        </w:rPr>
        <w:t xml:space="preserve"> 2022</w:t>
      </w:r>
    </w:p>
    <w:p w14:paraId="1493113D" w14:textId="77777777" w:rsidR="0092759E" w:rsidRPr="00CE1EE1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sz w:val="21"/>
          <w:szCs w:val="21"/>
        </w:rPr>
      </w:pPr>
    </w:p>
    <w:p w14:paraId="690900F6" w14:textId="3904AB92" w:rsidR="0092759E" w:rsidRPr="00CE1EE1" w:rsidRDefault="005616B8" w:rsidP="0092759E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2"/>
          <w:szCs w:val="22"/>
        </w:rPr>
      </w:pPr>
      <w:r w:rsidRPr="00CE1EE1">
        <w:rPr>
          <w:rStyle w:val="School"/>
          <w:rFonts w:ascii="Calibri" w:hAnsi="Calibri" w:cs="Arial"/>
          <w:bCs/>
          <w:sz w:val="22"/>
          <w:szCs w:val="22"/>
        </w:rPr>
        <w:t>National institute of technology, rourkela</w:t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Pr="00CE1EE1">
        <w:rPr>
          <w:rStyle w:val="School"/>
          <w:rFonts w:ascii="Calibri" w:hAnsi="Calibri" w:cs="Arial"/>
          <w:b w:val="0"/>
          <w:sz w:val="22"/>
          <w:szCs w:val="22"/>
        </w:rPr>
        <w:tab/>
      </w:r>
      <w:r w:rsidR="00F71D5A" w:rsidRPr="00CE1EE1">
        <w:rPr>
          <w:rStyle w:val="School"/>
          <w:rFonts w:ascii="Calibri" w:hAnsi="Calibri" w:cs="Arial"/>
          <w:b w:val="0"/>
          <w:sz w:val="22"/>
          <w:szCs w:val="22"/>
        </w:rPr>
        <w:t xml:space="preserve">                  </w:t>
      </w:r>
      <w:r w:rsidR="00CE1EE1" w:rsidRPr="00CE1EE1">
        <w:rPr>
          <w:rStyle w:val="School"/>
          <w:rFonts w:ascii="Calibri" w:hAnsi="Calibri" w:cs="Arial"/>
          <w:b w:val="0"/>
          <w:sz w:val="22"/>
          <w:szCs w:val="22"/>
        </w:rPr>
        <w:t xml:space="preserve">  </w:t>
      </w:r>
    </w:p>
    <w:p w14:paraId="1976D93A" w14:textId="5DD2693C" w:rsidR="0092759E" w:rsidRPr="00CE1EE1" w:rsidRDefault="005616B8" w:rsidP="00EC46DD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Style w:val="School"/>
          <w:rFonts w:ascii="Calibri" w:hAnsi="Calibri" w:cs="Arial"/>
          <w:b w:val="0"/>
          <w:caps w:val="0"/>
          <w:sz w:val="22"/>
          <w:szCs w:val="22"/>
        </w:rPr>
      </w:pP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Master of Technology, Control and Automation</w:t>
      </w:r>
      <w:r w:rsidR="00EC46DD" w:rsidRPr="00CE1EE1">
        <w:rPr>
          <w:rStyle w:val="School"/>
          <w:rFonts w:ascii="Calibri" w:hAnsi="Calibri" w:cs="Arial"/>
          <w:bCs/>
          <w:caps w:val="0"/>
          <w:sz w:val="22"/>
          <w:szCs w:val="22"/>
        </w:rPr>
        <w:tab/>
      </w:r>
      <w:r w:rsidR="00F71D5A" w:rsidRPr="00CE1EE1">
        <w:rPr>
          <w:rStyle w:val="School"/>
          <w:rFonts w:ascii="Calibri" w:hAnsi="Calibri" w:cs="Arial"/>
          <w:b w:val="0"/>
          <w:caps w:val="0"/>
          <w:sz w:val="22"/>
          <w:szCs w:val="22"/>
        </w:rPr>
        <w:t xml:space="preserve"> </w:t>
      </w:r>
      <w:r w:rsidRPr="00CE1EE1">
        <w:rPr>
          <w:rFonts w:ascii="Calibri" w:hAnsi="Calibri" w:cs="Arial"/>
          <w:sz w:val="22"/>
          <w:szCs w:val="22"/>
        </w:rPr>
        <w:t>Jun</w:t>
      </w:r>
      <w:r w:rsidR="004A1653" w:rsidRPr="00CE1EE1">
        <w:rPr>
          <w:rFonts w:ascii="Calibri" w:hAnsi="Calibri" w:cs="Arial"/>
          <w:sz w:val="22"/>
          <w:szCs w:val="22"/>
        </w:rPr>
        <w:t>e</w:t>
      </w:r>
      <w:r w:rsidRPr="00CE1EE1">
        <w:rPr>
          <w:rFonts w:ascii="Calibri" w:hAnsi="Calibri" w:cs="Arial"/>
          <w:sz w:val="22"/>
          <w:szCs w:val="22"/>
        </w:rPr>
        <w:t xml:space="preserve"> 2018</w:t>
      </w:r>
    </w:p>
    <w:p w14:paraId="3945BFE7" w14:textId="0913C6C0" w:rsidR="005616B8" w:rsidRPr="00CE1EE1" w:rsidRDefault="005616B8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Fonts w:ascii="Calibri" w:hAnsi="Calibri" w:cs="Arial"/>
          <w:sz w:val="22"/>
          <w:szCs w:val="22"/>
        </w:rPr>
      </w:pP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Bachelor of Technology</w:t>
      </w: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 xml:space="preserve">, </w:t>
      </w:r>
      <w:r w:rsidRPr="00CE1EE1">
        <w:rPr>
          <w:rStyle w:val="School"/>
          <w:rFonts w:asciiTheme="minorHAnsi" w:hAnsiTheme="minorHAnsi" w:cstheme="minorHAnsi"/>
          <w:bCs/>
          <w:caps w:val="0"/>
          <w:sz w:val="22"/>
          <w:szCs w:val="22"/>
        </w:rPr>
        <w:t>Electrical Engineering</w:t>
      </w:r>
      <w:r w:rsidRPr="00CE1EE1">
        <w:rPr>
          <w:rStyle w:val="School"/>
          <w:rFonts w:ascii="Calibri" w:hAnsi="Calibri" w:cs="Arial"/>
          <w:b w:val="0"/>
          <w:caps w:val="0"/>
          <w:sz w:val="22"/>
          <w:szCs w:val="22"/>
        </w:rPr>
        <w:tab/>
      </w:r>
      <w:r w:rsidRPr="00CE1EE1">
        <w:rPr>
          <w:rFonts w:ascii="Calibri" w:hAnsi="Calibri" w:cs="Arial"/>
          <w:sz w:val="22"/>
          <w:szCs w:val="22"/>
        </w:rPr>
        <w:t>Jun</w:t>
      </w:r>
      <w:r w:rsidR="004A1653" w:rsidRPr="00CE1EE1">
        <w:rPr>
          <w:rFonts w:ascii="Calibri" w:hAnsi="Calibri" w:cs="Arial"/>
          <w:sz w:val="22"/>
          <w:szCs w:val="22"/>
        </w:rPr>
        <w:t>e</w:t>
      </w:r>
      <w:r w:rsidRPr="00CE1EE1">
        <w:rPr>
          <w:rFonts w:ascii="Calibri" w:hAnsi="Calibri" w:cs="Arial"/>
          <w:sz w:val="22"/>
          <w:szCs w:val="22"/>
        </w:rPr>
        <w:t xml:space="preserve"> 201</w:t>
      </w:r>
      <w:r w:rsidRPr="00CE1EE1">
        <w:rPr>
          <w:rFonts w:ascii="Calibri" w:hAnsi="Calibri" w:cs="Arial"/>
          <w:sz w:val="22"/>
          <w:szCs w:val="22"/>
        </w:rPr>
        <w:t>7</w:t>
      </w:r>
    </w:p>
    <w:p w14:paraId="34CF4659" w14:textId="75613B30" w:rsidR="004A1653" w:rsidRPr="00CE1EE1" w:rsidRDefault="004A1653" w:rsidP="005616B8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Graduated with First Class</w:t>
      </w:r>
    </w:p>
    <w:p w14:paraId="6AA573C4" w14:textId="77777777" w:rsidR="00F150C3" w:rsidRPr="00CE1EE1" w:rsidRDefault="00F150C3" w:rsidP="00F150C3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2"/>
          <w:szCs w:val="22"/>
        </w:rPr>
      </w:pPr>
    </w:p>
    <w:p w14:paraId="6857055C" w14:textId="77777777" w:rsidR="00245F70" w:rsidRPr="00CE1EE1" w:rsidRDefault="00245F70" w:rsidP="00346834">
      <w:pPr>
        <w:pStyle w:val="Heading2"/>
        <w:spacing w:after="120"/>
        <w:rPr>
          <w:rFonts w:ascii="Calibri" w:hAnsi="Calibri"/>
          <w:sz w:val="22"/>
          <w:szCs w:val="22"/>
        </w:rPr>
      </w:pPr>
      <w:r w:rsidRPr="00CE1EE1">
        <w:rPr>
          <w:rFonts w:ascii="Calibri" w:hAnsi="Calibri"/>
          <w:sz w:val="22"/>
          <w:szCs w:val="22"/>
        </w:rPr>
        <w:t>EXPERIENCE</w:t>
      </w:r>
      <w:r w:rsidRPr="00CE1EE1">
        <w:rPr>
          <w:rFonts w:ascii="Calibri" w:hAnsi="Calibri"/>
          <w:sz w:val="22"/>
          <w:szCs w:val="22"/>
        </w:rPr>
        <w:tab/>
      </w:r>
    </w:p>
    <w:p w14:paraId="6D758E7C" w14:textId="356EBA33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DELOITTE CONSULTING                                                                                                                                               </w:t>
      </w:r>
      <w:r w:rsidR="00CE1EE1">
        <w:rPr>
          <w:rStyle w:val="School"/>
          <w:rFonts w:ascii="Calibri" w:hAnsi="Calibri" w:cs="Arial"/>
          <w:b w:val="0"/>
          <w:caps w:val="0"/>
          <w:szCs w:val="22"/>
        </w:rPr>
        <w:t xml:space="preserve"> </w:t>
      </w:r>
      <w:r w:rsidRPr="00CE1EE1">
        <w:rPr>
          <w:rFonts w:ascii="Calibri" w:hAnsi="Calibri" w:cs="Arial"/>
          <w:szCs w:val="22"/>
        </w:rPr>
        <w:t>Hyderabad, India</w:t>
      </w:r>
    </w:p>
    <w:p w14:paraId="51E812BF" w14:textId="3F653BF0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Fonts w:ascii="Calibri" w:hAnsi="Calibri" w:cs="Arial"/>
          <w:b/>
          <w:bCs/>
          <w:color w:val="000000"/>
          <w:szCs w:val="22"/>
        </w:rPr>
        <w:t>Business Analyst Consultant (Project Management)</w:t>
      </w:r>
      <w:r w:rsidR="0060455D" w:rsidRPr="00CE1EE1">
        <w:rPr>
          <w:rFonts w:ascii="Calibri" w:hAnsi="Calibri" w:cs="Arial"/>
          <w:color w:val="000000"/>
          <w:szCs w:val="22"/>
        </w:rPr>
        <w:tab/>
      </w:r>
      <w:r w:rsidRPr="00CE1EE1">
        <w:rPr>
          <w:rFonts w:ascii="Calibri" w:hAnsi="Calibri" w:cs="Arial"/>
          <w:szCs w:val="22"/>
        </w:rPr>
        <w:t>Aug</w:t>
      </w:r>
      <w:r w:rsidR="004A1653" w:rsidRPr="00CE1EE1">
        <w:rPr>
          <w:rFonts w:ascii="Calibri" w:hAnsi="Calibri" w:cs="Arial"/>
          <w:szCs w:val="22"/>
        </w:rPr>
        <w:t>ust</w:t>
      </w:r>
      <w:r w:rsidRPr="00CE1EE1">
        <w:rPr>
          <w:rFonts w:ascii="Calibri" w:hAnsi="Calibri" w:cs="Arial"/>
          <w:szCs w:val="22"/>
        </w:rPr>
        <w:t xml:space="preserve"> 201</w:t>
      </w:r>
      <w:r w:rsidR="000A4D95" w:rsidRPr="00CE1EE1">
        <w:rPr>
          <w:rFonts w:ascii="Calibri" w:hAnsi="Calibri" w:cs="Arial"/>
          <w:szCs w:val="22"/>
        </w:rPr>
        <w:t>9</w:t>
      </w:r>
      <w:r w:rsidR="004A1653" w:rsidRPr="00CE1EE1">
        <w:rPr>
          <w:rFonts w:ascii="Calibri" w:hAnsi="Calibri" w:cs="Arial"/>
          <w:szCs w:val="22"/>
        </w:rPr>
        <w:t>-</w:t>
      </w:r>
      <w:r w:rsidR="001D19BE" w:rsidRPr="00CE1EE1">
        <w:rPr>
          <w:rFonts w:ascii="Calibri" w:hAnsi="Calibri" w:cs="Arial"/>
          <w:szCs w:val="22"/>
        </w:rPr>
        <w:t>Present</w:t>
      </w:r>
    </w:p>
    <w:p w14:paraId="4F241236" w14:textId="31AC23B5" w:rsidR="00245F70" w:rsidRPr="00CE1EE1" w:rsidRDefault="00F71D5A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iCs/>
          <w:sz w:val="21"/>
          <w:szCs w:val="21"/>
        </w:rPr>
        <w:t xml:space="preserve">Managed </w:t>
      </w:r>
      <w:r w:rsidR="000A4D95" w:rsidRPr="00CE1EE1">
        <w:rPr>
          <w:rFonts w:ascii="Calibri" w:hAnsi="Calibri" w:cs="Arial"/>
          <w:i w:val="0"/>
          <w:iCs/>
          <w:sz w:val="21"/>
          <w:szCs w:val="21"/>
        </w:rPr>
        <w:t>1</w:t>
      </w:r>
      <w:r w:rsidRPr="00CE1EE1">
        <w:rPr>
          <w:rFonts w:ascii="Calibri" w:hAnsi="Calibri" w:cs="Arial"/>
          <w:i w:val="0"/>
          <w:iCs/>
          <w:sz w:val="21"/>
          <w:szCs w:val="21"/>
        </w:rPr>
        <w:t xml:space="preserve">0+ cross functional agile projects, worth a portfolio of </w:t>
      </w:r>
      <w:r w:rsidR="006C574D" w:rsidRPr="00CE1EE1">
        <w:rPr>
          <w:rFonts w:ascii="Calibri" w:hAnsi="Calibri" w:cs="Arial"/>
          <w:i w:val="0"/>
          <w:iCs/>
          <w:sz w:val="21"/>
          <w:szCs w:val="21"/>
        </w:rPr>
        <w:t xml:space="preserve">~$50 million, for Fortune 500 enterprise customers and US public sector clients, delivering 90% plus client satisfaction </w:t>
      </w:r>
    </w:p>
    <w:p w14:paraId="33E2AAE6" w14:textId="2B87100D" w:rsidR="005D134D" w:rsidRPr="00CE1EE1" w:rsidRDefault="005D134D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iCs/>
          <w:sz w:val="21"/>
          <w:szCs w:val="21"/>
        </w:rPr>
        <w:t>Identified cost and revenue drivers and opportunities for efficiencies leading to 100% increase in deliverables through product development of web-based automation solution for a Fortune 5 enterprise client</w:t>
      </w:r>
    </w:p>
    <w:p w14:paraId="40C5A18C" w14:textId="34DD5873" w:rsidR="00245F70" w:rsidRPr="00CE1EE1" w:rsidRDefault="005D134D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C</w:t>
      </w:r>
      <w:r w:rsidR="00BA2466" w:rsidRPr="00CE1EE1">
        <w:rPr>
          <w:rFonts w:ascii="Calibri" w:hAnsi="Calibri" w:cs="Arial"/>
          <w:sz w:val="21"/>
          <w:szCs w:val="21"/>
        </w:rPr>
        <w:t>onstructed</w:t>
      </w:r>
      <w:r w:rsidRPr="00CE1EE1">
        <w:rPr>
          <w:rFonts w:ascii="Calibri" w:hAnsi="Calibri" w:cs="Arial"/>
          <w:sz w:val="21"/>
          <w:szCs w:val="21"/>
        </w:rPr>
        <w:t xml:space="preserve"> workflow process</w:t>
      </w:r>
      <w:r w:rsidR="00C3602D" w:rsidRPr="00CE1EE1">
        <w:rPr>
          <w:rFonts w:ascii="Calibri" w:hAnsi="Calibri" w:cs="Arial"/>
          <w:sz w:val="21"/>
          <w:szCs w:val="21"/>
        </w:rPr>
        <w:t xml:space="preserve"> and helped track staffing, process automate, develop reports and presentation for weekly status and All-Hands meet for leadership</w:t>
      </w:r>
    </w:p>
    <w:p w14:paraId="78D34448" w14:textId="77B34EA7" w:rsidR="00245F70" w:rsidRPr="00CE1EE1" w:rsidRDefault="005D134D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Conducted</w:t>
      </w:r>
      <w:r w:rsidR="000A4D95" w:rsidRPr="00CE1EE1">
        <w:rPr>
          <w:rFonts w:ascii="Calibri" w:hAnsi="Calibri" w:cs="Arial"/>
          <w:sz w:val="21"/>
          <w:szCs w:val="21"/>
        </w:rPr>
        <w:t xml:space="preserve"> client meetings</w:t>
      </w:r>
      <w:r w:rsidRPr="00CE1EE1">
        <w:rPr>
          <w:rFonts w:ascii="Calibri" w:hAnsi="Calibri" w:cs="Arial"/>
          <w:sz w:val="21"/>
          <w:szCs w:val="21"/>
        </w:rPr>
        <w:t>, daily touch-base meetings,</w:t>
      </w:r>
      <w:r w:rsidR="000A4D95" w:rsidRPr="00CE1EE1">
        <w:rPr>
          <w:rFonts w:ascii="Calibri" w:hAnsi="Calibri" w:cs="Arial"/>
          <w:sz w:val="21"/>
          <w:szCs w:val="21"/>
        </w:rPr>
        <w:t xml:space="preserve"> analyz</w:t>
      </w:r>
      <w:r w:rsidRPr="00CE1EE1">
        <w:rPr>
          <w:rFonts w:ascii="Calibri" w:hAnsi="Calibri" w:cs="Arial"/>
          <w:sz w:val="21"/>
          <w:szCs w:val="21"/>
        </w:rPr>
        <w:t xml:space="preserve">ed </w:t>
      </w:r>
      <w:r w:rsidR="000A4D95" w:rsidRPr="00CE1EE1">
        <w:rPr>
          <w:rFonts w:ascii="Calibri" w:hAnsi="Calibri" w:cs="Arial"/>
          <w:sz w:val="21"/>
          <w:szCs w:val="21"/>
        </w:rPr>
        <w:t>process pain points and captur</w:t>
      </w:r>
      <w:r w:rsidRPr="00CE1EE1">
        <w:rPr>
          <w:rFonts w:ascii="Calibri" w:hAnsi="Calibri" w:cs="Arial"/>
          <w:sz w:val="21"/>
          <w:szCs w:val="21"/>
        </w:rPr>
        <w:t xml:space="preserve">ed RAID log and </w:t>
      </w:r>
      <w:r w:rsidR="000A4D95" w:rsidRPr="00CE1EE1">
        <w:rPr>
          <w:rFonts w:ascii="Calibri" w:hAnsi="Calibri" w:cs="Arial"/>
          <w:sz w:val="21"/>
          <w:szCs w:val="21"/>
        </w:rPr>
        <w:t>opportunities for improvement</w:t>
      </w:r>
      <w:r w:rsidR="00BA2466" w:rsidRPr="00CE1EE1">
        <w:rPr>
          <w:rFonts w:ascii="Calibri" w:hAnsi="Calibri" w:cs="Arial"/>
          <w:sz w:val="21"/>
          <w:szCs w:val="21"/>
        </w:rPr>
        <w:t>; achieved 40% productivity improvement across key processes</w:t>
      </w:r>
      <w:r w:rsidR="000A4D95" w:rsidRPr="00CE1EE1">
        <w:rPr>
          <w:rFonts w:ascii="Calibri" w:hAnsi="Calibri" w:cs="Arial"/>
          <w:sz w:val="21"/>
          <w:szCs w:val="21"/>
        </w:rPr>
        <w:t xml:space="preserve"> </w:t>
      </w:r>
    </w:p>
    <w:p w14:paraId="5BEF88D9" w14:textId="77777777" w:rsidR="00245F70" w:rsidRPr="00CE1EE1" w:rsidRDefault="00245F70">
      <w:pPr>
        <w:rPr>
          <w:rFonts w:ascii="Calibri" w:hAnsi="Calibri" w:cs="Arial"/>
          <w:szCs w:val="22"/>
        </w:rPr>
      </w:pPr>
    </w:p>
    <w:p w14:paraId="0F61CF11" w14:textId="6F2FF015" w:rsidR="00984AEC" w:rsidRPr="00CE1EE1" w:rsidRDefault="000A4D95" w:rsidP="0060455D">
      <w:pPr>
        <w:tabs>
          <w:tab w:val="decimal" w:pos="10620"/>
        </w:tabs>
        <w:rPr>
          <w:rFonts w:ascii="Calibri" w:hAnsi="Calibri" w:cs="Arial"/>
          <w:szCs w:val="22"/>
        </w:rPr>
      </w:pPr>
      <w:r w:rsidRPr="00CE1EE1">
        <w:rPr>
          <w:rStyle w:val="School"/>
          <w:rFonts w:ascii="Calibri" w:hAnsi="Calibri" w:cs="Arial"/>
          <w:b w:val="0"/>
          <w:caps w:val="0"/>
          <w:szCs w:val="22"/>
        </w:rPr>
        <w:t>DELOIT</w:t>
      </w:r>
      <w:r w:rsidR="00604AED" w:rsidRPr="00CE1EE1">
        <w:rPr>
          <w:rStyle w:val="School"/>
          <w:rFonts w:ascii="Calibri" w:hAnsi="Calibri" w:cs="Arial"/>
          <w:b w:val="0"/>
          <w:caps w:val="0"/>
          <w:szCs w:val="22"/>
        </w:rPr>
        <w:t>T</w:t>
      </w:r>
      <w:r w:rsidRPr="00CE1EE1">
        <w:rPr>
          <w:rStyle w:val="School"/>
          <w:rFonts w:ascii="Calibri" w:hAnsi="Calibri" w:cs="Arial"/>
          <w:b w:val="0"/>
          <w:caps w:val="0"/>
          <w:szCs w:val="22"/>
        </w:rPr>
        <w:t>E CONSULTING</w:t>
      </w:r>
      <w:r w:rsidR="00F05CD2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                                                                                                                            </w:t>
      </w:r>
      <w:r w:rsidR="002D2F3B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</w:t>
      </w:r>
      <w:r w:rsidR="00F05CD2" w:rsidRPr="00CE1EE1">
        <w:rPr>
          <w:rStyle w:val="School"/>
          <w:rFonts w:ascii="Calibri" w:hAnsi="Calibri" w:cs="Arial"/>
          <w:b w:val="0"/>
          <w:caps w:val="0"/>
          <w:szCs w:val="22"/>
        </w:rPr>
        <w:t xml:space="preserve">                       </w:t>
      </w:r>
      <w:r w:rsidR="00C938C9" w:rsidRPr="00CE1EE1">
        <w:rPr>
          <w:rFonts w:ascii="Calibri" w:hAnsi="Calibri" w:cs="Arial"/>
          <w:szCs w:val="22"/>
        </w:rPr>
        <w:t>Mumbai</w:t>
      </w:r>
      <w:r w:rsidR="00F05CD2" w:rsidRPr="00CE1EE1">
        <w:rPr>
          <w:rFonts w:ascii="Calibri" w:hAnsi="Calibri" w:cs="Arial"/>
          <w:szCs w:val="22"/>
        </w:rPr>
        <w:t>, India</w:t>
      </w:r>
    </w:p>
    <w:p w14:paraId="365177AC" w14:textId="58DA44A7" w:rsidR="00245F70" w:rsidRPr="00CE1EE1" w:rsidRDefault="00F71D5A" w:rsidP="0060455D">
      <w:pPr>
        <w:tabs>
          <w:tab w:val="decimal" w:pos="10620"/>
        </w:tabs>
        <w:rPr>
          <w:rFonts w:ascii="Calibri" w:hAnsi="Calibri" w:cs="Arial"/>
          <w:color w:val="000000"/>
          <w:szCs w:val="22"/>
        </w:rPr>
      </w:pPr>
      <w:r w:rsidRPr="00CE1EE1">
        <w:rPr>
          <w:rFonts w:ascii="Calibri" w:hAnsi="Calibri" w:cs="Arial"/>
          <w:b/>
          <w:bCs/>
          <w:color w:val="000000"/>
          <w:szCs w:val="22"/>
        </w:rPr>
        <w:t>Business</w:t>
      </w:r>
      <w:r w:rsidR="000A4D95" w:rsidRPr="00CE1EE1">
        <w:rPr>
          <w:rFonts w:ascii="Calibri" w:hAnsi="Calibri" w:cs="Arial"/>
          <w:b/>
          <w:bCs/>
          <w:color w:val="000000"/>
          <w:szCs w:val="22"/>
        </w:rPr>
        <w:t xml:space="preserve"> Technology</w:t>
      </w:r>
      <w:r w:rsidRPr="00CE1EE1">
        <w:rPr>
          <w:rFonts w:ascii="Calibri" w:hAnsi="Calibri" w:cs="Arial"/>
          <w:b/>
          <w:bCs/>
          <w:color w:val="000000"/>
          <w:szCs w:val="22"/>
        </w:rPr>
        <w:t xml:space="preserve"> Analyst</w:t>
      </w:r>
      <w:r w:rsidR="000A4D95" w:rsidRPr="00CE1EE1">
        <w:rPr>
          <w:rFonts w:ascii="Calibri" w:hAnsi="Calibri" w:cs="Arial"/>
          <w:b/>
          <w:bCs/>
          <w:color w:val="000000"/>
          <w:szCs w:val="22"/>
        </w:rPr>
        <w:t xml:space="preserve"> (Process Automation)</w:t>
      </w:r>
      <w:r w:rsidR="0060455D" w:rsidRPr="00CE1EE1">
        <w:rPr>
          <w:rFonts w:ascii="Calibri" w:hAnsi="Calibri" w:cs="Arial"/>
          <w:color w:val="000000"/>
          <w:szCs w:val="22"/>
        </w:rPr>
        <w:tab/>
      </w:r>
      <w:r w:rsidR="00C02788" w:rsidRPr="00CE1EE1">
        <w:rPr>
          <w:rFonts w:ascii="Calibri" w:hAnsi="Calibri" w:cs="Arial"/>
          <w:szCs w:val="22"/>
        </w:rPr>
        <w:t>Jul</w:t>
      </w:r>
      <w:r w:rsidR="004A1653" w:rsidRPr="00CE1EE1">
        <w:rPr>
          <w:rFonts w:ascii="Calibri" w:hAnsi="Calibri" w:cs="Arial"/>
          <w:szCs w:val="22"/>
        </w:rPr>
        <w:t>y</w:t>
      </w:r>
      <w:r w:rsidR="006025E2" w:rsidRPr="00CE1EE1">
        <w:rPr>
          <w:rFonts w:ascii="Calibri" w:hAnsi="Calibri" w:cs="Arial"/>
          <w:szCs w:val="22"/>
        </w:rPr>
        <w:t xml:space="preserve"> 201</w:t>
      </w:r>
      <w:r w:rsidR="00F05CD2" w:rsidRPr="00CE1EE1">
        <w:rPr>
          <w:rFonts w:ascii="Calibri" w:hAnsi="Calibri" w:cs="Arial"/>
          <w:szCs w:val="22"/>
        </w:rPr>
        <w:t>8</w:t>
      </w:r>
      <w:r w:rsidR="004A1653" w:rsidRPr="00CE1EE1">
        <w:rPr>
          <w:rFonts w:ascii="Calibri" w:hAnsi="Calibri" w:cs="Arial"/>
          <w:szCs w:val="22"/>
        </w:rPr>
        <w:t>-</w:t>
      </w:r>
      <w:r w:rsidR="006025E2" w:rsidRPr="00CE1EE1">
        <w:rPr>
          <w:rFonts w:ascii="Calibri" w:hAnsi="Calibri" w:cs="Arial"/>
          <w:szCs w:val="22"/>
        </w:rPr>
        <w:t>Aug</w:t>
      </w:r>
      <w:r w:rsidR="004A1653" w:rsidRPr="00CE1EE1">
        <w:rPr>
          <w:rFonts w:ascii="Calibri" w:hAnsi="Calibri" w:cs="Arial"/>
          <w:szCs w:val="22"/>
        </w:rPr>
        <w:t>ust</w:t>
      </w:r>
      <w:r w:rsidR="00F05CD2" w:rsidRPr="00CE1EE1">
        <w:rPr>
          <w:rFonts w:ascii="Calibri" w:hAnsi="Calibri" w:cs="Arial"/>
          <w:szCs w:val="22"/>
        </w:rPr>
        <w:t xml:space="preserve"> 2019</w:t>
      </w:r>
    </w:p>
    <w:p w14:paraId="13B844CD" w14:textId="74EBD1B2" w:rsidR="00034C08" w:rsidRPr="00CE1EE1" w:rsidRDefault="00BA246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color w:val="000000"/>
          <w:sz w:val="21"/>
          <w:szCs w:val="21"/>
        </w:rPr>
        <w:t>Presented report, including recommendations to improve client customer account allocation resulting in increase in returns by 25% in 6 months; performed internal data analysis and performance attribution of various accounts</w:t>
      </w:r>
    </w:p>
    <w:p w14:paraId="0059B36B" w14:textId="1D1A5383" w:rsidR="00BA2466" w:rsidRPr="00CE1EE1" w:rsidRDefault="00BA246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CE1EE1">
        <w:rPr>
          <w:rFonts w:ascii="Calibri" w:hAnsi="Calibri" w:cs="Arial"/>
          <w:i w:val="0"/>
          <w:color w:val="000000"/>
          <w:sz w:val="21"/>
          <w:szCs w:val="21"/>
        </w:rPr>
        <w:t>Interpreted statistical data and research conclusions, helping clients make use of research findings and insights to enhance profitability by 30%</w:t>
      </w:r>
      <w:r w:rsidR="00237876" w:rsidRPr="00CE1EE1">
        <w:rPr>
          <w:rFonts w:ascii="Calibri" w:hAnsi="Calibri" w:cs="Arial"/>
          <w:i w:val="0"/>
          <w:color w:val="000000"/>
          <w:sz w:val="21"/>
          <w:szCs w:val="21"/>
        </w:rPr>
        <w:t>; reported market research findings to senior leadership and clients</w:t>
      </w:r>
    </w:p>
    <w:p w14:paraId="4A6C77C3" w14:textId="4D88A54A" w:rsidR="00245F70" w:rsidRPr="00CE1EE1" w:rsidRDefault="0023787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CE1EE1">
        <w:rPr>
          <w:rFonts w:ascii="Calibri" w:hAnsi="Calibri" w:cs="Arial"/>
          <w:sz w:val="21"/>
          <w:szCs w:val="21"/>
        </w:rPr>
        <w:t>Worked</w:t>
      </w:r>
      <w:r w:rsidR="00F05CD2" w:rsidRPr="00CE1EE1">
        <w:rPr>
          <w:rFonts w:ascii="Calibri" w:hAnsi="Calibri" w:cs="Arial"/>
          <w:sz w:val="21"/>
          <w:szCs w:val="21"/>
        </w:rPr>
        <w:t xml:space="preserve"> on various modules of SAP</w:t>
      </w:r>
      <w:r w:rsidR="00B34288">
        <w:rPr>
          <w:rFonts w:ascii="Calibri" w:hAnsi="Calibri" w:cs="Arial"/>
          <w:sz w:val="21"/>
          <w:szCs w:val="21"/>
        </w:rPr>
        <w:t>-</w:t>
      </w:r>
      <w:r w:rsidR="00F05CD2" w:rsidRPr="00CE1EE1">
        <w:rPr>
          <w:rFonts w:ascii="Calibri" w:hAnsi="Calibri" w:cs="Arial"/>
          <w:sz w:val="21"/>
          <w:szCs w:val="21"/>
        </w:rPr>
        <w:t>ISU</w:t>
      </w:r>
      <w:r w:rsidR="002D2F3B" w:rsidRPr="00CE1EE1">
        <w:rPr>
          <w:rFonts w:ascii="Calibri" w:hAnsi="Calibri" w:cs="Arial"/>
          <w:sz w:val="21"/>
          <w:szCs w:val="21"/>
        </w:rPr>
        <w:t xml:space="preserve">, </w:t>
      </w:r>
      <w:r w:rsidR="00F05CD2" w:rsidRPr="00CE1EE1">
        <w:rPr>
          <w:rFonts w:ascii="Calibri" w:hAnsi="Calibri" w:cs="Arial"/>
          <w:sz w:val="21"/>
          <w:szCs w:val="21"/>
        </w:rPr>
        <w:t xml:space="preserve">Device Management, Billing, FICA and </w:t>
      </w:r>
      <w:r w:rsidRPr="00CE1EE1">
        <w:rPr>
          <w:rFonts w:ascii="Calibri" w:hAnsi="Calibri" w:cs="Arial"/>
          <w:sz w:val="21"/>
          <w:szCs w:val="21"/>
        </w:rPr>
        <w:t xml:space="preserve">organized </w:t>
      </w:r>
      <w:r w:rsidR="00F05CD2" w:rsidRPr="00CE1EE1">
        <w:rPr>
          <w:rFonts w:ascii="Calibri" w:hAnsi="Calibri" w:cs="Arial"/>
          <w:sz w:val="21"/>
          <w:szCs w:val="21"/>
        </w:rPr>
        <w:t xml:space="preserve">trainings and workshops on different SAP modules </w:t>
      </w:r>
      <w:r w:rsidR="002D2F3B" w:rsidRPr="00CE1EE1">
        <w:rPr>
          <w:rFonts w:ascii="Calibri" w:hAnsi="Calibri" w:cs="Arial"/>
          <w:sz w:val="21"/>
          <w:szCs w:val="21"/>
        </w:rPr>
        <w:t>and technologies</w:t>
      </w:r>
      <w:r w:rsidR="006B5F5F" w:rsidRPr="00CE1EE1">
        <w:rPr>
          <w:rFonts w:ascii="Calibri" w:hAnsi="Calibri" w:cs="Arial"/>
          <w:sz w:val="21"/>
          <w:szCs w:val="21"/>
        </w:rPr>
        <w:t xml:space="preserve"> for professionals</w:t>
      </w:r>
    </w:p>
    <w:p w14:paraId="3A64309E" w14:textId="77777777" w:rsidR="00245F70" w:rsidRPr="00CE1EE1" w:rsidRDefault="00245F70" w:rsidP="006025E2">
      <w:pPr>
        <w:pStyle w:val="SectionHeading"/>
        <w:spacing w:before="0"/>
        <w:rPr>
          <w:rFonts w:ascii="Calibri" w:hAnsi="Calibri" w:cs="Arial"/>
          <w:sz w:val="22"/>
          <w:szCs w:val="22"/>
        </w:rPr>
      </w:pPr>
    </w:p>
    <w:p w14:paraId="30A9ED20" w14:textId="77777777" w:rsidR="00245F70" w:rsidRPr="00CE1EE1" w:rsidRDefault="00245F70" w:rsidP="00346834">
      <w:pPr>
        <w:pStyle w:val="SectionHeading"/>
        <w:spacing w:before="0" w:after="120"/>
        <w:ind w:left="-180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SKILLS</w:t>
      </w:r>
    </w:p>
    <w:p w14:paraId="01FAA24C" w14:textId="77FB8905" w:rsidR="00245F70" w:rsidRPr="00CE1EE1" w:rsidRDefault="00F05CD2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Product Management: Product Strategy, User research, Data Analysis, Testing, Design and implementation</w:t>
      </w:r>
    </w:p>
    <w:p w14:paraId="664F9FBA" w14:textId="16028D9A" w:rsidR="00F05CD2" w:rsidRPr="00CE1EE1" w:rsidRDefault="00F05CD2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Project Management: Sprint Planning,</w:t>
      </w:r>
      <w:r w:rsidR="0009519A" w:rsidRPr="00CE1EE1">
        <w:rPr>
          <w:rFonts w:ascii="Calibri" w:hAnsi="Calibri" w:cs="Arial"/>
          <w:b w:val="0"/>
          <w:caps w:val="0"/>
          <w:sz w:val="21"/>
          <w:szCs w:val="21"/>
        </w:rPr>
        <w:t xml:space="preserve"> Scheduling, Collaboration, Risk Management, Task Management</w:t>
      </w:r>
    </w:p>
    <w:p w14:paraId="0730DD88" w14:textId="336934B5" w:rsidR="00984AEC" w:rsidRPr="00CE1EE1" w:rsidRDefault="0009519A" w:rsidP="007211AE">
      <w:pPr>
        <w:pStyle w:val="SectionHeading"/>
        <w:numPr>
          <w:ilvl w:val="0"/>
          <w:numId w:val="2"/>
        </w:numPr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Technologies: SAP Package Technologies, React, SQL, OOP</w:t>
      </w:r>
      <w:r w:rsidR="00DF32BD" w:rsidRPr="00CE1EE1">
        <w:rPr>
          <w:rFonts w:ascii="Calibri" w:hAnsi="Calibri" w:cs="Arial"/>
          <w:b w:val="0"/>
          <w:caps w:val="0"/>
          <w:sz w:val="21"/>
          <w:szCs w:val="21"/>
        </w:rPr>
        <w:t xml:space="preserve"> </w:t>
      </w:r>
      <w:r w:rsidRPr="00CE1EE1">
        <w:rPr>
          <w:rFonts w:ascii="Calibri" w:hAnsi="Calibri" w:cs="Arial"/>
          <w:b w:val="0"/>
          <w:caps w:val="0"/>
          <w:sz w:val="21"/>
          <w:szCs w:val="21"/>
        </w:rPr>
        <w:t>(Python, C, CPP, Java), Java</w:t>
      </w:r>
      <w:r w:rsidR="00DF32BD" w:rsidRPr="00CE1EE1">
        <w:rPr>
          <w:rFonts w:ascii="Calibri" w:hAnsi="Calibri" w:cs="Arial"/>
          <w:b w:val="0"/>
          <w:caps w:val="0"/>
          <w:sz w:val="21"/>
          <w:szCs w:val="21"/>
        </w:rPr>
        <w:t>S</w:t>
      </w:r>
      <w:r w:rsidRPr="00CE1EE1">
        <w:rPr>
          <w:rFonts w:ascii="Calibri" w:hAnsi="Calibri" w:cs="Arial"/>
          <w:b w:val="0"/>
          <w:caps w:val="0"/>
          <w:sz w:val="21"/>
          <w:szCs w:val="21"/>
        </w:rPr>
        <w:t>cript</w:t>
      </w:r>
    </w:p>
    <w:p w14:paraId="78AF6C6B" w14:textId="77777777" w:rsidR="007B40A5" w:rsidRPr="00CE1EE1" w:rsidRDefault="007B40A5">
      <w:pPr>
        <w:pStyle w:val="SectionHeading"/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2"/>
          <w:szCs w:val="22"/>
        </w:rPr>
      </w:pPr>
    </w:p>
    <w:p w14:paraId="7CDF36AD" w14:textId="77777777" w:rsidR="007B40A5" w:rsidRPr="00CE1EE1" w:rsidRDefault="007B40A5" w:rsidP="007B40A5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Certifications</w:t>
      </w:r>
    </w:p>
    <w:p w14:paraId="4560FEA3" w14:textId="35157E12" w:rsidR="006007E5" w:rsidRPr="00CE1EE1" w:rsidRDefault="0009519A" w:rsidP="007211AE">
      <w:pPr>
        <w:pStyle w:val="SectionHeading"/>
        <w:numPr>
          <w:ilvl w:val="0"/>
          <w:numId w:val="5"/>
        </w:numPr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Certificate Program in Import Export Management (IIFT), Key Financial Statements (New York Institute of Finance)</w:t>
      </w:r>
    </w:p>
    <w:p w14:paraId="1A417878" w14:textId="21AEAE4A" w:rsidR="007B40A5" w:rsidRPr="00CE1EE1" w:rsidRDefault="0009519A" w:rsidP="007211AE">
      <w:pPr>
        <w:pStyle w:val="SectionHeading"/>
        <w:numPr>
          <w:ilvl w:val="0"/>
          <w:numId w:val="5"/>
        </w:numPr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CE1EE1">
        <w:rPr>
          <w:rFonts w:ascii="Calibri" w:hAnsi="Calibri" w:cs="Arial"/>
          <w:b w:val="0"/>
          <w:caps w:val="0"/>
          <w:sz w:val="21"/>
          <w:szCs w:val="21"/>
        </w:rPr>
        <w:t>Business Relationships (Deloitte), Advanced Algorithms and Complexity (Coursera)</w:t>
      </w:r>
    </w:p>
    <w:p w14:paraId="5CB7638A" w14:textId="77777777" w:rsidR="007B40A5" w:rsidRPr="00CE1EE1" w:rsidRDefault="007B40A5" w:rsidP="007B40A5">
      <w:pPr>
        <w:pStyle w:val="SectionHeading"/>
        <w:spacing w:before="0"/>
        <w:rPr>
          <w:rFonts w:ascii="Calibri" w:hAnsi="Calibri" w:cs="Arial"/>
          <w:b w:val="0"/>
          <w:caps w:val="0"/>
          <w:sz w:val="22"/>
          <w:szCs w:val="22"/>
        </w:rPr>
      </w:pPr>
    </w:p>
    <w:p w14:paraId="02729E12" w14:textId="2590EB58" w:rsidR="007B40A5" w:rsidRPr="00CE1EE1" w:rsidRDefault="007B40A5" w:rsidP="00247141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Ac</w:t>
      </w:r>
      <w:r w:rsidR="003E7D93" w:rsidRPr="00CE1EE1">
        <w:rPr>
          <w:rFonts w:ascii="Calibri" w:hAnsi="Calibri" w:cs="Arial"/>
          <w:sz w:val="22"/>
          <w:szCs w:val="22"/>
        </w:rPr>
        <w:t>HIEVEMENTS AND AWARDS</w:t>
      </w:r>
    </w:p>
    <w:p w14:paraId="6C59E54C" w14:textId="548D199C" w:rsidR="00543A7B" w:rsidRPr="00CE1EE1" w:rsidRDefault="003E7D93" w:rsidP="007211AE">
      <w:pPr>
        <w:pStyle w:val="ListParagraph"/>
        <w:numPr>
          <w:ilvl w:val="0"/>
          <w:numId w:val="4"/>
        </w:numPr>
        <w:rPr>
          <w:rFonts w:ascii="Calibri" w:hAnsi="Calibri" w:cs="Arial"/>
          <w:bCs/>
          <w:sz w:val="21"/>
          <w:szCs w:val="21"/>
        </w:rPr>
      </w:pPr>
      <w:r w:rsidRPr="00CE1EE1">
        <w:rPr>
          <w:rFonts w:ascii="Calibri" w:hAnsi="Calibri" w:cs="Arial"/>
          <w:bCs/>
          <w:sz w:val="21"/>
          <w:szCs w:val="21"/>
        </w:rPr>
        <w:t xml:space="preserve">Awarded Spot Award 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and Applause Award </w:t>
      </w:r>
      <w:r w:rsidRPr="00CE1EE1">
        <w:rPr>
          <w:rFonts w:ascii="Calibri" w:hAnsi="Calibri" w:cs="Arial"/>
          <w:bCs/>
          <w:sz w:val="21"/>
          <w:szCs w:val="21"/>
        </w:rPr>
        <w:t>for Exceptional Performance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 during my </w:t>
      </w:r>
      <w:r w:rsidR="00383273" w:rsidRPr="00CE1EE1">
        <w:rPr>
          <w:rFonts w:ascii="Calibri" w:hAnsi="Calibri" w:cs="Arial"/>
          <w:bCs/>
          <w:sz w:val="21"/>
          <w:szCs w:val="21"/>
        </w:rPr>
        <w:t>period</w:t>
      </w:r>
      <w:r w:rsidR="00543A7B" w:rsidRPr="00CE1EE1">
        <w:rPr>
          <w:rFonts w:ascii="Calibri" w:hAnsi="Calibri" w:cs="Arial"/>
          <w:bCs/>
          <w:sz w:val="21"/>
          <w:szCs w:val="21"/>
        </w:rPr>
        <w:t xml:space="preserve"> at Deloitte</w:t>
      </w:r>
    </w:p>
    <w:p w14:paraId="09429D68" w14:textId="2EA79F56" w:rsidR="003E7D93" w:rsidRPr="00CE1EE1" w:rsidRDefault="00543A7B" w:rsidP="007211AE">
      <w:pPr>
        <w:pStyle w:val="ListParagraph"/>
        <w:numPr>
          <w:ilvl w:val="0"/>
          <w:numId w:val="4"/>
        </w:numPr>
        <w:rPr>
          <w:rFonts w:ascii="Calibri" w:hAnsi="Calibri" w:cs="Arial"/>
          <w:bCs/>
          <w:caps/>
          <w:sz w:val="21"/>
          <w:szCs w:val="21"/>
        </w:rPr>
      </w:pPr>
      <w:r w:rsidRPr="00CE1EE1">
        <w:rPr>
          <w:rFonts w:ascii="Calibri" w:hAnsi="Calibri" w:cs="Arial"/>
          <w:bCs/>
          <w:sz w:val="21"/>
          <w:szCs w:val="21"/>
        </w:rPr>
        <w:t>Nominated for Deloitte Alum Ambassador Program</w:t>
      </w:r>
    </w:p>
    <w:p w14:paraId="3F779E7E" w14:textId="07721E11" w:rsidR="003E7D93" w:rsidRPr="00CE1EE1" w:rsidRDefault="003E7D93" w:rsidP="007B40A5">
      <w:pPr>
        <w:rPr>
          <w:rFonts w:ascii="Calibri" w:hAnsi="Calibri" w:cs="Arial"/>
          <w:bCs/>
          <w:szCs w:val="22"/>
        </w:rPr>
      </w:pPr>
    </w:p>
    <w:p w14:paraId="2DA10B27" w14:textId="1177A007" w:rsidR="003E7D93" w:rsidRPr="00CE1EE1" w:rsidRDefault="003E7D93" w:rsidP="003E7D93">
      <w:pPr>
        <w:pStyle w:val="SectionHeading"/>
        <w:spacing w:before="0" w:after="60"/>
        <w:ind w:left="-187"/>
        <w:rPr>
          <w:rFonts w:ascii="Calibri" w:hAnsi="Calibri" w:cs="Arial"/>
          <w:sz w:val="22"/>
          <w:szCs w:val="22"/>
        </w:rPr>
      </w:pPr>
      <w:r w:rsidRPr="00CE1EE1">
        <w:rPr>
          <w:rFonts w:ascii="Calibri" w:hAnsi="Calibri" w:cs="Arial"/>
          <w:sz w:val="22"/>
          <w:szCs w:val="22"/>
        </w:rPr>
        <w:t>LEADERSHIP</w:t>
      </w:r>
    </w:p>
    <w:p w14:paraId="21E90D06" w14:textId="0608B9C0" w:rsidR="003E7D93" w:rsidRPr="000B21C0" w:rsidRDefault="003E7D93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 xml:space="preserve">Served as a Placement Coordinator at NIT Rourkela where I </w:t>
      </w:r>
      <w:r w:rsidR="00237876" w:rsidRPr="000B21C0">
        <w:rPr>
          <w:rFonts w:ascii="Calibri" w:hAnsi="Calibri" w:cs="Arial"/>
          <w:bCs/>
          <w:sz w:val="21"/>
          <w:szCs w:val="21"/>
        </w:rPr>
        <w:t>hand</w:t>
      </w:r>
      <w:r w:rsidRPr="000B21C0">
        <w:rPr>
          <w:rFonts w:ascii="Calibri" w:hAnsi="Calibri" w:cs="Arial"/>
          <w:bCs/>
          <w:sz w:val="21"/>
          <w:szCs w:val="21"/>
        </w:rPr>
        <w:t>led a team of 23 placement coordinators and acted as a liaison between institute and companies for campus recruitments</w:t>
      </w:r>
    </w:p>
    <w:p w14:paraId="4A096A6C" w14:textId="6F635A24" w:rsidR="003E7D93" w:rsidRPr="000B21C0" w:rsidRDefault="00543A7B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 xml:space="preserve">Led campaign management, marketing and promotion of Deloitte tech-event </w:t>
      </w:r>
      <w:r w:rsidR="00237876" w:rsidRPr="000B21C0">
        <w:rPr>
          <w:rFonts w:ascii="Calibri" w:hAnsi="Calibri" w:cs="Arial"/>
          <w:bCs/>
          <w:sz w:val="21"/>
          <w:szCs w:val="21"/>
        </w:rPr>
        <w:t xml:space="preserve">- </w:t>
      </w:r>
      <w:r w:rsidRPr="000B21C0">
        <w:rPr>
          <w:rFonts w:ascii="Calibri" w:hAnsi="Calibri" w:cs="Arial"/>
          <w:bCs/>
          <w:sz w:val="21"/>
          <w:szCs w:val="21"/>
        </w:rPr>
        <w:t>witnessed 58k+ participations PAN India</w:t>
      </w:r>
    </w:p>
    <w:p w14:paraId="26B39369" w14:textId="51DB236F" w:rsidR="007B40A5" w:rsidRPr="000B21C0" w:rsidRDefault="00543A7B" w:rsidP="007211AE">
      <w:pPr>
        <w:pStyle w:val="ListParagraph"/>
        <w:numPr>
          <w:ilvl w:val="0"/>
          <w:numId w:val="3"/>
        </w:numPr>
        <w:rPr>
          <w:rFonts w:ascii="Calibri" w:hAnsi="Calibri" w:cs="Arial"/>
          <w:bCs/>
          <w:sz w:val="21"/>
          <w:szCs w:val="21"/>
        </w:rPr>
      </w:pPr>
      <w:r w:rsidRPr="000B21C0">
        <w:rPr>
          <w:rFonts w:ascii="Calibri" w:hAnsi="Calibri" w:cs="Arial"/>
          <w:bCs/>
          <w:sz w:val="21"/>
          <w:szCs w:val="21"/>
        </w:rPr>
        <w:t>Co</w:t>
      </w:r>
      <w:r w:rsidR="00855445" w:rsidRPr="000B21C0">
        <w:rPr>
          <w:rFonts w:ascii="Calibri" w:hAnsi="Calibri" w:cs="Arial"/>
          <w:bCs/>
          <w:sz w:val="21"/>
          <w:szCs w:val="21"/>
        </w:rPr>
        <w:t>-</w:t>
      </w:r>
      <w:r w:rsidRPr="000B21C0">
        <w:rPr>
          <w:rFonts w:ascii="Calibri" w:hAnsi="Calibri" w:cs="Arial"/>
          <w:bCs/>
          <w:sz w:val="21"/>
          <w:szCs w:val="21"/>
        </w:rPr>
        <w:t>founded Code</w:t>
      </w:r>
      <w:r w:rsidR="00604AED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Pr="000B21C0">
        <w:rPr>
          <w:rFonts w:ascii="Calibri" w:hAnsi="Calibri" w:cs="Arial"/>
          <w:bCs/>
          <w:sz w:val="21"/>
          <w:szCs w:val="21"/>
        </w:rPr>
        <w:t>Hub Community and few ed-tech startups</w:t>
      </w:r>
      <w:r w:rsidR="00247141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="00673782" w:rsidRPr="000B21C0">
        <w:rPr>
          <w:rFonts w:ascii="Calibri" w:hAnsi="Calibri" w:cs="Arial"/>
          <w:bCs/>
          <w:sz w:val="21"/>
          <w:szCs w:val="21"/>
        </w:rPr>
        <w:t>namely Tech</w:t>
      </w:r>
      <w:r w:rsidR="00604AED" w:rsidRPr="000B21C0">
        <w:rPr>
          <w:rFonts w:ascii="Calibri" w:hAnsi="Calibri" w:cs="Arial"/>
          <w:bCs/>
          <w:sz w:val="21"/>
          <w:szCs w:val="21"/>
        </w:rPr>
        <w:t xml:space="preserve"> </w:t>
      </w:r>
      <w:r w:rsidR="00673782" w:rsidRPr="000B21C0">
        <w:rPr>
          <w:rFonts w:ascii="Calibri" w:hAnsi="Calibri" w:cs="Arial"/>
          <w:bCs/>
          <w:sz w:val="21"/>
          <w:szCs w:val="21"/>
        </w:rPr>
        <w:t>Pros &amp; Angel</w:t>
      </w:r>
      <w:r w:rsidR="00604AED" w:rsidRPr="000B21C0">
        <w:rPr>
          <w:rFonts w:ascii="Calibri" w:hAnsi="Calibri" w:cs="Arial"/>
          <w:bCs/>
          <w:sz w:val="21"/>
          <w:szCs w:val="21"/>
        </w:rPr>
        <w:t>-</w:t>
      </w:r>
      <w:r w:rsidR="00673782" w:rsidRPr="000B21C0">
        <w:rPr>
          <w:rFonts w:ascii="Calibri" w:hAnsi="Calibri" w:cs="Arial"/>
          <w:bCs/>
          <w:sz w:val="21"/>
          <w:szCs w:val="21"/>
        </w:rPr>
        <w:t xml:space="preserve">ed Consulting </w:t>
      </w:r>
    </w:p>
    <w:sectPr w:rsidR="007B40A5" w:rsidRPr="000B21C0" w:rsidSect="008001CA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F1645" w14:textId="77777777" w:rsidR="00A45CAB" w:rsidRDefault="00A45CAB" w:rsidP="004E7E69">
      <w:r>
        <w:separator/>
      </w:r>
    </w:p>
  </w:endnote>
  <w:endnote w:type="continuationSeparator" w:id="0">
    <w:p w14:paraId="107AF1B8" w14:textId="77777777" w:rsidR="00A45CAB" w:rsidRDefault="00A45CAB" w:rsidP="004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337A" w14:textId="77777777" w:rsidR="00A45CAB" w:rsidRDefault="00A45CAB" w:rsidP="004E7E69">
      <w:r>
        <w:separator/>
      </w:r>
    </w:p>
  </w:footnote>
  <w:footnote w:type="continuationSeparator" w:id="0">
    <w:p w14:paraId="2A3F5877" w14:textId="77777777" w:rsidR="00A45CAB" w:rsidRDefault="00A45CAB" w:rsidP="004E7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920"/>
    <w:multiLevelType w:val="hybridMultilevel"/>
    <w:tmpl w:val="64B85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37530"/>
    <w:multiLevelType w:val="hybridMultilevel"/>
    <w:tmpl w:val="1C5AE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E602E"/>
    <w:multiLevelType w:val="hybridMultilevel"/>
    <w:tmpl w:val="131A4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FC5D2E"/>
    <w:multiLevelType w:val="hybridMultilevel"/>
    <w:tmpl w:val="F3F6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0FE"/>
    <w:rsid w:val="00002CE3"/>
    <w:rsid w:val="00034C08"/>
    <w:rsid w:val="000657D2"/>
    <w:rsid w:val="0007784B"/>
    <w:rsid w:val="000933E8"/>
    <w:rsid w:val="0009519A"/>
    <w:rsid w:val="000A4D95"/>
    <w:rsid w:val="000B21C0"/>
    <w:rsid w:val="00146AB2"/>
    <w:rsid w:val="00172910"/>
    <w:rsid w:val="00172D03"/>
    <w:rsid w:val="00180100"/>
    <w:rsid w:val="001D19BE"/>
    <w:rsid w:val="00237876"/>
    <w:rsid w:val="00245F70"/>
    <w:rsid w:val="00247141"/>
    <w:rsid w:val="002D2F3B"/>
    <w:rsid w:val="00346834"/>
    <w:rsid w:val="00363BC5"/>
    <w:rsid w:val="00372077"/>
    <w:rsid w:val="003810D6"/>
    <w:rsid w:val="00383273"/>
    <w:rsid w:val="003A3527"/>
    <w:rsid w:val="003C1780"/>
    <w:rsid w:val="003E68FB"/>
    <w:rsid w:val="003E7D93"/>
    <w:rsid w:val="004212F0"/>
    <w:rsid w:val="0045353D"/>
    <w:rsid w:val="004A1653"/>
    <w:rsid w:val="004E7E69"/>
    <w:rsid w:val="005068B6"/>
    <w:rsid w:val="00543A7B"/>
    <w:rsid w:val="005616B8"/>
    <w:rsid w:val="005D134D"/>
    <w:rsid w:val="005E0F0A"/>
    <w:rsid w:val="006007E5"/>
    <w:rsid w:val="006025E2"/>
    <w:rsid w:val="0060455D"/>
    <w:rsid w:val="00604AED"/>
    <w:rsid w:val="00615B8F"/>
    <w:rsid w:val="00673782"/>
    <w:rsid w:val="006B5F5F"/>
    <w:rsid w:val="006C574D"/>
    <w:rsid w:val="006C72FA"/>
    <w:rsid w:val="006D7F98"/>
    <w:rsid w:val="006F5ACB"/>
    <w:rsid w:val="00700C08"/>
    <w:rsid w:val="007211AE"/>
    <w:rsid w:val="00791E35"/>
    <w:rsid w:val="007B40A5"/>
    <w:rsid w:val="007C5174"/>
    <w:rsid w:val="007D3EE0"/>
    <w:rsid w:val="007D459C"/>
    <w:rsid w:val="008001CA"/>
    <w:rsid w:val="00855445"/>
    <w:rsid w:val="00891761"/>
    <w:rsid w:val="008F3DE6"/>
    <w:rsid w:val="0092759E"/>
    <w:rsid w:val="00984AEC"/>
    <w:rsid w:val="009E51C6"/>
    <w:rsid w:val="009E6C2E"/>
    <w:rsid w:val="00A1028E"/>
    <w:rsid w:val="00A15646"/>
    <w:rsid w:val="00A45CAB"/>
    <w:rsid w:val="00A75953"/>
    <w:rsid w:val="00AD4838"/>
    <w:rsid w:val="00AE2667"/>
    <w:rsid w:val="00B21447"/>
    <w:rsid w:val="00B34288"/>
    <w:rsid w:val="00B53257"/>
    <w:rsid w:val="00B822DA"/>
    <w:rsid w:val="00BA2466"/>
    <w:rsid w:val="00BD5DF1"/>
    <w:rsid w:val="00C02788"/>
    <w:rsid w:val="00C15A9B"/>
    <w:rsid w:val="00C3169F"/>
    <w:rsid w:val="00C3602D"/>
    <w:rsid w:val="00C82A61"/>
    <w:rsid w:val="00C87A38"/>
    <w:rsid w:val="00C87A77"/>
    <w:rsid w:val="00C938C9"/>
    <w:rsid w:val="00CE1EE1"/>
    <w:rsid w:val="00CF3E82"/>
    <w:rsid w:val="00D822C7"/>
    <w:rsid w:val="00DF32BD"/>
    <w:rsid w:val="00E53B3D"/>
    <w:rsid w:val="00EC46DD"/>
    <w:rsid w:val="00ED58AE"/>
    <w:rsid w:val="00EF7A91"/>
    <w:rsid w:val="00F05CD2"/>
    <w:rsid w:val="00F150C3"/>
    <w:rsid w:val="00F337A7"/>
    <w:rsid w:val="00F460FE"/>
    <w:rsid w:val="00F559FC"/>
    <w:rsid w:val="00F71D5A"/>
    <w:rsid w:val="00FB38BB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8E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0F0A"/>
    <w:rPr>
      <w:sz w:val="22"/>
    </w:rPr>
  </w:style>
  <w:style w:type="paragraph" w:styleId="Heading1">
    <w:name w:val="heading 1"/>
    <w:basedOn w:val="Normal"/>
    <w:next w:val="Normal"/>
    <w:qFormat/>
    <w:rsid w:val="005E0F0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E0F0A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E0F0A"/>
    <w:pPr>
      <w:jc w:val="center"/>
    </w:pPr>
    <w:rPr>
      <w:sz w:val="24"/>
    </w:rPr>
  </w:style>
  <w:style w:type="paragraph" w:styleId="Title">
    <w:name w:val="Title"/>
    <w:basedOn w:val="Normal"/>
    <w:qFormat/>
    <w:rsid w:val="005E0F0A"/>
    <w:pPr>
      <w:jc w:val="center"/>
    </w:pPr>
    <w:rPr>
      <w:b/>
      <w:bCs/>
      <w:sz w:val="28"/>
    </w:rPr>
  </w:style>
  <w:style w:type="character" w:customStyle="1" w:styleId="School">
    <w:name w:val="School"/>
    <w:rsid w:val="005E0F0A"/>
    <w:rPr>
      <w:b/>
      <w:caps/>
    </w:rPr>
  </w:style>
  <w:style w:type="paragraph" w:customStyle="1" w:styleId="Position">
    <w:name w:val="Position"/>
    <w:basedOn w:val="Normal"/>
    <w:rsid w:val="005E0F0A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5E0F0A"/>
    <w:pPr>
      <w:spacing w:before="240"/>
    </w:pPr>
    <w:rPr>
      <w:b/>
      <w:caps/>
      <w:sz w:val="24"/>
    </w:rPr>
  </w:style>
  <w:style w:type="paragraph" w:styleId="Date">
    <w:name w:val="Date"/>
    <w:basedOn w:val="Normal"/>
    <w:rsid w:val="005E0F0A"/>
    <w:pPr>
      <w:tabs>
        <w:tab w:val="left" w:pos="2160"/>
        <w:tab w:val="right" w:pos="10080"/>
      </w:tabs>
      <w:spacing w:before="120"/>
    </w:pPr>
    <w:rPr>
      <w:sz w:val="24"/>
    </w:rPr>
  </w:style>
  <w:style w:type="paragraph" w:customStyle="1" w:styleId="Body">
    <w:name w:val="Body"/>
    <w:basedOn w:val="Date"/>
    <w:rsid w:val="005E0F0A"/>
    <w:pPr>
      <w:spacing w:before="0"/>
      <w:ind w:left="2160"/>
    </w:pPr>
  </w:style>
  <w:style w:type="paragraph" w:styleId="Header">
    <w:name w:val="header"/>
    <w:basedOn w:val="Normal"/>
    <w:link w:val="HeaderChar"/>
    <w:rsid w:val="004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E69"/>
    <w:rPr>
      <w:sz w:val="22"/>
    </w:rPr>
  </w:style>
  <w:style w:type="paragraph" w:styleId="Footer">
    <w:name w:val="footer"/>
    <w:basedOn w:val="Normal"/>
    <w:link w:val="FooterChar"/>
    <w:rsid w:val="004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7E69"/>
    <w:rPr>
      <w:sz w:val="22"/>
    </w:rPr>
  </w:style>
  <w:style w:type="character" w:styleId="Hyperlink">
    <w:name w:val="Hyperlink"/>
    <w:basedOn w:val="DefaultParagraphFont"/>
    <w:rsid w:val="00561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6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2021-06-20T23:15:00Z</dcterms:created>
  <dcterms:modified xsi:type="dcterms:W3CDTF">2021-06-21T00:31:00Z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2021-06-20T20:42:01Z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62f78be8-3001-403f-9c55-6079a3dbbe08</vt:lpwstr>
  </property>
  <property fmtid="{D5CDD505-2E9C-101B-9397-08002B2CF9AE}" pid="8" name="MSIP_Label_ea60d57e-af5b-4752-ac57-3e4f28ca11dc_ContentBits">
    <vt:lpwstr>0</vt:lpwstr>
  </property>
</Properties>
</file>