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E38C9" w14:textId="77777777" w:rsidR="0017718B" w:rsidRDefault="0017718B" w:rsidP="001771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№9</w:t>
      </w:r>
    </w:p>
    <w:p w14:paraId="5B6539DB" w14:textId="77777777" w:rsidR="0017718B" w:rsidRDefault="0017718B" w:rsidP="0017718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Java: операторы выбора </w:t>
      </w:r>
    </w:p>
    <w:p w14:paraId="5569614C" w14:textId="77777777" w:rsidR="0017718B" w:rsidRDefault="0017718B" w:rsidP="0017718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C6792D" w14:textId="77777777" w:rsidR="0017718B" w:rsidRDefault="0017718B" w:rsidP="001771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Освоить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основные способы создания Java-программ либо с помощью обычного редактора, либо с помощью среды разработки. Приобрести навыки работы с операторами выбора в Java.</w:t>
      </w:r>
    </w:p>
    <w:p w14:paraId="63B33796" w14:textId="3FBF8E69" w:rsidR="008A29E9" w:rsidRPr="0017718B" w:rsidRDefault="001771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18B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851A94">
        <w:rPr>
          <w:rFonts w:ascii="Times New Roman" w:hAnsi="Times New Roman" w:cs="Times New Roman"/>
          <w:b/>
          <w:bCs/>
          <w:sz w:val="28"/>
          <w:szCs w:val="28"/>
        </w:rPr>
        <w:t xml:space="preserve">. Вариант 22: </w:t>
      </w:r>
    </w:p>
    <w:p w14:paraId="38319007" w14:textId="39F9BDA0" w:rsidR="0017718B" w:rsidRPr="0017718B" w:rsidRDefault="001771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Даны 3 числа. Нужно вывести наименьшее.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539"/>
        <w:gridCol w:w="2268"/>
        <w:gridCol w:w="3090"/>
      </w:tblGrid>
      <w:tr w:rsidR="0017718B" w14:paraId="2287D52D" w14:textId="77777777" w:rsidTr="0017718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6D571" w14:textId="77777777" w:rsid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переменной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72C70" w14:textId="77777777" w:rsid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9D1A" w14:textId="77777777" w:rsid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17718B" w14:paraId="6C74E4C3" w14:textId="77777777" w:rsidTr="0017718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D3F2" w14:textId="25284764" w:rsidR="0017718B" w:rsidRP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D863" w14:textId="081B0A77" w:rsidR="0017718B" w:rsidRP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][]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0FE7" w14:textId="749433F6" w:rsid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Вспомогательная</w:t>
            </w:r>
          </w:p>
        </w:tc>
      </w:tr>
      <w:tr w:rsidR="0017718B" w14:paraId="69C58B57" w14:textId="77777777" w:rsidTr="0017718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F07E" w14:textId="172F70FB" w:rsidR="0017718B" w:rsidRP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0217" w14:textId="00965308" w:rsidR="0017718B" w:rsidRP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10E8" w14:textId="7C10A8B1" w:rsid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Вспомогательная</w:t>
            </w:r>
          </w:p>
        </w:tc>
      </w:tr>
      <w:tr w:rsidR="0017718B" w14:paraId="3E39C8EA" w14:textId="77777777" w:rsidTr="0017718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7A7F" w14:textId="0A8A4227" w:rsidR="0017718B" w:rsidRP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3792" w14:textId="51530DDE" w:rsidR="0017718B" w:rsidRP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C948" w14:textId="39B9A078" w:rsidR="0017718B" w:rsidRDefault="001771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Выводная</w:t>
            </w:r>
          </w:p>
        </w:tc>
      </w:tr>
    </w:tbl>
    <w:p w14:paraId="5B3C98CE" w14:textId="00933244" w:rsidR="0017718B" w:rsidRDefault="001771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CC4D51" w14:textId="71AC4515" w:rsidR="003D5AEB" w:rsidRPr="0017718B" w:rsidRDefault="00FD580F" w:rsidP="00FD580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8415" w:dyaOrig="10545" w14:anchorId="2AAFFE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42pt;height:429pt" o:ole="">
            <v:imagedata r:id="rId5" o:title=""/>
          </v:shape>
          <o:OLEObject Type="Embed" ProgID="Visio.Drawing.15" ShapeID="_x0000_i1030" DrawAspect="Content" ObjectID="_1763754990" r:id="rId6"/>
        </w:object>
      </w:r>
    </w:p>
    <w:p w14:paraId="7F5C74E3" w14:textId="3C30AAE5" w:rsidR="00851A94" w:rsidRDefault="003D5AEB">
      <w:pPr>
        <w:rPr>
          <w:rFonts w:ascii="Times New Roman" w:hAnsi="Times New Roman" w:cs="Times New Roman"/>
          <w:sz w:val="28"/>
          <w:szCs w:val="28"/>
        </w:rPr>
      </w:pPr>
      <w:r w:rsidRPr="003D5A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54AD62" wp14:editId="3799613F">
            <wp:extent cx="5731510" cy="3686810"/>
            <wp:effectExtent l="0" t="0" r="254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80F">
        <w:rPr>
          <w:rFonts w:ascii="Times New Roman" w:hAnsi="Times New Roman" w:cs="Times New Roman"/>
          <w:sz w:val="28"/>
          <w:szCs w:val="28"/>
        </w:rPr>
        <w:br w:type="page"/>
      </w:r>
    </w:p>
    <w:p w14:paraId="721BEF5F" w14:textId="6F480529" w:rsidR="00851A94" w:rsidRDefault="00851A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A9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Вариант 2:</w:t>
      </w:r>
    </w:p>
    <w:p w14:paraId="38FAEBC2" w14:textId="3ADC6262" w:rsidR="00814237" w:rsidRPr="00814237" w:rsidRDefault="00814237">
      <w:pPr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В зависимости </w:t>
      </w:r>
      <w:r>
        <w:rPr>
          <w:rFonts w:ascii="Times New Roman" w:hAnsi="Times New Roman" w:cs="Times New Roman"/>
          <w:sz w:val="28"/>
          <w:szCs w:val="28"/>
        </w:rPr>
        <w:t>от числа (скорости ветра), программа должна вывести классификацию ветра (Слабый, Умеренный и т.д.).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539"/>
        <w:gridCol w:w="2268"/>
        <w:gridCol w:w="3090"/>
      </w:tblGrid>
      <w:tr w:rsidR="00814237" w14:paraId="610D90F5" w14:textId="77777777" w:rsidTr="00F51720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37D3F" w14:textId="77777777" w:rsidR="00814237" w:rsidRDefault="00814237" w:rsidP="00F5172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переменной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894DB" w14:textId="77777777" w:rsidR="00814237" w:rsidRDefault="00814237" w:rsidP="00F5172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36D87" w14:textId="77777777" w:rsidR="00814237" w:rsidRDefault="00814237" w:rsidP="00F5172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14237" w14:paraId="3C3075C7" w14:textId="77777777" w:rsidTr="00F51720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FAB1" w14:textId="569877D4" w:rsidR="00814237" w:rsidRPr="00814237" w:rsidRDefault="00814237" w:rsidP="00F5172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randInt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4387" w14:textId="3239D25D" w:rsidR="00814237" w:rsidRPr="0017718B" w:rsidRDefault="00814237" w:rsidP="00F5172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42BF" w14:textId="77777777" w:rsidR="00814237" w:rsidRDefault="00814237" w:rsidP="00F5172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Вспомогательная</w:t>
            </w:r>
          </w:p>
        </w:tc>
      </w:tr>
    </w:tbl>
    <w:p w14:paraId="001DD080" w14:textId="33B71FD8" w:rsidR="00851A94" w:rsidRDefault="00851A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5E7BE2" w14:textId="7CA1E897" w:rsidR="00851A94" w:rsidRPr="00FD580F" w:rsidRDefault="00FD580F" w:rsidP="00FD58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object w:dxaOrig="6571" w:dyaOrig="9300" w14:anchorId="368E1723">
          <v:shape id="_x0000_i1031" type="#_x0000_t75" style="width:294pt;height:375.75pt" o:ole="">
            <v:imagedata r:id="rId8" o:title=""/>
          </v:shape>
          <o:OLEObject Type="Embed" ProgID="Visio.Drawing.15" ShapeID="_x0000_i1031" DrawAspect="Content" ObjectID="_1763754991" r:id="rId9"/>
        </w:object>
      </w:r>
    </w:p>
    <w:p w14:paraId="6599FCD9" w14:textId="2E7E75E0" w:rsidR="00851A94" w:rsidRDefault="00851A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A9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C2DAC7" wp14:editId="0E6E09E6">
            <wp:extent cx="5731510" cy="226949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EA7E" w14:textId="7068B72E" w:rsidR="00851A94" w:rsidRDefault="00851A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A9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4603B9B" wp14:editId="5ED01955">
            <wp:extent cx="5731510" cy="55626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4FBA" w14:textId="1EE4F2D9" w:rsidR="00851A94" w:rsidRDefault="00851A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A9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32A081" wp14:editId="10958972">
            <wp:extent cx="5731510" cy="55816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2B13" w14:textId="00920A59" w:rsidR="00814237" w:rsidRDefault="008142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7DA3A549" w14:textId="4FEEDE15" w:rsidR="00814237" w:rsidRPr="00814237" w:rsidRDefault="00814237" w:rsidP="00814237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237">
        <w:rPr>
          <w:rFonts w:ascii="Times New Roman" w:hAnsi="Times New Roman" w:cs="Times New Roman"/>
          <w:b/>
          <w:bCs/>
          <w:sz w:val="28"/>
          <w:szCs w:val="28"/>
        </w:rPr>
        <w:t xml:space="preserve">Оператор </w:t>
      </w:r>
      <w:r w:rsidRPr="00814237">
        <w:rPr>
          <w:rFonts w:ascii="Times New Roman" w:hAnsi="Times New Roman" w:cs="Times New Roman"/>
          <w:b/>
          <w:bCs/>
          <w:sz w:val="28"/>
          <w:szCs w:val="28"/>
          <w:lang w:val="en-US"/>
        </w:rPr>
        <w:t>if:</w:t>
      </w:r>
    </w:p>
    <w:p w14:paraId="19CAB97A" w14:textId="5C07A687" w:rsidR="00814237" w:rsidRPr="00814237" w:rsidRDefault="00814237" w:rsidP="00814237">
      <w:pPr>
        <w:pStyle w:val="a4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81423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14237">
        <w:rPr>
          <w:rFonts w:ascii="Times New Roman" w:hAnsi="Times New Roman" w:cs="Times New Roman"/>
          <w:sz w:val="28"/>
          <w:szCs w:val="28"/>
        </w:rPr>
        <w:t xml:space="preserve"> в языке программирования используется для выполнения блока кода, только если заданное логическое условие истинно.</w:t>
      </w:r>
    </w:p>
    <w:p w14:paraId="2FA3641F" w14:textId="0616D554" w:rsidR="00814237" w:rsidRPr="00814237" w:rsidRDefault="00814237" w:rsidP="00814237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237">
        <w:rPr>
          <w:rFonts w:ascii="Times New Roman" w:hAnsi="Times New Roman" w:cs="Times New Roman"/>
          <w:b/>
          <w:bCs/>
          <w:sz w:val="28"/>
          <w:szCs w:val="28"/>
        </w:rPr>
        <w:t xml:space="preserve">Оператор </w:t>
      </w:r>
      <w:proofErr w:type="spellStart"/>
      <w:proofErr w:type="gramStart"/>
      <w:r w:rsidRPr="00814237">
        <w:rPr>
          <w:rFonts w:ascii="Times New Roman" w:hAnsi="Times New Roman" w:cs="Times New Roman"/>
          <w:b/>
          <w:bCs/>
          <w:sz w:val="28"/>
          <w:szCs w:val="28"/>
        </w:rPr>
        <w:t>switch..</w:t>
      </w:r>
      <w:proofErr w:type="gramEnd"/>
      <w:r w:rsidRPr="0081423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814237">
        <w:rPr>
          <w:rFonts w:ascii="Times New Roman" w:hAnsi="Times New Roman" w:cs="Times New Roman"/>
          <w:b/>
          <w:bCs/>
          <w:sz w:val="28"/>
          <w:szCs w:val="28"/>
        </w:rPr>
        <w:t>. Примеры.</w:t>
      </w:r>
    </w:p>
    <w:p w14:paraId="3502AB11" w14:textId="354D8D33" w:rsidR="00814237" w:rsidRDefault="00814237" w:rsidP="00814237">
      <w:pPr>
        <w:pStyle w:val="a4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>Оператор switch позволяет выбирать один из множества вариантов выполнения кода в зависимости от значения выражения.</w:t>
      </w:r>
    </w:p>
    <w:p w14:paraId="7B2EBABC" w14:textId="7D7BEEBE" w:rsidR="00814237" w:rsidRDefault="00814237" w:rsidP="00814237">
      <w:pPr>
        <w:rPr>
          <w:rFonts w:ascii="Times New Roman" w:hAnsi="Times New Roman" w:cs="Times New Roman"/>
          <w:sz w:val="28"/>
          <w:szCs w:val="28"/>
        </w:rPr>
      </w:pPr>
    </w:p>
    <w:p w14:paraId="1682EE2E" w14:textId="77777777" w:rsidR="00814237" w:rsidRPr="00814237" w:rsidRDefault="00814237" w:rsidP="00814237">
      <w:pPr>
        <w:rPr>
          <w:rFonts w:ascii="Times New Roman" w:hAnsi="Times New Roman" w:cs="Times New Roman"/>
          <w:sz w:val="28"/>
          <w:szCs w:val="28"/>
        </w:rPr>
      </w:pPr>
    </w:p>
    <w:p w14:paraId="5C459E25" w14:textId="77777777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1423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42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237">
        <w:rPr>
          <w:rFonts w:ascii="Times New Roman" w:hAnsi="Times New Roman" w:cs="Times New Roman"/>
          <w:sz w:val="28"/>
          <w:szCs w:val="28"/>
        </w:rPr>
        <w:t>dayOfWeek</w:t>
      </w:r>
      <w:proofErr w:type="spellEnd"/>
      <w:r w:rsidRPr="00814237">
        <w:rPr>
          <w:rFonts w:ascii="Times New Roman" w:hAnsi="Times New Roman" w:cs="Times New Roman"/>
          <w:sz w:val="28"/>
          <w:szCs w:val="28"/>
        </w:rPr>
        <w:t xml:space="preserve"> = 3;</w:t>
      </w:r>
    </w:p>
    <w:p w14:paraId="75D0E4C1" w14:textId="77777777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>switch (</w:t>
      </w:r>
      <w:proofErr w:type="spellStart"/>
      <w:r w:rsidRPr="00814237">
        <w:rPr>
          <w:rFonts w:ascii="Times New Roman" w:hAnsi="Times New Roman" w:cs="Times New Roman"/>
          <w:sz w:val="28"/>
          <w:szCs w:val="28"/>
        </w:rPr>
        <w:t>dayOfWeek</w:t>
      </w:r>
      <w:proofErr w:type="spellEnd"/>
      <w:r w:rsidRPr="00814237">
        <w:rPr>
          <w:rFonts w:ascii="Times New Roman" w:hAnsi="Times New Roman" w:cs="Times New Roman"/>
          <w:sz w:val="28"/>
          <w:szCs w:val="28"/>
        </w:rPr>
        <w:t>) {</w:t>
      </w:r>
    </w:p>
    <w:p w14:paraId="69E4AEDB" w14:textId="77777777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    case 1:</w:t>
      </w:r>
    </w:p>
    <w:p w14:paraId="0514F362" w14:textId="77777777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423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14237">
        <w:rPr>
          <w:rFonts w:ascii="Times New Roman" w:hAnsi="Times New Roman" w:cs="Times New Roman"/>
          <w:sz w:val="28"/>
          <w:szCs w:val="28"/>
        </w:rPr>
        <w:t>("Понедельник");</w:t>
      </w:r>
    </w:p>
    <w:p w14:paraId="0FC9B8B1" w14:textId="77777777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48BF19B8" w14:textId="77777777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    case 2:</w:t>
      </w:r>
    </w:p>
    <w:p w14:paraId="664A8341" w14:textId="77777777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423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14237">
        <w:rPr>
          <w:rFonts w:ascii="Times New Roman" w:hAnsi="Times New Roman" w:cs="Times New Roman"/>
          <w:sz w:val="28"/>
          <w:szCs w:val="28"/>
        </w:rPr>
        <w:t>("Вторник");</w:t>
      </w:r>
    </w:p>
    <w:p w14:paraId="539A4588" w14:textId="77777777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606A41FA" w14:textId="667861B1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    // </w:t>
      </w:r>
      <w:r>
        <w:rPr>
          <w:rFonts w:ascii="Times New Roman" w:hAnsi="Times New Roman" w:cs="Times New Roman"/>
          <w:sz w:val="28"/>
          <w:szCs w:val="28"/>
        </w:rPr>
        <w:t>и т.д.</w:t>
      </w:r>
    </w:p>
    <w:p w14:paraId="67721046" w14:textId="77777777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4237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814237">
        <w:rPr>
          <w:rFonts w:ascii="Times New Roman" w:hAnsi="Times New Roman" w:cs="Times New Roman"/>
          <w:sz w:val="28"/>
          <w:szCs w:val="28"/>
        </w:rPr>
        <w:t>:</w:t>
      </w:r>
    </w:p>
    <w:p w14:paraId="1DE74252" w14:textId="77777777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423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14237">
        <w:rPr>
          <w:rFonts w:ascii="Times New Roman" w:hAnsi="Times New Roman" w:cs="Times New Roman"/>
          <w:sz w:val="28"/>
          <w:szCs w:val="28"/>
        </w:rPr>
        <w:t>("Неизвестный день недели");</w:t>
      </w:r>
    </w:p>
    <w:p w14:paraId="37EC813F" w14:textId="4BE8050D" w:rsidR="00814237" w:rsidRPr="00814237" w:rsidRDefault="00814237" w:rsidP="00814237">
      <w:pPr>
        <w:ind w:left="720"/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>}</w:t>
      </w:r>
    </w:p>
    <w:p w14:paraId="3B4EA1D5" w14:textId="37F817A1" w:rsidR="00814237" w:rsidRPr="00814237" w:rsidRDefault="00814237" w:rsidP="00814237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237">
        <w:rPr>
          <w:rFonts w:ascii="Times New Roman" w:hAnsi="Times New Roman" w:cs="Times New Roman"/>
          <w:b/>
          <w:bCs/>
          <w:sz w:val="28"/>
          <w:szCs w:val="28"/>
        </w:rPr>
        <w:t>Вложенные операторы.</w:t>
      </w:r>
    </w:p>
    <w:p w14:paraId="43AF48D0" w14:textId="7ACFFACE" w:rsidR="00814237" w:rsidRDefault="00814237" w:rsidP="00814237">
      <w:pPr>
        <w:pStyle w:val="a4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4237">
        <w:rPr>
          <w:rFonts w:ascii="Times New Roman" w:hAnsi="Times New Roman" w:cs="Times New Roman"/>
          <w:sz w:val="28"/>
          <w:szCs w:val="28"/>
        </w:rPr>
        <w:t xml:space="preserve">Вложенные операторы представляют собой использование одного или более операторов внутри другого оператора. </w:t>
      </w:r>
      <w:r w:rsidRPr="00814237">
        <w:rPr>
          <w:rFonts w:ascii="Times New Roman" w:hAnsi="Times New Roman" w:cs="Times New Roman"/>
          <w:sz w:val="28"/>
          <w:szCs w:val="28"/>
        </w:rPr>
        <w:lastRenderedPageBreak/>
        <w:t>Например, вложенные операторы могут быть использованы внутри условных операторов или циклов. Это позволяет создавать более сложные структуры управления потоком выполнения. Пример вложенного оператора:</w:t>
      </w:r>
    </w:p>
    <w:p w14:paraId="76138475" w14:textId="77777777" w:rsidR="00814237" w:rsidRPr="00814237" w:rsidRDefault="00814237" w:rsidP="00814237">
      <w:pPr>
        <w:rPr>
          <w:rFonts w:ascii="Times New Roman" w:hAnsi="Times New Roman" w:cs="Times New Roman"/>
          <w:sz w:val="28"/>
          <w:szCs w:val="28"/>
        </w:rPr>
      </w:pPr>
    </w:p>
    <w:p w14:paraId="0DB4D29A" w14:textId="77777777" w:rsidR="00851A94" w:rsidRPr="0017718B" w:rsidRDefault="00851A94">
      <w:pPr>
        <w:rPr>
          <w:rFonts w:ascii="Times New Roman" w:hAnsi="Times New Roman" w:cs="Times New Roman"/>
          <w:sz w:val="28"/>
          <w:szCs w:val="28"/>
        </w:rPr>
      </w:pPr>
    </w:p>
    <w:sectPr w:rsidR="00851A94" w:rsidRPr="00177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33B0B"/>
    <w:multiLevelType w:val="hybridMultilevel"/>
    <w:tmpl w:val="AB624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57CA1"/>
    <w:multiLevelType w:val="hybridMultilevel"/>
    <w:tmpl w:val="E292A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E1F23"/>
    <w:multiLevelType w:val="hybridMultilevel"/>
    <w:tmpl w:val="6FB284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1643D"/>
    <w:multiLevelType w:val="hybridMultilevel"/>
    <w:tmpl w:val="6344A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0A"/>
    <w:rsid w:val="0017718B"/>
    <w:rsid w:val="003D5AEB"/>
    <w:rsid w:val="00675B0A"/>
    <w:rsid w:val="00814237"/>
    <w:rsid w:val="00851A94"/>
    <w:rsid w:val="008A29E9"/>
    <w:rsid w:val="00FD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C43A2"/>
  <w15:chartTrackingRefBased/>
  <w15:docId w15:val="{068E05D2-3C29-4E6D-B782-53855DC4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718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14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5.png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1.vsd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Собин</dc:creator>
  <cp:keywords/>
  <dc:description/>
  <cp:lastModifiedBy>Данила Собин</cp:lastModifiedBy>
  <cp:revision>3</cp:revision>
  <dcterms:created xsi:type="dcterms:W3CDTF">2023-12-10T20:06:00Z</dcterms:created>
  <dcterms:modified xsi:type="dcterms:W3CDTF">2023-12-10T21:10:00Z</dcterms:modified>
</cp:coreProperties>
</file>