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1EE" w:rsidRPr="005111EE" w:rsidRDefault="005111EE" w:rsidP="005111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Suppose you have main.js and index.js scripts placed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index.html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main.js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thing = {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'thing'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'main}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main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', thing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)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index.js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var thing = {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'thing'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'others}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others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', thing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)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To stop leaking varaibles to public. IIFE resolves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issue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index.js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thing = {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'thing'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'others}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others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', thing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)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})()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main.js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thing = {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'thing'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'main}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main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', thing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)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})()</w:t>
      </w:r>
    </w:p>
    <w:p w:rsidR="005111EE" w:rsidRPr="005111EE" w:rsidRDefault="005111EE" w:rsidP="005111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will help not to leak thing varaible to global vaiables.</w:t>
      </w:r>
    </w:p>
    <w:p w:rsidR="005111EE" w:rsidRPr="005111EE" w:rsidRDefault="005111EE" w:rsidP="005111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Closure is formed when 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 is called . 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var foo = [];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for (let i =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; i++) {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foo[i] = function() {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    return i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It prints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- Closure points to actual value of i in the outer scope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var foo = [];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To avoid above ,  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var foo = [];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for (var i =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; i &lt; 10; i++) {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(y){ 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foo[y] =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() {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y}  - Its pass by value hence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})(i)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:rsidR="00DF1F35" w:rsidRDefault="005111EE">
      <w:bookmarkStart w:id="0" w:name="_GoBack"/>
      <w:bookmarkEnd w:id="0"/>
    </w:p>
    <w:sectPr w:rsidR="00DF1F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1EE" w:rsidRDefault="005111EE" w:rsidP="005111EE">
      <w:pPr>
        <w:spacing w:after="0" w:line="240" w:lineRule="auto"/>
      </w:pPr>
      <w:r>
        <w:separator/>
      </w:r>
    </w:p>
  </w:endnote>
  <w:endnote w:type="continuationSeparator" w:id="0">
    <w:p w:rsidR="005111EE" w:rsidRDefault="005111EE" w:rsidP="0051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EE" w:rsidRDefault="00511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EE" w:rsidRDefault="005111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EE" w:rsidRDefault="00511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1EE" w:rsidRDefault="005111EE" w:rsidP="005111EE">
      <w:pPr>
        <w:spacing w:after="0" w:line="240" w:lineRule="auto"/>
      </w:pPr>
      <w:r>
        <w:separator/>
      </w:r>
    </w:p>
  </w:footnote>
  <w:footnote w:type="continuationSeparator" w:id="0">
    <w:p w:rsidR="005111EE" w:rsidRDefault="005111EE" w:rsidP="00511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EE" w:rsidRDefault="00511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EE" w:rsidRDefault="005111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6a224f648cbe39f461d17f87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111EE" w:rsidRPr="005111EE" w:rsidRDefault="005111EE" w:rsidP="005111E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5111EE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a224f648cbe39f461d17f87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" o:allowincell="f" filled="f" stroked="f" strokeweight=".5pt">
              <v:fill o:detectmouseclick="t"/>
              <v:textbox inset=",0,20pt,0">
                <w:txbxContent>
                  <w:p w:rsidR="005111EE" w:rsidRPr="005111EE" w:rsidRDefault="005111EE" w:rsidP="005111E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5111EE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EE" w:rsidRDefault="005111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EE"/>
    <w:rsid w:val="00436ECD"/>
    <w:rsid w:val="005111EE"/>
    <w:rsid w:val="007552C3"/>
    <w:rsid w:val="00785184"/>
    <w:rsid w:val="00B0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9B8562B-40B3-4C88-9E6C-339C44E5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1EE"/>
  </w:style>
  <w:style w:type="paragraph" w:styleId="Footer">
    <w:name w:val="footer"/>
    <w:basedOn w:val="Normal"/>
    <w:link w:val="FooterChar"/>
    <w:uiPriority w:val="99"/>
    <w:unhideWhenUsed/>
    <w:rsid w:val="0051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RAMAKRISHNA</dc:creator>
  <cp:keywords/>
  <dc:description/>
  <cp:lastModifiedBy>Sahana RAMAKRISHNA</cp:lastModifiedBy>
  <cp:revision>1</cp:revision>
  <dcterms:created xsi:type="dcterms:W3CDTF">2020-05-18T07:34:00Z</dcterms:created>
  <dcterms:modified xsi:type="dcterms:W3CDTF">2020-05-18T07:35:00Z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sahana.ramakrishna@amadeus.com</vt:lpwstr>
  </property>
  <property fmtid="{D5CDD505-2E9C-101B-9397-08002B2CF9AE}" pid="5" name="MSIP_Label_d2db9220-a04a-4f06-aab9-80cbe5287fb3_SetDate">
    <vt:lpwstr>2020-05-18T07:34:18.1577823Z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7cc06031-0899-4b5a-8f4c-3526ba608548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