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B789" w14:textId="72AB20D6" w:rsidR="00FF3F29" w:rsidRPr="00215DA2" w:rsidRDefault="00FF3F29" w:rsidP="00FF3F29">
      <w:pPr>
        <w:ind w:right="-23"/>
        <w:jc w:val="center"/>
        <w:rPr>
          <w:rFonts w:asciiTheme="minorHAnsi" w:hAnsiTheme="minorHAnsi" w:cstheme="minorHAnsi"/>
          <w:b/>
          <w:sz w:val="20"/>
        </w:rPr>
      </w:pPr>
      <w:r w:rsidRPr="00215DA2">
        <w:rPr>
          <w:rFonts w:asciiTheme="minorHAnsi" w:hAnsiTheme="minorHAnsi" w:cstheme="minorHAnsi"/>
          <w:b/>
          <w:sz w:val="20"/>
        </w:rPr>
        <w:t>Technical Bid Form – 12</w:t>
      </w:r>
    </w:p>
    <w:p w14:paraId="5950BC8A" w14:textId="3F5E9385" w:rsidR="00FF3F29" w:rsidRPr="00215DA2" w:rsidRDefault="00FF3F29" w:rsidP="00FF3F29">
      <w:pPr>
        <w:jc w:val="center"/>
        <w:rPr>
          <w:rFonts w:asciiTheme="minorHAnsi" w:hAnsiTheme="minorHAnsi" w:cstheme="minorHAnsi"/>
          <w:b/>
          <w:sz w:val="20"/>
        </w:rPr>
      </w:pPr>
      <w:r w:rsidRPr="00215DA2">
        <w:rPr>
          <w:rFonts w:asciiTheme="minorHAnsi" w:hAnsiTheme="minorHAnsi" w:cstheme="minorHAnsi"/>
          <w:b/>
          <w:sz w:val="20"/>
        </w:rPr>
        <w:t>CURRICULUM VITAE (CV)</w:t>
      </w:r>
      <w:r w:rsidR="006E025D" w:rsidRPr="006E025D">
        <w:t xml:space="preserve"> </w:t>
      </w:r>
      <w:r w:rsidR="006E025D" w:rsidRPr="006E025D">
        <w:rPr>
          <w:rFonts w:asciiTheme="minorHAnsi" w:hAnsiTheme="minorHAnsi" w:cstheme="minorHAnsi"/>
          <w:b/>
          <w:sz w:val="20"/>
        </w:rPr>
        <w:t>for Proposed Key Personnel</w:t>
      </w:r>
    </w:p>
    <w:p w14:paraId="095DD5B3" w14:textId="77777777" w:rsidR="00FF3F29" w:rsidRPr="002317F7" w:rsidRDefault="00FF3F29" w:rsidP="00E86222">
      <w:pPr>
        <w:rPr>
          <w:rFonts w:asciiTheme="minorHAnsi" w:hAnsiTheme="minorHAnsi" w:cstheme="minorHAnsi"/>
          <w:color w:val="7A0000"/>
          <w:sz w:val="20"/>
        </w:rPr>
      </w:pPr>
    </w:p>
    <w:tbl>
      <w:tblPr>
        <w:tblpPr w:leftFromText="180" w:rightFromText="180" w:vertAnchor="text" w:tblpXSpec="center" w:tblpY="1"/>
        <w:tblOverlap w:val="neve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260"/>
        <w:gridCol w:w="365"/>
        <w:gridCol w:w="1073"/>
        <w:gridCol w:w="1439"/>
        <w:gridCol w:w="543"/>
        <w:gridCol w:w="777"/>
        <w:gridCol w:w="2459"/>
      </w:tblGrid>
      <w:tr w:rsidR="00FF3F29" w:rsidRPr="006A7D73" w14:paraId="00B31C22" w14:textId="77777777" w:rsidTr="00215DA2">
        <w:tc>
          <w:tcPr>
            <w:tcW w:w="3060" w:type="dxa"/>
            <w:gridSpan w:val="3"/>
            <w:shd w:val="clear" w:color="auto" w:fill="364987"/>
            <w:vAlign w:val="center"/>
          </w:tcPr>
          <w:p w14:paraId="6FDBE627" w14:textId="77777777" w:rsidR="00FF3F29" w:rsidRPr="006A7D73" w:rsidRDefault="00FF3F29" w:rsidP="001A0913">
            <w:pPr>
              <w:pStyle w:val="ListParagraph"/>
              <w:widowControl w:val="0"/>
              <w:numPr>
                <w:ilvl w:val="0"/>
                <w:numId w:val="1"/>
              </w:numPr>
              <w:spacing w:after="0" w:line="240" w:lineRule="auto"/>
              <w:ind w:left="171" w:hanging="218"/>
              <w:jc w:val="both"/>
              <w:rPr>
                <w:rFonts w:cstheme="minorHAnsi"/>
                <w:b/>
                <w:bCs/>
                <w:color w:val="FFFFFF" w:themeColor="background1"/>
                <w:sz w:val="20"/>
                <w:szCs w:val="20"/>
              </w:rPr>
            </w:pPr>
            <w:r w:rsidRPr="006A7D73">
              <w:rPr>
                <w:rFonts w:cstheme="minorHAnsi"/>
                <w:b/>
                <w:bCs/>
                <w:color w:val="FFFFFF" w:themeColor="background1"/>
                <w:sz w:val="20"/>
                <w:szCs w:val="20"/>
              </w:rPr>
              <w:t>Proposed Position:</w:t>
            </w:r>
          </w:p>
        </w:tc>
        <w:tc>
          <w:tcPr>
            <w:tcW w:w="6291" w:type="dxa"/>
            <w:gridSpan w:val="5"/>
            <w:shd w:val="clear" w:color="auto" w:fill="F2F2F2"/>
            <w:vAlign w:val="center"/>
          </w:tcPr>
          <w:p w14:paraId="621953DC" w14:textId="1BA24729" w:rsidR="00FF3F29" w:rsidRPr="006A7D73" w:rsidRDefault="00076FD9" w:rsidP="00F10AA0">
            <w:pPr>
              <w:contextualSpacing/>
              <w:jc w:val="both"/>
              <w:rPr>
                <w:rFonts w:asciiTheme="minorHAnsi" w:hAnsiTheme="minorHAnsi" w:cstheme="minorHAnsi"/>
                <w:b/>
                <w:bCs/>
                <w:sz w:val="20"/>
              </w:rPr>
            </w:pPr>
            <w:r>
              <w:rPr>
                <w:rFonts w:asciiTheme="minorHAnsi" w:hAnsiTheme="minorHAnsi" w:cstheme="minorHAnsi"/>
                <w:b/>
                <w:bCs/>
                <w:sz w:val="20"/>
              </w:rPr>
              <w:t>Project Leader</w:t>
            </w:r>
          </w:p>
        </w:tc>
      </w:tr>
      <w:tr w:rsidR="00FF3F29" w:rsidRPr="006A7D73" w14:paraId="6D715ABA" w14:textId="77777777" w:rsidTr="00215DA2">
        <w:tc>
          <w:tcPr>
            <w:tcW w:w="3060" w:type="dxa"/>
            <w:gridSpan w:val="3"/>
            <w:shd w:val="clear" w:color="auto" w:fill="364987"/>
            <w:vAlign w:val="center"/>
          </w:tcPr>
          <w:p w14:paraId="724AE578" w14:textId="77777777" w:rsidR="00FF3F29" w:rsidRPr="006A7D73" w:rsidRDefault="00FF3F29" w:rsidP="001A0913">
            <w:pPr>
              <w:pStyle w:val="ListParagraph"/>
              <w:widowControl w:val="0"/>
              <w:numPr>
                <w:ilvl w:val="0"/>
                <w:numId w:val="1"/>
              </w:numPr>
              <w:spacing w:after="0" w:line="240" w:lineRule="auto"/>
              <w:ind w:left="171" w:hanging="218"/>
              <w:jc w:val="both"/>
              <w:rPr>
                <w:rFonts w:cstheme="minorHAnsi"/>
                <w:b/>
                <w:bCs/>
                <w:color w:val="FFFFFF" w:themeColor="background1"/>
                <w:sz w:val="20"/>
                <w:szCs w:val="20"/>
              </w:rPr>
            </w:pPr>
            <w:r w:rsidRPr="006A7D73">
              <w:rPr>
                <w:rFonts w:cstheme="minorHAnsi"/>
                <w:b/>
                <w:bCs/>
                <w:color w:val="FFFFFF" w:themeColor="background1"/>
                <w:sz w:val="20"/>
                <w:szCs w:val="20"/>
              </w:rPr>
              <w:t>Name of Firm:</w:t>
            </w:r>
          </w:p>
        </w:tc>
        <w:tc>
          <w:tcPr>
            <w:tcW w:w="6291" w:type="dxa"/>
            <w:gridSpan w:val="5"/>
            <w:shd w:val="clear" w:color="auto" w:fill="F2F2F2"/>
            <w:vAlign w:val="center"/>
          </w:tcPr>
          <w:p w14:paraId="3E521160" w14:textId="77777777" w:rsidR="00FF3F29" w:rsidRPr="006A7D73" w:rsidRDefault="00FF3F29" w:rsidP="00F10AA0">
            <w:pPr>
              <w:contextualSpacing/>
              <w:jc w:val="both"/>
              <w:rPr>
                <w:rFonts w:asciiTheme="minorHAnsi" w:hAnsiTheme="minorHAnsi" w:cstheme="minorHAnsi"/>
                <w:b/>
                <w:bCs/>
                <w:sz w:val="20"/>
              </w:rPr>
            </w:pPr>
            <w:r w:rsidRPr="006A7D73">
              <w:rPr>
                <w:rFonts w:asciiTheme="minorHAnsi" w:hAnsiTheme="minorHAnsi" w:cstheme="minorHAnsi"/>
                <w:b/>
                <w:sz w:val="20"/>
              </w:rPr>
              <w:t>Consulting Engineers Group Ltd.</w:t>
            </w:r>
            <w:r w:rsidRPr="006A7D73">
              <w:rPr>
                <w:rFonts w:asciiTheme="minorHAnsi" w:hAnsiTheme="minorHAnsi" w:cstheme="minorHAnsi"/>
                <w:b/>
                <w:sz w:val="20"/>
              </w:rPr>
              <w:tab/>
            </w:r>
          </w:p>
        </w:tc>
      </w:tr>
      <w:tr w:rsidR="00FF3F29" w:rsidRPr="006A7D73" w14:paraId="36375B5D" w14:textId="77777777" w:rsidTr="00215DA2">
        <w:tc>
          <w:tcPr>
            <w:tcW w:w="3060" w:type="dxa"/>
            <w:gridSpan w:val="3"/>
            <w:shd w:val="clear" w:color="auto" w:fill="364987"/>
            <w:vAlign w:val="center"/>
          </w:tcPr>
          <w:p w14:paraId="30B27D05" w14:textId="77777777" w:rsidR="00FF3F29" w:rsidRPr="006A7D73" w:rsidRDefault="00FF3F29" w:rsidP="001A0913">
            <w:pPr>
              <w:pStyle w:val="ListParagraph"/>
              <w:widowControl w:val="0"/>
              <w:numPr>
                <w:ilvl w:val="0"/>
                <w:numId w:val="1"/>
              </w:numPr>
              <w:spacing w:after="0" w:line="240" w:lineRule="auto"/>
              <w:ind w:left="171" w:hanging="218"/>
              <w:jc w:val="both"/>
              <w:rPr>
                <w:rFonts w:cstheme="minorHAnsi"/>
                <w:b/>
                <w:bCs/>
                <w:color w:val="FFFFFF" w:themeColor="background1"/>
                <w:sz w:val="20"/>
                <w:szCs w:val="20"/>
              </w:rPr>
            </w:pPr>
            <w:r w:rsidRPr="006A7D73">
              <w:rPr>
                <w:rFonts w:cstheme="minorHAnsi"/>
                <w:b/>
                <w:bCs/>
                <w:color w:val="FFFFFF" w:themeColor="background1"/>
                <w:sz w:val="20"/>
                <w:szCs w:val="20"/>
              </w:rPr>
              <w:t>Name of Staff:</w:t>
            </w:r>
          </w:p>
        </w:tc>
        <w:tc>
          <w:tcPr>
            <w:tcW w:w="6291" w:type="dxa"/>
            <w:gridSpan w:val="5"/>
            <w:shd w:val="clear" w:color="auto" w:fill="F2F2F2"/>
            <w:vAlign w:val="center"/>
          </w:tcPr>
          <w:p w14:paraId="4A72EE93" w14:textId="7E666973" w:rsidR="00FF3F29" w:rsidRPr="006A7D73" w:rsidRDefault="00C24FF9" w:rsidP="00F10AA0">
            <w:pPr>
              <w:contextualSpacing/>
              <w:jc w:val="both"/>
              <w:rPr>
                <w:rFonts w:asciiTheme="minorHAnsi" w:hAnsiTheme="minorHAnsi" w:cstheme="minorHAnsi"/>
                <w:b/>
                <w:bCs/>
                <w:sz w:val="20"/>
              </w:rPr>
            </w:pPr>
            <w:r>
              <w:rPr>
                <w:rFonts w:asciiTheme="minorHAnsi" w:hAnsiTheme="minorHAnsi" w:cstheme="minorHAnsi"/>
                <w:b/>
                <w:bCs/>
                <w:sz w:val="20"/>
              </w:rPr>
              <w:t>Bhupendra Singh Chittoria</w:t>
            </w:r>
          </w:p>
        </w:tc>
      </w:tr>
      <w:tr w:rsidR="00FF3F29" w:rsidRPr="006A7D73" w14:paraId="26E99AF7" w14:textId="77777777" w:rsidTr="00215DA2">
        <w:tc>
          <w:tcPr>
            <w:tcW w:w="3060" w:type="dxa"/>
            <w:gridSpan w:val="3"/>
            <w:shd w:val="clear" w:color="auto" w:fill="364987"/>
            <w:vAlign w:val="center"/>
          </w:tcPr>
          <w:p w14:paraId="04B8D016" w14:textId="77777777" w:rsidR="00FF3F29" w:rsidRPr="006A7D73" w:rsidRDefault="00FF3F29" w:rsidP="001A0913">
            <w:pPr>
              <w:pStyle w:val="ListParagraph"/>
              <w:widowControl w:val="0"/>
              <w:numPr>
                <w:ilvl w:val="0"/>
                <w:numId w:val="1"/>
              </w:numPr>
              <w:spacing w:after="0" w:line="240" w:lineRule="auto"/>
              <w:ind w:left="171" w:hanging="218"/>
              <w:jc w:val="both"/>
              <w:rPr>
                <w:rFonts w:cstheme="minorHAnsi"/>
                <w:b/>
                <w:bCs/>
                <w:color w:val="FFFFFF" w:themeColor="background1"/>
                <w:sz w:val="20"/>
                <w:szCs w:val="20"/>
              </w:rPr>
            </w:pPr>
            <w:r w:rsidRPr="006A7D73">
              <w:rPr>
                <w:rFonts w:cstheme="minorHAnsi"/>
                <w:b/>
                <w:bCs/>
                <w:color w:val="FFFFFF" w:themeColor="background1"/>
                <w:sz w:val="20"/>
                <w:szCs w:val="20"/>
              </w:rPr>
              <w:t>Date of Birth:</w:t>
            </w:r>
          </w:p>
        </w:tc>
        <w:tc>
          <w:tcPr>
            <w:tcW w:w="6291" w:type="dxa"/>
            <w:gridSpan w:val="5"/>
            <w:shd w:val="clear" w:color="auto" w:fill="F2F2F2"/>
            <w:vAlign w:val="center"/>
          </w:tcPr>
          <w:p w14:paraId="4113928A" w14:textId="2A0EE229" w:rsidR="00FF3F29" w:rsidRPr="006A7D73" w:rsidRDefault="00690F4B" w:rsidP="00F10AA0">
            <w:pPr>
              <w:contextualSpacing/>
              <w:jc w:val="both"/>
              <w:rPr>
                <w:rFonts w:asciiTheme="minorHAnsi" w:hAnsiTheme="minorHAnsi" w:cstheme="minorHAnsi"/>
                <w:sz w:val="20"/>
              </w:rPr>
            </w:pPr>
            <w:r>
              <w:rPr>
                <w:rFonts w:asciiTheme="minorHAnsi" w:hAnsiTheme="minorHAnsi" w:cstheme="minorHAnsi"/>
                <w:sz w:val="20"/>
              </w:rPr>
              <w:t>26</w:t>
            </w:r>
            <w:r w:rsidRPr="00690F4B">
              <w:rPr>
                <w:rFonts w:asciiTheme="minorHAnsi" w:hAnsiTheme="minorHAnsi" w:cstheme="minorHAnsi"/>
                <w:sz w:val="20"/>
                <w:vertAlign w:val="superscript"/>
              </w:rPr>
              <w:t>th</w:t>
            </w:r>
            <w:r>
              <w:rPr>
                <w:rFonts w:asciiTheme="minorHAnsi" w:hAnsiTheme="minorHAnsi" w:cstheme="minorHAnsi"/>
                <w:sz w:val="20"/>
              </w:rPr>
              <w:t xml:space="preserve"> January 1960</w:t>
            </w:r>
          </w:p>
        </w:tc>
      </w:tr>
      <w:tr w:rsidR="00FF3F29" w:rsidRPr="006A7D73" w14:paraId="1AC835DF" w14:textId="77777777" w:rsidTr="00215DA2">
        <w:tc>
          <w:tcPr>
            <w:tcW w:w="3060" w:type="dxa"/>
            <w:gridSpan w:val="3"/>
            <w:shd w:val="clear" w:color="auto" w:fill="364987"/>
            <w:vAlign w:val="center"/>
          </w:tcPr>
          <w:p w14:paraId="6AEABF9C" w14:textId="77777777" w:rsidR="00FF3F29" w:rsidRPr="006A7D73" w:rsidRDefault="00FF3F29" w:rsidP="001A0913">
            <w:pPr>
              <w:pStyle w:val="ListParagraph"/>
              <w:widowControl w:val="0"/>
              <w:numPr>
                <w:ilvl w:val="0"/>
                <w:numId w:val="1"/>
              </w:numPr>
              <w:spacing w:after="0" w:line="240" w:lineRule="auto"/>
              <w:ind w:left="171" w:hanging="218"/>
              <w:jc w:val="both"/>
              <w:rPr>
                <w:rFonts w:cstheme="minorHAnsi"/>
                <w:b/>
                <w:bCs/>
                <w:color w:val="FFFFFF" w:themeColor="background1"/>
                <w:sz w:val="20"/>
                <w:szCs w:val="20"/>
              </w:rPr>
            </w:pPr>
            <w:r w:rsidRPr="006A7D73">
              <w:rPr>
                <w:rFonts w:cstheme="minorHAnsi"/>
                <w:b/>
                <w:bCs/>
                <w:color w:val="FFFFFF" w:themeColor="background1"/>
                <w:sz w:val="20"/>
                <w:szCs w:val="20"/>
              </w:rPr>
              <w:t>Nationality:</w:t>
            </w:r>
          </w:p>
        </w:tc>
        <w:tc>
          <w:tcPr>
            <w:tcW w:w="6291" w:type="dxa"/>
            <w:gridSpan w:val="5"/>
            <w:shd w:val="clear" w:color="auto" w:fill="F2F2F2"/>
            <w:vAlign w:val="center"/>
          </w:tcPr>
          <w:p w14:paraId="4AC5A142" w14:textId="77777777" w:rsidR="00FF3F29" w:rsidRPr="006A7D73" w:rsidRDefault="00FF3F29" w:rsidP="00F10AA0">
            <w:pPr>
              <w:contextualSpacing/>
              <w:jc w:val="both"/>
              <w:rPr>
                <w:rFonts w:asciiTheme="minorHAnsi" w:hAnsiTheme="minorHAnsi" w:cstheme="minorHAnsi"/>
                <w:sz w:val="20"/>
              </w:rPr>
            </w:pPr>
            <w:r w:rsidRPr="006A7D73">
              <w:rPr>
                <w:rFonts w:asciiTheme="minorHAnsi" w:hAnsiTheme="minorHAnsi" w:cstheme="minorHAnsi"/>
                <w:sz w:val="20"/>
              </w:rPr>
              <w:t>Indian</w:t>
            </w:r>
          </w:p>
        </w:tc>
      </w:tr>
      <w:tr w:rsidR="00FF3F29" w:rsidRPr="006A7D73" w14:paraId="369FFC4D" w14:textId="77777777" w:rsidTr="00215DA2">
        <w:tc>
          <w:tcPr>
            <w:tcW w:w="3060" w:type="dxa"/>
            <w:gridSpan w:val="3"/>
            <w:shd w:val="clear" w:color="auto" w:fill="364987"/>
            <w:vAlign w:val="center"/>
          </w:tcPr>
          <w:p w14:paraId="0DC77E23" w14:textId="77777777" w:rsidR="00FF3F29" w:rsidRPr="006A7D73" w:rsidRDefault="00FF3F29" w:rsidP="001A0913">
            <w:pPr>
              <w:pStyle w:val="ListParagraph"/>
              <w:widowControl w:val="0"/>
              <w:numPr>
                <w:ilvl w:val="0"/>
                <w:numId w:val="1"/>
              </w:numPr>
              <w:spacing w:after="0" w:line="240" w:lineRule="auto"/>
              <w:ind w:left="171" w:hanging="218"/>
              <w:jc w:val="both"/>
              <w:rPr>
                <w:rFonts w:cstheme="minorHAnsi"/>
                <w:color w:val="FFFFFF" w:themeColor="background1"/>
                <w:sz w:val="20"/>
                <w:szCs w:val="20"/>
              </w:rPr>
            </w:pPr>
            <w:r w:rsidRPr="006A7D73">
              <w:rPr>
                <w:rFonts w:cstheme="minorHAnsi"/>
                <w:b/>
                <w:bCs/>
                <w:color w:val="FFFFFF" w:themeColor="background1"/>
                <w:sz w:val="20"/>
                <w:szCs w:val="20"/>
              </w:rPr>
              <w:t>Education:</w:t>
            </w:r>
          </w:p>
        </w:tc>
        <w:tc>
          <w:tcPr>
            <w:tcW w:w="6291" w:type="dxa"/>
            <w:gridSpan w:val="5"/>
            <w:shd w:val="clear" w:color="auto" w:fill="F2F2F2"/>
            <w:vAlign w:val="center"/>
          </w:tcPr>
          <w:p w14:paraId="15380E58" w14:textId="77777777" w:rsidR="00FF3F29" w:rsidRPr="000276E9" w:rsidRDefault="000276E9" w:rsidP="001A0913">
            <w:pPr>
              <w:keepNext w:val="0"/>
              <w:numPr>
                <w:ilvl w:val="0"/>
                <w:numId w:val="3"/>
              </w:numPr>
              <w:suppressAutoHyphens w:val="0"/>
              <w:contextualSpacing/>
              <w:jc w:val="both"/>
              <w:rPr>
                <w:rFonts w:asciiTheme="minorHAnsi" w:hAnsiTheme="minorHAnsi" w:cstheme="minorHAnsi"/>
                <w:snapToGrid w:val="0"/>
                <w:sz w:val="20"/>
              </w:rPr>
            </w:pPr>
            <w:r>
              <w:rPr>
                <w:rFonts w:asciiTheme="minorHAnsi" w:hAnsiTheme="minorHAnsi" w:cstheme="minorHAnsi"/>
                <w:b/>
                <w:sz w:val="20"/>
              </w:rPr>
              <w:t>B. E. (Civil Engineering)</w:t>
            </w:r>
            <w:r>
              <w:rPr>
                <w:rFonts w:asciiTheme="minorHAnsi" w:hAnsiTheme="minorHAnsi" w:cstheme="minorHAnsi"/>
                <w:sz w:val="20"/>
              </w:rPr>
              <w:t xml:space="preserve"> from University of Jodhpur, Rajasthan in </w:t>
            </w:r>
            <w:r w:rsidRPr="000276E9">
              <w:rPr>
                <w:rFonts w:asciiTheme="minorHAnsi" w:hAnsiTheme="minorHAnsi" w:cstheme="minorHAnsi"/>
                <w:b/>
                <w:sz w:val="20"/>
              </w:rPr>
              <w:t>1983.</w:t>
            </w:r>
          </w:p>
          <w:p w14:paraId="393EBB30" w14:textId="54C89DFD" w:rsidR="000276E9" w:rsidRPr="00166E10" w:rsidRDefault="000276E9" w:rsidP="001A0913">
            <w:pPr>
              <w:keepNext w:val="0"/>
              <w:numPr>
                <w:ilvl w:val="0"/>
                <w:numId w:val="3"/>
              </w:numPr>
              <w:suppressAutoHyphens w:val="0"/>
              <w:contextualSpacing/>
              <w:jc w:val="both"/>
              <w:rPr>
                <w:rFonts w:asciiTheme="minorHAnsi" w:hAnsiTheme="minorHAnsi" w:cstheme="minorHAnsi"/>
                <w:b/>
                <w:snapToGrid w:val="0"/>
                <w:sz w:val="20"/>
              </w:rPr>
            </w:pPr>
            <w:r w:rsidRPr="00166E10">
              <w:rPr>
                <w:rFonts w:asciiTheme="minorHAnsi" w:hAnsiTheme="minorHAnsi" w:cstheme="minorHAnsi"/>
                <w:b/>
                <w:snapToGrid w:val="0"/>
                <w:sz w:val="20"/>
              </w:rPr>
              <w:t xml:space="preserve">IRSE </w:t>
            </w:r>
            <w:r w:rsidR="00166E10" w:rsidRPr="00166E10">
              <w:rPr>
                <w:rFonts w:asciiTheme="minorHAnsi" w:hAnsiTheme="minorHAnsi" w:cstheme="minorHAnsi"/>
                <w:b/>
                <w:snapToGrid w:val="0"/>
                <w:sz w:val="20"/>
              </w:rPr>
              <w:t>-</w:t>
            </w:r>
            <w:r w:rsidRPr="00166E10">
              <w:rPr>
                <w:rFonts w:asciiTheme="minorHAnsi" w:hAnsiTheme="minorHAnsi" w:cstheme="minorHAnsi"/>
                <w:b/>
                <w:snapToGrid w:val="0"/>
                <w:sz w:val="20"/>
              </w:rPr>
              <w:t xml:space="preserve"> 84 Batch</w:t>
            </w:r>
            <w:r w:rsidR="00166E10" w:rsidRPr="00166E10">
              <w:rPr>
                <w:rFonts w:asciiTheme="minorHAnsi" w:hAnsiTheme="minorHAnsi" w:cstheme="minorHAnsi"/>
                <w:b/>
                <w:snapToGrid w:val="0"/>
                <w:sz w:val="20"/>
              </w:rPr>
              <w:t>.</w:t>
            </w:r>
          </w:p>
        </w:tc>
      </w:tr>
      <w:tr w:rsidR="00FF3F29" w:rsidRPr="006A7D73" w14:paraId="58660C76" w14:textId="77777777" w:rsidTr="00215DA2">
        <w:tc>
          <w:tcPr>
            <w:tcW w:w="3060" w:type="dxa"/>
            <w:gridSpan w:val="3"/>
            <w:shd w:val="clear" w:color="auto" w:fill="364987"/>
            <w:vAlign w:val="center"/>
          </w:tcPr>
          <w:p w14:paraId="329EE3F9" w14:textId="77777777" w:rsidR="00FF3F29" w:rsidRPr="006A7D73" w:rsidRDefault="00FF3F29" w:rsidP="001A0913">
            <w:pPr>
              <w:pStyle w:val="ListParagraph"/>
              <w:widowControl w:val="0"/>
              <w:numPr>
                <w:ilvl w:val="0"/>
                <w:numId w:val="1"/>
              </w:numPr>
              <w:spacing w:after="0" w:line="240" w:lineRule="auto"/>
              <w:ind w:left="171" w:hanging="218"/>
              <w:jc w:val="both"/>
              <w:rPr>
                <w:rFonts w:cstheme="minorHAnsi"/>
                <w:b/>
                <w:bCs/>
                <w:color w:val="FFFFFF" w:themeColor="background1"/>
                <w:sz w:val="20"/>
                <w:szCs w:val="20"/>
              </w:rPr>
            </w:pPr>
            <w:r w:rsidRPr="006A7D73">
              <w:rPr>
                <w:rFonts w:cstheme="minorHAnsi"/>
                <w:b/>
                <w:bCs/>
                <w:color w:val="FFFFFF" w:themeColor="background1"/>
                <w:sz w:val="20"/>
                <w:szCs w:val="20"/>
              </w:rPr>
              <w:t>Membership in Professional Associations:</w:t>
            </w:r>
          </w:p>
        </w:tc>
        <w:tc>
          <w:tcPr>
            <w:tcW w:w="6291" w:type="dxa"/>
            <w:gridSpan w:val="5"/>
            <w:shd w:val="clear" w:color="auto" w:fill="F2F2F2"/>
            <w:vAlign w:val="center"/>
          </w:tcPr>
          <w:p w14:paraId="57C3B366" w14:textId="77777777" w:rsidR="00FF3F29" w:rsidRDefault="0019750C" w:rsidP="001A0913">
            <w:pPr>
              <w:keepNext w:val="0"/>
              <w:numPr>
                <w:ilvl w:val="0"/>
                <w:numId w:val="4"/>
              </w:numPr>
              <w:suppressAutoHyphens w:val="0"/>
              <w:contextualSpacing/>
              <w:jc w:val="both"/>
              <w:rPr>
                <w:rFonts w:asciiTheme="minorHAnsi" w:hAnsiTheme="minorHAnsi" w:cstheme="minorHAnsi"/>
                <w:sz w:val="20"/>
              </w:rPr>
            </w:pPr>
            <w:r>
              <w:rPr>
                <w:rFonts w:asciiTheme="minorHAnsi" w:hAnsiTheme="minorHAnsi" w:cstheme="minorHAnsi"/>
                <w:sz w:val="20"/>
              </w:rPr>
              <w:t>Member of Indian Institution of Bridge Engineers.</w:t>
            </w:r>
          </w:p>
          <w:p w14:paraId="149CA4AC" w14:textId="153C88F9" w:rsidR="0019750C" w:rsidRPr="0019750C" w:rsidRDefault="0019750C" w:rsidP="001A0913">
            <w:pPr>
              <w:keepNext w:val="0"/>
              <w:numPr>
                <w:ilvl w:val="0"/>
                <w:numId w:val="4"/>
              </w:numPr>
              <w:suppressAutoHyphens w:val="0"/>
              <w:contextualSpacing/>
              <w:jc w:val="both"/>
              <w:rPr>
                <w:rFonts w:asciiTheme="minorHAnsi" w:hAnsiTheme="minorHAnsi" w:cstheme="minorHAnsi"/>
                <w:sz w:val="20"/>
              </w:rPr>
            </w:pPr>
            <w:r>
              <w:rPr>
                <w:rFonts w:asciiTheme="minorHAnsi" w:hAnsiTheme="minorHAnsi" w:cstheme="minorHAnsi"/>
                <w:sz w:val="20"/>
              </w:rPr>
              <w:t>Member of The Institution of Permanent Way Engineers (India)</w:t>
            </w:r>
            <w:r w:rsidR="00426309">
              <w:rPr>
                <w:rFonts w:asciiTheme="minorHAnsi" w:hAnsiTheme="minorHAnsi" w:cstheme="minorHAnsi"/>
                <w:sz w:val="20"/>
              </w:rPr>
              <w:t>.</w:t>
            </w:r>
          </w:p>
        </w:tc>
      </w:tr>
      <w:tr w:rsidR="00FF3F29" w:rsidRPr="006A7D73" w14:paraId="12DF6D5A" w14:textId="77777777" w:rsidTr="00215DA2">
        <w:tc>
          <w:tcPr>
            <w:tcW w:w="3060" w:type="dxa"/>
            <w:gridSpan w:val="3"/>
            <w:shd w:val="clear" w:color="auto" w:fill="364987"/>
            <w:vAlign w:val="center"/>
          </w:tcPr>
          <w:p w14:paraId="5DF8EAA0" w14:textId="09C62BD8" w:rsidR="00FF3F29" w:rsidRPr="006A7D73" w:rsidRDefault="00FF3F29" w:rsidP="001A0913">
            <w:pPr>
              <w:pStyle w:val="ListParagraph"/>
              <w:widowControl w:val="0"/>
              <w:numPr>
                <w:ilvl w:val="0"/>
                <w:numId w:val="1"/>
              </w:numPr>
              <w:spacing w:after="0" w:line="240" w:lineRule="auto"/>
              <w:ind w:left="171" w:hanging="218"/>
              <w:jc w:val="both"/>
              <w:rPr>
                <w:rFonts w:cstheme="minorHAnsi"/>
                <w:b/>
                <w:bCs/>
                <w:color w:val="FFFFFF" w:themeColor="background1"/>
                <w:sz w:val="20"/>
                <w:szCs w:val="20"/>
              </w:rPr>
            </w:pPr>
            <w:r w:rsidRPr="006A7D73">
              <w:rPr>
                <w:rFonts w:cstheme="minorHAnsi"/>
                <w:b/>
                <w:bCs/>
                <w:color w:val="FFFFFF" w:themeColor="background1"/>
                <w:sz w:val="20"/>
                <w:szCs w:val="20"/>
              </w:rPr>
              <w:t>Other Trainings:</w:t>
            </w:r>
          </w:p>
        </w:tc>
        <w:tc>
          <w:tcPr>
            <w:tcW w:w="6291" w:type="dxa"/>
            <w:gridSpan w:val="5"/>
            <w:shd w:val="clear" w:color="auto" w:fill="F2F2F2"/>
            <w:vAlign w:val="center"/>
          </w:tcPr>
          <w:p w14:paraId="51DD1C9B" w14:textId="14D00324" w:rsidR="00426309" w:rsidRPr="00426309" w:rsidRDefault="00426309" w:rsidP="001A0913">
            <w:pPr>
              <w:numPr>
                <w:ilvl w:val="0"/>
                <w:numId w:val="5"/>
              </w:numPr>
              <w:rPr>
                <w:rFonts w:asciiTheme="minorHAnsi" w:hAnsiTheme="minorHAnsi" w:cstheme="minorHAnsi"/>
                <w:sz w:val="20"/>
              </w:rPr>
            </w:pPr>
            <w:r w:rsidRPr="00426309">
              <w:rPr>
                <w:rFonts w:asciiTheme="minorHAnsi" w:hAnsiTheme="minorHAnsi" w:cstheme="minorHAnsi"/>
                <w:sz w:val="20"/>
              </w:rPr>
              <w:t xml:space="preserve">Advanced Strategic Management Programme for HAG </w:t>
            </w:r>
            <w:r>
              <w:rPr>
                <w:rFonts w:asciiTheme="minorHAnsi" w:hAnsiTheme="minorHAnsi" w:cstheme="minorHAnsi"/>
                <w:sz w:val="20"/>
              </w:rPr>
              <w:t>–</w:t>
            </w:r>
            <w:r w:rsidRPr="00426309">
              <w:rPr>
                <w:rFonts w:asciiTheme="minorHAnsi" w:hAnsiTheme="minorHAnsi" w:cstheme="minorHAnsi"/>
                <w:sz w:val="20"/>
              </w:rPr>
              <w:t xml:space="preserve"> USA</w:t>
            </w:r>
            <w:r>
              <w:rPr>
                <w:rFonts w:asciiTheme="minorHAnsi" w:hAnsiTheme="minorHAnsi" w:cstheme="minorHAnsi"/>
                <w:sz w:val="20"/>
              </w:rPr>
              <w:t>.</w:t>
            </w:r>
          </w:p>
          <w:p w14:paraId="2867C8AC" w14:textId="308A23D6" w:rsidR="00426309" w:rsidRPr="00426309" w:rsidRDefault="00426309" w:rsidP="001A0913">
            <w:pPr>
              <w:numPr>
                <w:ilvl w:val="0"/>
                <w:numId w:val="5"/>
              </w:numPr>
              <w:rPr>
                <w:rFonts w:asciiTheme="minorHAnsi" w:hAnsiTheme="minorHAnsi" w:cstheme="minorHAnsi"/>
                <w:sz w:val="20"/>
              </w:rPr>
            </w:pPr>
            <w:r w:rsidRPr="00426309">
              <w:rPr>
                <w:rFonts w:asciiTheme="minorHAnsi" w:hAnsiTheme="minorHAnsi" w:cstheme="minorHAnsi"/>
                <w:sz w:val="20"/>
              </w:rPr>
              <w:t>Strategic Management Workshop - ISB Hyderabad</w:t>
            </w:r>
            <w:r>
              <w:rPr>
                <w:rFonts w:asciiTheme="minorHAnsi" w:hAnsiTheme="minorHAnsi" w:cstheme="minorHAnsi"/>
                <w:sz w:val="20"/>
              </w:rPr>
              <w:t>.</w:t>
            </w:r>
          </w:p>
          <w:p w14:paraId="2A819BE2" w14:textId="77777777" w:rsidR="00FF3F29" w:rsidRDefault="00426309" w:rsidP="001A0913">
            <w:pPr>
              <w:keepNext w:val="0"/>
              <w:numPr>
                <w:ilvl w:val="0"/>
                <w:numId w:val="5"/>
              </w:numPr>
              <w:suppressAutoHyphens w:val="0"/>
              <w:contextualSpacing/>
              <w:jc w:val="both"/>
              <w:rPr>
                <w:rFonts w:asciiTheme="minorHAnsi" w:hAnsiTheme="minorHAnsi" w:cstheme="minorHAnsi"/>
                <w:sz w:val="20"/>
              </w:rPr>
            </w:pPr>
            <w:r w:rsidRPr="00426309">
              <w:rPr>
                <w:rFonts w:asciiTheme="minorHAnsi" w:hAnsiTheme="minorHAnsi" w:cstheme="minorHAnsi"/>
                <w:sz w:val="20"/>
              </w:rPr>
              <w:t>Advanced Bridge Course - IRICEN Pune</w:t>
            </w:r>
            <w:r>
              <w:rPr>
                <w:rFonts w:asciiTheme="minorHAnsi" w:hAnsiTheme="minorHAnsi" w:cstheme="minorHAnsi"/>
                <w:sz w:val="20"/>
              </w:rPr>
              <w:t>.</w:t>
            </w:r>
          </w:p>
          <w:p w14:paraId="3B4A04CF" w14:textId="21A739F0" w:rsidR="00426309" w:rsidRPr="00426309" w:rsidRDefault="00426309" w:rsidP="001A0913">
            <w:pPr>
              <w:numPr>
                <w:ilvl w:val="0"/>
                <w:numId w:val="5"/>
              </w:numPr>
              <w:rPr>
                <w:rFonts w:asciiTheme="minorHAnsi" w:hAnsiTheme="minorHAnsi" w:cstheme="minorHAnsi"/>
                <w:sz w:val="20"/>
              </w:rPr>
            </w:pPr>
            <w:r w:rsidRPr="00426309">
              <w:rPr>
                <w:rFonts w:asciiTheme="minorHAnsi" w:hAnsiTheme="minorHAnsi" w:cstheme="minorHAnsi"/>
                <w:sz w:val="20"/>
              </w:rPr>
              <w:t>Senior Professional Course (Bridges &amp; General) - IRICEN Pune</w:t>
            </w:r>
            <w:r>
              <w:rPr>
                <w:rFonts w:asciiTheme="minorHAnsi" w:hAnsiTheme="minorHAnsi" w:cstheme="minorHAnsi"/>
                <w:sz w:val="20"/>
              </w:rPr>
              <w:t>.</w:t>
            </w:r>
          </w:p>
          <w:p w14:paraId="6B7C8834" w14:textId="23821426" w:rsidR="00426309" w:rsidRPr="00426309" w:rsidRDefault="00426309" w:rsidP="001A0913">
            <w:pPr>
              <w:numPr>
                <w:ilvl w:val="0"/>
                <w:numId w:val="5"/>
              </w:numPr>
              <w:rPr>
                <w:rFonts w:asciiTheme="minorHAnsi" w:hAnsiTheme="minorHAnsi" w:cstheme="minorHAnsi"/>
                <w:sz w:val="20"/>
              </w:rPr>
            </w:pPr>
            <w:r w:rsidRPr="00426309">
              <w:rPr>
                <w:rFonts w:asciiTheme="minorHAnsi" w:hAnsiTheme="minorHAnsi" w:cstheme="minorHAnsi"/>
                <w:sz w:val="20"/>
              </w:rPr>
              <w:t>Special Course on Arbitration for Arbitrators - IRICEN Pune</w:t>
            </w:r>
            <w:r>
              <w:rPr>
                <w:rFonts w:asciiTheme="minorHAnsi" w:hAnsiTheme="minorHAnsi" w:cstheme="minorHAnsi"/>
                <w:sz w:val="20"/>
              </w:rPr>
              <w:t>.</w:t>
            </w:r>
          </w:p>
          <w:p w14:paraId="13A84CE8" w14:textId="3A9B27C3" w:rsidR="00426309" w:rsidRPr="00426309" w:rsidRDefault="00426309" w:rsidP="001A0913">
            <w:pPr>
              <w:numPr>
                <w:ilvl w:val="0"/>
                <w:numId w:val="5"/>
              </w:numPr>
              <w:rPr>
                <w:rFonts w:asciiTheme="minorHAnsi" w:hAnsiTheme="minorHAnsi" w:cstheme="minorHAnsi"/>
                <w:sz w:val="20"/>
              </w:rPr>
            </w:pPr>
            <w:r w:rsidRPr="00426309">
              <w:rPr>
                <w:rFonts w:asciiTheme="minorHAnsi" w:hAnsiTheme="minorHAnsi" w:cstheme="minorHAnsi"/>
                <w:sz w:val="20"/>
              </w:rPr>
              <w:t>Contracts and Arbitration - RSC Vadodara</w:t>
            </w:r>
            <w:r>
              <w:rPr>
                <w:rFonts w:asciiTheme="minorHAnsi" w:hAnsiTheme="minorHAnsi" w:cstheme="minorHAnsi"/>
                <w:sz w:val="20"/>
              </w:rPr>
              <w:t>.</w:t>
            </w:r>
          </w:p>
          <w:p w14:paraId="73B374BF" w14:textId="4692AD43" w:rsidR="00426309" w:rsidRPr="00426309" w:rsidRDefault="00426309" w:rsidP="001A0913">
            <w:pPr>
              <w:numPr>
                <w:ilvl w:val="0"/>
                <w:numId w:val="5"/>
              </w:numPr>
              <w:rPr>
                <w:rFonts w:asciiTheme="minorHAnsi" w:hAnsiTheme="minorHAnsi" w:cstheme="minorHAnsi"/>
                <w:sz w:val="20"/>
              </w:rPr>
            </w:pPr>
            <w:r w:rsidRPr="00426309">
              <w:rPr>
                <w:rFonts w:asciiTheme="minorHAnsi" w:hAnsiTheme="minorHAnsi" w:cstheme="minorHAnsi"/>
                <w:sz w:val="20"/>
              </w:rPr>
              <w:t>Refresher Course for SAG - IRICEN Pune</w:t>
            </w:r>
            <w:r>
              <w:rPr>
                <w:rFonts w:asciiTheme="minorHAnsi" w:hAnsiTheme="minorHAnsi" w:cstheme="minorHAnsi"/>
                <w:sz w:val="20"/>
              </w:rPr>
              <w:t>.</w:t>
            </w:r>
          </w:p>
          <w:p w14:paraId="0BF08442" w14:textId="250E7FB1" w:rsidR="00426309" w:rsidRPr="00426309" w:rsidRDefault="00426309" w:rsidP="001A0913">
            <w:pPr>
              <w:numPr>
                <w:ilvl w:val="0"/>
                <w:numId w:val="5"/>
              </w:numPr>
              <w:rPr>
                <w:rFonts w:asciiTheme="minorHAnsi" w:hAnsiTheme="minorHAnsi" w:cstheme="minorHAnsi"/>
                <w:sz w:val="20"/>
              </w:rPr>
            </w:pPr>
            <w:r w:rsidRPr="00426309">
              <w:rPr>
                <w:rFonts w:asciiTheme="minorHAnsi" w:hAnsiTheme="minorHAnsi" w:cstheme="minorHAnsi"/>
                <w:sz w:val="20"/>
              </w:rPr>
              <w:t>Safety Management - IRITM Lucknow</w:t>
            </w:r>
            <w:r>
              <w:rPr>
                <w:rFonts w:asciiTheme="minorHAnsi" w:hAnsiTheme="minorHAnsi" w:cstheme="minorHAnsi"/>
                <w:sz w:val="20"/>
              </w:rPr>
              <w:t>.</w:t>
            </w:r>
          </w:p>
          <w:p w14:paraId="661BA94A" w14:textId="6FDF5415" w:rsidR="00426309" w:rsidRPr="00426309" w:rsidRDefault="00426309" w:rsidP="001A0913">
            <w:pPr>
              <w:numPr>
                <w:ilvl w:val="0"/>
                <w:numId w:val="5"/>
              </w:numPr>
              <w:rPr>
                <w:rFonts w:asciiTheme="minorHAnsi" w:hAnsiTheme="minorHAnsi" w:cstheme="minorHAnsi"/>
                <w:sz w:val="20"/>
              </w:rPr>
            </w:pPr>
            <w:r w:rsidRPr="00426309">
              <w:rPr>
                <w:rFonts w:asciiTheme="minorHAnsi" w:hAnsiTheme="minorHAnsi" w:cstheme="minorHAnsi"/>
                <w:sz w:val="20"/>
              </w:rPr>
              <w:t xml:space="preserve">Track Machine Course - TMTC </w:t>
            </w:r>
            <w:r>
              <w:rPr>
                <w:rFonts w:asciiTheme="minorHAnsi" w:hAnsiTheme="minorHAnsi" w:cstheme="minorHAnsi"/>
                <w:sz w:val="20"/>
              </w:rPr>
              <w:t>–</w:t>
            </w:r>
            <w:r w:rsidRPr="00426309">
              <w:rPr>
                <w:rFonts w:asciiTheme="minorHAnsi" w:hAnsiTheme="minorHAnsi" w:cstheme="minorHAnsi"/>
                <w:sz w:val="20"/>
              </w:rPr>
              <w:t xml:space="preserve"> Allahabad</w:t>
            </w:r>
            <w:r>
              <w:rPr>
                <w:rFonts w:asciiTheme="minorHAnsi" w:hAnsiTheme="minorHAnsi" w:cstheme="minorHAnsi"/>
                <w:sz w:val="20"/>
              </w:rPr>
              <w:t>.</w:t>
            </w:r>
          </w:p>
          <w:p w14:paraId="314DDB36" w14:textId="16E17E36" w:rsidR="00426309" w:rsidRPr="00426309" w:rsidRDefault="00426309" w:rsidP="001A0913">
            <w:pPr>
              <w:keepNext w:val="0"/>
              <w:numPr>
                <w:ilvl w:val="0"/>
                <w:numId w:val="5"/>
              </w:numPr>
              <w:suppressAutoHyphens w:val="0"/>
              <w:contextualSpacing/>
              <w:jc w:val="both"/>
              <w:rPr>
                <w:rFonts w:asciiTheme="minorHAnsi" w:hAnsiTheme="minorHAnsi" w:cstheme="minorHAnsi"/>
                <w:sz w:val="20"/>
              </w:rPr>
            </w:pPr>
            <w:r w:rsidRPr="00426309">
              <w:rPr>
                <w:rFonts w:asciiTheme="minorHAnsi" w:hAnsiTheme="minorHAnsi" w:cstheme="minorHAnsi"/>
                <w:sz w:val="20"/>
              </w:rPr>
              <w:t>Have knowledge of MS Projects</w:t>
            </w:r>
            <w:r>
              <w:rPr>
                <w:rFonts w:asciiTheme="minorHAnsi" w:hAnsiTheme="minorHAnsi" w:cstheme="minorHAnsi"/>
                <w:sz w:val="20"/>
              </w:rPr>
              <w:t>.</w:t>
            </w:r>
          </w:p>
        </w:tc>
      </w:tr>
      <w:tr w:rsidR="00FF3F29" w:rsidRPr="006A7D73" w14:paraId="6451422E" w14:textId="77777777" w:rsidTr="00215DA2">
        <w:tc>
          <w:tcPr>
            <w:tcW w:w="3060" w:type="dxa"/>
            <w:gridSpan w:val="3"/>
            <w:shd w:val="clear" w:color="auto" w:fill="364987"/>
            <w:vAlign w:val="center"/>
          </w:tcPr>
          <w:p w14:paraId="2072DB28" w14:textId="77777777" w:rsidR="00FF3F29" w:rsidRPr="006A7D73" w:rsidRDefault="00FF3F29" w:rsidP="001A0913">
            <w:pPr>
              <w:pStyle w:val="ListParagraph"/>
              <w:widowControl w:val="0"/>
              <w:numPr>
                <w:ilvl w:val="0"/>
                <w:numId w:val="1"/>
              </w:numPr>
              <w:spacing w:after="0" w:line="240" w:lineRule="auto"/>
              <w:ind w:left="171" w:hanging="218"/>
              <w:jc w:val="both"/>
              <w:rPr>
                <w:rFonts w:cstheme="minorHAnsi"/>
                <w:b/>
                <w:bCs/>
                <w:color w:val="FFFFFF" w:themeColor="background1"/>
                <w:sz w:val="20"/>
                <w:szCs w:val="20"/>
              </w:rPr>
            </w:pPr>
            <w:r w:rsidRPr="006A7D73">
              <w:rPr>
                <w:rFonts w:cstheme="minorHAnsi"/>
                <w:b/>
                <w:bCs/>
                <w:color w:val="FFFFFF" w:themeColor="background1"/>
                <w:sz w:val="20"/>
                <w:szCs w:val="20"/>
              </w:rPr>
              <w:t>Countries of Work Experience:</w:t>
            </w:r>
          </w:p>
        </w:tc>
        <w:tc>
          <w:tcPr>
            <w:tcW w:w="6291" w:type="dxa"/>
            <w:gridSpan w:val="5"/>
            <w:shd w:val="clear" w:color="auto" w:fill="F2F2F2"/>
            <w:vAlign w:val="center"/>
          </w:tcPr>
          <w:p w14:paraId="714E4F9E" w14:textId="70F9EAF8" w:rsidR="00FF3F29" w:rsidRPr="006A7D73" w:rsidRDefault="00FF3F29" w:rsidP="002D7CA6">
            <w:pPr>
              <w:pStyle w:val="BodyText"/>
              <w:widowControl w:val="0"/>
              <w:spacing w:after="0" w:line="240" w:lineRule="auto"/>
              <w:contextualSpacing/>
              <w:jc w:val="both"/>
              <w:rPr>
                <w:rFonts w:cstheme="minorHAnsi"/>
                <w:sz w:val="20"/>
                <w:szCs w:val="20"/>
              </w:rPr>
            </w:pPr>
            <w:r w:rsidRPr="006A7D73">
              <w:rPr>
                <w:rFonts w:cstheme="minorHAnsi"/>
                <w:sz w:val="20"/>
                <w:szCs w:val="20"/>
              </w:rPr>
              <w:t xml:space="preserve"> India</w:t>
            </w:r>
            <w:r w:rsidR="002D7CA6">
              <w:rPr>
                <w:rFonts w:cstheme="minorHAnsi"/>
                <w:sz w:val="20"/>
                <w:szCs w:val="20"/>
              </w:rPr>
              <w:t xml:space="preserve"> and Nepal</w:t>
            </w:r>
          </w:p>
        </w:tc>
      </w:tr>
      <w:tr w:rsidR="00FF3F29" w:rsidRPr="006A7D73" w14:paraId="13C21B7C" w14:textId="77777777" w:rsidTr="00215DA2">
        <w:tc>
          <w:tcPr>
            <w:tcW w:w="3060" w:type="dxa"/>
            <w:gridSpan w:val="3"/>
            <w:vMerge w:val="restart"/>
            <w:shd w:val="clear" w:color="auto" w:fill="364987"/>
            <w:vAlign w:val="center"/>
          </w:tcPr>
          <w:p w14:paraId="1C64BA33" w14:textId="77777777" w:rsidR="00FF3F29" w:rsidRPr="006A7D73" w:rsidRDefault="00FF3F29" w:rsidP="001A0913">
            <w:pPr>
              <w:pStyle w:val="ListParagraph"/>
              <w:widowControl w:val="0"/>
              <w:numPr>
                <w:ilvl w:val="0"/>
                <w:numId w:val="1"/>
              </w:numPr>
              <w:spacing w:after="0" w:line="240" w:lineRule="auto"/>
              <w:ind w:left="171" w:hanging="218"/>
              <w:jc w:val="both"/>
              <w:rPr>
                <w:rFonts w:cstheme="minorHAnsi"/>
                <w:b/>
                <w:bCs/>
                <w:color w:val="FFFFFF" w:themeColor="background1"/>
                <w:sz w:val="20"/>
                <w:szCs w:val="20"/>
              </w:rPr>
            </w:pPr>
            <w:r w:rsidRPr="006A7D73">
              <w:rPr>
                <w:rFonts w:cstheme="minorHAnsi"/>
                <w:b/>
                <w:bCs/>
                <w:color w:val="FFFFFF" w:themeColor="background1"/>
                <w:sz w:val="20"/>
                <w:szCs w:val="20"/>
              </w:rPr>
              <w:t>Languages:</w:t>
            </w:r>
          </w:p>
        </w:tc>
        <w:tc>
          <w:tcPr>
            <w:tcW w:w="1073" w:type="dxa"/>
            <w:shd w:val="clear" w:color="auto" w:fill="364987"/>
            <w:vAlign w:val="center"/>
          </w:tcPr>
          <w:p w14:paraId="5F48080C" w14:textId="77777777" w:rsidR="00FF3F29" w:rsidRPr="006A7D73" w:rsidRDefault="00FF3F29" w:rsidP="00F10AA0">
            <w:pPr>
              <w:tabs>
                <w:tab w:val="left" w:pos="2880"/>
                <w:tab w:val="left" w:pos="3600"/>
              </w:tabs>
              <w:contextualSpacing/>
              <w:jc w:val="center"/>
              <w:rPr>
                <w:rFonts w:asciiTheme="minorHAnsi" w:hAnsiTheme="minorHAnsi" w:cstheme="minorHAnsi"/>
                <w:b/>
                <w:bCs/>
                <w:color w:val="FFFFFF" w:themeColor="background1"/>
                <w:sz w:val="20"/>
              </w:rPr>
            </w:pPr>
            <w:r w:rsidRPr="006A7D73">
              <w:rPr>
                <w:rFonts w:asciiTheme="minorHAnsi" w:hAnsiTheme="minorHAnsi" w:cstheme="minorHAnsi"/>
                <w:b/>
                <w:bCs/>
                <w:color w:val="FFFFFF" w:themeColor="background1"/>
                <w:sz w:val="20"/>
              </w:rPr>
              <w:t>Language</w:t>
            </w:r>
          </w:p>
        </w:tc>
        <w:tc>
          <w:tcPr>
            <w:tcW w:w="1439" w:type="dxa"/>
            <w:shd w:val="clear" w:color="auto" w:fill="364987"/>
            <w:vAlign w:val="center"/>
          </w:tcPr>
          <w:p w14:paraId="6969A62C" w14:textId="77777777" w:rsidR="00FF3F29" w:rsidRPr="006A7D73" w:rsidRDefault="00FF3F29" w:rsidP="00F10AA0">
            <w:pPr>
              <w:tabs>
                <w:tab w:val="left" w:pos="2880"/>
                <w:tab w:val="left" w:pos="3600"/>
              </w:tabs>
              <w:contextualSpacing/>
              <w:jc w:val="center"/>
              <w:rPr>
                <w:rFonts w:asciiTheme="minorHAnsi" w:hAnsiTheme="minorHAnsi" w:cstheme="minorHAnsi"/>
                <w:b/>
                <w:bCs/>
                <w:color w:val="FFFFFF" w:themeColor="background1"/>
                <w:sz w:val="20"/>
              </w:rPr>
            </w:pPr>
            <w:r w:rsidRPr="006A7D73">
              <w:rPr>
                <w:rFonts w:asciiTheme="minorHAnsi" w:hAnsiTheme="minorHAnsi" w:cstheme="minorHAnsi"/>
                <w:b/>
                <w:bCs/>
                <w:color w:val="FFFFFF" w:themeColor="background1"/>
                <w:sz w:val="20"/>
              </w:rPr>
              <w:t>Speaking</w:t>
            </w:r>
          </w:p>
        </w:tc>
        <w:tc>
          <w:tcPr>
            <w:tcW w:w="1320" w:type="dxa"/>
            <w:gridSpan w:val="2"/>
            <w:shd w:val="clear" w:color="auto" w:fill="364987"/>
            <w:vAlign w:val="center"/>
          </w:tcPr>
          <w:p w14:paraId="1518E2D1" w14:textId="77777777" w:rsidR="00FF3F29" w:rsidRPr="006A7D73" w:rsidRDefault="00FF3F29" w:rsidP="00F10AA0">
            <w:pPr>
              <w:tabs>
                <w:tab w:val="left" w:pos="2880"/>
                <w:tab w:val="left" w:pos="3600"/>
              </w:tabs>
              <w:contextualSpacing/>
              <w:jc w:val="center"/>
              <w:rPr>
                <w:rFonts w:asciiTheme="minorHAnsi" w:hAnsiTheme="minorHAnsi" w:cstheme="minorHAnsi"/>
                <w:b/>
                <w:bCs/>
                <w:color w:val="FFFFFF" w:themeColor="background1"/>
                <w:sz w:val="20"/>
              </w:rPr>
            </w:pPr>
            <w:r w:rsidRPr="006A7D73">
              <w:rPr>
                <w:rFonts w:asciiTheme="minorHAnsi" w:hAnsiTheme="minorHAnsi" w:cstheme="minorHAnsi"/>
                <w:b/>
                <w:bCs/>
                <w:color w:val="FFFFFF" w:themeColor="background1"/>
                <w:sz w:val="20"/>
              </w:rPr>
              <w:t>Reading</w:t>
            </w:r>
          </w:p>
        </w:tc>
        <w:tc>
          <w:tcPr>
            <w:tcW w:w="2459" w:type="dxa"/>
            <w:shd w:val="clear" w:color="auto" w:fill="364987"/>
            <w:vAlign w:val="center"/>
          </w:tcPr>
          <w:p w14:paraId="76C236ED" w14:textId="77777777" w:rsidR="00FF3F29" w:rsidRPr="006A7D73" w:rsidRDefault="00FF3F29" w:rsidP="00F10AA0">
            <w:pPr>
              <w:tabs>
                <w:tab w:val="left" w:pos="2880"/>
                <w:tab w:val="left" w:pos="3600"/>
              </w:tabs>
              <w:contextualSpacing/>
              <w:jc w:val="center"/>
              <w:rPr>
                <w:rFonts w:asciiTheme="minorHAnsi" w:hAnsiTheme="minorHAnsi" w:cstheme="minorHAnsi"/>
                <w:b/>
                <w:bCs/>
                <w:color w:val="FFFFFF" w:themeColor="background1"/>
                <w:sz w:val="20"/>
              </w:rPr>
            </w:pPr>
            <w:r w:rsidRPr="006A7D73">
              <w:rPr>
                <w:rFonts w:asciiTheme="minorHAnsi" w:hAnsiTheme="minorHAnsi" w:cstheme="minorHAnsi"/>
                <w:b/>
                <w:bCs/>
                <w:color w:val="FFFFFF" w:themeColor="background1"/>
                <w:sz w:val="20"/>
              </w:rPr>
              <w:t>Writing</w:t>
            </w:r>
          </w:p>
        </w:tc>
      </w:tr>
      <w:tr w:rsidR="00FF3F29" w:rsidRPr="006A7D73" w14:paraId="4347A3B6" w14:textId="77777777" w:rsidTr="00215DA2">
        <w:tc>
          <w:tcPr>
            <w:tcW w:w="3060" w:type="dxa"/>
            <w:gridSpan w:val="3"/>
            <w:vMerge/>
            <w:shd w:val="clear" w:color="auto" w:fill="364987"/>
            <w:vAlign w:val="center"/>
          </w:tcPr>
          <w:p w14:paraId="18A5216A" w14:textId="77777777" w:rsidR="00FF3F29" w:rsidRPr="006A7D73" w:rsidRDefault="00FF3F29" w:rsidP="00F10AA0">
            <w:pPr>
              <w:tabs>
                <w:tab w:val="left" w:pos="990"/>
                <w:tab w:val="left" w:pos="2160"/>
              </w:tabs>
              <w:contextualSpacing/>
              <w:jc w:val="both"/>
              <w:rPr>
                <w:rFonts w:asciiTheme="minorHAnsi" w:hAnsiTheme="minorHAnsi" w:cstheme="minorHAnsi"/>
                <w:b/>
                <w:bCs/>
                <w:sz w:val="20"/>
              </w:rPr>
            </w:pPr>
          </w:p>
        </w:tc>
        <w:tc>
          <w:tcPr>
            <w:tcW w:w="1073" w:type="dxa"/>
            <w:shd w:val="clear" w:color="auto" w:fill="F2F2F2"/>
            <w:vAlign w:val="center"/>
          </w:tcPr>
          <w:p w14:paraId="11FFB049" w14:textId="77777777" w:rsidR="00FF3F29" w:rsidRPr="006A7D73" w:rsidRDefault="00FF3F29" w:rsidP="00F10AA0">
            <w:pPr>
              <w:contextualSpacing/>
              <w:jc w:val="center"/>
              <w:rPr>
                <w:rFonts w:asciiTheme="minorHAnsi" w:hAnsiTheme="minorHAnsi" w:cstheme="minorHAnsi"/>
                <w:b/>
                <w:bCs/>
                <w:spacing w:val="-2"/>
                <w:sz w:val="20"/>
              </w:rPr>
            </w:pPr>
            <w:r w:rsidRPr="006A7D73">
              <w:rPr>
                <w:rFonts w:asciiTheme="minorHAnsi" w:hAnsiTheme="minorHAnsi" w:cstheme="minorHAnsi"/>
                <w:b/>
                <w:bCs/>
                <w:spacing w:val="-2"/>
                <w:sz w:val="20"/>
              </w:rPr>
              <w:t>English</w:t>
            </w:r>
          </w:p>
        </w:tc>
        <w:tc>
          <w:tcPr>
            <w:tcW w:w="1439" w:type="dxa"/>
            <w:shd w:val="clear" w:color="auto" w:fill="F2F2F2"/>
          </w:tcPr>
          <w:p w14:paraId="191A8CA8" w14:textId="77777777" w:rsidR="00FF3F29" w:rsidRPr="006A7D73" w:rsidRDefault="00FF3F29" w:rsidP="00F10AA0">
            <w:pPr>
              <w:tabs>
                <w:tab w:val="left" w:pos="2880"/>
                <w:tab w:val="left" w:pos="3600"/>
              </w:tabs>
              <w:contextualSpacing/>
              <w:jc w:val="center"/>
              <w:rPr>
                <w:rFonts w:asciiTheme="minorHAnsi" w:hAnsiTheme="minorHAnsi" w:cstheme="minorHAnsi"/>
                <w:sz w:val="20"/>
                <w:highlight w:val="yellow"/>
              </w:rPr>
            </w:pPr>
            <w:r w:rsidRPr="006A7D73">
              <w:rPr>
                <w:rFonts w:asciiTheme="minorHAnsi" w:hAnsiTheme="minorHAnsi" w:cstheme="minorHAnsi"/>
                <w:sz w:val="20"/>
              </w:rPr>
              <w:t>Excellent</w:t>
            </w:r>
          </w:p>
        </w:tc>
        <w:tc>
          <w:tcPr>
            <w:tcW w:w="1320" w:type="dxa"/>
            <w:gridSpan w:val="2"/>
            <w:shd w:val="clear" w:color="auto" w:fill="F2F2F2"/>
          </w:tcPr>
          <w:p w14:paraId="2A92BBFC" w14:textId="77777777" w:rsidR="00FF3F29" w:rsidRPr="006A7D73" w:rsidRDefault="00FF3F29" w:rsidP="00F10AA0">
            <w:pPr>
              <w:tabs>
                <w:tab w:val="left" w:pos="2880"/>
                <w:tab w:val="left" w:pos="3600"/>
              </w:tabs>
              <w:contextualSpacing/>
              <w:jc w:val="center"/>
              <w:rPr>
                <w:rFonts w:asciiTheme="minorHAnsi" w:hAnsiTheme="minorHAnsi" w:cstheme="minorHAnsi"/>
                <w:sz w:val="20"/>
                <w:highlight w:val="yellow"/>
              </w:rPr>
            </w:pPr>
            <w:r w:rsidRPr="006A7D73">
              <w:rPr>
                <w:rFonts w:asciiTheme="minorHAnsi" w:hAnsiTheme="minorHAnsi" w:cstheme="minorHAnsi"/>
                <w:sz w:val="20"/>
              </w:rPr>
              <w:t>Excellent</w:t>
            </w:r>
          </w:p>
        </w:tc>
        <w:tc>
          <w:tcPr>
            <w:tcW w:w="2459" w:type="dxa"/>
            <w:shd w:val="clear" w:color="auto" w:fill="F2F2F2"/>
          </w:tcPr>
          <w:p w14:paraId="5A4279CD" w14:textId="77777777" w:rsidR="00FF3F29" w:rsidRPr="006A7D73" w:rsidRDefault="00FF3F29" w:rsidP="00F10AA0">
            <w:pPr>
              <w:tabs>
                <w:tab w:val="left" w:pos="2880"/>
                <w:tab w:val="left" w:pos="3600"/>
              </w:tabs>
              <w:contextualSpacing/>
              <w:jc w:val="center"/>
              <w:rPr>
                <w:rFonts w:asciiTheme="minorHAnsi" w:hAnsiTheme="minorHAnsi" w:cstheme="minorHAnsi"/>
                <w:sz w:val="20"/>
                <w:highlight w:val="yellow"/>
              </w:rPr>
            </w:pPr>
            <w:r w:rsidRPr="006A7D73">
              <w:rPr>
                <w:rFonts w:asciiTheme="minorHAnsi" w:hAnsiTheme="minorHAnsi" w:cstheme="minorHAnsi"/>
                <w:sz w:val="20"/>
              </w:rPr>
              <w:t>Excellent</w:t>
            </w:r>
          </w:p>
        </w:tc>
      </w:tr>
      <w:tr w:rsidR="00FF3F29" w:rsidRPr="006A7D73" w14:paraId="2008B999" w14:textId="77777777" w:rsidTr="00215DA2">
        <w:tc>
          <w:tcPr>
            <w:tcW w:w="3060" w:type="dxa"/>
            <w:gridSpan w:val="3"/>
            <w:vMerge/>
            <w:shd w:val="clear" w:color="auto" w:fill="364987"/>
            <w:vAlign w:val="center"/>
          </w:tcPr>
          <w:p w14:paraId="2E6048B9" w14:textId="77777777" w:rsidR="00FF3F29" w:rsidRPr="006A7D73" w:rsidRDefault="00FF3F29" w:rsidP="00F10AA0">
            <w:pPr>
              <w:tabs>
                <w:tab w:val="left" w:pos="990"/>
                <w:tab w:val="left" w:pos="2160"/>
              </w:tabs>
              <w:contextualSpacing/>
              <w:jc w:val="both"/>
              <w:rPr>
                <w:rFonts w:asciiTheme="minorHAnsi" w:hAnsiTheme="minorHAnsi" w:cstheme="minorHAnsi"/>
                <w:b/>
                <w:bCs/>
                <w:sz w:val="20"/>
              </w:rPr>
            </w:pPr>
          </w:p>
        </w:tc>
        <w:tc>
          <w:tcPr>
            <w:tcW w:w="1073" w:type="dxa"/>
            <w:shd w:val="clear" w:color="auto" w:fill="F2F2F2"/>
            <w:vAlign w:val="center"/>
          </w:tcPr>
          <w:p w14:paraId="3ED29F40" w14:textId="77777777" w:rsidR="00FF3F29" w:rsidRPr="006A7D73" w:rsidRDefault="00FF3F29" w:rsidP="00F10AA0">
            <w:pPr>
              <w:contextualSpacing/>
              <w:jc w:val="center"/>
              <w:rPr>
                <w:rFonts w:asciiTheme="minorHAnsi" w:hAnsiTheme="minorHAnsi" w:cstheme="minorHAnsi"/>
                <w:b/>
                <w:bCs/>
                <w:spacing w:val="-2"/>
                <w:sz w:val="20"/>
              </w:rPr>
            </w:pPr>
            <w:r w:rsidRPr="006A7D73">
              <w:rPr>
                <w:rFonts w:asciiTheme="minorHAnsi" w:hAnsiTheme="minorHAnsi" w:cstheme="minorHAnsi"/>
                <w:b/>
                <w:bCs/>
                <w:spacing w:val="-2"/>
                <w:sz w:val="20"/>
              </w:rPr>
              <w:t>Hindi</w:t>
            </w:r>
          </w:p>
        </w:tc>
        <w:tc>
          <w:tcPr>
            <w:tcW w:w="1439" w:type="dxa"/>
            <w:shd w:val="clear" w:color="auto" w:fill="F2F2F2"/>
          </w:tcPr>
          <w:p w14:paraId="31341D03" w14:textId="77777777" w:rsidR="00FF3F29" w:rsidRPr="006A7D73" w:rsidRDefault="00FF3F29" w:rsidP="00F10AA0">
            <w:pPr>
              <w:tabs>
                <w:tab w:val="left" w:pos="2880"/>
                <w:tab w:val="left" w:pos="3600"/>
              </w:tabs>
              <w:contextualSpacing/>
              <w:jc w:val="center"/>
              <w:rPr>
                <w:rFonts w:asciiTheme="minorHAnsi" w:hAnsiTheme="minorHAnsi" w:cstheme="minorHAnsi"/>
                <w:sz w:val="20"/>
                <w:highlight w:val="yellow"/>
              </w:rPr>
            </w:pPr>
            <w:r w:rsidRPr="006A7D73">
              <w:rPr>
                <w:rFonts w:asciiTheme="minorHAnsi" w:hAnsiTheme="minorHAnsi" w:cstheme="minorHAnsi"/>
                <w:sz w:val="20"/>
              </w:rPr>
              <w:t>Excellent</w:t>
            </w:r>
          </w:p>
        </w:tc>
        <w:tc>
          <w:tcPr>
            <w:tcW w:w="1320" w:type="dxa"/>
            <w:gridSpan w:val="2"/>
            <w:shd w:val="clear" w:color="auto" w:fill="F2F2F2"/>
          </w:tcPr>
          <w:p w14:paraId="3749CFDC" w14:textId="77777777" w:rsidR="00FF3F29" w:rsidRPr="006A7D73" w:rsidRDefault="00FF3F29" w:rsidP="00F10AA0">
            <w:pPr>
              <w:tabs>
                <w:tab w:val="left" w:pos="2880"/>
                <w:tab w:val="left" w:pos="3600"/>
              </w:tabs>
              <w:contextualSpacing/>
              <w:jc w:val="center"/>
              <w:rPr>
                <w:rFonts w:asciiTheme="minorHAnsi" w:hAnsiTheme="minorHAnsi" w:cstheme="minorHAnsi"/>
                <w:sz w:val="20"/>
                <w:highlight w:val="yellow"/>
              </w:rPr>
            </w:pPr>
            <w:r w:rsidRPr="006A7D73">
              <w:rPr>
                <w:rFonts w:asciiTheme="minorHAnsi" w:hAnsiTheme="minorHAnsi" w:cstheme="minorHAnsi"/>
                <w:sz w:val="20"/>
              </w:rPr>
              <w:t>Excellent</w:t>
            </w:r>
          </w:p>
        </w:tc>
        <w:tc>
          <w:tcPr>
            <w:tcW w:w="2459" w:type="dxa"/>
            <w:shd w:val="clear" w:color="auto" w:fill="F2F2F2"/>
          </w:tcPr>
          <w:p w14:paraId="25B8079C" w14:textId="77777777" w:rsidR="00FF3F29" w:rsidRPr="006A7D73" w:rsidRDefault="00FF3F29" w:rsidP="00F10AA0">
            <w:pPr>
              <w:tabs>
                <w:tab w:val="left" w:pos="2880"/>
                <w:tab w:val="left" w:pos="3600"/>
              </w:tabs>
              <w:contextualSpacing/>
              <w:jc w:val="center"/>
              <w:rPr>
                <w:rFonts w:asciiTheme="minorHAnsi" w:hAnsiTheme="minorHAnsi" w:cstheme="minorHAnsi"/>
                <w:sz w:val="20"/>
                <w:highlight w:val="yellow"/>
              </w:rPr>
            </w:pPr>
            <w:r w:rsidRPr="006A7D73">
              <w:rPr>
                <w:rFonts w:asciiTheme="minorHAnsi" w:hAnsiTheme="minorHAnsi" w:cstheme="minorHAnsi"/>
                <w:sz w:val="20"/>
              </w:rPr>
              <w:t>Excellent</w:t>
            </w:r>
          </w:p>
        </w:tc>
      </w:tr>
      <w:tr w:rsidR="00FF3F29" w:rsidRPr="006A7D73" w14:paraId="648A931D" w14:textId="77777777" w:rsidTr="00215DA2">
        <w:tc>
          <w:tcPr>
            <w:tcW w:w="9351" w:type="dxa"/>
            <w:gridSpan w:val="8"/>
            <w:shd w:val="clear" w:color="auto" w:fill="364987"/>
            <w:vAlign w:val="center"/>
          </w:tcPr>
          <w:p w14:paraId="09C4F8D4" w14:textId="77777777" w:rsidR="00FF3F29" w:rsidRPr="006A7D73" w:rsidRDefault="00FF3F29" w:rsidP="001A0913">
            <w:pPr>
              <w:pStyle w:val="ListParagraph"/>
              <w:widowControl w:val="0"/>
              <w:numPr>
                <w:ilvl w:val="0"/>
                <w:numId w:val="1"/>
              </w:numPr>
              <w:spacing w:after="0" w:line="240" w:lineRule="auto"/>
              <w:ind w:left="171" w:hanging="218"/>
              <w:jc w:val="both"/>
              <w:rPr>
                <w:rFonts w:cstheme="minorHAnsi"/>
                <w:b/>
                <w:bCs/>
                <w:color w:val="FFFFFF" w:themeColor="background1"/>
                <w:sz w:val="20"/>
                <w:szCs w:val="20"/>
              </w:rPr>
            </w:pPr>
            <w:r w:rsidRPr="006A7D73">
              <w:rPr>
                <w:rFonts w:cstheme="minorHAnsi"/>
                <w:b/>
                <w:bCs/>
                <w:color w:val="FFFFFF" w:themeColor="background1"/>
                <w:sz w:val="20"/>
                <w:szCs w:val="20"/>
              </w:rPr>
              <w:t>Employment Record:</w:t>
            </w:r>
          </w:p>
        </w:tc>
      </w:tr>
      <w:tr w:rsidR="00FF3F29" w:rsidRPr="006A7D73" w14:paraId="4D624740" w14:textId="77777777" w:rsidTr="00B4536C">
        <w:tc>
          <w:tcPr>
            <w:tcW w:w="1435" w:type="dxa"/>
            <w:shd w:val="clear" w:color="auto" w:fill="F2F2F2"/>
            <w:vAlign w:val="center"/>
          </w:tcPr>
          <w:p w14:paraId="333A9EEC" w14:textId="77777777" w:rsidR="00FF3F29" w:rsidRPr="006A7D73" w:rsidRDefault="00FF3F29" w:rsidP="00F10AA0">
            <w:pPr>
              <w:pStyle w:val="ListParagraph"/>
              <w:widowControl w:val="0"/>
              <w:spacing w:after="0" w:line="240" w:lineRule="auto"/>
              <w:ind w:left="29"/>
              <w:jc w:val="center"/>
              <w:rPr>
                <w:rFonts w:cstheme="minorHAnsi"/>
                <w:b/>
                <w:bCs/>
                <w:color w:val="FFFFFF" w:themeColor="background1"/>
                <w:sz w:val="20"/>
                <w:szCs w:val="20"/>
              </w:rPr>
            </w:pPr>
            <w:r w:rsidRPr="006A7D73">
              <w:rPr>
                <w:rFonts w:cstheme="minorHAnsi"/>
                <w:b/>
                <w:bCs/>
                <w:spacing w:val="-2"/>
                <w:sz w:val="20"/>
                <w:szCs w:val="20"/>
              </w:rPr>
              <w:t>From (Year)</w:t>
            </w:r>
          </w:p>
        </w:tc>
        <w:tc>
          <w:tcPr>
            <w:tcW w:w="1260" w:type="dxa"/>
            <w:shd w:val="clear" w:color="auto" w:fill="F2F2F2"/>
            <w:vAlign w:val="center"/>
          </w:tcPr>
          <w:p w14:paraId="6AEF7FF9" w14:textId="77777777" w:rsidR="00FF3F29" w:rsidRPr="006A7D73" w:rsidRDefault="00FF3F29" w:rsidP="00F10AA0">
            <w:pPr>
              <w:pStyle w:val="ListParagraph"/>
              <w:widowControl w:val="0"/>
              <w:spacing w:after="0" w:line="240" w:lineRule="auto"/>
              <w:ind w:left="171"/>
              <w:jc w:val="center"/>
              <w:rPr>
                <w:rFonts w:cstheme="minorHAnsi"/>
                <w:b/>
                <w:bCs/>
                <w:color w:val="FFFFFF" w:themeColor="background1"/>
                <w:sz w:val="20"/>
                <w:szCs w:val="20"/>
              </w:rPr>
            </w:pPr>
            <w:r w:rsidRPr="006A7D73">
              <w:rPr>
                <w:rFonts w:cstheme="minorHAnsi"/>
                <w:b/>
                <w:sz w:val="20"/>
                <w:szCs w:val="20"/>
              </w:rPr>
              <w:t>To (year)</w:t>
            </w:r>
          </w:p>
        </w:tc>
        <w:tc>
          <w:tcPr>
            <w:tcW w:w="3420" w:type="dxa"/>
            <w:gridSpan w:val="4"/>
            <w:shd w:val="clear" w:color="auto" w:fill="F2F2F2"/>
            <w:vAlign w:val="center"/>
          </w:tcPr>
          <w:p w14:paraId="010D7529" w14:textId="77777777" w:rsidR="00FF3F29" w:rsidRPr="006A7D73" w:rsidRDefault="00FF3F29" w:rsidP="00F10AA0">
            <w:pPr>
              <w:contextualSpacing/>
              <w:jc w:val="center"/>
              <w:rPr>
                <w:rFonts w:asciiTheme="minorHAnsi" w:hAnsiTheme="minorHAnsi" w:cstheme="minorHAnsi"/>
                <w:b/>
                <w:bCs/>
                <w:color w:val="FFFFFF" w:themeColor="background1"/>
                <w:sz w:val="20"/>
              </w:rPr>
            </w:pPr>
            <w:r w:rsidRPr="006A7D73">
              <w:rPr>
                <w:rFonts w:asciiTheme="minorHAnsi" w:hAnsiTheme="minorHAnsi" w:cstheme="minorHAnsi"/>
                <w:b/>
                <w:sz w:val="20"/>
              </w:rPr>
              <w:t>Employer</w:t>
            </w:r>
          </w:p>
        </w:tc>
        <w:tc>
          <w:tcPr>
            <w:tcW w:w="3236" w:type="dxa"/>
            <w:gridSpan w:val="2"/>
            <w:shd w:val="clear" w:color="auto" w:fill="F2F2F2"/>
            <w:vAlign w:val="center"/>
          </w:tcPr>
          <w:p w14:paraId="7C54698D" w14:textId="77777777" w:rsidR="00FF3F29" w:rsidRPr="006A7D73" w:rsidRDefault="00FF3F29" w:rsidP="00F10AA0">
            <w:pPr>
              <w:pStyle w:val="ListParagraph"/>
              <w:widowControl w:val="0"/>
              <w:spacing w:after="0" w:line="240" w:lineRule="auto"/>
              <w:ind w:left="171"/>
              <w:jc w:val="center"/>
              <w:rPr>
                <w:rFonts w:cstheme="minorHAnsi"/>
                <w:b/>
                <w:bCs/>
                <w:color w:val="FFFFFF" w:themeColor="background1"/>
                <w:sz w:val="20"/>
                <w:szCs w:val="20"/>
              </w:rPr>
            </w:pPr>
            <w:r w:rsidRPr="006A7D73">
              <w:rPr>
                <w:rFonts w:cstheme="minorHAnsi"/>
                <w:b/>
                <w:sz w:val="20"/>
                <w:szCs w:val="20"/>
              </w:rPr>
              <w:t>Position Held</w:t>
            </w:r>
          </w:p>
        </w:tc>
      </w:tr>
      <w:tr w:rsidR="00FF3F29" w:rsidRPr="006A7D73" w14:paraId="514BA2B6" w14:textId="77777777" w:rsidTr="00B4536C">
        <w:tc>
          <w:tcPr>
            <w:tcW w:w="1435" w:type="dxa"/>
            <w:shd w:val="clear" w:color="auto" w:fill="F2F2F2"/>
            <w:vAlign w:val="center"/>
          </w:tcPr>
          <w:p w14:paraId="4E543F63" w14:textId="53704642" w:rsidR="00FF3F29" w:rsidRPr="00C46717" w:rsidRDefault="00C46717" w:rsidP="00F10AA0">
            <w:pPr>
              <w:pStyle w:val="ListParagraph"/>
              <w:widowControl w:val="0"/>
              <w:spacing w:after="0" w:line="240" w:lineRule="auto"/>
              <w:ind w:left="29"/>
              <w:jc w:val="center"/>
              <w:rPr>
                <w:rFonts w:cstheme="minorHAnsi"/>
                <w:bCs/>
                <w:sz w:val="20"/>
                <w:szCs w:val="20"/>
              </w:rPr>
            </w:pPr>
            <w:r>
              <w:rPr>
                <w:rFonts w:cstheme="minorHAnsi"/>
                <w:bCs/>
                <w:sz w:val="20"/>
                <w:szCs w:val="20"/>
              </w:rPr>
              <w:t>April 2023</w:t>
            </w:r>
          </w:p>
        </w:tc>
        <w:tc>
          <w:tcPr>
            <w:tcW w:w="1260" w:type="dxa"/>
            <w:shd w:val="clear" w:color="auto" w:fill="F2F2F2"/>
            <w:vAlign w:val="center"/>
          </w:tcPr>
          <w:p w14:paraId="11108A57" w14:textId="734EE2B9" w:rsidR="00FF3F29" w:rsidRPr="00C46717" w:rsidRDefault="00C46717" w:rsidP="00F10AA0">
            <w:pPr>
              <w:pStyle w:val="ListParagraph"/>
              <w:widowControl w:val="0"/>
              <w:spacing w:after="0" w:line="240" w:lineRule="auto"/>
              <w:ind w:left="34"/>
              <w:jc w:val="center"/>
              <w:rPr>
                <w:rFonts w:cstheme="minorHAnsi"/>
                <w:bCs/>
                <w:sz w:val="20"/>
                <w:szCs w:val="20"/>
              </w:rPr>
            </w:pPr>
            <w:r>
              <w:rPr>
                <w:rFonts w:cstheme="minorHAnsi"/>
                <w:bCs/>
                <w:sz w:val="20"/>
                <w:szCs w:val="20"/>
              </w:rPr>
              <w:t>Till date</w:t>
            </w:r>
          </w:p>
        </w:tc>
        <w:tc>
          <w:tcPr>
            <w:tcW w:w="3420" w:type="dxa"/>
            <w:gridSpan w:val="4"/>
            <w:shd w:val="clear" w:color="auto" w:fill="F2F2F2"/>
            <w:vAlign w:val="center"/>
          </w:tcPr>
          <w:p w14:paraId="4297E91F" w14:textId="4C5B91F3" w:rsidR="00FF3F29" w:rsidRPr="00C46717" w:rsidRDefault="00F23704" w:rsidP="00F10AA0">
            <w:pPr>
              <w:pStyle w:val="ListParagraph"/>
              <w:widowControl w:val="0"/>
              <w:spacing w:after="0" w:line="240" w:lineRule="auto"/>
              <w:ind w:left="34"/>
              <w:jc w:val="center"/>
              <w:rPr>
                <w:rFonts w:cstheme="minorHAnsi"/>
                <w:bCs/>
                <w:sz w:val="20"/>
                <w:szCs w:val="20"/>
              </w:rPr>
            </w:pPr>
            <w:r w:rsidRPr="00F23704">
              <w:rPr>
                <w:rFonts w:cstheme="minorHAnsi"/>
                <w:bCs/>
                <w:sz w:val="20"/>
                <w:szCs w:val="20"/>
              </w:rPr>
              <w:t>Consulting Engineers Group Ltd.</w:t>
            </w:r>
          </w:p>
        </w:tc>
        <w:tc>
          <w:tcPr>
            <w:tcW w:w="3236" w:type="dxa"/>
            <w:gridSpan w:val="2"/>
            <w:shd w:val="clear" w:color="auto" w:fill="F2F2F2"/>
            <w:vAlign w:val="center"/>
          </w:tcPr>
          <w:p w14:paraId="58D728F8" w14:textId="599078B2" w:rsidR="00FF3F29" w:rsidRPr="00C46717" w:rsidRDefault="00F23704" w:rsidP="007B34E7">
            <w:pPr>
              <w:pStyle w:val="ListParagraph"/>
              <w:widowControl w:val="0"/>
              <w:spacing w:after="0" w:line="240" w:lineRule="auto"/>
              <w:ind w:left="33"/>
              <w:jc w:val="center"/>
              <w:rPr>
                <w:rFonts w:cstheme="minorHAnsi"/>
                <w:bCs/>
                <w:sz w:val="20"/>
                <w:szCs w:val="20"/>
              </w:rPr>
            </w:pPr>
            <w:r w:rsidRPr="00F23704">
              <w:rPr>
                <w:rFonts w:cstheme="minorHAnsi"/>
                <w:bCs/>
                <w:sz w:val="20"/>
                <w:szCs w:val="20"/>
              </w:rPr>
              <w:t>Project Coordinator</w:t>
            </w:r>
          </w:p>
        </w:tc>
      </w:tr>
      <w:tr w:rsidR="00C01BF7" w:rsidRPr="006A7D73" w14:paraId="53B6BADE" w14:textId="77777777" w:rsidTr="00B4536C">
        <w:tc>
          <w:tcPr>
            <w:tcW w:w="1435" w:type="dxa"/>
            <w:shd w:val="clear" w:color="auto" w:fill="F2F2F2"/>
            <w:vAlign w:val="center"/>
          </w:tcPr>
          <w:p w14:paraId="141A32AB" w14:textId="5E9C53F5" w:rsidR="00C01BF7" w:rsidRPr="00C46717" w:rsidRDefault="00C46717" w:rsidP="00F23704">
            <w:pPr>
              <w:pStyle w:val="ListParagraph"/>
              <w:widowControl w:val="0"/>
              <w:spacing w:after="0" w:line="240" w:lineRule="auto"/>
              <w:ind w:left="29"/>
              <w:jc w:val="center"/>
              <w:rPr>
                <w:rFonts w:eastAsia="Times New Roman" w:cstheme="minorHAnsi"/>
                <w:bCs/>
                <w:sz w:val="20"/>
                <w:szCs w:val="20"/>
              </w:rPr>
            </w:pPr>
            <w:r>
              <w:rPr>
                <w:rFonts w:eastAsia="Times New Roman" w:cstheme="minorHAnsi"/>
                <w:bCs/>
                <w:sz w:val="20"/>
                <w:szCs w:val="20"/>
              </w:rPr>
              <w:t>June 2011</w:t>
            </w:r>
          </w:p>
        </w:tc>
        <w:tc>
          <w:tcPr>
            <w:tcW w:w="1260" w:type="dxa"/>
            <w:shd w:val="clear" w:color="auto" w:fill="F2F2F2"/>
            <w:vAlign w:val="center"/>
          </w:tcPr>
          <w:p w14:paraId="4C168AA2" w14:textId="387D97A1" w:rsidR="00C01BF7" w:rsidRPr="00C46717" w:rsidRDefault="00C46717" w:rsidP="00F23704">
            <w:pPr>
              <w:pStyle w:val="ListParagraph"/>
              <w:widowControl w:val="0"/>
              <w:spacing w:after="0" w:line="240" w:lineRule="auto"/>
              <w:ind w:left="34"/>
              <w:jc w:val="center"/>
              <w:rPr>
                <w:rFonts w:eastAsia="Times New Roman" w:cstheme="minorHAnsi"/>
                <w:bCs/>
                <w:sz w:val="20"/>
                <w:szCs w:val="20"/>
              </w:rPr>
            </w:pPr>
            <w:r>
              <w:rPr>
                <w:rFonts w:eastAsia="Times New Roman" w:cstheme="minorHAnsi"/>
                <w:bCs/>
                <w:sz w:val="20"/>
                <w:szCs w:val="20"/>
              </w:rPr>
              <w:t>Jan 2020</w:t>
            </w:r>
          </w:p>
        </w:tc>
        <w:tc>
          <w:tcPr>
            <w:tcW w:w="3420" w:type="dxa"/>
            <w:gridSpan w:val="4"/>
            <w:shd w:val="clear" w:color="auto" w:fill="F2F2F2"/>
            <w:vAlign w:val="center"/>
          </w:tcPr>
          <w:p w14:paraId="17D151C1" w14:textId="40582D23" w:rsidR="00C01BF7" w:rsidRPr="00C46717" w:rsidRDefault="00F23704" w:rsidP="00F23704">
            <w:pPr>
              <w:pStyle w:val="ListParagraph"/>
              <w:widowControl w:val="0"/>
              <w:spacing w:after="0" w:line="240" w:lineRule="auto"/>
              <w:ind w:left="34"/>
              <w:jc w:val="center"/>
              <w:rPr>
                <w:rFonts w:eastAsia="Times New Roman" w:cstheme="minorHAnsi"/>
                <w:bCs/>
                <w:sz w:val="20"/>
                <w:szCs w:val="20"/>
              </w:rPr>
            </w:pPr>
            <w:r w:rsidRPr="00F23704">
              <w:rPr>
                <w:rFonts w:eastAsia="Times New Roman" w:cstheme="minorHAnsi"/>
                <w:bCs/>
                <w:sz w:val="20"/>
                <w:szCs w:val="20"/>
              </w:rPr>
              <w:t>East Central Railway</w:t>
            </w:r>
          </w:p>
        </w:tc>
        <w:tc>
          <w:tcPr>
            <w:tcW w:w="3236" w:type="dxa"/>
            <w:gridSpan w:val="2"/>
            <w:shd w:val="clear" w:color="auto" w:fill="F2F2F2"/>
            <w:vAlign w:val="center"/>
          </w:tcPr>
          <w:p w14:paraId="543A17FA" w14:textId="221F1746" w:rsidR="00373019" w:rsidRPr="00C46717" w:rsidRDefault="00373019" w:rsidP="00373019">
            <w:pPr>
              <w:pStyle w:val="ListParagraph"/>
              <w:spacing w:after="0"/>
              <w:ind w:left="33"/>
              <w:jc w:val="center"/>
              <w:rPr>
                <w:rFonts w:cstheme="minorHAnsi"/>
                <w:sz w:val="20"/>
                <w:szCs w:val="20"/>
              </w:rPr>
            </w:pPr>
            <w:r w:rsidRPr="00373019">
              <w:rPr>
                <w:rFonts w:cstheme="minorHAnsi"/>
                <w:sz w:val="20"/>
                <w:szCs w:val="20"/>
              </w:rPr>
              <w:t>Chief Bridge Engineer</w:t>
            </w:r>
            <w:r>
              <w:rPr>
                <w:rFonts w:cstheme="minorHAnsi"/>
                <w:sz w:val="20"/>
                <w:szCs w:val="20"/>
              </w:rPr>
              <w:t xml:space="preserve"> / </w:t>
            </w:r>
            <w:r w:rsidRPr="00373019">
              <w:rPr>
                <w:rFonts w:cstheme="minorHAnsi"/>
                <w:sz w:val="20"/>
                <w:szCs w:val="20"/>
              </w:rPr>
              <w:t>Chief Engineer /</w:t>
            </w:r>
            <w:r>
              <w:rPr>
                <w:rFonts w:cstheme="minorHAnsi"/>
                <w:sz w:val="20"/>
                <w:szCs w:val="20"/>
              </w:rPr>
              <w:t xml:space="preserve"> </w:t>
            </w:r>
            <w:r w:rsidRPr="00373019">
              <w:rPr>
                <w:rFonts w:cstheme="minorHAnsi"/>
                <w:sz w:val="20"/>
                <w:szCs w:val="20"/>
              </w:rPr>
              <w:t>RSW</w:t>
            </w:r>
            <w:r>
              <w:rPr>
                <w:rFonts w:cstheme="minorHAnsi"/>
                <w:sz w:val="20"/>
                <w:szCs w:val="20"/>
              </w:rPr>
              <w:t xml:space="preserve"> / </w:t>
            </w:r>
            <w:r w:rsidRPr="00373019">
              <w:rPr>
                <w:rFonts w:cstheme="minorHAnsi"/>
                <w:sz w:val="20"/>
                <w:szCs w:val="20"/>
              </w:rPr>
              <w:t>Chief Engineer /</w:t>
            </w:r>
            <w:r>
              <w:rPr>
                <w:rFonts w:cstheme="minorHAnsi"/>
                <w:sz w:val="20"/>
                <w:szCs w:val="20"/>
              </w:rPr>
              <w:t xml:space="preserve"> </w:t>
            </w:r>
            <w:r w:rsidRPr="00373019">
              <w:rPr>
                <w:rFonts w:cstheme="minorHAnsi"/>
                <w:sz w:val="20"/>
                <w:szCs w:val="20"/>
              </w:rPr>
              <w:t>C</w:t>
            </w:r>
            <w:r>
              <w:rPr>
                <w:rFonts w:cstheme="minorHAnsi"/>
                <w:sz w:val="20"/>
                <w:szCs w:val="20"/>
              </w:rPr>
              <w:t xml:space="preserve"> </w:t>
            </w:r>
            <w:r w:rsidRPr="00373019">
              <w:rPr>
                <w:rFonts w:cstheme="minorHAnsi"/>
                <w:sz w:val="20"/>
                <w:szCs w:val="20"/>
              </w:rPr>
              <w:t>/</w:t>
            </w:r>
            <w:r>
              <w:rPr>
                <w:rFonts w:cstheme="minorHAnsi"/>
                <w:sz w:val="20"/>
                <w:szCs w:val="20"/>
              </w:rPr>
              <w:t xml:space="preserve"> </w:t>
            </w:r>
            <w:r w:rsidRPr="00373019">
              <w:rPr>
                <w:rFonts w:cstheme="minorHAnsi"/>
                <w:sz w:val="20"/>
                <w:szCs w:val="20"/>
              </w:rPr>
              <w:t>Central (Addl. charge)</w:t>
            </w:r>
            <w:r>
              <w:rPr>
                <w:rFonts w:cstheme="minorHAnsi"/>
                <w:sz w:val="20"/>
                <w:szCs w:val="20"/>
              </w:rPr>
              <w:t xml:space="preserve"> / </w:t>
            </w:r>
            <w:r w:rsidRPr="00373019">
              <w:rPr>
                <w:rFonts w:cstheme="minorHAnsi"/>
                <w:sz w:val="20"/>
                <w:szCs w:val="20"/>
              </w:rPr>
              <w:t>Chief Engineer (C) NE</w:t>
            </w:r>
          </w:p>
        </w:tc>
      </w:tr>
      <w:tr w:rsidR="00C01BF7" w:rsidRPr="006A7D73" w14:paraId="50777050" w14:textId="77777777" w:rsidTr="00B4536C">
        <w:tc>
          <w:tcPr>
            <w:tcW w:w="1435" w:type="dxa"/>
            <w:shd w:val="clear" w:color="auto" w:fill="F2F2F2"/>
            <w:vAlign w:val="center"/>
          </w:tcPr>
          <w:p w14:paraId="71FA4099" w14:textId="7D5BB771" w:rsidR="00C01BF7" w:rsidRPr="00C46717" w:rsidRDefault="00C46717" w:rsidP="00F10AA0">
            <w:pPr>
              <w:pStyle w:val="ListParagraph"/>
              <w:widowControl w:val="0"/>
              <w:spacing w:after="0" w:line="240" w:lineRule="auto"/>
              <w:ind w:left="29"/>
              <w:jc w:val="center"/>
              <w:rPr>
                <w:rFonts w:eastAsia="Times New Roman" w:cstheme="minorHAnsi"/>
                <w:bCs/>
                <w:sz w:val="20"/>
                <w:szCs w:val="20"/>
              </w:rPr>
            </w:pPr>
            <w:r>
              <w:rPr>
                <w:rFonts w:eastAsia="Times New Roman" w:cstheme="minorHAnsi"/>
                <w:bCs/>
                <w:sz w:val="20"/>
                <w:szCs w:val="20"/>
              </w:rPr>
              <w:t>March 2006</w:t>
            </w:r>
          </w:p>
        </w:tc>
        <w:tc>
          <w:tcPr>
            <w:tcW w:w="1260" w:type="dxa"/>
            <w:shd w:val="clear" w:color="auto" w:fill="F2F2F2"/>
            <w:vAlign w:val="center"/>
          </w:tcPr>
          <w:p w14:paraId="288D155C" w14:textId="0B30AFFC" w:rsidR="00C01BF7" w:rsidRPr="00C46717" w:rsidRDefault="00C46717" w:rsidP="00F10AA0">
            <w:pPr>
              <w:pStyle w:val="ListParagraph"/>
              <w:widowControl w:val="0"/>
              <w:spacing w:after="0" w:line="240" w:lineRule="auto"/>
              <w:ind w:left="34"/>
              <w:jc w:val="center"/>
              <w:rPr>
                <w:rFonts w:eastAsia="Times New Roman" w:cstheme="minorHAnsi"/>
                <w:bCs/>
                <w:sz w:val="20"/>
                <w:szCs w:val="20"/>
              </w:rPr>
            </w:pPr>
            <w:r>
              <w:rPr>
                <w:rFonts w:eastAsia="Times New Roman" w:cstheme="minorHAnsi"/>
                <w:bCs/>
                <w:sz w:val="20"/>
                <w:szCs w:val="20"/>
              </w:rPr>
              <w:t>May 2011</w:t>
            </w:r>
          </w:p>
        </w:tc>
        <w:tc>
          <w:tcPr>
            <w:tcW w:w="3420" w:type="dxa"/>
            <w:gridSpan w:val="4"/>
            <w:shd w:val="clear" w:color="auto" w:fill="F2F2F2"/>
            <w:vAlign w:val="center"/>
          </w:tcPr>
          <w:p w14:paraId="477933ED" w14:textId="6429B120" w:rsidR="00C01BF7" w:rsidRPr="00C46717" w:rsidRDefault="00F23704" w:rsidP="00F10AA0">
            <w:pPr>
              <w:pStyle w:val="ListParagraph"/>
              <w:widowControl w:val="0"/>
              <w:spacing w:after="0" w:line="240" w:lineRule="auto"/>
              <w:ind w:left="34"/>
              <w:jc w:val="center"/>
              <w:rPr>
                <w:rFonts w:eastAsia="Times New Roman" w:cstheme="minorHAnsi"/>
                <w:bCs/>
                <w:sz w:val="20"/>
                <w:szCs w:val="20"/>
              </w:rPr>
            </w:pPr>
            <w:r w:rsidRPr="00F23704">
              <w:rPr>
                <w:rFonts w:eastAsia="Times New Roman" w:cstheme="minorHAnsi"/>
                <w:bCs/>
                <w:sz w:val="20"/>
                <w:szCs w:val="20"/>
              </w:rPr>
              <w:t>West Central Railway</w:t>
            </w:r>
          </w:p>
        </w:tc>
        <w:tc>
          <w:tcPr>
            <w:tcW w:w="3236" w:type="dxa"/>
            <w:gridSpan w:val="2"/>
            <w:shd w:val="clear" w:color="auto" w:fill="F2F2F2"/>
            <w:vAlign w:val="center"/>
          </w:tcPr>
          <w:p w14:paraId="0FC9EC35" w14:textId="1DCCACF4" w:rsidR="00C01BF7" w:rsidRPr="00C46717" w:rsidRDefault="00373019" w:rsidP="00373019">
            <w:pPr>
              <w:pStyle w:val="ListParagraph"/>
              <w:spacing w:after="0"/>
              <w:ind w:left="33"/>
              <w:jc w:val="center"/>
              <w:rPr>
                <w:rFonts w:cstheme="minorHAnsi"/>
                <w:sz w:val="20"/>
                <w:szCs w:val="20"/>
              </w:rPr>
            </w:pPr>
            <w:r w:rsidRPr="00373019">
              <w:rPr>
                <w:rFonts w:cstheme="minorHAnsi"/>
                <w:sz w:val="20"/>
                <w:szCs w:val="20"/>
              </w:rPr>
              <w:t>Chief Project Manager /</w:t>
            </w:r>
            <w:r>
              <w:rPr>
                <w:rFonts w:cstheme="minorHAnsi"/>
                <w:sz w:val="20"/>
                <w:szCs w:val="20"/>
              </w:rPr>
              <w:t xml:space="preserve"> </w:t>
            </w:r>
            <w:r w:rsidRPr="00373019">
              <w:rPr>
                <w:rFonts w:cstheme="minorHAnsi"/>
                <w:sz w:val="20"/>
                <w:szCs w:val="20"/>
              </w:rPr>
              <w:t>BPL</w:t>
            </w:r>
            <w:r>
              <w:rPr>
                <w:rFonts w:cstheme="minorHAnsi"/>
                <w:sz w:val="20"/>
                <w:szCs w:val="20"/>
              </w:rPr>
              <w:t xml:space="preserve"> / </w:t>
            </w:r>
            <w:r w:rsidRPr="00373019">
              <w:rPr>
                <w:rFonts w:cstheme="minorHAnsi"/>
                <w:sz w:val="20"/>
                <w:szCs w:val="20"/>
              </w:rPr>
              <w:t>Chief Engineer (TP)</w:t>
            </w:r>
            <w:r>
              <w:rPr>
                <w:rFonts w:cstheme="minorHAnsi"/>
                <w:sz w:val="20"/>
                <w:szCs w:val="20"/>
              </w:rPr>
              <w:t xml:space="preserve"> </w:t>
            </w:r>
            <w:r w:rsidRPr="00373019">
              <w:rPr>
                <w:rFonts w:cstheme="minorHAnsi"/>
                <w:sz w:val="20"/>
                <w:szCs w:val="20"/>
              </w:rPr>
              <w:t>/ Chief Bridge Engineer</w:t>
            </w:r>
            <w:r>
              <w:rPr>
                <w:rFonts w:cstheme="minorHAnsi"/>
                <w:sz w:val="20"/>
                <w:szCs w:val="20"/>
              </w:rPr>
              <w:t xml:space="preserve"> / </w:t>
            </w:r>
            <w:r w:rsidRPr="00373019">
              <w:rPr>
                <w:rFonts w:cstheme="minorHAnsi"/>
                <w:sz w:val="20"/>
                <w:szCs w:val="20"/>
              </w:rPr>
              <w:t>Chief Engineer / Con</w:t>
            </w:r>
            <w:r>
              <w:rPr>
                <w:rFonts w:cstheme="minorHAnsi"/>
                <w:sz w:val="20"/>
                <w:szCs w:val="20"/>
              </w:rPr>
              <w:t xml:space="preserve"> </w:t>
            </w:r>
            <w:r w:rsidRPr="00373019">
              <w:rPr>
                <w:rFonts w:cstheme="minorHAnsi"/>
                <w:sz w:val="20"/>
                <w:szCs w:val="20"/>
              </w:rPr>
              <w:t>/ II</w:t>
            </w:r>
            <w:r>
              <w:rPr>
                <w:rFonts w:cstheme="minorHAnsi"/>
                <w:sz w:val="20"/>
                <w:szCs w:val="20"/>
              </w:rPr>
              <w:t xml:space="preserve"> / </w:t>
            </w:r>
            <w:r w:rsidRPr="00373019">
              <w:rPr>
                <w:rFonts w:cstheme="minorHAnsi"/>
                <w:sz w:val="20"/>
                <w:szCs w:val="20"/>
              </w:rPr>
              <w:t>Chief Engineer (G)</w:t>
            </w:r>
            <w:r>
              <w:rPr>
                <w:rFonts w:cstheme="minorHAnsi"/>
                <w:sz w:val="20"/>
                <w:szCs w:val="20"/>
              </w:rPr>
              <w:t xml:space="preserve"> / </w:t>
            </w:r>
            <w:r w:rsidRPr="00373019">
              <w:rPr>
                <w:rFonts w:cstheme="minorHAnsi"/>
                <w:sz w:val="20"/>
                <w:szCs w:val="20"/>
              </w:rPr>
              <w:t>Chief Engineer (HQ)</w:t>
            </w:r>
          </w:p>
        </w:tc>
      </w:tr>
      <w:tr w:rsidR="00D0059C" w:rsidRPr="006A7D73" w14:paraId="2CEF267C" w14:textId="77777777" w:rsidTr="00B4536C">
        <w:tc>
          <w:tcPr>
            <w:tcW w:w="1435" w:type="dxa"/>
            <w:shd w:val="clear" w:color="auto" w:fill="F2F2F2"/>
            <w:vAlign w:val="center"/>
          </w:tcPr>
          <w:p w14:paraId="7B3FD5E2" w14:textId="3C4FE9EC" w:rsidR="00D0059C" w:rsidRPr="00C46717" w:rsidRDefault="00C46717" w:rsidP="00F10AA0">
            <w:pPr>
              <w:pStyle w:val="ListParagraph"/>
              <w:widowControl w:val="0"/>
              <w:spacing w:after="0" w:line="240" w:lineRule="auto"/>
              <w:ind w:left="29"/>
              <w:jc w:val="center"/>
              <w:rPr>
                <w:rFonts w:eastAsia="Times New Roman" w:cstheme="minorHAnsi"/>
                <w:bCs/>
                <w:sz w:val="20"/>
                <w:szCs w:val="20"/>
              </w:rPr>
            </w:pPr>
            <w:r>
              <w:rPr>
                <w:rFonts w:eastAsia="Times New Roman" w:cstheme="minorHAnsi"/>
                <w:bCs/>
                <w:sz w:val="20"/>
                <w:szCs w:val="20"/>
              </w:rPr>
              <w:t>May 1997</w:t>
            </w:r>
          </w:p>
        </w:tc>
        <w:tc>
          <w:tcPr>
            <w:tcW w:w="1260" w:type="dxa"/>
            <w:shd w:val="clear" w:color="auto" w:fill="F2F2F2"/>
            <w:vAlign w:val="center"/>
          </w:tcPr>
          <w:p w14:paraId="5AFD38C9" w14:textId="7D3507F5" w:rsidR="00D0059C" w:rsidRPr="00C46717" w:rsidRDefault="00C46717" w:rsidP="00F10AA0">
            <w:pPr>
              <w:pStyle w:val="ListParagraph"/>
              <w:widowControl w:val="0"/>
              <w:spacing w:after="0" w:line="240" w:lineRule="auto"/>
              <w:ind w:left="34"/>
              <w:jc w:val="center"/>
              <w:rPr>
                <w:rFonts w:eastAsia="Times New Roman" w:cstheme="minorHAnsi"/>
                <w:bCs/>
                <w:sz w:val="20"/>
                <w:szCs w:val="20"/>
              </w:rPr>
            </w:pPr>
            <w:r>
              <w:rPr>
                <w:rFonts w:eastAsia="Times New Roman" w:cstheme="minorHAnsi"/>
                <w:bCs/>
                <w:sz w:val="20"/>
                <w:szCs w:val="20"/>
              </w:rPr>
              <w:t>March 2006</w:t>
            </w:r>
          </w:p>
        </w:tc>
        <w:tc>
          <w:tcPr>
            <w:tcW w:w="3420" w:type="dxa"/>
            <w:gridSpan w:val="4"/>
            <w:shd w:val="clear" w:color="auto" w:fill="F2F2F2"/>
            <w:vAlign w:val="center"/>
          </w:tcPr>
          <w:p w14:paraId="3F785042" w14:textId="1CADCFCD" w:rsidR="00D0059C" w:rsidRPr="00C46717" w:rsidRDefault="00F23704" w:rsidP="00F10AA0">
            <w:pPr>
              <w:pStyle w:val="ListParagraph"/>
              <w:widowControl w:val="0"/>
              <w:spacing w:after="0" w:line="240" w:lineRule="auto"/>
              <w:ind w:left="34"/>
              <w:jc w:val="center"/>
              <w:rPr>
                <w:rFonts w:eastAsia="Times New Roman" w:cstheme="minorHAnsi"/>
                <w:bCs/>
                <w:sz w:val="20"/>
                <w:szCs w:val="20"/>
              </w:rPr>
            </w:pPr>
            <w:r w:rsidRPr="00F23704">
              <w:rPr>
                <w:rFonts w:eastAsia="Times New Roman" w:cstheme="minorHAnsi"/>
                <w:bCs/>
                <w:sz w:val="20"/>
                <w:szCs w:val="20"/>
              </w:rPr>
              <w:t>Central Railway</w:t>
            </w:r>
          </w:p>
        </w:tc>
        <w:tc>
          <w:tcPr>
            <w:tcW w:w="3236" w:type="dxa"/>
            <w:gridSpan w:val="2"/>
            <w:shd w:val="clear" w:color="auto" w:fill="F2F2F2"/>
            <w:vAlign w:val="center"/>
          </w:tcPr>
          <w:p w14:paraId="05ABDAA2" w14:textId="69702C7F" w:rsidR="00D0059C" w:rsidRPr="00C46717" w:rsidRDefault="00A04046" w:rsidP="00A04046">
            <w:pPr>
              <w:pStyle w:val="ListParagraph"/>
              <w:widowControl w:val="0"/>
              <w:spacing w:after="0" w:line="240" w:lineRule="auto"/>
              <w:ind w:left="33"/>
              <w:jc w:val="center"/>
              <w:rPr>
                <w:rFonts w:cstheme="minorHAnsi"/>
                <w:sz w:val="20"/>
                <w:szCs w:val="20"/>
              </w:rPr>
            </w:pPr>
            <w:r w:rsidRPr="00A04046">
              <w:rPr>
                <w:rFonts w:cstheme="minorHAnsi"/>
                <w:sz w:val="20"/>
                <w:szCs w:val="20"/>
              </w:rPr>
              <w:t>Dy. Chief Engineer / Safety</w:t>
            </w:r>
            <w:r>
              <w:rPr>
                <w:rFonts w:cstheme="minorHAnsi"/>
                <w:sz w:val="20"/>
                <w:szCs w:val="20"/>
              </w:rPr>
              <w:t xml:space="preserve"> / </w:t>
            </w:r>
            <w:r w:rsidRPr="00A04046">
              <w:rPr>
                <w:rFonts w:cstheme="minorHAnsi"/>
                <w:sz w:val="20"/>
                <w:szCs w:val="20"/>
              </w:rPr>
              <w:t>Dy. Chief Engineer /</w:t>
            </w:r>
            <w:r>
              <w:rPr>
                <w:rFonts w:cstheme="minorHAnsi"/>
                <w:sz w:val="20"/>
                <w:szCs w:val="20"/>
              </w:rPr>
              <w:t xml:space="preserve"> </w:t>
            </w:r>
            <w:r w:rsidRPr="00A04046">
              <w:rPr>
                <w:rFonts w:cstheme="minorHAnsi"/>
                <w:sz w:val="20"/>
                <w:szCs w:val="20"/>
              </w:rPr>
              <w:t>Genl</w:t>
            </w:r>
            <w:r>
              <w:rPr>
                <w:rFonts w:cstheme="minorHAnsi"/>
                <w:sz w:val="20"/>
                <w:szCs w:val="20"/>
              </w:rPr>
              <w:t xml:space="preserve"> /</w:t>
            </w:r>
            <w:r>
              <w:t xml:space="preserve"> </w:t>
            </w:r>
            <w:r w:rsidRPr="00A04046">
              <w:rPr>
                <w:rFonts w:cstheme="minorHAnsi"/>
                <w:sz w:val="20"/>
                <w:szCs w:val="20"/>
              </w:rPr>
              <w:t>Sr. Divisional Engineer /</w:t>
            </w:r>
            <w:r>
              <w:rPr>
                <w:rFonts w:cstheme="minorHAnsi"/>
                <w:sz w:val="20"/>
                <w:szCs w:val="20"/>
              </w:rPr>
              <w:t xml:space="preserve"> </w:t>
            </w:r>
            <w:r w:rsidRPr="00A04046">
              <w:rPr>
                <w:rFonts w:cstheme="minorHAnsi"/>
                <w:sz w:val="20"/>
                <w:szCs w:val="20"/>
              </w:rPr>
              <w:t>East</w:t>
            </w:r>
            <w:r>
              <w:rPr>
                <w:rFonts w:cstheme="minorHAnsi"/>
                <w:sz w:val="20"/>
                <w:szCs w:val="20"/>
              </w:rPr>
              <w:t xml:space="preserve"> /</w:t>
            </w:r>
            <w:r>
              <w:t xml:space="preserve"> </w:t>
            </w:r>
            <w:r w:rsidRPr="00A04046">
              <w:rPr>
                <w:rFonts w:cstheme="minorHAnsi"/>
                <w:sz w:val="20"/>
                <w:szCs w:val="20"/>
              </w:rPr>
              <w:t>Chief Workshop Manager</w:t>
            </w:r>
            <w:r>
              <w:rPr>
                <w:rFonts w:cstheme="minorHAnsi"/>
                <w:sz w:val="20"/>
                <w:szCs w:val="20"/>
              </w:rPr>
              <w:t xml:space="preserve"> / </w:t>
            </w:r>
            <w:r>
              <w:t xml:space="preserve"> </w:t>
            </w:r>
            <w:r w:rsidRPr="00A04046">
              <w:rPr>
                <w:rFonts w:cstheme="minorHAnsi"/>
                <w:sz w:val="20"/>
                <w:szCs w:val="20"/>
              </w:rPr>
              <w:t>Secy. to CAO (C)</w:t>
            </w:r>
            <w:r>
              <w:rPr>
                <w:rFonts w:cstheme="minorHAnsi"/>
                <w:sz w:val="20"/>
                <w:szCs w:val="20"/>
              </w:rPr>
              <w:t xml:space="preserve"> / </w:t>
            </w:r>
            <w:r>
              <w:t xml:space="preserve"> </w:t>
            </w:r>
            <w:r w:rsidRPr="00A04046">
              <w:rPr>
                <w:rFonts w:cstheme="minorHAnsi"/>
                <w:sz w:val="20"/>
                <w:szCs w:val="20"/>
              </w:rPr>
              <w:t>Dy. Chief Engineer /</w:t>
            </w:r>
            <w:r>
              <w:rPr>
                <w:rFonts w:cstheme="minorHAnsi"/>
                <w:sz w:val="20"/>
                <w:szCs w:val="20"/>
              </w:rPr>
              <w:t xml:space="preserve"> </w:t>
            </w:r>
            <w:r w:rsidRPr="00A04046">
              <w:rPr>
                <w:rFonts w:cstheme="minorHAnsi"/>
                <w:sz w:val="20"/>
                <w:szCs w:val="20"/>
              </w:rPr>
              <w:t>C</w:t>
            </w:r>
            <w:r>
              <w:rPr>
                <w:rFonts w:cstheme="minorHAnsi"/>
                <w:sz w:val="20"/>
                <w:szCs w:val="20"/>
              </w:rPr>
              <w:t xml:space="preserve"> </w:t>
            </w:r>
            <w:r w:rsidRPr="00A04046">
              <w:rPr>
                <w:rFonts w:cstheme="minorHAnsi"/>
                <w:sz w:val="20"/>
                <w:szCs w:val="20"/>
              </w:rPr>
              <w:t>/</w:t>
            </w:r>
            <w:r>
              <w:rPr>
                <w:rFonts w:cstheme="minorHAnsi"/>
                <w:sz w:val="20"/>
                <w:szCs w:val="20"/>
              </w:rPr>
              <w:t xml:space="preserve"> </w:t>
            </w:r>
            <w:r w:rsidRPr="00A04046">
              <w:rPr>
                <w:rFonts w:cstheme="minorHAnsi"/>
                <w:sz w:val="20"/>
                <w:szCs w:val="20"/>
              </w:rPr>
              <w:t>Genl</w:t>
            </w:r>
          </w:p>
        </w:tc>
      </w:tr>
      <w:tr w:rsidR="00D0059C" w:rsidRPr="006A7D73" w14:paraId="056B026D" w14:textId="77777777" w:rsidTr="00B4536C">
        <w:tc>
          <w:tcPr>
            <w:tcW w:w="1435" w:type="dxa"/>
            <w:shd w:val="clear" w:color="auto" w:fill="F2F2F2"/>
            <w:vAlign w:val="center"/>
          </w:tcPr>
          <w:p w14:paraId="419BD36D" w14:textId="353B2840" w:rsidR="00D0059C" w:rsidRPr="00C46717" w:rsidRDefault="00C46717" w:rsidP="00F10AA0">
            <w:pPr>
              <w:pStyle w:val="ListParagraph"/>
              <w:widowControl w:val="0"/>
              <w:spacing w:after="0" w:line="240" w:lineRule="auto"/>
              <w:ind w:left="29"/>
              <w:jc w:val="center"/>
              <w:rPr>
                <w:rFonts w:eastAsia="Times New Roman" w:cstheme="minorHAnsi"/>
                <w:bCs/>
                <w:sz w:val="20"/>
                <w:szCs w:val="20"/>
              </w:rPr>
            </w:pPr>
            <w:r>
              <w:rPr>
                <w:rFonts w:eastAsia="Times New Roman" w:cstheme="minorHAnsi"/>
                <w:bCs/>
                <w:sz w:val="20"/>
                <w:szCs w:val="20"/>
              </w:rPr>
              <w:t>Aug 1993</w:t>
            </w:r>
          </w:p>
        </w:tc>
        <w:tc>
          <w:tcPr>
            <w:tcW w:w="1260" w:type="dxa"/>
            <w:shd w:val="clear" w:color="auto" w:fill="F2F2F2"/>
            <w:vAlign w:val="center"/>
          </w:tcPr>
          <w:p w14:paraId="120AC728" w14:textId="12AA3C13" w:rsidR="00D0059C" w:rsidRPr="00C46717" w:rsidRDefault="00C46717" w:rsidP="00F10AA0">
            <w:pPr>
              <w:pStyle w:val="ListParagraph"/>
              <w:widowControl w:val="0"/>
              <w:spacing w:after="0" w:line="240" w:lineRule="auto"/>
              <w:ind w:left="34"/>
              <w:jc w:val="center"/>
              <w:rPr>
                <w:rFonts w:eastAsia="Times New Roman" w:cstheme="minorHAnsi"/>
                <w:bCs/>
                <w:sz w:val="20"/>
                <w:szCs w:val="20"/>
              </w:rPr>
            </w:pPr>
            <w:r>
              <w:rPr>
                <w:rFonts w:eastAsia="Times New Roman" w:cstheme="minorHAnsi"/>
                <w:bCs/>
                <w:sz w:val="20"/>
                <w:szCs w:val="20"/>
              </w:rPr>
              <w:t>May 1997</w:t>
            </w:r>
          </w:p>
        </w:tc>
        <w:tc>
          <w:tcPr>
            <w:tcW w:w="3420" w:type="dxa"/>
            <w:gridSpan w:val="4"/>
            <w:shd w:val="clear" w:color="auto" w:fill="F2F2F2"/>
            <w:vAlign w:val="center"/>
          </w:tcPr>
          <w:p w14:paraId="4286F2BE" w14:textId="4F9ACFE7" w:rsidR="00D0059C" w:rsidRPr="00C46717" w:rsidRDefault="00F23704" w:rsidP="00F10AA0">
            <w:pPr>
              <w:pStyle w:val="ListParagraph"/>
              <w:widowControl w:val="0"/>
              <w:spacing w:after="0" w:line="240" w:lineRule="auto"/>
              <w:ind w:left="34"/>
              <w:jc w:val="center"/>
              <w:rPr>
                <w:rFonts w:eastAsia="Times New Roman" w:cstheme="minorHAnsi"/>
                <w:bCs/>
                <w:sz w:val="20"/>
                <w:szCs w:val="20"/>
              </w:rPr>
            </w:pPr>
            <w:r w:rsidRPr="00F23704">
              <w:rPr>
                <w:rFonts w:eastAsia="Times New Roman" w:cstheme="minorHAnsi"/>
                <w:bCs/>
                <w:sz w:val="20"/>
                <w:szCs w:val="20"/>
              </w:rPr>
              <w:t>East Coast Railway</w:t>
            </w:r>
          </w:p>
        </w:tc>
        <w:tc>
          <w:tcPr>
            <w:tcW w:w="3236" w:type="dxa"/>
            <w:gridSpan w:val="2"/>
            <w:shd w:val="clear" w:color="auto" w:fill="F2F2F2"/>
            <w:vAlign w:val="center"/>
          </w:tcPr>
          <w:p w14:paraId="4E1B391E" w14:textId="21132435" w:rsidR="00D0059C" w:rsidRPr="00C46717" w:rsidRDefault="005619B6" w:rsidP="00035364">
            <w:pPr>
              <w:pStyle w:val="ListParagraph"/>
              <w:widowControl w:val="0"/>
              <w:spacing w:after="0" w:line="240" w:lineRule="auto"/>
              <w:ind w:left="33"/>
              <w:jc w:val="center"/>
              <w:rPr>
                <w:rFonts w:cstheme="minorHAnsi"/>
                <w:sz w:val="20"/>
                <w:szCs w:val="20"/>
              </w:rPr>
            </w:pPr>
            <w:r w:rsidRPr="005619B6">
              <w:rPr>
                <w:rFonts w:cstheme="minorHAnsi"/>
                <w:sz w:val="20"/>
                <w:szCs w:val="20"/>
              </w:rPr>
              <w:t>Senior Project Manager /</w:t>
            </w:r>
            <w:r>
              <w:rPr>
                <w:rFonts w:cstheme="minorHAnsi"/>
                <w:sz w:val="20"/>
                <w:szCs w:val="20"/>
              </w:rPr>
              <w:t xml:space="preserve"> </w:t>
            </w:r>
            <w:r w:rsidRPr="005619B6">
              <w:rPr>
                <w:rFonts w:cstheme="minorHAnsi"/>
                <w:sz w:val="20"/>
                <w:szCs w:val="20"/>
              </w:rPr>
              <w:t>Projects</w:t>
            </w:r>
            <w:r>
              <w:rPr>
                <w:rFonts w:cstheme="minorHAnsi"/>
                <w:sz w:val="20"/>
                <w:szCs w:val="20"/>
              </w:rPr>
              <w:t xml:space="preserve"> / </w:t>
            </w:r>
            <w:r w:rsidRPr="005619B6">
              <w:rPr>
                <w:rFonts w:cstheme="minorHAnsi"/>
                <w:sz w:val="20"/>
                <w:szCs w:val="20"/>
              </w:rPr>
              <w:t>Senior Project Manager /</w:t>
            </w:r>
            <w:r>
              <w:rPr>
                <w:rFonts w:cstheme="minorHAnsi"/>
                <w:sz w:val="20"/>
                <w:szCs w:val="20"/>
              </w:rPr>
              <w:t xml:space="preserve"> </w:t>
            </w:r>
            <w:r w:rsidRPr="005619B6">
              <w:rPr>
                <w:rFonts w:cstheme="minorHAnsi"/>
                <w:sz w:val="20"/>
                <w:szCs w:val="20"/>
              </w:rPr>
              <w:t>Doubling</w:t>
            </w:r>
            <w:r>
              <w:rPr>
                <w:rFonts w:cstheme="minorHAnsi"/>
                <w:sz w:val="20"/>
                <w:szCs w:val="20"/>
              </w:rPr>
              <w:t xml:space="preserve"> /</w:t>
            </w:r>
            <w:r>
              <w:t xml:space="preserve"> </w:t>
            </w:r>
            <w:r w:rsidRPr="005619B6">
              <w:rPr>
                <w:rFonts w:cstheme="minorHAnsi"/>
                <w:sz w:val="20"/>
                <w:szCs w:val="20"/>
              </w:rPr>
              <w:t>Divisional Project Manager / Diesel Loco Shed</w:t>
            </w:r>
          </w:p>
        </w:tc>
      </w:tr>
      <w:tr w:rsidR="00D0059C" w:rsidRPr="006A7D73" w14:paraId="66287D16" w14:textId="77777777" w:rsidTr="00B4536C">
        <w:tc>
          <w:tcPr>
            <w:tcW w:w="1435" w:type="dxa"/>
            <w:shd w:val="clear" w:color="auto" w:fill="F2F2F2"/>
            <w:vAlign w:val="center"/>
          </w:tcPr>
          <w:p w14:paraId="7DFF2F2B" w14:textId="32D28814" w:rsidR="00D0059C" w:rsidRPr="00C46717" w:rsidRDefault="00C46717" w:rsidP="00F10AA0">
            <w:pPr>
              <w:pStyle w:val="ListParagraph"/>
              <w:widowControl w:val="0"/>
              <w:spacing w:after="0" w:line="240" w:lineRule="auto"/>
              <w:ind w:left="29"/>
              <w:jc w:val="center"/>
              <w:rPr>
                <w:rFonts w:eastAsia="Times New Roman" w:cstheme="minorHAnsi"/>
                <w:bCs/>
                <w:sz w:val="20"/>
                <w:szCs w:val="20"/>
              </w:rPr>
            </w:pPr>
            <w:r>
              <w:rPr>
                <w:rFonts w:eastAsia="Times New Roman" w:cstheme="minorHAnsi"/>
                <w:bCs/>
                <w:sz w:val="20"/>
                <w:szCs w:val="20"/>
              </w:rPr>
              <w:t>Jan 1989</w:t>
            </w:r>
          </w:p>
        </w:tc>
        <w:tc>
          <w:tcPr>
            <w:tcW w:w="1260" w:type="dxa"/>
            <w:shd w:val="clear" w:color="auto" w:fill="F2F2F2"/>
            <w:vAlign w:val="center"/>
          </w:tcPr>
          <w:p w14:paraId="41C189D8" w14:textId="6D2CD69E" w:rsidR="00D0059C" w:rsidRPr="00C46717" w:rsidRDefault="00C46717" w:rsidP="00F10AA0">
            <w:pPr>
              <w:pStyle w:val="ListParagraph"/>
              <w:widowControl w:val="0"/>
              <w:spacing w:after="0" w:line="240" w:lineRule="auto"/>
              <w:ind w:left="34"/>
              <w:jc w:val="center"/>
              <w:rPr>
                <w:rFonts w:eastAsia="Times New Roman" w:cstheme="minorHAnsi"/>
                <w:bCs/>
                <w:sz w:val="20"/>
                <w:szCs w:val="20"/>
              </w:rPr>
            </w:pPr>
            <w:r>
              <w:rPr>
                <w:rFonts w:eastAsia="Times New Roman" w:cstheme="minorHAnsi"/>
                <w:bCs/>
                <w:sz w:val="20"/>
                <w:szCs w:val="20"/>
              </w:rPr>
              <w:t>Aug 1993</w:t>
            </w:r>
          </w:p>
        </w:tc>
        <w:tc>
          <w:tcPr>
            <w:tcW w:w="3420" w:type="dxa"/>
            <w:gridSpan w:val="4"/>
            <w:shd w:val="clear" w:color="auto" w:fill="F2F2F2"/>
            <w:vAlign w:val="center"/>
          </w:tcPr>
          <w:p w14:paraId="38D1FBCF" w14:textId="23398ED9" w:rsidR="00D0059C" w:rsidRPr="00C46717" w:rsidRDefault="00F23704" w:rsidP="00F10AA0">
            <w:pPr>
              <w:pStyle w:val="ListParagraph"/>
              <w:widowControl w:val="0"/>
              <w:spacing w:after="0" w:line="240" w:lineRule="auto"/>
              <w:ind w:left="34"/>
              <w:jc w:val="center"/>
              <w:rPr>
                <w:rFonts w:eastAsia="Times New Roman" w:cstheme="minorHAnsi"/>
                <w:bCs/>
                <w:sz w:val="20"/>
                <w:szCs w:val="20"/>
              </w:rPr>
            </w:pPr>
            <w:r w:rsidRPr="00F23704">
              <w:rPr>
                <w:rFonts w:eastAsia="Times New Roman" w:cstheme="minorHAnsi"/>
                <w:bCs/>
                <w:sz w:val="20"/>
                <w:szCs w:val="20"/>
              </w:rPr>
              <w:t>North Central Railway</w:t>
            </w:r>
          </w:p>
        </w:tc>
        <w:tc>
          <w:tcPr>
            <w:tcW w:w="3236" w:type="dxa"/>
            <w:gridSpan w:val="2"/>
            <w:shd w:val="clear" w:color="auto" w:fill="F2F2F2"/>
            <w:vAlign w:val="center"/>
          </w:tcPr>
          <w:p w14:paraId="6AB613F5" w14:textId="0777FF38" w:rsidR="00D0059C" w:rsidRPr="00C46717" w:rsidRDefault="00731D27" w:rsidP="00DF3B31">
            <w:pPr>
              <w:pStyle w:val="ListParagraph"/>
              <w:widowControl w:val="0"/>
              <w:spacing w:after="0" w:line="240" w:lineRule="auto"/>
              <w:ind w:left="33"/>
              <w:jc w:val="center"/>
              <w:rPr>
                <w:rFonts w:cstheme="minorHAnsi"/>
                <w:sz w:val="20"/>
                <w:szCs w:val="20"/>
              </w:rPr>
            </w:pPr>
            <w:r w:rsidRPr="00731D27">
              <w:rPr>
                <w:rFonts w:cstheme="minorHAnsi"/>
                <w:sz w:val="20"/>
                <w:szCs w:val="20"/>
              </w:rPr>
              <w:t>Executive Engineer</w:t>
            </w:r>
            <w:r>
              <w:rPr>
                <w:rFonts w:cstheme="minorHAnsi"/>
                <w:sz w:val="20"/>
                <w:szCs w:val="20"/>
              </w:rPr>
              <w:t xml:space="preserve"> </w:t>
            </w:r>
            <w:r w:rsidRPr="00731D27">
              <w:rPr>
                <w:rFonts w:cstheme="minorHAnsi"/>
                <w:sz w:val="20"/>
                <w:szCs w:val="20"/>
              </w:rPr>
              <w:t>/ Con</w:t>
            </w:r>
            <w:r>
              <w:rPr>
                <w:rFonts w:cstheme="minorHAnsi"/>
                <w:sz w:val="20"/>
                <w:szCs w:val="20"/>
              </w:rPr>
              <w:t xml:space="preserve"> /</w:t>
            </w:r>
            <w:r>
              <w:t xml:space="preserve"> </w:t>
            </w:r>
            <w:r w:rsidRPr="00731D27">
              <w:rPr>
                <w:rFonts w:cstheme="minorHAnsi"/>
                <w:sz w:val="20"/>
                <w:szCs w:val="20"/>
              </w:rPr>
              <w:t>Senior Engineer</w:t>
            </w:r>
            <w:r>
              <w:rPr>
                <w:rFonts w:cstheme="minorHAnsi"/>
                <w:sz w:val="20"/>
                <w:szCs w:val="20"/>
              </w:rPr>
              <w:t xml:space="preserve"> </w:t>
            </w:r>
            <w:r w:rsidRPr="00731D27">
              <w:rPr>
                <w:rFonts w:cstheme="minorHAnsi"/>
                <w:sz w:val="20"/>
                <w:szCs w:val="20"/>
              </w:rPr>
              <w:t>/</w:t>
            </w:r>
            <w:r>
              <w:rPr>
                <w:rFonts w:cstheme="minorHAnsi"/>
                <w:sz w:val="20"/>
                <w:szCs w:val="20"/>
              </w:rPr>
              <w:t xml:space="preserve"> </w:t>
            </w:r>
            <w:r w:rsidRPr="00731D27">
              <w:rPr>
                <w:rFonts w:cstheme="minorHAnsi"/>
                <w:sz w:val="20"/>
                <w:szCs w:val="20"/>
              </w:rPr>
              <w:t>C</w:t>
            </w:r>
            <w:r>
              <w:rPr>
                <w:rFonts w:cstheme="minorHAnsi"/>
                <w:sz w:val="20"/>
                <w:szCs w:val="20"/>
              </w:rPr>
              <w:t xml:space="preserve"> </w:t>
            </w:r>
            <w:r w:rsidRPr="00731D27">
              <w:rPr>
                <w:rFonts w:cstheme="minorHAnsi"/>
                <w:sz w:val="20"/>
                <w:szCs w:val="20"/>
              </w:rPr>
              <w:t>/</w:t>
            </w:r>
            <w:r>
              <w:rPr>
                <w:rFonts w:cstheme="minorHAnsi"/>
                <w:sz w:val="20"/>
                <w:szCs w:val="20"/>
              </w:rPr>
              <w:t xml:space="preserve"> </w:t>
            </w:r>
            <w:r w:rsidRPr="00731D27">
              <w:rPr>
                <w:rFonts w:cstheme="minorHAnsi"/>
                <w:sz w:val="20"/>
                <w:szCs w:val="20"/>
              </w:rPr>
              <w:t>N</w:t>
            </w:r>
            <w:r>
              <w:rPr>
                <w:rFonts w:cstheme="minorHAnsi"/>
                <w:sz w:val="20"/>
                <w:szCs w:val="20"/>
              </w:rPr>
              <w:t xml:space="preserve"> </w:t>
            </w:r>
            <w:r w:rsidRPr="00731D27">
              <w:rPr>
                <w:rFonts w:cstheme="minorHAnsi"/>
                <w:sz w:val="20"/>
                <w:szCs w:val="20"/>
              </w:rPr>
              <w:t>/</w:t>
            </w:r>
            <w:r>
              <w:rPr>
                <w:rFonts w:cstheme="minorHAnsi"/>
                <w:sz w:val="20"/>
                <w:szCs w:val="20"/>
              </w:rPr>
              <w:t xml:space="preserve"> </w:t>
            </w:r>
            <w:r w:rsidRPr="00731D27">
              <w:rPr>
                <w:rFonts w:cstheme="minorHAnsi"/>
                <w:sz w:val="20"/>
                <w:szCs w:val="20"/>
              </w:rPr>
              <w:t>HQ</w:t>
            </w:r>
            <w:r>
              <w:rPr>
                <w:rFonts w:cstheme="minorHAnsi"/>
                <w:sz w:val="20"/>
                <w:szCs w:val="20"/>
              </w:rPr>
              <w:t xml:space="preserve"> /</w:t>
            </w:r>
            <w:r>
              <w:t xml:space="preserve"> </w:t>
            </w:r>
            <w:r w:rsidRPr="00731D27">
              <w:rPr>
                <w:rFonts w:cstheme="minorHAnsi"/>
                <w:sz w:val="20"/>
                <w:szCs w:val="20"/>
              </w:rPr>
              <w:t>Senior Engineer /</w:t>
            </w:r>
            <w:r>
              <w:rPr>
                <w:rFonts w:cstheme="minorHAnsi"/>
                <w:sz w:val="20"/>
                <w:szCs w:val="20"/>
              </w:rPr>
              <w:t xml:space="preserve"> </w:t>
            </w:r>
            <w:r w:rsidRPr="00731D27">
              <w:rPr>
                <w:rFonts w:cstheme="minorHAnsi"/>
                <w:sz w:val="20"/>
                <w:szCs w:val="20"/>
              </w:rPr>
              <w:t>C</w:t>
            </w:r>
            <w:r>
              <w:rPr>
                <w:rFonts w:cstheme="minorHAnsi"/>
                <w:sz w:val="20"/>
                <w:szCs w:val="20"/>
              </w:rPr>
              <w:t xml:space="preserve"> </w:t>
            </w:r>
            <w:r w:rsidRPr="00731D27">
              <w:rPr>
                <w:rFonts w:cstheme="minorHAnsi"/>
                <w:sz w:val="20"/>
                <w:szCs w:val="20"/>
              </w:rPr>
              <w:t>/</w:t>
            </w:r>
            <w:r>
              <w:rPr>
                <w:rFonts w:cstheme="minorHAnsi"/>
                <w:sz w:val="20"/>
                <w:szCs w:val="20"/>
              </w:rPr>
              <w:t xml:space="preserve"> </w:t>
            </w:r>
            <w:r w:rsidRPr="00731D27">
              <w:rPr>
                <w:rFonts w:cstheme="minorHAnsi"/>
                <w:sz w:val="20"/>
                <w:szCs w:val="20"/>
              </w:rPr>
              <w:t>E</w:t>
            </w:r>
            <w:r>
              <w:rPr>
                <w:rFonts w:cstheme="minorHAnsi"/>
                <w:sz w:val="20"/>
                <w:szCs w:val="20"/>
              </w:rPr>
              <w:t xml:space="preserve"> </w:t>
            </w:r>
            <w:r w:rsidRPr="00731D27">
              <w:rPr>
                <w:rFonts w:cstheme="minorHAnsi"/>
                <w:sz w:val="20"/>
                <w:szCs w:val="20"/>
              </w:rPr>
              <w:t>/</w:t>
            </w:r>
            <w:r>
              <w:rPr>
                <w:rFonts w:cstheme="minorHAnsi"/>
                <w:sz w:val="20"/>
                <w:szCs w:val="20"/>
              </w:rPr>
              <w:t xml:space="preserve"> </w:t>
            </w:r>
            <w:r w:rsidRPr="00731D27">
              <w:rPr>
                <w:rFonts w:cstheme="minorHAnsi"/>
                <w:sz w:val="20"/>
                <w:szCs w:val="20"/>
              </w:rPr>
              <w:t>HQ</w:t>
            </w:r>
            <w:r>
              <w:rPr>
                <w:rFonts w:cstheme="minorHAnsi"/>
                <w:sz w:val="20"/>
                <w:szCs w:val="20"/>
              </w:rPr>
              <w:t xml:space="preserve"> /</w:t>
            </w:r>
            <w:r>
              <w:t xml:space="preserve"> </w:t>
            </w:r>
            <w:r w:rsidRPr="00731D27">
              <w:rPr>
                <w:rFonts w:cstheme="minorHAnsi"/>
                <w:sz w:val="20"/>
                <w:szCs w:val="20"/>
              </w:rPr>
              <w:t>Senior Engineer /</w:t>
            </w:r>
            <w:r>
              <w:rPr>
                <w:rFonts w:cstheme="minorHAnsi"/>
                <w:sz w:val="20"/>
                <w:szCs w:val="20"/>
              </w:rPr>
              <w:t xml:space="preserve"> </w:t>
            </w:r>
            <w:r w:rsidRPr="00731D27">
              <w:rPr>
                <w:rFonts w:cstheme="minorHAnsi"/>
                <w:sz w:val="20"/>
                <w:szCs w:val="20"/>
              </w:rPr>
              <w:t>C</w:t>
            </w:r>
            <w:r>
              <w:rPr>
                <w:rFonts w:cstheme="minorHAnsi"/>
                <w:sz w:val="20"/>
                <w:szCs w:val="20"/>
              </w:rPr>
              <w:t xml:space="preserve"> </w:t>
            </w:r>
            <w:r w:rsidRPr="00731D27">
              <w:rPr>
                <w:rFonts w:cstheme="minorHAnsi"/>
                <w:sz w:val="20"/>
                <w:szCs w:val="20"/>
              </w:rPr>
              <w:t>/</w:t>
            </w:r>
            <w:r>
              <w:rPr>
                <w:rFonts w:cstheme="minorHAnsi"/>
                <w:sz w:val="20"/>
                <w:szCs w:val="20"/>
              </w:rPr>
              <w:t xml:space="preserve"> </w:t>
            </w:r>
            <w:r w:rsidRPr="00731D27">
              <w:rPr>
                <w:rFonts w:cstheme="minorHAnsi"/>
                <w:sz w:val="20"/>
                <w:szCs w:val="20"/>
              </w:rPr>
              <w:t>PL</w:t>
            </w:r>
            <w:r>
              <w:rPr>
                <w:rFonts w:cstheme="minorHAnsi"/>
                <w:sz w:val="20"/>
                <w:szCs w:val="20"/>
              </w:rPr>
              <w:t xml:space="preserve"> </w:t>
            </w:r>
            <w:r w:rsidRPr="00731D27">
              <w:rPr>
                <w:rFonts w:cstheme="minorHAnsi"/>
                <w:sz w:val="20"/>
                <w:szCs w:val="20"/>
              </w:rPr>
              <w:t>/</w:t>
            </w:r>
            <w:r>
              <w:t xml:space="preserve"> </w:t>
            </w:r>
            <w:r w:rsidRPr="00731D27">
              <w:rPr>
                <w:rFonts w:cstheme="minorHAnsi"/>
                <w:sz w:val="20"/>
                <w:szCs w:val="20"/>
              </w:rPr>
              <w:t>Assistant  Engineer</w:t>
            </w:r>
            <w:r>
              <w:rPr>
                <w:rFonts w:cstheme="minorHAnsi"/>
                <w:sz w:val="20"/>
                <w:szCs w:val="20"/>
              </w:rPr>
              <w:t xml:space="preserve"> </w:t>
            </w:r>
            <w:r w:rsidRPr="00731D27">
              <w:rPr>
                <w:rFonts w:cstheme="minorHAnsi"/>
                <w:sz w:val="20"/>
                <w:szCs w:val="20"/>
              </w:rPr>
              <w:t>/ Con</w:t>
            </w:r>
          </w:p>
        </w:tc>
      </w:tr>
      <w:tr w:rsidR="00C01BF7" w:rsidRPr="006A7D73" w14:paraId="3CB8E521" w14:textId="77777777" w:rsidTr="00B4536C">
        <w:tc>
          <w:tcPr>
            <w:tcW w:w="1435" w:type="dxa"/>
            <w:shd w:val="clear" w:color="auto" w:fill="F2F2F2"/>
            <w:vAlign w:val="center"/>
          </w:tcPr>
          <w:p w14:paraId="5DF104C5" w14:textId="7076012A" w:rsidR="00C01BF7" w:rsidRPr="00C46717" w:rsidRDefault="00C46717" w:rsidP="00F10AA0">
            <w:pPr>
              <w:pStyle w:val="ListParagraph"/>
              <w:widowControl w:val="0"/>
              <w:spacing w:after="0" w:line="240" w:lineRule="auto"/>
              <w:ind w:left="29"/>
              <w:jc w:val="center"/>
              <w:rPr>
                <w:rFonts w:eastAsia="Times New Roman" w:cstheme="minorHAnsi"/>
                <w:bCs/>
                <w:sz w:val="20"/>
                <w:szCs w:val="20"/>
              </w:rPr>
            </w:pPr>
            <w:r>
              <w:rPr>
                <w:rFonts w:eastAsia="Times New Roman" w:cstheme="minorHAnsi"/>
                <w:bCs/>
                <w:sz w:val="20"/>
                <w:szCs w:val="20"/>
              </w:rPr>
              <w:t>Oct 1988</w:t>
            </w:r>
          </w:p>
        </w:tc>
        <w:tc>
          <w:tcPr>
            <w:tcW w:w="1260" w:type="dxa"/>
            <w:shd w:val="clear" w:color="auto" w:fill="F2F2F2"/>
            <w:vAlign w:val="center"/>
          </w:tcPr>
          <w:p w14:paraId="0250D3EF" w14:textId="081263E7" w:rsidR="00C01BF7" w:rsidRPr="00C46717" w:rsidRDefault="00C46717" w:rsidP="00F10AA0">
            <w:pPr>
              <w:pStyle w:val="ListParagraph"/>
              <w:widowControl w:val="0"/>
              <w:spacing w:after="0" w:line="240" w:lineRule="auto"/>
              <w:ind w:left="34"/>
              <w:jc w:val="center"/>
              <w:rPr>
                <w:rFonts w:eastAsia="Times New Roman" w:cstheme="minorHAnsi"/>
                <w:bCs/>
                <w:sz w:val="20"/>
                <w:szCs w:val="20"/>
              </w:rPr>
            </w:pPr>
            <w:r>
              <w:rPr>
                <w:rFonts w:eastAsia="Times New Roman" w:cstheme="minorHAnsi"/>
                <w:bCs/>
                <w:sz w:val="20"/>
                <w:szCs w:val="20"/>
              </w:rPr>
              <w:t>Jan 1989</w:t>
            </w:r>
          </w:p>
        </w:tc>
        <w:tc>
          <w:tcPr>
            <w:tcW w:w="3420" w:type="dxa"/>
            <w:gridSpan w:val="4"/>
            <w:shd w:val="clear" w:color="auto" w:fill="F2F2F2"/>
            <w:vAlign w:val="center"/>
          </w:tcPr>
          <w:p w14:paraId="71DF2D8C" w14:textId="408DA7EE" w:rsidR="00C01BF7" w:rsidRPr="00C46717" w:rsidRDefault="00F23704" w:rsidP="00345AF4">
            <w:pPr>
              <w:pStyle w:val="ListParagraph"/>
              <w:widowControl w:val="0"/>
              <w:spacing w:after="0" w:line="240" w:lineRule="auto"/>
              <w:ind w:left="34"/>
              <w:jc w:val="center"/>
              <w:rPr>
                <w:rFonts w:eastAsia="Times New Roman" w:cstheme="minorHAnsi"/>
                <w:bCs/>
                <w:sz w:val="20"/>
                <w:szCs w:val="20"/>
              </w:rPr>
            </w:pPr>
            <w:r w:rsidRPr="00F23704">
              <w:rPr>
                <w:rFonts w:eastAsia="Times New Roman" w:cstheme="minorHAnsi"/>
                <w:bCs/>
                <w:sz w:val="20"/>
                <w:szCs w:val="20"/>
              </w:rPr>
              <w:t>Central Railway</w:t>
            </w:r>
          </w:p>
        </w:tc>
        <w:tc>
          <w:tcPr>
            <w:tcW w:w="3236" w:type="dxa"/>
            <w:gridSpan w:val="2"/>
            <w:shd w:val="clear" w:color="auto" w:fill="F2F2F2"/>
            <w:vAlign w:val="center"/>
          </w:tcPr>
          <w:p w14:paraId="19E336C5" w14:textId="106362C6" w:rsidR="00C01BF7" w:rsidRPr="00C46717" w:rsidRDefault="00CF7AF4" w:rsidP="00035364">
            <w:pPr>
              <w:pStyle w:val="ListParagraph"/>
              <w:widowControl w:val="0"/>
              <w:spacing w:after="0" w:line="240" w:lineRule="auto"/>
              <w:ind w:left="33"/>
              <w:jc w:val="center"/>
              <w:rPr>
                <w:rFonts w:cstheme="minorHAnsi"/>
                <w:sz w:val="20"/>
                <w:szCs w:val="20"/>
              </w:rPr>
            </w:pPr>
            <w:r w:rsidRPr="00CF7AF4">
              <w:rPr>
                <w:rFonts w:cstheme="minorHAnsi"/>
                <w:sz w:val="20"/>
                <w:szCs w:val="20"/>
              </w:rPr>
              <w:t>AEN</w:t>
            </w:r>
            <w:r>
              <w:rPr>
                <w:rFonts w:cstheme="minorHAnsi"/>
                <w:sz w:val="20"/>
                <w:szCs w:val="20"/>
              </w:rPr>
              <w:t xml:space="preserve"> </w:t>
            </w:r>
            <w:r w:rsidRPr="00CF7AF4">
              <w:rPr>
                <w:rFonts w:cstheme="minorHAnsi"/>
                <w:sz w:val="20"/>
                <w:szCs w:val="20"/>
              </w:rPr>
              <w:t>/</w:t>
            </w:r>
            <w:r>
              <w:rPr>
                <w:rFonts w:cstheme="minorHAnsi"/>
                <w:sz w:val="20"/>
                <w:szCs w:val="20"/>
              </w:rPr>
              <w:t xml:space="preserve"> </w:t>
            </w:r>
            <w:r w:rsidRPr="00CF7AF4">
              <w:rPr>
                <w:rFonts w:cstheme="minorHAnsi"/>
                <w:sz w:val="20"/>
                <w:szCs w:val="20"/>
              </w:rPr>
              <w:t>Flash Butt Welding Plant</w:t>
            </w:r>
          </w:p>
        </w:tc>
      </w:tr>
      <w:tr w:rsidR="00C01BF7" w:rsidRPr="006A7D73" w14:paraId="6175A55B" w14:textId="77777777" w:rsidTr="00B4536C">
        <w:tc>
          <w:tcPr>
            <w:tcW w:w="1435" w:type="dxa"/>
            <w:shd w:val="clear" w:color="auto" w:fill="F2F2F2"/>
            <w:vAlign w:val="center"/>
          </w:tcPr>
          <w:p w14:paraId="03D333D7" w14:textId="7D0DF132" w:rsidR="00C01BF7" w:rsidRPr="00C46717" w:rsidRDefault="00C46717" w:rsidP="00F10AA0">
            <w:pPr>
              <w:pStyle w:val="ListParagraph"/>
              <w:widowControl w:val="0"/>
              <w:spacing w:after="0" w:line="240" w:lineRule="auto"/>
              <w:ind w:left="29"/>
              <w:jc w:val="center"/>
              <w:rPr>
                <w:rFonts w:eastAsia="Times New Roman" w:cstheme="minorHAnsi"/>
                <w:bCs/>
                <w:sz w:val="20"/>
                <w:szCs w:val="20"/>
              </w:rPr>
            </w:pPr>
            <w:r>
              <w:rPr>
                <w:rFonts w:eastAsia="Times New Roman" w:cstheme="minorHAnsi"/>
                <w:bCs/>
                <w:sz w:val="20"/>
                <w:szCs w:val="20"/>
              </w:rPr>
              <w:lastRenderedPageBreak/>
              <w:t>Nov 1986</w:t>
            </w:r>
          </w:p>
        </w:tc>
        <w:tc>
          <w:tcPr>
            <w:tcW w:w="1260" w:type="dxa"/>
            <w:shd w:val="clear" w:color="auto" w:fill="F2F2F2"/>
            <w:vAlign w:val="center"/>
          </w:tcPr>
          <w:p w14:paraId="58786E76" w14:textId="46B28060" w:rsidR="00C01BF7" w:rsidRPr="00C46717" w:rsidRDefault="00C46717" w:rsidP="00F10AA0">
            <w:pPr>
              <w:pStyle w:val="ListParagraph"/>
              <w:widowControl w:val="0"/>
              <w:spacing w:after="0" w:line="240" w:lineRule="auto"/>
              <w:ind w:left="34"/>
              <w:jc w:val="center"/>
              <w:rPr>
                <w:rFonts w:eastAsia="Times New Roman" w:cstheme="minorHAnsi"/>
                <w:bCs/>
                <w:sz w:val="20"/>
                <w:szCs w:val="20"/>
              </w:rPr>
            </w:pPr>
            <w:r>
              <w:rPr>
                <w:rFonts w:eastAsia="Times New Roman" w:cstheme="minorHAnsi"/>
                <w:bCs/>
                <w:sz w:val="20"/>
                <w:szCs w:val="20"/>
              </w:rPr>
              <w:t>Oct 1988</w:t>
            </w:r>
          </w:p>
        </w:tc>
        <w:tc>
          <w:tcPr>
            <w:tcW w:w="3420" w:type="dxa"/>
            <w:gridSpan w:val="4"/>
            <w:shd w:val="clear" w:color="auto" w:fill="F2F2F2"/>
            <w:vAlign w:val="center"/>
          </w:tcPr>
          <w:p w14:paraId="1F3276EA" w14:textId="6B21D0F6" w:rsidR="00C01BF7" w:rsidRPr="00C46717" w:rsidRDefault="00F23704" w:rsidP="00F10AA0">
            <w:pPr>
              <w:pStyle w:val="ListParagraph"/>
              <w:widowControl w:val="0"/>
              <w:spacing w:after="0" w:line="240" w:lineRule="auto"/>
              <w:ind w:left="34"/>
              <w:jc w:val="center"/>
              <w:rPr>
                <w:rFonts w:eastAsia="Times New Roman" w:cstheme="minorHAnsi"/>
                <w:bCs/>
                <w:sz w:val="20"/>
                <w:szCs w:val="20"/>
              </w:rPr>
            </w:pPr>
            <w:r w:rsidRPr="00F23704">
              <w:rPr>
                <w:rFonts w:eastAsia="Times New Roman" w:cstheme="minorHAnsi"/>
                <w:bCs/>
                <w:sz w:val="20"/>
                <w:szCs w:val="20"/>
              </w:rPr>
              <w:t>IRICEN</w:t>
            </w:r>
          </w:p>
        </w:tc>
        <w:tc>
          <w:tcPr>
            <w:tcW w:w="3236" w:type="dxa"/>
            <w:gridSpan w:val="2"/>
            <w:shd w:val="clear" w:color="auto" w:fill="F2F2F2"/>
            <w:vAlign w:val="center"/>
          </w:tcPr>
          <w:p w14:paraId="6E08C4E0" w14:textId="4EC7D6CC" w:rsidR="00C01BF7" w:rsidRPr="00C46717" w:rsidRDefault="002032E5" w:rsidP="00F10AA0">
            <w:pPr>
              <w:pStyle w:val="ListParagraph"/>
              <w:widowControl w:val="0"/>
              <w:spacing w:after="0" w:line="240" w:lineRule="auto"/>
              <w:ind w:left="33"/>
              <w:jc w:val="center"/>
              <w:rPr>
                <w:rFonts w:cstheme="minorHAnsi"/>
                <w:sz w:val="20"/>
                <w:szCs w:val="20"/>
              </w:rPr>
            </w:pPr>
            <w:r w:rsidRPr="002032E5">
              <w:rPr>
                <w:rFonts w:cstheme="minorHAnsi"/>
                <w:sz w:val="20"/>
                <w:szCs w:val="20"/>
              </w:rPr>
              <w:t>Probationer</w:t>
            </w:r>
          </w:p>
        </w:tc>
      </w:tr>
      <w:tr w:rsidR="00C01BF7" w:rsidRPr="006A7D73" w14:paraId="20F977C7" w14:textId="77777777" w:rsidTr="00B4536C">
        <w:tc>
          <w:tcPr>
            <w:tcW w:w="1435" w:type="dxa"/>
            <w:shd w:val="clear" w:color="auto" w:fill="F2F2F2"/>
            <w:vAlign w:val="center"/>
          </w:tcPr>
          <w:p w14:paraId="35D80D35" w14:textId="76D385FE" w:rsidR="00C01BF7" w:rsidRPr="00C46717" w:rsidRDefault="00C46717" w:rsidP="00F10AA0">
            <w:pPr>
              <w:pStyle w:val="ListParagraph"/>
              <w:widowControl w:val="0"/>
              <w:spacing w:after="0" w:line="240" w:lineRule="auto"/>
              <w:ind w:left="29"/>
              <w:jc w:val="center"/>
              <w:rPr>
                <w:rFonts w:eastAsia="Times New Roman" w:cstheme="minorHAnsi"/>
                <w:bCs/>
                <w:sz w:val="20"/>
                <w:szCs w:val="20"/>
              </w:rPr>
            </w:pPr>
            <w:r>
              <w:rPr>
                <w:rFonts w:eastAsia="Times New Roman" w:cstheme="minorHAnsi"/>
                <w:bCs/>
                <w:sz w:val="20"/>
                <w:szCs w:val="20"/>
              </w:rPr>
              <w:t>July 1985</w:t>
            </w:r>
          </w:p>
        </w:tc>
        <w:tc>
          <w:tcPr>
            <w:tcW w:w="1260" w:type="dxa"/>
            <w:shd w:val="clear" w:color="auto" w:fill="F2F2F2"/>
            <w:vAlign w:val="center"/>
          </w:tcPr>
          <w:p w14:paraId="3C7F86F1" w14:textId="620CA5D6" w:rsidR="00C01BF7" w:rsidRPr="00C46717" w:rsidRDefault="00C46717" w:rsidP="00F10AA0">
            <w:pPr>
              <w:pStyle w:val="ListParagraph"/>
              <w:widowControl w:val="0"/>
              <w:spacing w:after="0" w:line="240" w:lineRule="auto"/>
              <w:ind w:left="34"/>
              <w:jc w:val="center"/>
              <w:rPr>
                <w:rFonts w:eastAsia="Times New Roman" w:cstheme="minorHAnsi"/>
                <w:bCs/>
                <w:sz w:val="20"/>
                <w:szCs w:val="20"/>
              </w:rPr>
            </w:pPr>
            <w:r>
              <w:rPr>
                <w:rFonts w:eastAsia="Times New Roman" w:cstheme="minorHAnsi"/>
                <w:bCs/>
                <w:sz w:val="20"/>
                <w:szCs w:val="20"/>
              </w:rPr>
              <w:t>Oct 1986</w:t>
            </w:r>
          </w:p>
        </w:tc>
        <w:tc>
          <w:tcPr>
            <w:tcW w:w="3420" w:type="dxa"/>
            <w:gridSpan w:val="4"/>
            <w:shd w:val="clear" w:color="auto" w:fill="F2F2F2"/>
            <w:vAlign w:val="center"/>
          </w:tcPr>
          <w:p w14:paraId="0368997B" w14:textId="1EFAEF76" w:rsidR="00C01BF7" w:rsidRPr="00C46717" w:rsidRDefault="00F23704" w:rsidP="004054F3">
            <w:pPr>
              <w:pStyle w:val="ListParagraph"/>
              <w:widowControl w:val="0"/>
              <w:spacing w:after="0" w:line="240" w:lineRule="auto"/>
              <w:ind w:left="34"/>
              <w:jc w:val="center"/>
              <w:rPr>
                <w:rFonts w:eastAsia="Times New Roman" w:cstheme="minorHAnsi"/>
                <w:bCs/>
                <w:sz w:val="20"/>
                <w:szCs w:val="20"/>
              </w:rPr>
            </w:pPr>
            <w:r w:rsidRPr="00F23704">
              <w:rPr>
                <w:rFonts w:eastAsia="Times New Roman" w:cstheme="minorHAnsi"/>
                <w:bCs/>
                <w:sz w:val="20"/>
                <w:szCs w:val="20"/>
              </w:rPr>
              <w:t>Central Water Commission</w:t>
            </w:r>
          </w:p>
        </w:tc>
        <w:tc>
          <w:tcPr>
            <w:tcW w:w="3236" w:type="dxa"/>
            <w:gridSpan w:val="2"/>
            <w:shd w:val="clear" w:color="auto" w:fill="F2F2F2"/>
            <w:vAlign w:val="center"/>
          </w:tcPr>
          <w:p w14:paraId="5ED4B390" w14:textId="3DD9A3E1" w:rsidR="00C01BF7" w:rsidRPr="00C46717" w:rsidRDefault="002032E5" w:rsidP="00035364">
            <w:pPr>
              <w:pStyle w:val="ListParagraph"/>
              <w:widowControl w:val="0"/>
              <w:spacing w:after="0" w:line="240" w:lineRule="auto"/>
              <w:ind w:left="33"/>
              <w:jc w:val="center"/>
              <w:rPr>
                <w:rFonts w:cstheme="minorHAnsi"/>
                <w:sz w:val="20"/>
                <w:szCs w:val="20"/>
              </w:rPr>
            </w:pPr>
            <w:r w:rsidRPr="002032E5">
              <w:rPr>
                <w:rFonts w:cstheme="minorHAnsi"/>
                <w:sz w:val="20"/>
                <w:szCs w:val="20"/>
              </w:rPr>
              <w:t>Assistant Director (UPSC 1983)</w:t>
            </w:r>
          </w:p>
        </w:tc>
      </w:tr>
      <w:tr w:rsidR="00C46717" w:rsidRPr="006A7D73" w14:paraId="4289A0BB" w14:textId="77777777" w:rsidTr="00B4536C">
        <w:tc>
          <w:tcPr>
            <w:tcW w:w="1435" w:type="dxa"/>
            <w:shd w:val="clear" w:color="auto" w:fill="F2F2F2"/>
            <w:vAlign w:val="center"/>
          </w:tcPr>
          <w:p w14:paraId="61517ACD" w14:textId="2CD4F9DC" w:rsidR="00C46717" w:rsidRDefault="00C46717" w:rsidP="00F10AA0">
            <w:pPr>
              <w:pStyle w:val="ListParagraph"/>
              <w:widowControl w:val="0"/>
              <w:spacing w:after="0" w:line="240" w:lineRule="auto"/>
              <w:ind w:left="29"/>
              <w:jc w:val="center"/>
              <w:rPr>
                <w:rFonts w:eastAsia="Times New Roman" w:cstheme="minorHAnsi"/>
                <w:bCs/>
                <w:sz w:val="20"/>
                <w:szCs w:val="20"/>
              </w:rPr>
            </w:pPr>
            <w:r>
              <w:rPr>
                <w:rFonts w:eastAsia="Times New Roman" w:cstheme="minorHAnsi"/>
                <w:bCs/>
                <w:sz w:val="20"/>
                <w:szCs w:val="20"/>
              </w:rPr>
              <w:t>May 1984</w:t>
            </w:r>
          </w:p>
        </w:tc>
        <w:tc>
          <w:tcPr>
            <w:tcW w:w="1260" w:type="dxa"/>
            <w:shd w:val="clear" w:color="auto" w:fill="F2F2F2"/>
            <w:vAlign w:val="center"/>
          </w:tcPr>
          <w:p w14:paraId="0DE1030A" w14:textId="0EEBA21F" w:rsidR="00C46717" w:rsidRDefault="00C46717" w:rsidP="00F10AA0">
            <w:pPr>
              <w:pStyle w:val="ListParagraph"/>
              <w:widowControl w:val="0"/>
              <w:spacing w:after="0" w:line="240" w:lineRule="auto"/>
              <w:ind w:left="34"/>
              <w:jc w:val="center"/>
              <w:rPr>
                <w:rFonts w:eastAsia="Times New Roman" w:cstheme="minorHAnsi"/>
                <w:bCs/>
                <w:sz w:val="20"/>
                <w:szCs w:val="20"/>
              </w:rPr>
            </w:pPr>
            <w:r>
              <w:rPr>
                <w:rFonts w:eastAsia="Times New Roman" w:cstheme="minorHAnsi"/>
                <w:bCs/>
                <w:sz w:val="20"/>
                <w:szCs w:val="20"/>
              </w:rPr>
              <w:t>June 1985</w:t>
            </w:r>
          </w:p>
        </w:tc>
        <w:tc>
          <w:tcPr>
            <w:tcW w:w="3420" w:type="dxa"/>
            <w:gridSpan w:val="4"/>
            <w:shd w:val="clear" w:color="auto" w:fill="F2F2F2"/>
            <w:vAlign w:val="center"/>
          </w:tcPr>
          <w:p w14:paraId="0C3E44B8" w14:textId="1B4195A3" w:rsidR="00C46717" w:rsidRPr="00C46717" w:rsidRDefault="00F23704" w:rsidP="004054F3">
            <w:pPr>
              <w:pStyle w:val="ListParagraph"/>
              <w:widowControl w:val="0"/>
              <w:spacing w:after="0" w:line="240" w:lineRule="auto"/>
              <w:ind w:left="34"/>
              <w:jc w:val="center"/>
              <w:rPr>
                <w:rFonts w:eastAsia="Times New Roman" w:cstheme="minorHAnsi"/>
                <w:bCs/>
                <w:sz w:val="20"/>
                <w:szCs w:val="20"/>
              </w:rPr>
            </w:pPr>
            <w:r w:rsidRPr="00F23704">
              <w:rPr>
                <w:rFonts w:eastAsia="Times New Roman" w:cstheme="minorHAnsi"/>
                <w:bCs/>
                <w:sz w:val="20"/>
                <w:szCs w:val="20"/>
              </w:rPr>
              <w:t>Bharat Petroleum Corporation Ltd</w:t>
            </w:r>
            <w:r>
              <w:rPr>
                <w:rFonts w:eastAsia="Times New Roman" w:cstheme="minorHAnsi"/>
                <w:bCs/>
                <w:sz w:val="20"/>
                <w:szCs w:val="20"/>
              </w:rPr>
              <w:t>.</w:t>
            </w:r>
          </w:p>
        </w:tc>
        <w:tc>
          <w:tcPr>
            <w:tcW w:w="3236" w:type="dxa"/>
            <w:gridSpan w:val="2"/>
            <w:shd w:val="clear" w:color="auto" w:fill="F2F2F2"/>
            <w:vAlign w:val="center"/>
          </w:tcPr>
          <w:p w14:paraId="4BDEEF28" w14:textId="5B947B0F" w:rsidR="00C46717" w:rsidRPr="00C46717" w:rsidRDefault="002032E5" w:rsidP="00035364">
            <w:pPr>
              <w:pStyle w:val="ListParagraph"/>
              <w:widowControl w:val="0"/>
              <w:spacing w:after="0" w:line="240" w:lineRule="auto"/>
              <w:ind w:left="33"/>
              <w:jc w:val="center"/>
              <w:rPr>
                <w:rFonts w:cstheme="minorHAnsi"/>
                <w:sz w:val="20"/>
                <w:szCs w:val="20"/>
              </w:rPr>
            </w:pPr>
            <w:r w:rsidRPr="002032E5">
              <w:rPr>
                <w:rFonts w:cstheme="minorHAnsi"/>
                <w:sz w:val="20"/>
                <w:szCs w:val="20"/>
              </w:rPr>
              <w:t>Engineering Officer</w:t>
            </w:r>
          </w:p>
        </w:tc>
      </w:tr>
      <w:tr w:rsidR="00C46717" w:rsidRPr="006A7D73" w14:paraId="360CE445" w14:textId="77777777" w:rsidTr="00B4536C">
        <w:tc>
          <w:tcPr>
            <w:tcW w:w="1435" w:type="dxa"/>
            <w:shd w:val="clear" w:color="auto" w:fill="F2F2F2"/>
            <w:vAlign w:val="center"/>
          </w:tcPr>
          <w:p w14:paraId="390BC641" w14:textId="160E1618" w:rsidR="00C46717" w:rsidRDefault="00C46717" w:rsidP="00F10AA0">
            <w:pPr>
              <w:pStyle w:val="ListParagraph"/>
              <w:widowControl w:val="0"/>
              <w:spacing w:after="0" w:line="240" w:lineRule="auto"/>
              <w:ind w:left="29"/>
              <w:jc w:val="center"/>
              <w:rPr>
                <w:rFonts w:eastAsia="Times New Roman" w:cstheme="minorHAnsi"/>
                <w:bCs/>
                <w:sz w:val="20"/>
                <w:szCs w:val="20"/>
              </w:rPr>
            </w:pPr>
            <w:r>
              <w:rPr>
                <w:rFonts w:eastAsia="Times New Roman" w:cstheme="minorHAnsi"/>
                <w:bCs/>
                <w:sz w:val="20"/>
                <w:szCs w:val="20"/>
              </w:rPr>
              <w:t>Jan 1984</w:t>
            </w:r>
          </w:p>
        </w:tc>
        <w:tc>
          <w:tcPr>
            <w:tcW w:w="1260" w:type="dxa"/>
            <w:shd w:val="clear" w:color="auto" w:fill="F2F2F2"/>
            <w:vAlign w:val="center"/>
          </w:tcPr>
          <w:p w14:paraId="13C19052" w14:textId="7BC43E64" w:rsidR="00C46717" w:rsidRDefault="00C46717" w:rsidP="00F10AA0">
            <w:pPr>
              <w:pStyle w:val="ListParagraph"/>
              <w:widowControl w:val="0"/>
              <w:spacing w:after="0" w:line="240" w:lineRule="auto"/>
              <w:ind w:left="34"/>
              <w:jc w:val="center"/>
              <w:rPr>
                <w:rFonts w:eastAsia="Times New Roman" w:cstheme="minorHAnsi"/>
                <w:bCs/>
                <w:sz w:val="20"/>
                <w:szCs w:val="20"/>
              </w:rPr>
            </w:pPr>
            <w:r>
              <w:rPr>
                <w:rFonts w:eastAsia="Times New Roman" w:cstheme="minorHAnsi"/>
                <w:bCs/>
                <w:sz w:val="20"/>
                <w:szCs w:val="20"/>
              </w:rPr>
              <w:t>May 1984</w:t>
            </w:r>
          </w:p>
        </w:tc>
        <w:tc>
          <w:tcPr>
            <w:tcW w:w="3420" w:type="dxa"/>
            <w:gridSpan w:val="4"/>
            <w:shd w:val="clear" w:color="auto" w:fill="F2F2F2"/>
            <w:vAlign w:val="center"/>
          </w:tcPr>
          <w:p w14:paraId="03CA5210" w14:textId="388688FD" w:rsidR="00C46717" w:rsidRPr="00C46717" w:rsidRDefault="00F23704" w:rsidP="004054F3">
            <w:pPr>
              <w:pStyle w:val="ListParagraph"/>
              <w:widowControl w:val="0"/>
              <w:spacing w:after="0" w:line="240" w:lineRule="auto"/>
              <w:ind w:left="34"/>
              <w:jc w:val="center"/>
              <w:rPr>
                <w:rFonts w:eastAsia="Times New Roman" w:cstheme="minorHAnsi"/>
                <w:bCs/>
                <w:sz w:val="20"/>
                <w:szCs w:val="20"/>
              </w:rPr>
            </w:pPr>
            <w:r w:rsidRPr="00F23704">
              <w:rPr>
                <w:rFonts w:eastAsia="Times New Roman" w:cstheme="minorHAnsi"/>
                <w:bCs/>
                <w:sz w:val="20"/>
                <w:szCs w:val="20"/>
              </w:rPr>
              <w:t>CIDCO Of Maharashtra</w:t>
            </w:r>
          </w:p>
        </w:tc>
        <w:tc>
          <w:tcPr>
            <w:tcW w:w="3236" w:type="dxa"/>
            <w:gridSpan w:val="2"/>
            <w:shd w:val="clear" w:color="auto" w:fill="F2F2F2"/>
            <w:vAlign w:val="center"/>
          </w:tcPr>
          <w:p w14:paraId="03BAF31A" w14:textId="41E706F4" w:rsidR="00C46717" w:rsidRPr="00C46717" w:rsidRDefault="00D740D0" w:rsidP="00035364">
            <w:pPr>
              <w:pStyle w:val="ListParagraph"/>
              <w:widowControl w:val="0"/>
              <w:spacing w:after="0" w:line="240" w:lineRule="auto"/>
              <w:ind w:left="33"/>
              <w:jc w:val="center"/>
              <w:rPr>
                <w:rFonts w:cstheme="minorHAnsi"/>
                <w:sz w:val="20"/>
                <w:szCs w:val="20"/>
              </w:rPr>
            </w:pPr>
            <w:r w:rsidRPr="00D740D0">
              <w:rPr>
                <w:rFonts w:cstheme="minorHAnsi"/>
                <w:sz w:val="20"/>
                <w:szCs w:val="20"/>
              </w:rPr>
              <w:t>Junior Engineer</w:t>
            </w:r>
          </w:p>
        </w:tc>
      </w:tr>
      <w:tr w:rsidR="00FF3F29" w:rsidRPr="006A7D73" w14:paraId="76639D49" w14:textId="77777777" w:rsidTr="00215DA2">
        <w:tc>
          <w:tcPr>
            <w:tcW w:w="9351" w:type="dxa"/>
            <w:gridSpan w:val="8"/>
            <w:shd w:val="clear" w:color="auto" w:fill="364987"/>
            <w:vAlign w:val="center"/>
          </w:tcPr>
          <w:p w14:paraId="5DADFA2E" w14:textId="77777777" w:rsidR="00FF3F29" w:rsidRPr="006A7D73" w:rsidRDefault="00FF3F29" w:rsidP="001A0913">
            <w:pPr>
              <w:pStyle w:val="ListParagraph"/>
              <w:widowControl w:val="0"/>
              <w:numPr>
                <w:ilvl w:val="0"/>
                <w:numId w:val="1"/>
              </w:numPr>
              <w:spacing w:after="0" w:line="240" w:lineRule="auto"/>
              <w:ind w:left="171" w:hanging="218"/>
              <w:jc w:val="both"/>
              <w:rPr>
                <w:rFonts w:cstheme="minorHAnsi"/>
                <w:color w:val="FFFFFF" w:themeColor="background1"/>
                <w:sz w:val="20"/>
                <w:szCs w:val="20"/>
              </w:rPr>
            </w:pPr>
            <w:r w:rsidRPr="006A7D73">
              <w:rPr>
                <w:rFonts w:cstheme="minorHAnsi"/>
                <w:b/>
                <w:bCs/>
                <w:color w:val="FFFFFF" w:themeColor="background1"/>
                <w:sz w:val="20"/>
                <w:szCs w:val="20"/>
              </w:rPr>
              <w:t>Detailed Tasks Assigned:</w:t>
            </w:r>
          </w:p>
        </w:tc>
      </w:tr>
      <w:tr w:rsidR="00FF3F29" w:rsidRPr="006A7D73" w14:paraId="20AE75FF" w14:textId="77777777" w:rsidTr="00215DA2">
        <w:tc>
          <w:tcPr>
            <w:tcW w:w="9351" w:type="dxa"/>
            <w:gridSpan w:val="8"/>
            <w:shd w:val="clear" w:color="auto" w:fill="auto"/>
            <w:vAlign w:val="center"/>
          </w:tcPr>
          <w:p w14:paraId="6695ECE8" w14:textId="168138D5" w:rsidR="00FF3F29" w:rsidRPr="006A7D73" w:rsidRDefault="00D740D0" w:rsidP="004A6BD0">
            <w:pPr>
              <w:pStyle w:val="ListParagraph"/>
              <w:widowControl w:val="0"/>
              <w:spacing w:after="0" w:line="240" w:lineRule="auto"/>
              <w:ind w:left="0"/>
              <w:rPr>
                <w:rFonts w:cstheme="minorHAnsi"/>
                <w:bCs/>
                <w:color w:val="FFFFFF" w:themeColor="background1"/>
                <w:sz w:val="20"/>
                <w:szCs w:val="20"/>
              </w:rPr>
            </w:pPr>
            <w:r w:rsidRPr="00D740D0">
              <w:rPr>
                <w:rFonts w:cstheme="minorHAnsi"/>
                <w:bCs/>
                <w:sz w:val="20"/>
                <w:szCs w:val="20"/>
              </w:rPr>
              <w:t>Acting as Team Leader to Ensure completion of works as per pre-defined Timelines and Quality; Supervise construction process using Modern methods of Contract Management and Construction Supervision; Project Planning and Monitoring, Making all engineering decisions Project Planning, Project coordination, Project interfacing or linkages necessary for commissioning of the project.  Conduct and attend regular meetings with Client, Contractor, and other stakeholders.  Checking and approving Contractor’s Bills and signing off work. Aid and advise the client for change in scope of work if any. Assist in implementation of labour rules, regulations and welfare measures as per rules.</w:t>
            </w:r>
          </w:p>
        </w:tc>
      </w:tr>
      <w:tr w:rsidR="00FF3F29" w:rsidRPr="006A7D73" w14:paraId="4DB5118A" w14:textId="77777777" w:rsidTr="00215DA2">
        <w:tc>
          <w:tcPr>
            <w:tcW w:w="9351" w:type="dxa"/>
            <w:gridSpan w:val="8"/>
            <w:shd w:val="clear" w:color="auto" w:fill="364987"/>
            <w:vAlign w:val="center"/>
          </w:tcPr>
          <w:p w14:paraId="5FF178D3" w14:textId="77777777" w:rsidR="00FF3F29" w:rsidRPr="006A7D73" w:rsidRDefault="00FF3F29" w:rsidP="001A0913">
            <w:pPr>
              <w:pStyle w:val="ListParagraph"/>
              <w:widowControl w:val="0"/>
              <w:numPr>
                <w:ilvl w:val="0"/>
                <w:numId w:val="1"/>
              </w:numPr>
              <w:spacing w:after="0" w:line="240" w:lineRule="auto"/>
              <w:ind w:left="171" w:hanging="218"/>
              <w:jc w:val="both"/>
              <w:rPr>
                <w:rFonts w:cstheme="minorHAnsi"/>
                <w:b/>
                <w:bCs/>
                <w:color w:val="FFFFFF" w:themeColor="background1"/>
                <w:sz w:val="20"/>
                <w:szCs w:val="20"/>
              </w:rPr>
            </w:pPr>
            <w:r w:rsidRPr="006A7D73">
              <w:rPr>
                <w:rFonts w:cstheme="minorHAnsi"/>
                <w:b/>
                <w:bCs/>
                <w:color w:val="FFFFFF" w:themeColor="background1"/>
                <w:sz w:val="20"/>
                <w:szCs w:val="20"/>
              </w:rPr>
              <w:t>Work Undertaken that Best Illustrates Capability to Handle the Tasks Assigned</w:t>
            </w:r>
          </w:p>
        </w:tc>
      </w:tr>
      <w:tr w:rsidR="00FF3F29" w:rsidRPr="006A7D73" w14:paraId="18DB896E" w14:textId="77777777" w:rsidTr="00215DA2">
        <w:tc>
          <w:tcPr>
            <w:tcW w:w="9351" w:type="dxa"/>
            <w:gridSpan w:val="8"/>
            <w:shd w:val="clear" w:color="auto" w:fill="F2F2F2"/>
            <w:vAlign w:val="center"/>
          </w:tcPr>
          <w:p w14:paraId="366EC1A3" w14:textId="66F3DF6E" w:rsidR="00FF3F29" w:rsidRPr="006A7D73" w:rsidRDefault="00FF3F29" w:rsidP="00B64BDC">
            <w:pPr>
              <w:tabs>
                <w:tab w:val="left" w:pos="3534"/>
                <w:tab w:val="left" w:pos="10254"/>
                <w:tab w:val="left" w:pos="11960"/>
                <w:tab w:val="left" w:pos="12410"/>
                <w:tab w:val="left" w:pos="19047"/>
              </w:tabs>
              <w:ind w:right="72"/>
              <w:contextualSpacing/>
              <w:jc w:val="both"/>
              <w:rPr>
                <w:rFonts w:asciiTheme="minorHAnsi" w:hAnsiTheme="minorHAnsi" w:cstheme="minorHAnsi"/>
                <w:b/>
                <w:bCs/>
                <w:color w:val="00359E"/>
                <w:sz w:val="20"/>
              </w:rPr>
            </w:pPr>
            <w:r w:rsidRPr="006A7D73">
              <w:rPr>
                <w:rFonts w:asciiTheme="minorHAnsi" w:hAnsiTheme="minorHAnsi" w:cstheme="minorHAnsi"/>
                <w:b/>
                <w:color w:val="7A0000"/>
                <w:sz w:val="20"/>
              </w:rPr>
              <w:t>Name of Assignment:</w:t>
            </w:r>
            <w:r w:rsidR="002E08F6">
              <w:rPr>
                <w:rFonts w:asciiTheme="minorHAnsi" w:hAnsiTheme="minorHAnsi" w:cstheme="minorHAnsi"/>
                <w:b/>
                <w:sz w:val="20"/>
              </w:rPr>
              <w:t xml:space="preserve"> </w:t>
            </w:r>
            <w:r w:rsidR="00D740D0" w:rsidRPr="00D740D0">
              <w:rPr>
                <w:rFonts w:asciiTheme="minorHAnsi" w:hAnsiTheme="minorHAnsi" w:cstheme="minorHAnsi"/>
                <w:b/>
                <w:bCs/>
                <w:color w:val="00359E"/>
                <w:sz w:val="20"/>
              </w:rPr>
              <w:t>Inspection, planning, monitoring of Bridge strengthening and rehabilitation works, scrutiny &amp; approval of bridge drawings, CRS sanction, flood survey, drone survey, under water inspection, DFC works coordination in East Central Railway (complete zone).</w:t>
            </w:r>
          </w:p>
          <w:p w14:paraId="52075046" w14:textId="7E89C5A4" w:rsidR="00F10AA0" w:rsidRPr="006A7D73" w:rsidRDefault="00FF3F29" w:rsidP="00B64BDC">
            <w:pPr>
              <w:tabs>
                <w:tab w:val="left" w:pos="3534"/>
                <w:tab w:val="left" w:pos="10254"/>
                <w:tab w:val="left" w:pos="11960"/>
                <w:tab w:val="left" w:pos="12410"/>
                <w:tab w:val="left" w:pos="19047"/>
              </w:tabs>
              <w:ind w:right="72"/>
              <w:contextualSpacing/>
              <w:jc w:val="both"/>
              <w:rPr>
                <w:rFonts w:asciiTheme="minorHAnsi" w:hAnsiTheme="minorHAnsi" w:cstheme="minorHAnsi"/>
                <w:sz w:val="20"/>
              </w:rPr>
            </w:pPr>
            <w:r w:rsidRPr="006A7D73">
              <w:rPr>
                <w:rFonts w:asciiTheme="minorHAnsi" w:hAnsiTheme="minorHAnsi" w:cstheme="minorHAnsi"/>
                <w:b/>
                <w:color w:val="7A0000"/>
                <w:sz w:val="20"/>
              </w:rPr>
              <w:t>Year:</w:t>
            </w:r>
            <w:r w:rsidR="00F03029" w:rsidRPr="006A7D73">
              <w:rPr>
                <w:rFonts w:asciiTheme="minorHAnsi" w:hAnsiTheme="minorHAnsi" w:cstheme="minorHAnsi"/>
                <w:b/>
                <w:color w:val="7A0000"/>
                <w:sz w:val="20"/>
              </w:rPr>
              <w:t xml:space="preserve"> </w:t>
            </w:r>
            <w:r w:rsidR="00D740D0">
              <w:rPr>
                <w:rFonts w:asciiTheme="minorHAnsi" w:hAnsiTheme="minorHAnsi" w:cstheme="minorHAnsi"/>
                <w:sz w:val="20"/>
              </w:rPr>
              <w:t>Feb 2017 to Jan 2020</w:t>
            </w:r>
            <w:r w:rsidR="00F10AA0" w:rsidRPr="006A7D73">
              <w:rPr>
                <w:rFonts w:asciiTheme="minorHAnsi" w:hAnsiTheme="minorHAnsi" w:cstheme="minorHAnsi"/>
                <w:sz w:val="20"/>
              </w:rPr>
              <w:t xml:space="preserve"> </w:t>
            </w:r>
          </w:p>
          <w:p w14:paraId="7D9F60E5" w14:textId="3AE54FF4" w:rsidR="00FF3F29" w:rsidRPr="006A7D73" w:rsidRDefault="00FF3F29" w:rsidP="00B64BDC">
            <w:pPr>
              <w:tabs>
                <w:tab w:val="left" w:pos="3534"/>
                <w:tab w:val="left" w:pos="10254"/>
                <w:tab w:val="left" w:pos="11960"/>
                <w:tab w:val="left" w:pos="12410"/>
                <w:tab w:val="left" w:pos="19047"/>
              </w:tabs>
              <w:ind w:right="72"/>
              <w:contextualSpacing/>
              <w:jc w:val="both"/>
              <w:rPr>
                <w:rFonts w:asciiTheme="minorHAnsi" w:hAnsiTheme="minorHAnsi" w:cstheme="minorHAnsi"/>
                <w:sz w:val="20"/>
              </w:rPr>
            </w:pPr>
            <w:r w:rsidRPr="006A7D73">
              <w:rPr>
                <w:rFonts w:asciiTheme="minorHAnsi" w:hAnsiTheme="minorHAnsi" w:cstheme="minorHAnsi"/>
                <w:b/>
                <w:color w:val="7A0000"/>
                <w:sz w:val="20"/>
              </w:rPr>
              <w:t>Location:</w:t>
            </w:r>
            <w:r w:rsidR="004B1806" w:rsidRPr="006A7D73">
              <w:rPr>
                <w:rFonts w:asciiTheme="minorHAnsi" w:hAnsiTheme="minorHAnsi" w:cstheme="minorHAnsi"/>
                <w:sz w:val="20"/>
              </w:rPr>
              <w:t xml:space="preserve"> </w:t>
            </w:r>
            <w:r w:rsidR="00435D8A">
              <w:rPr>
                <w:rFonts w:asciiTheme="minorHAnsi" w:hAnsiTheme="minorHAnsi" w:cstheme="minorHAnsi"/>
                <w:sz w:val="20"/>
              </w:rPr>
              <w:t xml:space="preserve">Hajipur (Bihar) </w:t>
            </w:r>
            <w:r w:rsidR="00207420">
              <w:rPr>
                <w:rFonts w:asciiTheme="minorHAnsi" w:hAnsiTheme="minorHAnsi" w:cstheme="minorHAnsi"/>
                <w:sz w:val="20"/>
              </w:rPr>
              <w:t>-</w:t>
            </w:r>
            <w:r w:rsidR="00435D8A">
              <w:rPr>
                <w:rFonts w:asciiTheme="minorHAnsi" w:hAnsiTheme="minorHAnsi" w:cstheme="minorHAnsi"/>
                <w:sz w:val="20"/>
              </w:rPr>
              <w:t xml:space="preserve"> East Central Railway</w:t>
            </w:r>
            <w:r w:rsidR="004B1806" w:rsidRPr="006A7D73">
              <w:rPr>
                <w:rFonts w:asciiTheme="minorHAnsi" w:hAnsiTheme="minorHAnsi" w:cstheme="minorHAnsi"/>
                <w:sz w:val="20"/>
              </w:rPr>
              <w:t xml:space="preserve"> </w:t>
            </w:r>
            <w:r w:rsidRPr="006A7D73">
              <w:rPr>
                <w:rFonts w:asciiTheme="minorHAnsi" w:hAnsiTheme="minorHAnsi" w:cstheme="minorHAnsi"/>
                <w:sz w:val="20"/>
              </w:rPr>
              <w:t xml:space="preserve"> </w:t>
            </w:r>
          </w:p>
          <w:p w14:paraId="66553EBB" w14:textId="1ECF4DFD" w:rsidR="00FF3F29" w:rsidRPr="006A7D73" w:rsidRDefault="00FF3F29" w:rsidP="00B64BDC">
            <w:pPr>
              <w:tabs>
                <w:tab w:val="left" w:pos="3534"/>
                <w:tab w:val="left" w:pos="10254"/>
                <w:tab w:val="left" w:pos="11960"/>
                <w:tab w:val="left" w:pos="12410"/>
                <w:tab w:val="left" w:pos="19047"/>
              </w:tabs>
              <w:ind w:right="72"/>
              <w:contextualSpacing/>
              <w:jc w:val="both"/>
              <w:rPr>
                <w:rFonts w:asciiTheme="minorHAnsi" w:hAnsiTheme="minorHAnsi" w:cstheme="minorHAnsi"/>
                <w:b/>
                <w:sz w:val="20"/>
              </w:rPr>
            </w:pPr>
            <w:r w:rsidRPr="006A7D73">
              <w:rPr>
                <w:rFonts w:asciiTheme="minorHAnsi" w:hAnsiTheme="minorHAnsi" w:cstheme="minorHAnsi"/>
                <w:b/>
                <w:color w:val="7A0000"/>
                <w:sz w:val="20"/>
              </w:rPr>
              <w:t>Employer:</w:t>
            </w:r>
            <w:r w:rsidR="001271FD" w:rsidRPr="006A7D73">
              <w:rPr>
                <w:rFonts w:asciiTheme="minorHAnsi" w:hAnsiTheme="minorHAnsi" w:cstheme="minorHAnsi"/>
                <w:b/>
                <w:color w:val="7A0000"/>
                <w:sz w:val="20"/>
              </w:rPr>
              <w:t xml:space="preserve"> </w:t>
            </w:r>
            <w:r w:rsidR="00207420" w:rsidRPr="00207420">
              <w:rPr>
                <w:rFonts w:asciiTheme="minorHAnsi" w:hAnsiTheme="minorHAnsi" w:cstheme="minorHAnsi"/>
                <w:sz w:val="20"/>
              </w:rPr>
              <w:t>Indian Railways</w:t>
            </w:r>
          </w:p>
          <w:p w14:paraId="6F546A6A" w14:textId="1B800BE0" w:rsidR="00FF3F29" w:rsidRDefault="00FF3F29" w:rsidP="00B64BDC">
            <w:pPr>
              <w:contextualSpacing/>
              <w:jc w:val="both"/>
              <w:rPr>
                <w:rFonts w:asciiTheme="minorHAnsi" w:hAnsiTheme="minorHAnsi" w:cstheme="minorHAnsi"/>
                <w:i/>
                <w:color w:val="233616"/>
                <w:sz w:val="20"/>
              </w:rPr>
            </w:pPr>
            <w:r w:rsidRPr="006A7D73">
              <w:rPr>
                <w:rFonts w:asciiTheme="minorHAnsi" w:hAnsiTheme="minorHAnsi" w:cstheme="minorHAnsi"/>
                <w:b/>
                <w:color w:val="7A0000"/>
                <w:sz w:val="20"/>
              </w:rPr>
              <w:t>Main Project Features:</w:t>
            </w:r>
            <w:r w:rsidRPr="006A7D73">
              <w:rPr>
                <w:rFonts w:asciiTheme="minorHAnsi" w:hAnsiTheme="minorHAnsi" w:cstheme="minorHAnsi"/>
                <w:sz w:val="20"/>
              </w:rPr>
              <w:t xml:space="preserve"> </w:t>
            </w:r>
            <w:r w:rsidR="002E5ED5" w:rsidRPr="002E5ED5">
              <w:rPr>
                <w:rFonts w:asciiTheme="minorHAnsi" w:hAnsiTheme="minorHAnsi" w:cstheme="minorHAnsi"/>
                <w:i/>
                <w:color w:val="233616"/>
                <w:sz w:val="20"/>
              </w:rPr>
              <w:t>Management of bridges which include Important, Major and Minor bridges; Flood survey; drone survey; under water inspection.</w:t>
            </w:r>
          </w:p>
          <w:p w14:paraId="389BF59F" w14:textId="70585834" w:rsidR="006A4BCA" w:rsidRPr="0088771D" w:rsidRDefault="006A4BCA" w:rsidP="001A0913">
            <w:pPr>
              <w:numPr>
                <w:ilvl w:val="0"/>
                <w:numId w:val="6"/>
              </w:numPr>
              <w:rPr>
                <w:rFonts w:asciiTheme="minorHAnsi" w:hAnsiTheme="minorHAnsi" w:cstheme="minorHAnsi"/>
                <w:i/>
                <w:color w:val="233616"/>
                <w:sz w:val="20"/>
                <w:lang w:eastAsia="en-US"/>
              </w:rPr>
            </w:pPr>
            <w:r w:rsidRPr="0088771D">
              <w:rPr>
                <w:rFonts w:asciiTheme="minorHAnsi" w:hAnsiTheme="minorHAnsi" w:cstheme="minorHAnsi"/>
                <w:i/>
                <w:color w:val="233616"/>
                <w:sz w:val="20"/>
                <w:lang w:eastAsia="en-US"/>
              </w:rPr>
              <w:t>PSR removed on bridges: 1 + 2 next year = Total 3 bridges</w:t>
            </w:r>
          </w:p>
          <w:p w14:paraId="41500999" w14:textId="083CABF2" w:rsidR="006A4BCA" w:rsidRPr="0088771D" w:rsidRDefault="006A4BCA" w:rsidP="001A0913">
            <w:pPr>
              <w:numPr>
                <w:ilvl w:val="0"/>
                <w:numId w:val="6"/>
              </w:numPr>
              <w:rPr>
                <w:rFonts w:asciiTheme="minorHAnsi" w:hAnsiTheme="minorHAnsi" w:cstheme="minorHAnsi"/>
                <w:i/>
                <w:color w:val="233616"/>
                <w:sz w:val="20"/>
                <w:lang w:eastAsia="en-US"/>
              </w:rPr>
            </w:pPr>
            <w:r w:rsidRPr="0088771D">
              <w:rPr>
                <w:rFonts w:asciiTheme="minorHAnsi" w:hAnsiTheme="minorHAnsi" w:cstheme="minorHAnsi"/>
                <w:i/>
                <w:color w:val="233616"/>
                <w:sz w:val="20"/>
                <w:lang w:eastAsia="en-US"/>
              </w:rPr>
              <w:t>TSR removed on bridges: 6 + 16 next year + 21 next year + 10 next year = Total 53 bridges</w:t>
            </w:r>
          </w:p>
          <w:p w14:paraId="6E04B638" w14:textId="1582623F" w:rsidR="006A4BCA" w:rsidRPr="0088771D" w:rsidRDefault="006A4BCA" w:rsidP="001A0913">
            <w:pPr>
              <w:numPr>
                <w:ilvl w:val="0"/>
                <w:numId w:val="6"/>
              </w:numPr>
              <w:rPr>
                <w:rFonts w:asciiTheme="minorHAnsi" w:hAnsiTheme="minorHAnsi" w:cstheme="minorHAnsi"/>
                <w:i/>
                <w:color w:val="233616"/>
                <w:sz w:val="20"/>
                <w:lang w:eastAsia="en-US"/>
              </w:rPr>
            </w:pPr>
            <w:r w:rsidRPr="0088771D">
              <w:rPr>
                <w:rFonts w:asciiTheme="minorHAnsi" w:hAnsiTheme="minorHAnsi" w:cstheme="minorHAnsi"/>
                <w:i/>
                <w:color w:val="233616"/>
                <w:sz w:val="20"/>
                <w:lang w:eastAsia="en-US"/>
              </w:rPr>
              <w:t xml:space="preserve">Rehabilitation of bridges assigned ORN-2 completed: 5 + 4 next year + 8 next year + 15 next year = Total 32 bridges </w:t>
            </w:r>
          </w:p>
          <w:p w14:paraId="2A8F6B08" w14:textId="77777777" w:rsidR="006A4BCA" w:rsidRPr="0088771D" w:rsidRDefault="006A4BCA" w:rsidP="001A0913">
            <w:pPr>
              <w:numPr>
                <w:ilvl w:val="0"/>
                <w:numId w:val="6"/>
              </w:numPr>
              <w:rPr>
                <w:rFonts w:asciiTheme="minorHAnsi" w:hAnsiTheme="minorHAnsi" w:cstheme="minorHAnsi"/>
                <w:i/>
                <w:color w:val="233616"/>
                <w:sz w:val="20"/>
                <w:lang w:eastAsia="en-US"/>
              </w:rPr>
            </w:pPr>
            <w:r w:rsidRPr="0088771D">
              <w:rPr>
                <w:rFonts w:asciiTheme="minorHAnsi" w:hAnsiTheme="minorHAnsi" w:cstheme="minorHAnsi"/>
                <w:i/>
                <w:color w:val="233616"/>
                <w:sz w:val="20"/>
                <w:lang w:eastAsia="en-US"/>
              </w:rPr>
              <w:t>Rehabilitation of bridges assigned ORN-3 completed 8 + 1 next year = Total 9 bridges</w:t>
            </w:r>
          </w:p>
          <w:p w14:paraId="73216E87" w14:textId="77777777" w:rsidR="006A4BCA" w:rsidRPr="0088771D" w:rsidRDefault="006A4BCA" w:rsidP="001A0913">
            <w:pPr>
              <w:numPr>
                <w:ilvl w:val="0"/>
                <w:numId w:val="6"/>
              </w:numPr>
              <w:rPr>
                <w:rFonts w:asciiTheme="minorHAnsi" w:hAnsiTheme="minorHAnsi" w:cstheme="minorHAnsi"/>
                <w:i/>
                <w:color w:val="233616"/>
                <w:sz w:val="20"/>
                <w:lang w:eastAsia="en-US"/>
              </w:rPr>
            </w:pPr>
            <w:r w:rsidRPr="0088771D">
              <w:rPr>
                <w:rFonts w:asciiTheme="minorHAnsi" w:hAnsiTheme="minorHAnsi" w:cstheme="minorHAnsi"/>
                <w:i/>
                <w:color w:val="233616"/>
                <w:sz w:val="20"/>
                <w:lang w:eastAsia="en-US"/>
              </w:rPr>
              <w:t>Bridge rehabilitation works completed: 10 + 24 next year + 34 next year + 41 next year.</w:t>
            </w:r>
          </w:p>
          <w:p w14:paraId="292AAB5D" w14:textId="77777777" w:rsidR="006A4BCA" w:rsidRPr="0088771D" w:rsidRDefault="006A4BCA" w:rsidP="001A0913">
            <w:pPr>
              <w:numPr>
                <w:ilvl w:val="0"/>
                <w:numId w:val="6"/>
              </w:numPr>
              <w:rPr>
                <w:rFonts w:asciiTheme="minorHAnsi" w:hAnsiTheme="minorHAnsi" w:cstheme="minorHAnsi"/>
                <w:i/>
                <w:color w:val="233616"/>
                <w:sz w:val="20"/>
                <w:lang w:eastAsia="en-US"/>
              </w:rPr>
            </w:pPr>
            <w:r w:rsidRPr="0088771D">
              <w:rPr>
                <w:rFonts w:asciiTheme="minorHAnsi" w:hAnsiTheme="minorHAnsi" w:cstheme="minorHAnsi"/>
                <w:i/>
                <w:color w:val="233616"/>
                <w:sz w:val="20"/>
                <w:lang w:eastAsia="en-US"/>
              </w:rPr>
              <w:t>Bridge strengthening works on DFC feeder route completed 7 + 20 next year + 9 next year + 6 next year = Total 42.</w:t>
            </w:r>
          </w:p>
          <w:p w14:paraId="37CD4A5F" w14:textId="77777777" w:rsidR="006A4BCA" w:rsidRPr="0088771D" w:rsidRDefault="006A4BCA" w:rsidP="001A0913">
            <w:pPr>
              <w:numPr>
                <w:ilvl w:val="0"/>
                <w:numId w:val="6"/>
              </w:numPr>
              <w:rPr>
                <w:rFonts w:asciiTheme="minorHAnsi" w:hAnsiTheme="minorHAnsi" w:cstheme="minorHAnsi"/>
                <w:i/>
                <w:color w:val="233616"/>
                <w:sz w:val="20"/>
                <w:lang w:eastAsia="en-US"/>
              </w:rPr>
            </w:pPr>
            <w:r w:rsidRPr="0088771D">
              <w:rPr>
                <w:rFonts w:asciiTheme="minorHAnsi" w:hAnsiTheme="minorHAnsi" w:cstheme="minorHAnsi"/>
                <w:i/>
                <w:color w:val="233616"/>
                <w:sz w:val="20"/>
                <w:lang w:eastAsia="en-US"/>
              </w:rPr>
              <w:t>Repair to corroded girders in  linear meter of plate girders and open web girders: 1602</w:t>
            </w:r>
          </w:p>
          <w:p w14:paraId="125DE44E" w14:textId="77777777" w:rsidR="006A4BCA" w:rsidRPr="0088771D" w:rsidRDefault="006A4BCA" w:rsidP="001A0913">
            <w:pPr>
              <w:numPr>
                <w:ilvl w:val="0"/>
                <w:numId w:val="6"/>
              </w:numPr>
              <w:rPr>
                <w:rFonts w:asciiTheme="minorHAnsi" w:hAnsiTheme="minorHAnsi" w:cstheme="minorHAnsi"/>
                <w:i/>
                <w:color w:val="233616"/>
                <w:sz w:val="20"/>
                <w:lang w:eastAsia="en-US"/>
              </w:rPr>
            </w:pPr>
            <w:r w:rsidRPr="0088771D">
              <w:rPr>
                <w:rFonts w:asciiTheme="minorHAnsi" w:hAnsiTheme="minorHAnsi" w:cstheme="minorHAnsi"/>
                <w:i/>
                <w:color w:val="233616"/>
                <w:sz w:val="20"/>
                <w:lang w:eastAsia="en-US"/>
              </w:rPr>
              <w:t>Providing man refuges 80 + 9 next year = Total 89 bridges</w:t>
            </w:r>
          </w:p>
          <w:p w14:paraId="646A8B47" w14:textId="01E2E8AE" w:rsidR="006A4BCA" w:rsidRPr="0088771D" w:rsidRDefault="006A4BCA" w:rsidP="001A0913">
            <w:pPr>
              <w:numPr>
                <w:ilvl w:val="0"/>
                <w:numId w:val="6"/>
              </w:numPr>
              <w:rPr>
                <w:rFonts w:asciiTheme="minorHAnsi" w:hAnsiTheme="minorHAnsi" w:cstheme="minorHAnsi"/>
                <w:i/>
                <w:color w:val="233616"/>
                <w:sz w:val="20"/>
                <w:lang w:eastAsia="en-US"/>
              </w:rPr>
            </w:pPr>
            <w:r w:rsidRPr="0088771D">
              <w:rPr>
                <w:rFonts w:asciiTheme="minorHAnsi" w:hAnsiTheme="minorHAnsi" w:cstheme="minorHAnsi"/>
                <w:i/>
                <w:color w:val="233616"/>
                <w:sz w:val="20"/>
                <w:lang w:eastAsia="en-US"/>
              </w:rPr>
              <w:t>Inspection of bridges: Where PSR / TSR imposed: 20 no’s; Important Bridges: 37 no’s; Other bridges: 17 no’s + 45 next year +21 next year = Total 83 bridges</w:t>
            </w:r>
          </w:p>
          <w:p w14:paraId="19095057" w14:textId="547E2BAD" w:rsidR="006A4BCA" w:rsidRPr="0088771D" w:rsidRDefault="006A4BCA" w:rsidP="001A0913">
            <w:pPr>
              <w:numPr>
                <w:ilvl w:val="0"/>
                <w:numId w:val="6"/>
              </w:numPr>
              <w:rPr>
                <w:rFonts w:asciiTheme="minorHAnsi" w:hAnsiTheme="minorHAnsi" w:cstheme="minorHAnsi"/>
                <w:i/>
                <w:color w:val="233616"/>
                <w:sz w:val="20"/>
                <w:lang w:eastAsia="en-US"/>
              </w:rPr>
            </w:pPr>
            <w:r w:rsidRPr="0088771D">
              <w:rPr>
                <w:rFonts w:asciiTheme="minorHAnsi" w:hAnsiTheme="minorHAnsi" w:cstheme="minorHAnsi"/>
                <w:i/>
                <w:color w:val="233616"/>
                <w:sz w:val="20"/>
                <w:lang w:eastAsia="en-US"/>
              </w:rPr>
              <w:t>Scrutiny and approval of drawings for bridge structures:</w:t>
            </w:r>
          </w:p>
          <w:p w14:paraId="7DDA8C5F" w14:textId="36EBB6B0" w:rsidR="006A4BCA" w:rsidRPr="0088771D" w:rsidRDefault="006A4BCA" w:rsidP="001A0913">
            <w:pPr>
              <w:numPr>
                <w:ilvl w:val="0"/>
                <w:numId w:val="7"/>
              </w:numPr>
              <w:rPr>
                <w:rFonts w:asciiTheme="minorHAnsi" w:hAnsiTheme="minorHAnsi" w:cstheme="minorHAnsi"/>
                <w:i/>
                <w:color w:val="233616"/>
                <w:sz w:val="20"/>
                <w:lang w:eastAsia="en-US"/>
              </w:rPr>
            </w:pPr>
            <w:r w:rsidRPr="0088771D">
              <w:rPr>
                <w:rFonts w:asciiTheme="minorHAnsi" w:hAnsiTheme="minorHAnsi" w:cstheme="minorHAnsi"/>
                <w:i/>
                <w:color w:val="233616"/>
                <w:sz w:val="20"/>
                <w:lang w:eastAsia="en-US"/>
              </w:rPr>
              <w:t>Scrutinised: 80 nos + 406  next year + 452  next year + 1041 next year = Total 1979 bridges</w:t>
            </w:r>
          </w:p>
          <w:p w14:paraId="075E7487" w14:textId="16EFE1FA" w:rsidR="006A4BCA" w:rsidRPr="0088771D" w:rsidRDefault="006A4BCA" w:rsidP="001A0913">
            <w:pPr>
              <w:numPr>
                <w:ilvl w:val="0"/>
                <w:numId w:val="7"/>
              </w:numPr>
              <w:rPr>
                <w:rFonts w:asciiTheme="minorHAnsi" w:hAnsiTheme="minorHAnsi" w:cstheme="minorHAnsi"/>
                <w:i/>
                <w:color w:val="233616"/>
                <w:sz w:val="20"/>
                <w:lang w:eastAsia="en-US"/>
              </w:rPr>
            </w:pPr>
            <w:r w:rsidRPr="0088771D">
              <w:rPr>
                <w:rFonts w:asciiTheme="minorHAnsi" w:hAnsiTheme="minorHAnsi" w:cstheme="minorHAnsi"/>
                <w:i/>
                <w:color w:val="233616"/>
                <w:sz w:val="20"/>
                <w:lang w:eastAsia="en-US"/>
              </w:rPr>
              <w:t xml:space="preserve">Approved: 66 </w:t>
            </w:r>
            <w:r w:rsidR="00073C07" w:rsidRPr="0088771D">
              <w:rPr>
                <w:rFonts w:asciiTheme="minorHAnsi" w:hAnsiTheme="minorHAnsi" w:cstheme="minorHAnsi"/>
                <w:i/>
                <w:color w:val="233616"/>
                <w:sz w:val="20"/>
                <w:lang w:eastAsia="en-US"/>
              </w:rPr>
              <w:t>nos’</w:t>
            </w:r>
            <w:r w:rsidRPr="0088771D">
              <w:rPr>
                <w:rFonts w:asciiTheme="minorHAnsi" w:hAnsiTheme="minorHAnsi" w:cstheme="minorHAnsi"/>
                <w:i/>
                <w:color w:val="233616"/>
                <w:sz w:val="20"/>
                <w:lang w:eastAsia="en-US"/>
              </w:rPr>
              <w:t xml:space="preserve"> + 354 next year + 627 next year + 752 next year = Total 1799 bridges</w:t>
            </w:r>
          </w:p>
          <w:p w14:paraId="3364BA87" w14:textId="79051EDE" w:rsidR="006A4BCA" w:rsidRPr="0088771D" w:rsidRDefault="006A4BCA" w:rsidP="001A0913">
            <w:pPr>
              <w:numPr>
                <w:ilvl w:val="0"/>
                <w:numId w:val="6"/>
              </w:numPr>
              <w:rPr>
                <w:rFonts w:asciiTheme="minorHAnsi" w:hAnsiTheme="minorHAnsi" w:cstheme="minorHAnsi"/>
                <w:i/>
                <w:color w:val="233616"/>
                <w:sz w:val="20"/>
                <w:lang w:eastAsia="en-US"/>
              </w:rPr>
            </w:pPr>
            <w:r w:rsidRPr="0088771D">
              <w:rPr>
                <w:rFonts w:asciiTheme="minorHAnsi" w:hAnsiTheme="minorHAnsi" w:cstheme="minorHAnsi"/>
                <w:i/>
                <w:color w:val="233616"/>
                <w:sz w:val="20"/>
                <w:lang w:eastAsia="en-US"/>
              </w:rPr>
              <w:t xml:space="preserve">Scanning and digitization of bridge drawings: 2222 no’s bridges; Scanning of drawings for Important Bridges: 30 no’s bridges; Uploading of bridge drawings on BMS: 1445 no’s bridges; </w:t>
            </w:r>
          </w:p>
          <w:p w14:paraId="6B752B1F" w14:textId="77777777" w:rsidR="006A4BCA" w:rsidRPr="0088771D" w:rsidRDefault="006A4BCA" w:rsidP="001A0913">
            <w:pPr>
              <w:numPr>
                <w:ilvl w:val="0"/>
                <w:numId w:val="6"/>
              </w:numPr>
              <w:rPr>
                <w:rFonts w:asciiTheme="minorHAnsi" w:hAnsiTheme="minorHAnsi" w:cstheme="minorHAnsi"/>
                <w:i/>
                <w:color w:val="233616"/>
                <w:sz w:val="20"/>
                <w:lang w:eastAsia="en-US"/>
              </w:rPr>
            </w:pPr>
            <w:r w:rsidRPr="0088771D">
              <w:rPr>
                <w:rFonts w:asciiTheme="minorHAnsi" w:hAnsiTheme="minorHAnsi" w:cstheme="minorHAnsi"/>
                <w:i/>
                <w:color w:val="233616"/>
                <w:sz w:val="20"/>
                <w:lang w:eastAsia="en-US"/>
              </w:rPr>
              <w:t>CRS sanction: Cases processed and submitted to CRS: 1 no+ + 86 next year + 38 next year + 25 next year = Total 150 cases; Sanction received: 1 no. + 55 next year + 28 next year + 14 next year = Total 98 cases</w:t>
            </w:r>
          </w:p>
          <w:p w14:paraId="3EA2D2FC" w14:textId="77777777" w:rsidR="006A4BCA" w:rsidRPr="0088771D" w:rsidRDefault="006A4BCA" w:rsidP="001A0913">
            <w:pPr>
              <w:numPr>
                <w:ilvl w:val="0"/>
                <w:numId w:val="6"/>
              </w:numPr>
              <w:rPr>
                <w:rFonts w:asciiTheme="minorHAnsi" w:hAnsiTheme="minorHAnsi" w:cstheme="minorHAnsi"/>
                <w:i/>
                <w:color w:val="233616"/>
                <w:sz w:val="20"/>
                <w:lang w:eastAsia="en-US"/>
              </w:rPr>
            </w:pPr>
            <w:r w:rsidRPr="0088771D">
              <w:rPr>
                <w:rFonts w:asciiTheme="minorHAnsi" w:hAnsiTheme="minorHAnsi" w:cstheme="minorHAnsi"/>
                <w:i/>
                <w:color w:val="233616"/>
                <w:sz w:val="20"/>
                <w:lang w:eastAsia="en-US"/>
              </w:rPr>
              <w:t>Flood survey completed : 22 + 18 next year + 11 next year = Total 51 bridges</w:t>
            </w:r>
          </w:p>
          <w:p w14:paraId="57A0F2EF" w14:textId="77777777" w:rsidR="006A4BCA" w:rsidRPr="0088771D" w:rsidRDefault="006A4BCA" w:rsidP="001A0913">
            <w:pPr>
              <w:numPr>
                <w:ilvl w:val="0"/>
                <w:numId w:val="6"/>
              </w:numPr>
              <w:rPr>
                <w:rFonts w:asciiTheme="minorHAnsi" w:hAnsiTheme="minorHAnsi" w:cstheme="minorHAnsi"/>
                <w:i/>
                <w:color w:val="233616"/>
                <w:sz w:val="20"/>
                <w:lang w:eastAsia="en-US"/>
              </w:rPr>
            </w:pPr>
            <w:r w:rsidRPr="0088771D">
              <w:rPr>
                <w:rFonts w:asciiTheme="minorHAnsi" w:hAnsiTheme="minorHAnsi" w:cstheme="minorHAnsi"/>
                <w:i/>
                <w:color w:val="233616"/>
                <w:sz w:val="20"/>
                <w:lang w:eastAsia="en-US"/>
              </w:rPr>
              <w:t xml:space="preserve">Under water inspection of bridges completed : 52 + 2 next year = Total 54 bridges </w:t>
            </w:r>
          </w:p>
          <w:p w14:paraId="1AC98389" w14:textId="77777777" w:rsidR="006A4BCA" w:rsidRPr="0088771D" w:rsidRDefault="006A4BCA" w:rsidP="001A0913">
            <w:pPr>
              <w:numPr>
                <w:ilvl w:val="0"/>
                <w:numId w:val="6"/>
              </w:numPr>
              <w:rPr>
                <w:rFonts w:asciiTheme="minorHAnsi" w:hAnsiTheme="minorHAnsi" w:cstheme="minorHAnsi"/>
                <w:i/>
                <w:color w:val="233616"/>
                <w:sz w:val="20"/>
                <w:lang w:eastAsia="en-US"/>
              </w:rPr>
            </w:pPr>
            <w:r w:rsidRPr="0088771D">
              <w:rPr>
                <w:rFonts w:asciiTheme="minorHAnsi" w:hAnsiTheme="minorHAnsi" w:cstheme="minorHAnsi"/>
                <w:i/>
                <w:color w:val="233616"/>
                <w:sz w:val="20"/>
                <w:lang w:eastAsia="en-US"/>
              </w:rPr>
              <w:t xml:space="preserve">Installation of Automatic water Level measuring instrument  11 + 9 next year + 12 next year = Total 32 bridges </w:t>
            </w:r>
          </w:p>
          <w:p w14:paraId="4D508C03" w14:textId="714CEB4B" w:rsidR="006A4BCA" w:rsidRPr="0088771D" w:rsidRDefault="006A4BCA" w:rsidP="001A0913">
            <w:pPr>
              <w:numPr>
                <w:ilvl w:val="0"/>
                <w:numId w:val="6"/>
              </w:numPr>
              <w:contextualSpacing/>
              <w:jc w:val="both"/>
              <w:rPr>
                <w:rFonts w:asciiTheme="minorHAnsi" w:hAnsiTheme="minorHAnsi" w:cstheme="minorHAnsi"/>
                <w:i/>
                <w:color w:val="233616"/>
                <w:sz w:val="20"/>
                <w:lang w:eastAsia="en-US"/>
              </w:rPr>
            </w:pPr>
            <w:r w:rsidRPr="0088771D">
              <w:rPr>
                <w:rFonts w:asciiTheme="minorHAnsi" w:hAnsiTheme="minorHAnsi" w:cstheme="minorHAnsi"/>
                <w:i/>
                <w:color w:val="233616"/>
                <w:sz w:val="20"/>
                <w:lang w:eastAsia="en-US"/>
              </w:rPr>
              <w:t>Drone survey of bridges 3 + 3 next year = Total 6 bridges</w:t>
            </w:r>
          </w:p>
          <w:p w14:paraId="278DD5D3" w14:textId="5994E081" w:rsidR="006A4BCA" w:rsidRPr="0088771D" w:rsidRDefault="006A4BCA" w:rsidP="001A0913">
            <w:pPr>
              <w:numPr>
                <w:ilvl w:val="0"/>
                <w:numId w:val="6"/>
              </w:numPr>
              <w:contextualSpacing/>
              <w:jc w:val="both"/>
              <w:rPr>
                <w:rFonts w:asciiTheme="minorHAnsi" w:hAnsiTheme="minorHAnsi" w:cstheme="minorHAnsi"/>
                <w:i/>
                <w:color w:val="233616"/>
                <w:sz w:val="20"/>
                <w:lang w:eastAsia="en-US"/>
              </w:rPr>
            </w:pPr>
            <w:r w:rsidRPr="0088771D">
              <w:rPr>
                <w:rFonts w:asciiTheme="minorHAnsi" w:hAnsiTheme="minorHAnsi" w:cstheme="minorHAnsi"/>
                <w:i/>
                <w:color w:val="233616"/>
                <w:sz w:val="20"/>
                <w:lang w:eastAsia="en-US"/>
              </w:rPr>
              <w:t>3rd Party Audit 8 + 11 next year = Total 19 bridges</w:t>
            </w:r>
          </w:p>
          <w:p w14:paraId="5A724462" w14:textId="5A0C58A6" w:rsidR="006A4BCA" w:rsidRPr="0088771D" w:rsidRDefault="006A4BCA" w:rsidP="001A0913">
            <w:pPr>
              <w:numPr>
                <w:ilvl w:val="0"/>
                <w:numId w:val="6"/>
              </w:numPr>
              <w:rPr>
                <w:rFonts w:asciiTheme="minorHAnsi" w:hAnsiTheme="minorHAnsi" w:cstheme="minorHAnsi"/>
                <w:i/>
                <w:color w:val="233616"/>
                <w:sz w:val="20"/>
                <w:lang w:eastAsia="en-US"/>
              </w:rPr>
            </w:pPr>
            <w:r w:rsidRPr="0088771D">
              <w:rPr>
                <w:rFonts w:asciiTheme="minorHAnsi" w:hAnsiTheme="minorHAnsi" w:cstheme="minorHAnsi"/>
                <w:i/>
                <w:color w:val="233616"/>
                <w:sz w:val="20"/>
                <w:lang w:eastAsia="en-US"/>
              </w:rPr>
              <w:t>DFC works coordination: Coordination at HQ level done.</w:t>
            </w:r>
          </w:p>
          <w:p w14:paraId="14836696" w14:textId="08882BA8" w:rsidR="00FF3F29" w:rsidRPr="006A7D73" w:rsidRDefault="00FF3F29" w:rsidP="00B64BDC">
            <w:pPr>
              <w:contextualSpacing/>
              <w:jc w:val="both"/>
              <w:rPr>
                <w:rFonts w:asciiTheme="minorHAnsi" w:hAnsiTheme="minorHAnsi" w:cstheme="minorHAnsi"/>
                <w:b/>
                <w:color w:val="FF0000"/>
                <w:sz w:val="20"/>
                <w:u w:val="single"/>
              </w:rPr>
            </w:pPr>
            <w:r w:rsidRPr="006A7D73">
              <w:rPr>
                <w:rFonts w:asciiTheme="minorHAnsi" w:hAnsiTheme="minorHAnsi" w:cstheme="minorHAnsi"/>
                <w:b/>
                <w:color w:val="7A0000"/>
                <w:sz w:val="20"/>
              </w:rPr>
              <w:t>Positions held:</w:t>
            </w:r>
            <w:r w:rsidRPr="006A7D73">
              <w:rPr>
                <w:rFonts w:asciiTheme="minorHAnsi" w:hAnsiTheme="minorHAnsi" w:cstheme="minorHAnsi"/>
                <w:b/>
                <w:sz w:val="20"/>
              </w:rPr>
              <w:t xml:space="preserve"> </w:t>
            </w:r>
            <w:r w:rsidR="00207420">
              <w:rPr>
                <w:rFonts w:asciiTheme="minorHAnsi" w:hAnsiTheme="minorHAnsi" w:cstheme="minorHAnsi"/>
                <w:b/>
                <w:sz w:val="20"/>
                <w:u w:val="single"/>
              </w:rPr>
              <w:t>Chief Bridge Engineer</w:t>
            </w:r>
          </w:p>
          <w:p w14:paraId="404D2321" w14:textId="10615878" w:rsidR="002E08F6" w:rsidRPr="002E08F6" w:rsidRDefault="00FF3F29" w:rsidP="002E08F6">
            <w:pPr>
              <w:contextualSpacing/>
              <w:jc w:val="both"/>
              <w:rPr>
                <w:rFonts w:asciiTheme="minorHAnsi" w:hAnsiTheme="minorHAnsi" w:cstheme="minorHAnsi"/>
                <w:sz w:val="20"/>
              </w:rPr>
            </w:pPr>
            <w:r w:rsidRPr="006A7D73">
              <w:rPr>
                <w:rFonts w:asciiTheme="minorHAnsi" w:hAnsiTheme="minorHAnsi" w:cstheme="minorHAnsi"/>
                <w:b/>
                <w:color w:val="7A0000"/>
                <w:sz w:val="20"/>
              </w:rPr>
              <w:t>Activities Performed:</w:t>
            </w:r>
            <w:r w:rsidR="002E08F6">
              <w:t xml:space="preserve"> </w:t>
            </w:r>
            <w:r w:rsidR="002E08F6" w:rsidRPr="002E08F6">
              <w:rPr>
                <w:rFonts w:asciiTheme="minorHAnsi" w:hAnsiTheme="minorHAnsi" w:cstheme="minorHAnsi"/>
                <w:sz w:val="20"/>
              </w:rPr>
              <w:t>As Chief Bridge Engineer he was handling the team for implementation, over all planning, budgeting, design, construction rescheduling, monitoring and controlling all these projects including mobilizing the necessary resources and coordinating the efforts of the team to deliver the project within the estimated budget, timeline with proper standard of safety and quality. The responsibility also includes to get all the necessary statutory approvals and clearances for implementation and commissioning of the projects.</w:t>
            </w:r>
          </w:p>
          <w:p w14:paraId="38301384" w14:textId="6A497F4E" w:rsidR="003E137F" w:rsidRPr="00377819" w:rsidRDefault="002E08F6" w:rsidP="002E08F6">
            <w:pPr>
              <w:contextualSpacing/>
              <w:jc w:val="both"/>
              <w:rPr>
                <w:rFonts w:asciiTheme="minorHAnsi" w:hAnsiTheme="minorHAnsi" w:cstheme="minorHAnsi"/>
                <w:sz w:val="20"/>
              </w:rPr>
            </w:pPr>
            <w:r w:rsidRPr="002E08F6">
              <w:rPr>
                <w:rFonts w:asciiTheme="minorHAnsi" w:hAnsiTheme="minorHAnsi" w:cstheme="minorHAnsi"/>
                <w:sz w:val="20"/>
              </w:rPr>
              <w:t xml:space="preserve">Working with East central railway was responsible for Monitoring &amp; implementation of works viz: Planning and </w:t>
            </w:r>
            <w:r w:rsidRPr="002E08F6">
              <w:rPr>
                <w:rFonts w:asciiTheme="minorHAnsi" w:hAnsiTheme="minorHAnsi" w:cstheme="minorHAnsi"/>
                <w:sz w:val="20"/>
              </w:rPr>
              <w:lastRenderedPageBreak/>
              <w:t>removal (PSR and TSR removal) of speed restriction on bridges, Rehabilitation of bridges assigned ORN-2 and ORN-3, Bridge strengthening works on DFC feeder route, Repair to corroded girders  (plate girders and open web girders), Inspection of bridges where PSR / TSR imposed on Important bridges, Detailed structural inspection of Important bridges and Other bridges in East Central Railway, Scrutiny and approval of drawings for bridge structures, Scanning and digitization of bridge drawings, Uploading of bridge drawings on BMS, CRS sanction: Cases processed and submitted to CRS, Flood survey of bridges, Under water inspection, Installation of automatic water level measuring instrument on bridges, Drone survey of bridges, 3rd Party Audit of bridges, DFC works coordination and Coordination with Divisions.</w:t>
            </w:r>
          </w:p>
          <w:p w14:paraId="1FFF1BD5" w14:textId="2D38EBC7" w:rsidR="0029600D" w:rsidRPr="006A7D73" w:rsidRDefault="0029600D" w:rsidP="002E5ED5">
            <w:pPr>
              <w:jc w:val="both"/>
              <w:rPr>
                <w:rFonts w:asciiTheme="minorHAnsi" w:hAnsiTheme="minorHAnsi" w:cstheme="minorHAnsi"/>
                <w:sz w:val="20"/>
              </w:rPr>
            </w:pPr>
            <w:r w:rsidRPr="006A7D73">
              <w:rPr>
                <w:rFonts w:asciiTheme="minorHAnsi" w:hAnsiTheme="minorHAnsi" w:cstheme="minorHAnsi"/>
                <w:b/>
                <w:color w:val="7A0000"/>
                <w:sz w:val="20"/>
              </w:rPr>
              <w:t>Cost of</w:t>
            </w:r>
            <w:r w:rsidRPr="006A7D73">
              <w:rPr>
                <w:rFonts w:asciiTheme="minorHAnsi" w:hAnsiTheme="minorHAnsi" w:cstheme="minorHAnsi"/>
                <w:sz w:val="20"/>
              </w:rPr>
              <w:t xml:space="preserve"> </w:t>
            </w:r>
            <w:r w:rsidRPr="006A7D73">
              <w:rPr>
                <w:rFonts w:asciiTheme="minorHAnsi" w:hAnsiTheme="minorHAnsi" w:cstheme="minorHAnsi"/>
                <w:b/>
                <w:color w:val="7A0000"/>
                <w:sz w:val="20"/>
              </w:rPr>
              <w:t>Project:</w:t>
            </w:r>
            <w:r w:rsidRPr="006A7D73">
              <w:rPr>
                <w:rFonts w:asciiTheme="minorHAnsi" w:hAnsiTheme="minorHAnsi" w:cstheme="minorHAnsi"/>
                <w:sz w:val="20"/>
              </w:rPr>
              <w:t xml:space="preserve"> </w:t>
            </w:r>
            <w:r w:rsidR="00944753">
              <w:rPr>
                <w:rFonts w:asciiTheme="minorHAnsi" w:hAnsiTheme="minorHAnsi" w:cstheme="minorHAnsi"/>
                <w:sz w:val="20"/>
              </w:rPr>
              <w:t xml:space="preserve">INR </w:t>
            </w:r>
            <w:r w:rsidR="002E5ED5">
              <w:rPr>
                <w:rFonts w:asciiTheme="minorHAnsi" w:hAnsiTheme="minorHAnsi" w:cstheme="minorHAnsi"/>
                <w:sz w:val="20"/>
              </w:rPr>
              <w:t>920</w:t>
            </w:r>
            <w:r w:rsidR="00944753">
              <w:rPr>
                <w:rFonts w:asciiTheme="minorHAnsi" w:hAnsiTheme="minorHAnsi" w:cstheme="minorHAnsi"/>
                <w:sz w:val="20"/>
              </w:rPr>
              <w:t xml:space="preserve"> Crore</w:t>
            </w:r>
          </w:p>
        </w:tc>
      </w:tr>
      <w:tr w:rsidR="009A14C1" w:rsidRPr="006A7D73" w14:paraId="5E0DD2AC" w14:textId="77777777" w:rsidTr="00215DA2">
        <w:tc>
          <w:tcPr>
            <w:tcW w:w="9351" w:type="dxa"/>
            <w:gridSpan w:val="8"/>
            <w:shd w:val="clear" w:color="auto" w:fill="F2F2F2"/>
            <w:vAlign w:val="center"/>
          </w:tcPr>
          <w:p w14:paraId="427BEA53" w14:textId="2582EF76" w:rsidR="000E3F88" w:rsidRPr="006A7D73" w:rsidRDefault="000E3F88" w:rsidP="00B64BDC">
            <w:pPr>
              <w:tabs>
                <w:tab w:val="left" w:pos="3534"/>
                <w:tab w:val="left" w:pos="10254"/>
                <w:tab w:val="left" w:pos="11960"/>
                <w:tab w:val="left" w:pos="12410"/>
                <w:tab w:val="left" w:pos="19047"/>
              </w:tabs>
              <w:ind w:right="72"/>
              <w:contextualSpacing/>
              <w:jc w:val="both"/>
              <w:rPr>
                <w:rFonts w:asciiTheme="minorHAnsi" w:hAnsiTheme="minorHAnsi" w:cstheme="minorHAnsi"/>
                <w:b/>
                <w:bCs/>
                <w:color w:val="00359E"/>
                <w:sz w:val="20"/>
              </w:rPr>
            </w:pPr>
            <w:r w:rsidRPr="006A7D73">
              <w:rPr>
                <w:rFonts w:asciiTheme="minorHAnsi" w:hAnsiTheme="minorHAnsi" w:cstheme="minorHAnsi"/>
                <w:b/>
                <w:color w:val="7A0000"/>
                <w:sz w:val="20"/>
              </w:rPr>
              <w:lastRenderedPageBreak/>
              <w:t>Name of Assignment:</w:t>
            </w:r>
            <w:r w:rsidR="0089774D">
              <w:rPr>
                <w:rFonts w:asciiTheme="minorHAnsi" w:hAnsiTheme="minorHAnsi" w:cstheme="minorHAnsi"/>
                <w:b/>
                <w:color w:val="7A0000"/>
                <w:sz w:val="20"/>
              </w:rPr>
              <w:t xml:space="preserve"> </w:t>
            </w:r>
            <w:r w:rsidR="00A62FFD" w:rsidRPr="00A62FFD">
              <w:rPr>
                <w:rFonts w:asciiTheme="minorHAnsi" w:hAnsiTheme="minorHAnsi" w:cstheme="minorHAnsi"/>
                <w:b/>
                <w:bCs/>
                <w:color w:val="00359E"/>
                <w:sz w:val="20"/>
              </w:rPr>
              <w:t>Civil works for interlocking of LCs and ROBs; Monitoring &amp; implementation of safety works in East Central Railway (complete zone).</w:t>
            </w:r>
          </w:p>
          <w:p w14:paraId="26D93FAB" w14:textId="78A57840" w:rsidR="000E3F88" w:rsidRPr="006A7D73" w:rsidRDefault="000E3F88" w:rsidP="00B64BDC">
            <w:pPr>
              <w:tabs>
                <w:tab w:val="left" w:pos="3534"/>
                <w:tab w:val="left" w:pos="10254"/>
                <w:tab w:val="left" w:pos="11960"/>
                <w:tab w:val="left" w:pos="12410"/>
                <w:tab w:val="left" w:pos="19047"/>
              </w:tabs>
              <w:ind w:right="72"/>
              <w:contextualSpacing/>
              <w:jc w:val="both"/>
              <w:rPr>
                <w:rFonts w:asciiTheme="minorHAnsi" w:hAnsiTheme="minorHAnsi" w:cstheme="minorHAnsi"/>
                <w:sz w:val="20"/>
              </w:rPr>
            </w:pPr>
            <w:r w:rsidRPr="006A7D73">
              <w:rPr>
                <w:rFonts w:asciiTheme="minorHAnsi" w:hAnsiTheme="minorHAnsi" w:cstheme="minorHAnsi"/>
                <w:b/>
                <w:color w:val="7A0000"/>
                <w:sz w:val="20"/>
              </w:rPr>
              <w:t xml:space="preserve">Year: </w:t>
            </w:r>
            <w:r w:rsidR="00CF6A19">
              <w:rPr>
                <w:rFonts w:asciiTheme="minorHAnsi" w:hAnsiTheme="minorHAnsi" w:cstheme="minorHAnsi"/>
                <w:sz w:val="20"/>
              </w:rPr>
              <w:t>Nov 2015 to Aug 2017</w:t>
            </w:r>
            <w:r w:rsidRPr="006A7D73">
              <w:rPr>
                <w:rFonts w:asciiTheme="minorHAnsi" w:hAnsiTheme="minorHAnsi" w:cstheme="minorHAnsi"/>
                <w:sz w:val="20"/>
              </w:rPr>
              <w:t xml:space="preserve"> </w:t>
            </w:r>
          </w:p>
          <w:p w14:paraId="776C4641" w14:textId="2DC05D76" w:rsidR="000E3F88" w:rsidRPr="006A7D73" w:rsidRDefault="000E3F88" w:rsidP="00B64BDC">
            <w:pPr>
              <w:tabs>
                <w:tab w:val="left" w:pos="3534"/>
                <w:tab w:val="left" w:pos="10254"/>
                <w:tab w:val="left" w:pos="11960"/>
                <w:tab w:val="left" w:pos="12410"/>
                <w:tab w:val="left" w:pos="19047"/>
              </w:tabs>
              <w:ind w:right="72"/>
              <w:contextualSpacing/>
              <w:jc w:val="both"/>
              <w:rPr>
                <w:rFonts w:asciiTheme="minorHAnsi" w:hAnsiTheme="minorHAnsi" w:cstheme="minorHAnsi"/>
                <w:sz w:val="20"/>
              </w:rPr>
            </w:pPr>
            <w:r w:rsidRPr="006A7D73">
              <w:rPr>
                <w:rFonts w:asciiTheme="minorHAnsi" w:hAnsiTheme="minorHAnsi" w:cstheme="minorHAnsi"/>
                <w:b/>
                <w:color w:val="7A0000"/>
                <w:sz w:val="20"/>
              </w:rPr>
              <w:t>Location:</w:t>
            </w:r>
            <w:r w:rsidRPr="006A7D73">
              <w:rPr>
                <w:rFonts w:asciiTheme="minorHAnsi" w:hAnsiTheme="minorHAnsi" w:cstheme="minorHAnsi"/>
                <w:sz w:val="20"/>
              </w:rPr>
              <w:t xml:space="preserve"> </w:t>
            </w:r>
            <w:r w:rsidR="000C1806">
              <w:rPr>
                <w:rFonts w:asciiTheme="minorHAnsi" w:hAnsiTheme="minorHAnsi" w:cstheme="minorHAnsi"/>
                <w:sz w:val="20"/>
              </w:rPr>
              <w:t xml:space="preserve">Hajipur (Bihar) </w:t>
            </w:r>
            <w:r w:rsidR="00FC2AFB">
              <w:rPr>
                <w:rFonts w:asciiTheme="minorHAnsi" w:hAnsiTheme="minorHAnsi" w:cstheme="minorHAnsi"/>
                <w:sz w:val="20"/>
              </w:rPr>
              <w:t>-</w:t>
            </w:r>
            <w:r w:rsidR="000C1806">
              <w:rPr>
                <w:rFonts w:asciiTheme="minorHAnsi" w:hAnsiTheme="minorHAnsi" w:cstheme="minorHAnsi"/>
                <w:sz w:val="20"/>
              </w:rPr>
              <w:t xml:space="preserve"> East Central Railway</w:t>
            </w:r>
            <w:r w:rsidRPr="006A7D73">
              <w:rPr>
                <w:rFonts w:asciiTheme="minorHAnsi" w:hAnsiTheme="minorHAnsi" w:cstheme="minorHAnsi"/>
                <w:sz w:val="20"/>
              </w:rPr>
              <w:t xml:space="preserve">  </w:t>
            </w:r>
          </w:p>
          <w:p w14:paraId="0FD0223A" w14:textId="54AF412F" w:rsidR="000E3F88" w:rsidRPr="006A7D73" w:rsidRDefault="000E3F88" w:rsidP="00B64BDC">
            <w:pPr>
              <w:tabs>
                <w:tab w:val="left" w:pos="3534"/>
                <w:tab w:val="left" w:pos="10254"/>
                <w:tab w:val="left" w:pos="11960"/>
                <w:tab w:val="left" w:pos="12410"/>
                <w:tab w:val="left" w:pos="19047"/>
              </w:tabs>
              <w:ind w:right="72"/>
              <w:contextualSpacing/>
              <w:jc w:val="both"/>
              <w:rPr>
                <w:rFonts w:asciiTheme="minorHAnsi" w:hAnsiTheme="minorHAnsi" w:cstheme="minorHAnsi"/>
                <w:b/>
                <w:sz w:val="20"/>
              </w:rPr>
            </w:pPr>
            <w:r w:rsidRPr="006A7D73">
              <w:rPr>
                <w:rFonts w:asciiTheme="minorHAnsi" w:hAnsiTheme="minorHAnsi" w:cstheme="minorHAnsi"/>
                <w:b/>
                <w:color w:val="7A0000"/>
                <w:sz w:val="20"/>
              </w:rPr>
              <w:t xml:space="preserve">Employer: </w:t>
            </w:r>
            <w:r w:rsidR="00320928" w:rsidRPr="00320928">
              <w:rPr>
                <w:rFonts w:asciiTheme="minorHAnsi" w:hAnsiTheme="minorHAnsi" w:cstheme="minorHAnsi"/>
                <w:sz w:val="20"/>
              </w:rPr>
              <w:t>Indian Railways</w:t>
            </w:r>
          </w:p>
          <w:p w14:paraId="3EBDD33A" w14:textId="06303EDA" w:rsidR="000E3F88" w:rsidRDefault="000E3F88" w:rsidP="00B64BDC">
            <w:pPr>
              <w:contextualSpacing/>
              <w:jc w:val="both"/>
              <w:rPr>
                <w:rFonts w:asciiTheme="minorHAnsi" w:hAnsiTheme="minorHAnsi" w:cstheme="minorHAnsi"/>
                <w:i/>
                <w:color w:val="233616"/>
                <w:sz w:val="20"/>
              </w:rPr>
            </w:pPr>
            <w:r w:rsidRPr="006A7D73">
              <w:rPr>
                <w:rFonts w:asciiTheme="minorHAnsi" w:hAnsiTheme="minorHAnsi" w:cstheme="minorHAnsi"/>
                <w:b/>
                <w:color w:val="7A0000"/>
                <w:sz w:val="20"/>
              </w:rPr>
              <w:t>Main Project Features:</w:t>
            </w:r>
            <w:r w:rsidR="00AF77F5">
              <w:rPr>
                <w:rFonts w:asciiTheme="minorHAnsi" w:hAnsiTheme="minorHAnsi" w:cstheme="minorHAnsi"/>
                <w:b/>
                <w:color w:val="7A0000"/>
                <w:sz w:val="20"/>
              </w:rPr>
              <w:t xml:space="preserve"> </w:t>
            </w:r>
            <w:r w:rsidR="00320928" w:rsidRPr="00320928">
              <w:rPr>
                <w:rFonts w:asciiTheme="minorHAnsi" w:hAnsiTheme="minorHAnsi" w:cstheme="minorHAnsi"/>
                <w:i/>
                <w:color w:val="233616"/>
                <w:sz w:val="20"/>
              </w:rPr>
              <w:t>Monitoring &amp; implementation of safety works, of East Central Railway (complete zone) viz LHSs, ROBs, LCs</w:t>
            </w:r>
          </w:p>
          <w:p w14:paraId="3C51EE86" w14:textId="4D7A4414" w:rsidR="00782DD0" w:rsidRPr="00F107AC" w:rsidRDefault="00782DD0" w:rsidP="001A0913">
            <w:pPr>
              <w:numPr>
                <w:ilvl w:val="0"/>
                <w:numId w:val="6"/>
              </w:numPr>
              <w:contextualSpacing/>
              <w:jc w:val="both"/>
              <w:rPr>
                <w:rFonts w:asciiTheme="minorHAnsi" w:hAnsiTheme="minorHAnsi" w:cstheme="minorHAnsi"/>
                <w:i/>
                <w:color w:val="233616"/>
                <w:sz w:val="20"/>
                <w:lang w:eastAsia="en-US"/>
              </w:rPr>
            </w:pPr>
            <w:r w:rsidRPr="00F107AC">
              <w:rPr>
                <w:rFonts w:asciiTheme="minorHAnsi" w:hAnsiTheme="minorHAnsi" w:cstheme="minorHAnsi"/>
                <w:i/>
                <w:color w:val="233616"/>
                <w:sz w:val="20"/>
                <w:lang w:eastAsia="en-US"/>
              </w:rPr>
              <w:t xml:space="preserve">LHSs: Estimate sanctioned for 105 </w:t>
            </w:r>
            <w:r w:rsidR="00073C07" w:rsidRPr="00F107AC">
              <w:rPr>
                <w:rFonts w:asciiTheme="minorHAnsi" w:hAnsiTheme="minorHAnsi" w:cstheme="minorHAnsi"/>
                <w:i/>
                <w:color w:val="233616"/>
                <w:sz w:val="20"/>
                <w:lang w:eastAsia="en-US"/>
              </w:rPr>
              <w:t>nos’</w:t>
            </w:r>
            <w:r w:rsidRPr="00F107AC">
              <w:rPr>
                <w:rFonts w:asciiTheme="minorHAnsi" w:hAnsiTheme="minorHAnsi" w:cstheme="minorHAnsi"/>
                <w:i/>
                <w:color w:val="233616"/>
                <w:sz w:val="20"/>
                <w:lang w:eastAsia="en-US"/>
              </w:rPr>
              <w:t xml:space="preserve"> + {79+196} next year + 147 next year; GAD Prepared {15 +65} nos. + 33 next year and Approved {11+41} </w:t>
            </w:r>
            <w:r w:rsidR="00073C07" w:rsidRPr="00F107AC">
              <w:rPr>
                <w:rFonts w:asciiTheme="minorHAnsi" w:hAnsiTheme="minorHAnsi" w:cstheme="minorHAnsi"/>
                <w:i/>
                <w:color w:val="233616"/>
                <w:sz w:val="20"/>
                <w:lang w:eastAsia="en-US"/>
              </w:rPr>
              <w:t>no’s</w:t>
            </w:r>
            <w:r w:rsidRPr="00F107AC">
              <w:rPr>
                <w:rFonts w:asciiTheme="minorHAnsi" w:hAnsiTheme="minorHAnsi" w:cstheme="minorHAnsi"/>
                <w:i/>
                <w:color w:val="233616"/>
                <w:sz w:val="20"/>
                <w:lang w:eastAsia="en-US"/>
              </w:rPr>
              <w:t xml:space="preserve"> + 27 next year; Tender invited for 105+ {54+67} next year + 39 next year and Contract awarded for {16+40} </w:t>
            </w:r>
            <w:r w:rsidR="00073C07" w:rsidRPr="00F107AC">
              <w:rPr>
                <w:rFonts w:asciiTheme="minorHAnsi" w:hAnsiTheme="minorHAnsi" w:cstheme="minorHAnsi"/>
                <w:i/>
                <w:color w:val="233616"/>
                <w:sz w:val="20"/>
                <w:lang w:eastAsia="en-US"/>
              </w:rPr>
              <w:t>no’s</w:t>
            </w:r>
            <w:r w:rsidRPr="00F107AC">
              <w:rPr>
                <w:rFonts w:asciiTheme="minorHAnsi" w:hAnsiTheme="minorHAnsi" w:cstheme="minorHAnsi"/>
                <w:i/>
                <w:color w:val="233616"/>
                <w:sz w:val="20"/>
                <w:lang w:eastAsia="en-US"/>
              </w:rPr>
              <w:t xml:space="preserve"> + 55 next year</w:t>
            </w:r>
          </w:p>
          <w:p w14:paraId="599AA34E" w14:textId="5CB8ABC4" w:rsidR="00782DD0" w:rsidRPr="00F107AC" w:rsidRDefault="00782DD0" w:rsidP="001A0913">
            <w:pPr>
              <w:numPr>
                <w:ilvl w:val="0"/>
                <w:numId w:val="6"/>
              </w:numPr>
              <w:contextualSpacing/>
              <w:jc w:val="both"/>
              <w:rPr>
                <w:rFonts w:asciiTheme="minorHAnsi" w:hAnsiTheme="minorHAnsi" w:cstheme="minorHAnsi"/>
                <w:i/>
                <w:color w:val="233616"/>
                <w:sz w:val="20"/>
                <w:lang w:eastAsia="en-US"/>
              </w:rPr>
            </w:pPr>
            <w:r w:rsidRPr="00F107AC">
              <w:rPr>
                <w:rFonts w:asciiTheme="minorHAnsi" w:hAnsiTheme="minorHAnsi" w:cstheme="minorHAnsi"/>
                <w:i/>
                <w:color w:val="233616"/>
                <w:sz w:val="20"/>
                <w:lang w:eastAsia="en-US"/>
              </w:rPr>
              <w:t>ROBs: Consent for cost sharing and closure from state govt obtained for: {3+</w:t>
            </w:r>
            <w:r w:rsidR="00073C07" w:rsidRPr="00F107AC">
              <w:rPr>
                <w:rFonts w:asciiTheme="minorHAnsi" w:hAnsiTheme="minorHAnsi" w:cstheme="minorHAnsi"/>
                <w:i/>
                <w:color w:val="233616"/>
                <w:sz w:val="20"/>
                <w:lang w:eastAsia="en-US"/>
              </w:rPr>
              <w:t>76}</w:t>
            </w:r>
            <w:r w:rsidRPr="00F107AC">
              <w:rPr>
                <w:rFonts w:asciiTheme="minorHAnsi" w:hAnsiTheme="minorHAnsi" w:cstheme="minorHAnsi"/>
                <w:i/>
                <w:color w:val="233616"/>
                <w:sz w:val="20"/>
                <w:lang w:eastAsia="en-US"/>
              </w:rPr>
              <w:t xml:space="preserve"> </w:t>
            </w:r>
            <w:r w:rsidR="00073C07" w:rsidRPr="00F107AC">
              <w:rPr>
                <w:rFonts w:asciiTheme="minorHAnsi" w:hAnsiTheme="minorHAnsi" w:cstheme="minorHAnsi"/>
                <w:i/>
                <w:color w:val="233616"/>
                <w:sz w:val="20"/>
                <w:lang w:eastAsia="en-US"/>
              </w:rPr>
              <w:t>no’s</w:t>
            </w:r>
            <w:r w:rsidRPr="00F107AC">
              <w:rPr>
                <w:rFonts w:asciiTheme="minorHAnsi" w:hAnsiTheme="minorHAnsi" w:cstheme="minorHAnsi"/>
                <w:i/>
                <w:color w:val="233616"/>
                <w:sz w:val="20"/>
                <w:lang w:eastAsia="en-US"/>
              </w:rPr>
              <w:t xml:space="preserve"> + 3 next year</w:t>
            </w:r>
          </w:p>
          <w:p w14:paraId="3E0B27B4" w14:textId="61300328" w:rsidR="00782DD0" w:rsidRPr="00F107AC" w:rsidRDefault="00782DD0" w:rsidP="001A0913">
            <w:pPr>
              <w:numPr>
                <w:ilvl w:val="0"/>
                <w:numId w:val="6"/>
              </w:numPr>
              <w:contextualSpacing/>
              <w:jc w:val="both"/>
              <w:rPr>
                <w:rFonts w:asciiTheme="minorHAnsi" w:hAnsiTheme="minorHAnsi" w:cstheme="minorHAnsi"/>
                <w:i/>
                <w:color w:val="233616"/>
                <w:sz w:val="20"/>
                <w:lang w:eastAsia="en-US"/>
              </w:rPr>
            </w:pPr>
            <w:r w:rsidRPr="00F107AC">
              <w:rPr>
                <w:rFonts w:asciiTheme="minorHAnsi" w:hAnsiTheme="minorHAnsi" w:cstheme="minorHAnsi"/>
                <w:i/>
                <w:color w:val="233616"/>
                <w:sz w:val="20"/>
                <w:lang w:eastAsia="en-US"/>
              </w:rPr>
              <w:t xml:space="preserve">Part D/estimate: Prepared {28 + 35} </w:t>
            </w:r>
            <w:r w:rsidR="00073C07" w:rsidRPr="00F107AC">
              <w:rPr>
                <w:rFonts w:asciiTheme="minorHAnsi" w:hAnsiTheme="minorHAnsi" w:cstheme="minorHAnsi"/>
                <w:i/>
                <w:color w:val="233616"/>
                <w:sz w:val="20"/>
                <w:lang w:eastAsia="en-US"/>
              </w:rPr>
              <w:t>no’s</w:t>
            </w:r>
            <w:r w:rsidRPr="00F107AC">
              <w:rPr>
                <w:rFonts w:asciiTheme="minorHAnsi" w:hAnsiTheme="minorHAnsi" w:cstheme="minorHAnsi"/>
                <w:i/>
                <w:color w:val="233616"/>
                <w:sz w:val="20"/>
                <w:lang w:eastAsia="en-US"/>
              </w:rPr>
              <w:t xml:space="preserve"> and sanctioned for 4nos + {10+35} next year + 3 next year</w:t>
            </w:r>
          </w:p>
          <w:p w14:paraId="15D6A9C4" w14:textId="6025F722" w:rsidR="00782DD0" w:rsidRPr="00F107AC" w:rsidRDefault="00782DD0" w:rsidP="001A0913">
            <w:pPr>
              <w:numPr>
                <w:ilvl w:val="0"/>
                <w:numId w:val="6"/>
              </w:numPr>
              <w:contextualSpacing/>
              <w:jc w:val="both"/>
              <w:rPr>
                <w:rFonts w:asciiTheme="minorHAnsi" w:hAnsiTheme="minorHAnsi" w:cstheme="minorHAnsi"/>
                <w:i/>
                <w:color w:val="233616"/>
                <w:sz w:val="20"/>
                <w:lang w:eastAsia="en-US"/>
              </w:rPr>
            </w:pPr>
            <w:r w:rsidRPr="00F107AC">
              <w:rPr>
                <w:rFonts w:asciiTheme="minorHAnsi" w:hAnsiTheme="minorHAnsi" w:cstheme="minorHAnsi"/>
                <w:i/>
                <w:color w:val="233616"/>
                <w:sz w:val="20"/>
                <w:lang w:eastAsia="en-US"/>
              </w:rPr>
              <w:t xml:space="preserve">Tender for prelim works invited for 9 </w:t>
            </w:r>
            <w:r w:rsidR="00073C07" w:rsidRPr="00F107AC">
              <w:rPr>
                <w:rFonts w:asciiTheme="minorHAnsi" w:hAnsiTheme="minorHAnsi" w:cstheme="minorHAnsi"/>
                <w:i/>
                <w:color w:val="233616"/>
                <w:sz w:val="20"/>
                <w:lang w:eastAsia="en-US"/>
              </w:rPr>
              <w:t>nos’</w:t>
            </w:r>
            <w:r w:rsidRPr="00F107AC">
              <w:rPr>
                <w:rFonts w:asciiTheme="minorHAnsi" w:hAnsiTheme="minorHAnsi" w:cstheme="minorHAnsi"/>
                <w:i/>
                <w:color w:val="233616"/>
                <w:sz w:val="20"/>
                <w:lang w:eastAsia="en-US"/>
              </w:rPr>
              <w:t xml:space="preserve"> + {10 +32} next year and Contract for prelim works awarded for 5 </w:t>
            </w:r>
            <w:r w:rsidR="00073C07" w:rsidRPr="00F107AC">
              <w:rPr>
                <w:rFonts w:asciiTheme="minorHAnsi" w:hAnsiTheme="minorHAnsi" w:cstheme="minorHAnsi"/>
                <w:i/>
                <w:color w:val="233616"/>
                <w:sz w:val="20"/>
                <w:lang w:eastAsia="en-US"/>
              </w:rPr>
              <w:t>nos’</w:t>
            </w:r>
            <w:r w:rsidRPr="00F107AC">
              <w:rPr>
                <w:rFonts w:asciiTheme="minorHAnsi" w:hAnsiTheme="minorHAnsi" w:cstheme="minorHAnsi"/>
                <w:i/>
                <w:color w:val="233616"/>
                <w:sz w:val="20"/>
                <w:lang w:eastAsia="en-US"/>
              </w:rPr>
              <w:t xml:space="preserve"> + 10 next year</w:t>
            </w:r>
          </w:p>
          <w:p w14:paraId="0BDBE006" w14:textId="43E9BC36" w:rsidR="00782DD0" w:rsidRPr="00F107AC" w:rsidRDefault="00782DD0" w:rsidP="001A0913">
            <w:pPr>
              <w:numPr>
                <w:ilvl w:val="0"/>
                <w:numId w:val="6"/>
              </w:numPr>
              <w:pBdr>
                <w:top w:val="nil"/>
                <w:left w:val="nil"/>
                <w:bottom w:val="nil"/>
                <w:right w:val="nil"/>
                <w:between w:val="nil"/>
              </w:pBdr>
              <w:contextualSpacing/>
              <w:jc w:val="both"/>
              <w:rPr>
                <w:rFonts w:asciiTheme="minorHAnsi" w:hAnsiTheme="minorHAnsi" w:cstheme="minorHAnsi"/>
                <w:i/>
                <w:color w:val="233616"/>
                <w:sz w:val="20"/>
                <w:lang w:eastAsia="en-US"/>
              </w:rPr>
            </w:pPr>
            <w:r w:rsidRPr="00F107AC">
              <w:rPr>
                <w:rFonts w:asciiTheme="minorHAnsi" w:hAnsiTheme="minorHAnsi" w:cstheme="minorHAnsi"/>
                <w:i/>
                <w:color w:val="233616"/>
                <w:sz w:val="20"/>
                <w:lang w:eastAsia="en-US"/>
              </w:rPr>
              <w:t xml:space="preserve">Manning of unmanned LCs: 3 </w:t>
            </w:r>
            <w:r w:rsidR="00073C07" w:rsidRPr="00F107AC">
              <w:rPr>
                <w:rFonts w:asciiTheme="minorHAnsi" w:hAnsiTheme="minorHAnsi" w:cstheme="minorHAnsi"/>
                <w:i/>
                <w:color w:val="233616"/>
                <w:sz w:val="20"/>
                <w:lang w:eastAsia="en-US"/>
              </w:rPr>
              <w:t>nos’</w:t>
            </w:r>
            <w:r w:rsidRPr="00F107AC">
              <w:rPr>
                <w:rFonts w:asciiTheme="minorHAnsi" w:hAnsiTheme="minorHAnsi" w:cstheme="minorHAnsi"/>
                <w:i/>
                <w:color w:val="233616"/>
                <w:sz w:val="20"/>
                <w:lang w:eastAsia="en-US"/>
              </w:rPr>
              <w:t xml:space="preserve"> manned + 18 next year + 6 next year</w:t>
            </w:r>
          </w:p>
          <w:p w14:paraId="33CC4325" w14:textId="0C7D8A63" w:rsidR="00782DD0" w:rsidRPr="00F107AC" w:rsidRDefault="00782DD0" w:rsidP="001A0913">
            <w:pPr>
              <w:numPr>
                <w:ilvl w:val="0"/>
                <w:numId w:val="6"/>
              </w:numPr>
              <w:contextualSpacing/>
              <w:jc w:val="both"/>
              <w:rPr>
                <w:rFonts w:asciiTheme="minorHAnsi" w:hAnsiTheme="minorHAnsi" w:cstheme="minorHAnsi"/>
                <w:i/>
                <w:color w:val="233616"/>
                <w:sz w:val="20"/>
                <w:lang w:eastAsia="en-US"/>
              </w:rPr>
            </w:pPr>
            <w:r w:rsidRPr="00F107AC">
              <w:rPr>
                <w:rFonts w:asciiTheme="minorHAnsi" w:hAnsiTheme="minorHAnsi" w:cstheme="minorHAnsi"/>
                <w:i/>
                <w:color w:val="233616"/>
                <w:sz w:val="20"/>
                <w:lang w:eastAsia="en-US"/>
              </w:rPr>
              <w:t xml:space="preserve">Elimination of LCs by LHS, ROB, diversion, closure: 5 </w:t>
            </w:r>
            <w:r w:rsidR="00073C07" w:rsidRPr="00F107AC">
              <w:rPr>
                <w:rFonts w:asciiTheme="minorHAnsi" w:hAnsiTheme="minorHAnsi" w:cstheme="minorHAnsi"/>
                <w:i/>
                <w:color w:val="233616"/>
                <w:sz w:val="20"/>
                <w:lang w:eastAsia="en-US"/>
              </w:rPr>
              <w:t>nos’</w:t>
            </w:r>
            <w:r w:rsidRPr="00F107AC">
              <w:rPr>
                <w:rFonts w:asciiTheme="minorHAnsi" w:hAnsiTheme="minorHAnsi" w:cstheme="minorHAnsi"/>
                <w:i/>
                <w:color w:val="233616"/>
                <w:sz w:val="20"/>
                <w:lang w:eastAsia="en-US"/>
              </w:rPr>
              <w:t xml:space="preserve"> eliminated + {9+3} next year and Closed 1+7 no.</w:t>
            </w:r>
          </w:p>
          <w:p w14:paraId="1E63B20E" w14:textId="162B9DBE" w:rsidR="00782DD0" w:rsidRPr="00F107AC" w:rsidRDefault="00782DD0" w:rsidP="001A0913">
            <w:pPr>
              <w:numPr>
                <w:ilvl w:val="0"/>
                <w:numId w:val="6"/>
              </w:numPr>
              <w:contextualSpacing/>
              <w:jc w:val="both"/>
              <w:rPr>
                <w:rFonts w:asciiTheme="minorHAnsi" w:hAnsiTheme="minorHAnsi" w:cstheme="minorHAnsi"/>
                <w:i/>
                <w:color w:val="233616"/>
                <w:sz w:val="20"/>
                <w:lang w:eastAsia="en-US"/>
              </w:rPr>
            </w:pPr>
            <w:r w:rsidRPr="00F107AC">
              <w:rPr>
                <w:rFonts w:asciiTheme="minorHAnsi" w:hAnsiTheme="minorHAnsi" w:cstheme="minorHAnsi"/>
                <w:i/>
                <w:color w:val="233616"/>
                <w:sz w:val="20"/>
                <w:lang w:eastAsia="en-US"/>
              </w:rPr>
              <w:t xml:space="preserve">Civil works for interlocking of LCs: Interlocked 13 nos + {15+12} next year + 2 next year; civil works completed 20 </w:t>
            </w:r>
            <w:r w:rsidR="00073C07" w:rsidRPr="00F107AC">
              <w:rPr>
                <w:rFonts w:asciiTheme="minorHAnsi" w:hAnsiTheme="minorHAnsi" w:cstheme="minorHAnsi"/>
                <w:i/>
                <w:color w:val="233616"/>
                <w:sz w:val="20"/>
                <w:lang w:eastAsia="en-US"/>
              </w:rPr>
              <w:t>no’s</w:t>
            </w:r>
            <w:r w:rsidRPr="00F107AC">
              <w:rPr>
                <w:rFonts w:asciiTheme="minorHAnsi" w:hAnsiTheme="minorHAnsi" w:cstheme="minorHAnsi"/>
                <w:i/>
                <w:color w:val="233616"/>
                <w:sz w:val="20"/>
                <w:lang w:eastAsia="en-US"/>
              </w:rPr>
              <w:t xml:space="preserve"> + {2+23} next year.</w:t>
            </w:r>
          </w:p>
          <w:p w14:paraId="7C3CC8D0" w14:textId="77777777" w:rsidR="00782DD0" w:rsidRPr="00F107AC" w:rsidRDefault="00782DD0" w:rsidP="001A0913">
            <w:pPr>
              <w:numPr>
                <w:ilvl w:val="0"/>
                <w:numId w:val="6"/>
              </w:numPr>
              <w:contextualSpacing/>
              <w:jc w:val="both"/>
              <w:rPr>
                <w:rFonts w:asciiTheme="minorHAnsi" w:hAnsiTheme="minorHAnsi" w:cstheme="minorHAnsi"/>
                <w:i/>
                <w:color w:val="233616"/>
                <w:sz w:val="20"/>
                <w:lang w:eastAsia="en-US"/>
              </w:rPr>
            </w:pPr>
            <w:r w:rsidRPr="00F107AC">
              <w:rPr>
                <w:rFonts w:asciiTheme="minorHAnsi" w:hAnsiTheme="minorHAnsi" w:cstheme="minorHAnsi"/>
                <w:i/>
                <w:color w:val="233616"/>
                <w:sz w:val="20"/>
                <w:lang w:eastAsia="en-US"/>
              </w:rPr>
              <w:t>THOD of Dhanbad division: .Track restoration done after goods derailment in Anpara - Krishnashila by camping for 8 days.</w:t>
            </w:r>
          </w:p>
          <w:p w14:paraId="73DCB62D" w14:textId="77777777" w:rsidR="00782DD0" w:rsidRPr="00F107AC" w:rsidRDefault="00782DD0" w:rsidP="001A0913">
            <w:pPr>
              <w:numPr>
                <w:ilvl w:val="0"/>
                <w:numId w:val="6"/>
              </w:numPr>
              <w:contextualSpacing/>
              <w:jc w:val="both"/>
              <w:rPr>
                <w:rFonts w:asciiTheme="minorHAnsi" w:hAnsiTheme="minorHAnsi" w:cstheme="minorHAnsi"/>
                <w:i/>
                <w:color w:val="233616"/>
                <w:sz w:val="20"/>
                <w:lang w:eastAsia="en-US"/>
              </w:rPr>
            </w:pPr>
            <w:r w:rsidRPr="00F107AC">
              <w:rPr>
                <w:rFonts w:asciiTheme="minorHAnsi" w:hAnsiTheme="minorHAnsi" w:cstheme="minorHAnsi"/>
                <w:i/>
                <w:color w:val="233616"/>
                <w:sz w:val="20"/>
                <w:lang w:eastAsia="en-US"/>
              </w:rPr>
              <w:t>Looking after duties of CE(G):</w:t>
            </w:r>
          </w:p>
          <w:p w14:paraId="1E0ADF59" w14:textId="6DD0B6DD" w:rsidR="00782DD0" w:rsidRPr="00F107AC" w:rsidRDefault="00782DD0" w:rsidP="001A0913">
            <w:pPr>
              <w:numPr>
                <w:ilvl w:val="0"/>
                <w:numId w:val="8"/>
              </w:numPr>
              <w:rPr>
                <w:rFonts w:asciiTheme="minorHAnsi" w:hAnsiTheme="minorHAnsi" w:cstheme="minorHAnsi"/>
                <w:i/>
                <w:color w:val="233616"/>
                <w:sz w:val="20"/>
                <w:lang w:eastAsia="en-US"/>
              </w:rPr>
            </w:pPr>
            <w:r w:rsidRPr="00F107AC">
              <w:rPr>
                <w:rFonts w:asciiTheme="minorHAnsi" w:hAnsiTheme="minorHAnsi" w:cstheme="minorHAnsi"/>
                <w:i/>
                <w:color w:val="233616"/>
                <w:sz w:val="20"/>
                <w:lang w:eastAsia="en-US"/>
              </w:rPr>
              <w:t xml:space="preserve">Way Leave cases cleared: 7+1 </w:t>
            </w:r>
            <w:r w:rsidR="00073C07" w:rsidRPr="00F107AC">
              <w:rPr>
                <w:rFonts w:asciiTheme="minorHAnsi" w:hAnsiTheme="minorHAnsi" w:cstheme="minorHAnsi"/>
                <w:i/>
                <w:color w:val="233616"/>
                <w:sz w:val="20"/>
                <w:lang w:eastAsia="en-US"/>
              </w:rPr>
              <w:t>no’s</w:t>
            </w:r>
            <w:r w:rsidRPr="00F107AC">
              <w:rPr>
                <w:rFonts w:asciiTheme="minorHAnsi" w:hAnsiTheme="minorHAnsi" w:cstheme="minorHAnsi"/>
                <w:i/>
                <w:color w:val="233616"/>
                <w:sz w:val="20"/>
                <w:lang w:eastAsia="en-US"/>
              </w:rPr>
              <w:t xml:space="preserve">; Lease / license approved 2+2 </w:t>
            </w:r>
            <w:r w:rsidR="00073C07" w:rsidRPr="00F107AC">
              <w:rPr>
                <w:rFonts w:asciiTheme="minorHAnsi" w:hAnsiTheme="minorHAnsi" w:cstheme="minorHAnsi"/>
                <w:i/>
                <w:color w:val="233616"/>
                <w:sz w:val="20"/>
                <w:lang w:eastAsia="en-US"/>
              </w:rPr>
              <w:t>no’s</w:t>
            </w:r>
            <w:r w:rsidRPr="00F107AC">
              <w:rPr>
                <w:rFonts w:asciiTheme="minorHAnsi" w:hAnsiTheme="minorHAnsi" w:cstheme="minorHAnsi"/>
                <w:i/>
                <w:color w:val="233616"/>
                <w:sz w:val="20"/>
                <w:lang w:eastAsia="en-US"/>
              </w:rPr>
              <w:t>; Sundry earning: 8.13 Cr</w:t>
            </w:r>
          </w:p>
          <w:p w14:paraId="3005DF6B" w14:textId="62E9E69C" w:rsidR="00782DD0" w:rsidRPr="00F107AC" w:rsidRDefault="00782DD0" w:rsidP="001A0913">
            <w:pPr>
              <w:numPr>
                <w:ilvl w:val="0"/>
                <w:numId w:val="8"/>
              </w:numPr>
              <w:rPr>
                <w:rFonts w:asciiTheme="minorHAnsi" w:hAnsiTheme="minorHAnsi" w:cstheme="minorHAnsi"/>
                <w:i/>
                <w:color w:val="233616"/>
                <w:sz w:val="20"/>
                <w:lang w:eastAsia="en-US"/>
              </w:rPr>
            </w:pPr>
            <w:r w:rsidRPr="00F107AC">
              <w:rPr>
                <w:rFonts w:asciiTheme="minorHAnsi" w:hAnsiTheme="minorHAnsi" w:cstheme="minorHAnsi"/>
                <w:i/>
                <w:color w:val="233616"/>
                <w:sz w:val="20"/>
                <w:lang w:eastAsia="en-US"/>
              </w:rPr>
              <w:t xml:space="preserve">CA-III cases cleared 46+41 </w:t>
            </w:r>
            <w:r w:rsidR="00073C07" w:rsidRPr="00F107AC">
              <w:rPr>
                <w:rFonts w:asciiTheme="minorHAnsi" w:hAnsiTheme="minorHAnsi" w:cstheme="minorHAnsi"/>
                <w:i/>
                <w:color w:val="233616"/>
                <w:sz w:val="20"/>
                <w:lang w:eastAsia="en-US"/>
              </w:rPr>
              <w:t>no’s</w:t>
            </w:r>
            <w:r w:rsidRPr="00F107AC">
              <w:rPr>
                <w:rFonts w:asciiTheme="minorHAnsi" w:hAnsiTheme="minorHAnsi" w:cstheme="minorHAnsi"/>
                <w:i/>
                <w:color w:val="233616"/>
                <w:sz w:val="20"/>
                <w:lang w:eastAsia="en-US"/>
              </w:rPr>
              <w:t xml:space="preserve">; Parliament Question replied: 17 </w:t>
            </w:r>
            <w:r w:rsidR="00073C07" w:rsidRPr="00F107AC">
              <w:rPr>
                <w:rFonts w:asciiTheme="minorHAnsi" w:hAnsiTheme="minorHAnsi" w:cstheme="minorHAnsi"/>
                <w:i/>
                <w:color w:val="233616"/>
                <w:sz w:val="20"/>
                <w:lang w:eastAsia="en-US"/>
              </w:rPr>
              <w:t>no’s</w:t>
            </w:r>
          </w:p>
          <w:p w14:paraId="135D2ED7" w14:textId="3BE021F1" w:rsidR="000E3F88" w:rsidRPr="006A7D73" w:rsidRDefault="000E3F88" w:rsidP="00B64BDC">
            <w:pPr>
              <w:contextualSpacing/>
              <w:jc w:val="both"/>
              <w:rPr>
                <w:rFonts w:asciiTheme="minorHAnsi" w:hAnsiTheme="minorHAnsi" w:cstheme="minorHAnsi"/>
                <w:b/>
                <w:color w:val="FF0000"/>
                <w:sz w:val="20"/>
                <w:u w:val="single"/>
              </w:rPr>
            </w:pPr>
            <w:r w:rsidRPr="006A7D73">
              <w:rPr>
                <w:rFonts w:asciiTheme="minorHAnsi" w:hAnsiTheme="minorHAnsi" w:cstheme="minorHAnsi"/>
                <w:b/>
                <w:color w:val="7A0000"/>
                <w:sz w:val="20"/>
              </w:rPr>
              <w:t>Positions held:</w:t>
            </w:r>
            <w:r w:rsidRPr="006A7D73">
              <w:rPr>
                <w:rFonts w:asciiTheme="minorHAnsi" w:hAnsiTheme="minorHAnsi" w:cstheme="minorHAnsi"/>
                <w:b/>
                <w:sz w:val="20"/>
              </w:rPr>
              <w:t xml:space="preserve"> </w:t>
            </w:r>
            <w:r w:rsidR="008A3154">
              <w:rPr>
                <w:rFonts w:asciiTheme="minorHAnsi" w:hAnsiTheme="minorHAnsi" w:cstheme="minorHAnsi"/>
                <w:b/>
                <w:sz w:val="20"/>
                <w:u w:val="single"/>
              </w:rPr>
              <w:t>Chief Engineer / RSW</w:t>
            </w:r>
          </w:p>
          <w:p w14:paraId="571B078F" w14:textId="2692802E" w:rsidR="007A57DE" w:rsidRDefault="000E3F88" w:rsidP="00B64BDC">
            <w:pPr>
              <w:tabs>
                <w:tab w:val="left" w:pos="3534"/>
                <w:tab w:val="left" w:pos="10254"/>
                <w:tab w:val="left" w:pos="11960"/>
                <w:tab w:val="left" w:pos="12410"/>
                <w:tab w:val="left" w:pos="19047"/>
              </w:tabs>
              <w:ind w:right="72"/>
              <w:contextualSpacing/>
              <w:jc w:val="both"/>
              <w:rPr>
                <w:rFonts w:asciiTheme="minorHAnsi" w:eastAsiaTheme="minorHAnsi" w:hAnsiTheme="minorHAnsi" w:cstheme="minorHAnsi"/>
                <w:sz w:val="20"/>
                <w:lang w:val="en-IN" w:eastAsia="en-US"/>
              </w:rPr>
            </w:pPr>
            <w:r w:rsidRPr="006A7D73">
              <w:rPr>
                <w:rFonts w:asciiTheme="minorHAnsi" w:hAnsiTheme="minorHAnsi" w:cstheme="minorHAnsi"/>
                <w:b/>
                <w:color w:val="7A0000"/>
                <w:sz w:val="20"/>
              </w:rPr>
              <w:t xml:space="preserve">Activities Performed: </w:t>
            </w:r>
            <w:r w:rsidR="008A3154" w:rsidRPr="008A3154">
              <w:rPr>
                <w:rFonts w:asciiTheme="minorHAnsi" w:eastAsiaTheme="minorHAnsi" w:hAnsiTheme="minorHAnsi" w:cstheme="minorHAnsi"/>
                <w:sz w:val="20"/>
                <w:lang w:val="en-IN" w:eastAsia="en-US"/>
              </w:rPr>
              <w:t>As Chief Engineer/RSW he was responsible for Monitoring &amp; implementation of safety works, responsible for overall planning, budgeting, design, construction rescheduling, LHS (Limited Height Subways), ROB (Road Over Bridges), Manning of unmanned LC (Level Crossings), Elimination of LCs by LHS, ROB, diversion, closure, Civil works for interlocking of LCs. He was also responsible for Planning, design and Review of Design and drawings and documents. Review BOQ and cost estimation revise and adjust if required. Monitoring and controlling all these projects including mobilizing the necessary resources and coordinating the efforts of the team to deliver the project within the estimated budget, timeline with proper standard of safety and quality.</w:t>
            </w:r>
          </w:p>
          <w:p w14:paraId="4AC0B5DE" w14:textId="793F7D2F" w:rsidR="009A14C1" w:rsidRPr="006A7D73" w:rsidRDefault="000E3F88" w:rsidP="008A3154">
            <w:pPr>
              <w:tabs>
                <w:tab w:val="left" w:pos="3534"/>
                <w:tab w:val="left" w:pos="10254"/>
                <w:tab w:val="left" w:pos="11960"/>
                <w:tab w:val="left" w:pos="12410"/>
                <w:tab w:val="left" w:pos="19047"/>
              </w:tabs>
              <w:ind w:right="72"/>
              <w:contextualSpacing/>
              <w:jc w:val="both"/>
              <w:rPr>
                <w:rFonts w:asciiTheme="minorHAnsi" w:hAnsiTheme="minorHAnsi" w:cstheme="minorHAnsi"/>
                <w:b/>
                <w:color w:val="7A0000"/>
                <w:sz w:val="20"/>
              </w:rPr>
            </w:pPr>
            <w:r w:rsidRPr="006A7D73">
              <w:rPr>
                <w:rFonts w:asciiTheme="minorHAnsi" w:hAnsiTheme="minorHAnsi" w:cstheme="minorHAnsi"/>
                <w:b/>
                <w:color w:val="7A0000"/>
                <w:sz w:val="20"/>
              </w:rPr>
              <w:t>Cost of</w:t>
            </w:r>
            <w:r w:rsidRPr="006A7D73">
              <w:rPr>
                <w:rFonts w:asciiTheme="minorHAnsi" w:hAnsiTheme="minorHAnsi" w:cstheme="minorHAnsi"/>
                <w:sz w:val="20"/>
              </w:rPr>
              <w:t xml:space="preserve"> </w:t>
            </w:r>
            <w:r w:rsidRPr="006A7D73">
              <w:rPr>
                <w:rFonts w:asciiTheme="minorHAnsi" w:hAnsiTheme="minorHAnsi" w:cstheme="minorHAnsi"/>
                <w:b/>
                <w:color w:val="7A0000"/>
                <w:sz w:val="20"/>
              </w:rPr>
              <w:t>Project:</w:t>
            </w:r>
            <w:r w:rsidRPr="006A7D73">
              <w:rPr>
                <w:rFonts w:asciiTheme="minorHAnsi" w:hAnsiTheme="minorHAnsi" w:cstheme="minorHAnsi"/>
                <w:sz w:val="20"/>
              </w:rPr>
              <w:t xml:space="preserve"> </w:t>
            </w:r>
            <w:r>
              <w:rPr>
                <w:rFonts w:asciiTheme="minorHAnsi" w:hAnsiTheme="minorHAnsi" w:cstheme="minorHAnsi"/>
                <w:sz w:val="20"/>
              </w:rPr>
              <w:t xml:space="preserve">INR </w:t>
            </w:r>
            <w:r w:rsidR="008A3154">
              <w:rPr>
                <w:rFonts w:asciiTheme="minorHAnsi" w:hAnsiTheme="minorHAnsi" w:cstheme="minorHAnsi"/>
                <w:sz w:val="20"/>
              </w:rPr>
              <w:t>154</w:t>
            </w:r>
            <w:r w:rsidR="00A64840">
              <w:rPr>
                <w:rFonts w:asciiTheme="minorHAnsi" w:hAnsiTheme="minorHAnsi" w:cstheme="minorHAnsi"/>
                <w:sz w:val="20"/>
              </w:rPr>
              <w:t>0</w:t>
            </w:r>
            <w:r>
              <w:rPr>
                <w:rFonts w:asciiTheme="minorHAnsi" w:hAnsiTheme="minorHAnsi" w:cstheme="minorHAnsi"/>
                <w:sz w:val="20"/>
              </w:rPr>
              <w:t xml:space="preserve"> Crore</w:t>
            </w:r>
          </w:p>
        </w:tc>
      </w:tr>
      <w:tr w:rsidR="009A14C1" w:rsidRPr="006A7D73" w14:paraId="0EFCB0AB" w14:textId="77777777" w:rsidTr="00215DA2">
        <w:tc>
          <w:tcPr>
            <w:tcW w:w="9351" w:type="dxa"/>
            <w:gridSpan w:val="8"/>
            <w:shd w:val="clear" w:color="auto" w:fill="F2F2F2"/>
            <w:vAlign w:val="center"/>
          </w:tcPr>
          <w:p w14:paraId="7DB7620F" w14:textId="7A82C35F" w:rsidR="000E3F88" w:rsidRDefault="000E3F88" w:rsidP="00FD72D1">
            <w:pPr>
              <w:tabs>
                <w:tab w:val="left" w:pos="3534"/>
                <w:tab w:val="left" w:pos="10254"/>
                <w:tab w:val="left" w:pos="11960"/>
                <w:tab w:val="left" w:pos="12410"/>
                <w:tab w:val="left" w:pos="19047"/>
              </w:tabs>
              <w:ind w:right="72"/>
              <w:contextualSpacing/>
              <w:jc w:val="both"/>
              <w:rPr>
                <w:rFonts w:asciiTheme="minorHAnsi" w:hAnsiTheme="minorHAnsi" w:cstheme="minorHAnsi"/>
                <w:b/>
                <w:bCs/>
                <w:color w:val="00359E"/>
                <w:sz w:val="20"/>
              </w:rPr>
            </w:pPr>
            <w:r w:rsidRPr="006A7D73">
              <w:rPr>
                <w:rFonts w:asciiTheme="minorHAnsi" w:hAnsiTheme="minorHAnsi" w:cstheme="minorHAnsi"/>
                <w:b/>
                <w:color w:val="7A0000"/>
                <w:sz w:val="20"/>
              </w:rPr>
              <w:t>Name of Assignment:</w:t>
            </w:r>
            <w:r w:rsidRPr="006A7D73">
              <w:rPr>
                <w:rFonts w:asciiTheme="minorHAnsi" w:hAnsiTheme="minorHAnsi" w:cstheme="minorHAnsi"/>
                <w:b/>
                <w:sz w:val="20"/>
              </w:rPr>
              <w:t xml:space="preserve"> </w:t>
            </w:r>
            <w:r w:rsidR="00392DBD" w:rsidRPr="00392DBD">
              <w:rPr>
                <w:rFonts w:asciiTheme="minorHAnsi" w:hAnsiTheme="minorHAnsi" w:cstheme="minorHAnsi"/>
                <w:b/>
                <w:bCs/>
                <w:color w:val="00359E"/>
                <w:sz w:val="20"/>
              </w:rPr>
              <w:t>New line construction at:</w:t>
            </w:r>
          </w:p>
          <w:p w14:paraId="5AF23B31" w14:textId="51952404" w:rsidR="00392DBD" w:rsidRPr="00392DBD" w:rsidRDefault="00392DBD" w:rsidP="001A0913">
            <w:pPr>
              <w:numPr>
                <w:ilvl w:val="0"/>
                <w:numId w:val="9"/>
              </w:numPr>
              <w:rPr>
                <w:rFonts w:asciiTheme="minorHAnsi" w:hAnsiTheme="minorHAnsi" w:cstheme="minorHAnsi"/>
                <w:b/>
                <w:bCs/>
                <w:color w:val="00359E"/>
                <w:sz w:val="20"/>
              </w:rPr>
            </w:pPr>
            <w:r>
              <w:rPr>
                <w:rFonts w:asciiTheme="minorHAnsi" w:hAnsiTheme="minorHAnsi" w:cstheme="minorHAnsi"/>
                <w:b/>
                <w:bCs/>
                <w:color w:val="00359E"/>
                <w:sz w:val="20"/>
              </w:rPr>
              <w:t>Muzaffarpur-</w:t>
            </w:r>
            <w:r w:rsidRPr="00392DBD">
              <w:rPr>
                <w:rFonts w:asciiTheme="minorHAnsi" w:hAnsiTheme="minorHAnsi" w:cstheme="minorHAnsi"/>
                <w:b/>
                <w:bCs/>
                <w:color w:val="00359E"/>
                <w:sz w:val="20"/>
              </w:rPr>
              <w:t>Sitamarhi new line (63 km)</w:t>
            </w:r>
            <w:r w:rsidR="008730FA">
              <w:rPr>
                <w:rFonts w:asciiTheme="minorHAnsi" w:hAnsiTheme="minorHAnsi" w:cstheme="minorHAnsi"/>
                <w:b/>
                <w:bCs/>
                <w:color w:val="00359E"/>
                <w:sz w:val="20"/>
              </w:rPr>
              <w:t>.</w:t>
            </w:r>
          </w:p>
          <w:p w14:paraId="4DFD2D3D" w14:textId="6193930E" w:rsidR="00392DBD" w:rsidRPr="00392DBD" w:rsidRDefault="00392DBD" w:rsidP="001A0913">
            <w:pPr>
              <w:numPr>
                <w:ilvl w:val="0"/>
                <w:numId w:val="9"/>
              </w:numPr>
              <w:rPr>
                <w:rFonts w:asciiTheme="minorHAnsi" w:hAnsiTheme="minorHAnsi" w:cstheme="minorHAnsi"/>
                <w:b/>
                <w:bCs/>
                <w:color w:val="00359E"/>
                <w:sz w:val="20"/>
              </w:rPr>
            </w:pPr>
            <w:r>
              <w:rPr>
                <w:rFonts w:asciiTheme="minorHAnsi" w:hAnsiTheme="minorHAnsi" w:cstheme="minorHAnsi"/>
                <w:b/>
                <w:bCs/>
                <w:color w:val="00359E"/>
                <w:sz w:val="20"/>
              </w:rPr>
              <w:t>Sitamarhi-</w:t>
            </w:r>
            <w:r w:rsidR="00123C46">
              <w:rPr>
                <w:rFonts w:asciiTheme="minorHAnsi" w:hAnsiTheme="minorHAnsi" w:cstheme="minorHAnsi"/>
                <w:b/>
                <w:bCs/>
                <w:color w:val="00359E"/>
                <w:sz w:val="20"/>
              </w:rPr>
              <w:t>Sursand-</w:t>
            </w:r>
            <w:r w:rsidRPr="00392DBD">
              <w:rPr>
                <w:rFonts w:asciiTheme="minorHAnsi" w:hAnsiTheme="minorHAnsi" w:cstheme="minorHAnsi"/>
                <w:b/>
                <w:bCs/>
                <w:color w:val="00359E"/>
                <w:sz w:val="20"/>
              </w:rPr>
              <w:t>Nirmali NL (188 km)</w:t>
            </w:r>
            <w:r w:rsidR="008730FA">
              <w:rPr>
                <w:rFonts w:asciiTheme="minorHAnsi" w:hAnsiTheme="minorHAnsi" w:cstheme="minorHAnsi"/>
                <w:b/>
                <w:bCs/>
                <w:color w:val="00359E"/>
                <w:sz w:val="20"/>
              </w:rPr>
              <w:t>.</w:t>
            </w:r>
          </w:p>
          <w:p w14:paraId="52365E88" w14:textId="2171A73A" w:rsidR="00392DBD" w:rsidRPr="00392DBD" w:rsidRDefault="00392DBD" w:rsidP="001A0913">
            <w:pPr>
              <w:numPr>
                <w:ilvl w:val="0"/>
                <w:numId w:val="9"/>
              </w:numPr>
              <w:rPr>
                <w:rFonts w:asciiTheme="minorHAnsi" w:hAnsiTheme="minorHAnsi" w:cstheme="minorHAnsi"/>
                <w:b/>
                <w:bCs/>
                <w:color w:val="00359E"/>
                <w:sz w:val="20"/>
              </w:rPr>
            </w:pPr>
            <w:r w:rsidRPr="00392DBD">
              <w:rPr>
                <w:rFonts w:asciiTheme="minorHAnsi" w:hAnsiTheme="minorHAnsi" w:cstheme="minorHAnsi"/>
                <w:b/>
                <w:bCs/>
                <w:color w:val="00359E"/>
                <w:sz w:val="20"/>
              </w:rPr>
              <w:t xml:space="preserve">Kosi </w:t>
            </w:r>
            <w:r w:rsidR="008730FA" w:rsidRPr="00392DBD">
              <w:rPr>
                <w:rFonts w:asciiTheme="minorHAnsi" w:hAnsiTheme="minorHAnsi" w:cstheme="minorHAnsi"/>
                <w:b/>
                <w:bCs/>
                <w:color w:val="00359E"/>
                <w:sz w:val="20"/>
              </w:rPr>
              <w:t>Bridge</w:t>
            </w:r>
            <w:r w:rsidRPr="00392DBD">
              <w:rPr>
                <w:rFonts w:asciiTheme="minorHAnsi" w:hAnsiTheme="minorHAnsi" w:cstheme="minorHAnsi"/>
                <w:b/>
                <w:bCs/>
                <w:color w:val="00359E"/>
                <w:sz w:val="20"/>
              </w:rPr>
              <w:t xml:space="preserve"> (39x45.7</w:t>
            </w:r>
            <w:r w:rsidR="00F776C6">
              <w:rPr>
                <w:rFonts w:asciiTheme="minorHAnsi" w:hAnsiTheme="minorHAnsi" w:cstheme="minorHAnsi"/>
                <w:b/>
                <w:bCs/>
                <w:color w:val="00359E"/>
                <w:sz w:val="20"/>
              </w:rPr>
              <w:t xml:space="preserve"> </w:t>
            </w:r>
            <w:r w:rsidRPr="00392DBD">
              <w:rPr>
                <w:rFonts w:asciiTheme="minorHAnsi" w:hAnsiTheme="minorHAnsi" w:cstheme="minorHAnsi"/>
                <w:b/>
                <w:bCs/>
                <w:color w:val="00359E"/>
                <w:sz w:val="20"/>
              </w:rPr>
              <w:t>m) and approaches new line (22</w:t>
            </w:r>
            <w:r w:rsidR="00F776C6">
              <w:rPr>
                <w:rFonts w:asciiTheme="minorHAnsi" w:hAnsiTheme="minorHAnsi" w:cstheme="minorHAnsi"/>
                <w:b/>
                <w:bCs/>
                <w:color w:val="00359E"/>
                <w:sz w:val="20"/>
              </w:rPr>
              <w:t xml:space="preserve"> </w:t>
            </w:r>
            <w:r w:rsidRPr="00392DBD">
              <w:rPr>
                <w:rFonts w:asciiTheme="minorHAnsi" w:hAnsiTheme="minorHAnsi" w:cstheme="minorHAnsi"/>
                <w:b/>
                <w:bCs/>
                <w:color w:val="00359E"/>
                <w:sz w:val="20"/>
              </w:rPr>
              <w:t>km)</w:t>
            </w:r>
            <w:r w:rsidR="008730FA">
              <w:rPr>
                <w:rFonts w:asciiTheme="minorHAnsi" w:hAnsiTheme="minorHAnsi" w:cstheme="minorHAnsi"/>
                <w:b/>
                <w:bCs/>
                <w:color w:val="00359E"/>
                <w:sz w:val="20"/>
              </w:rPr>
              <w:t>.</w:t>
            </w:r>
          </w:p>
          <w:p w14:paraId="353709B5" w14:textId="66B01698" w:rsidR="00392DBD" w:rsidRPr="00392DBD" w:rsidRDefault="00F776C6" w:rsidP="001A0913">
            <w:pPr>
              <w:numPr>
                <w:ilvl w:val="0"/>
                <w:numId w:val="9"/>
              </w:numPr>
              <w:rPr>
                <w:rFonts w:asciiTheme="minorHAnsi" w:hAnsiTheme="minorHAnsi" w:cstheme="minorHAnsi"/>
                <w:b/>
                <w:bCs/>
                <w:color w:val="00359E"/>
                <w:sz w:val="20"/>
              </w:rPr>
            </w:pPr>
            <w:r>
              <w:rPr>
                <w:rFonts w:asciiTheme="minorHAnsi" w:hAnsiTheme="minorHAnsi" w:cstheme="minorHAnsi"/>
                <w:b/>
                <w:bCs/>
                <w:color w:val="00359E"/>
                <w:sz w:val="20"/>
              </w:rPr>
              <w:t>Sakri</w:t>
            </w:r>
            <w:r w:rsidR="007B6A28">
              <w:rPr>
                <w:rFonts w:asciiTheme="minorHAnsi" w:hAnsiTheme="minorHAnsi" w:cstheme="minorHAnsi"/>
                <w:b/>
                <w:bCs/>
                <w:color w:val="00359E"/>
                <w:sz w:val="20"/>
              </w:rPr>
              <w:t>-</w:t>
            </w:r>
            <w:r>
              <w:rPr>
                <w:rFonts w:asciiTheme="minorHAnsi" w:hAnsiTheme="minorHAnsi" w:cstheme="minorHAnsi"/>
                <w:b/>
                <w:bCs/>
                <w:color w:val="00359E"/>
                <w:sz w:val="20"/>
              </w:rPr>
              <w:t>Kusheshwarsthan-</w:t>
            </w:r>
            <w:r w:rsidR="00392DBD" w:rsidRPr="00392DBD">
              <w:rPr>
                <w:rFonts w:asciiTheme="minorHAnsi" w:hAnsiTheme="minorHAnsi" w:cstheme="minorHAnsi"/>
                <w:b/>
                <w:bCs/>
                <w:color w:val="00359E"/>
                <w:sz w:val="20"/>
              </w:rPr>
              <w:t>Hasanpur new line (79 km)</w:t>
            </w:r>
            <w:r w:rsidR="008730FA">
              <w:rPr>
                <w:rFonts w:asciiTheme="minorHAnsi" w:hAnsiTheme="minorHAnsi" w:cstheme="minorHAnsi"/>
                <w:b/>
                <w:bCs/>
                <w:color w:val="00359E"/>
                <w:sz w:val="20"/>
              </w:rPr>
              <w:t>.</w:t>
            </w:r>
          </w:p>
          <w:p w14:paraId="676A0DCA" w14:textId="0C5FA80D" w:rsidR="00392DBD" w:rsidRPr="00392DBD" w:rsidRDefault="000F3681" w:rsidP="001A0913">
            <w:pPr>
              <w:numPr>
                <w:ilvl w:val="0"/>
                <w:numId w:val="9"/>
              </w:numPr>
              <w:rPr>
                <w:rFonts w:asciiTheme="minorHAnsi" w:hAnsiTheme="minorHAnsi" w:cstheme="minorHAnsi"/>
                <w:b/>
                <w:bCs/>
                <w:color w:val="00359E"/>
                <w:sz w:val="20"/>
              </w:rPr>
            </w:pPr>
            <w:r>
              <w:rPr>
                <w:rFonts w:asciiTheme="minorHAnsi" w:hAnsiTheme="minorHAnsi" w:cstheme="minorHAnsi"/>
                <w:b/>
                <w:bCs/>
                <w:color w:val="00359E"/>
                <w:sz w:val="20"/>
              </w:rPr>
              <w:t>Jaynagar-</w:t>
            </w:r>
            <w:r w:rsidR="00392DBD" w:rsidRPr="00392DBD">
              <w:rPr>
                <w:rFonts w:asciiTheme="minorHAnsi" w:hAnsiTheme="minorHAnsi" w:cstheme="minorHAnsi"/>
                <w:b/>
                <w:bCs/>
                <w:color w:val="00359E"/>
                <w:sz w:val="20"/>
              </w:rPr>
              <w:t>Bardibas (Nepal) new line (69 km)</w:t>
            </w:r>
            <w:r w:rsidR="008730FA">
              <w:rPr>
                <w:rFonts w:asciiTheme="minorHAnsi" w:hAnsiTheme="minorHAnsi" w:cstheme="minorHAnsi"/>
                <w:b/>
                <w:bCs/>
                <w:color w:val="00359E"/>
                <w:sz w:val="20"/>
              </w:rPr>
              <w:t>.</w:t>
            </w:r>
          </w:p>
          <w:p w14:paraId="6E40B21F" w14:textId="4CBEC49A" w:rsidR="00392DBD" w:rsidRPr="00392DBD" w:rsidRDefault="000F3681" w:rsidP="001A0913">
            <w:pPr>
              <w:numPr>
                <w:ilvl w:val="0"/>
                <w:numId w:val="9"/>
              </w:numPr>
              <w:rPr>
                <w:rFonts w:asciiTheme="minorHAnsi" w:hAnsiTheme="minorHAnsi" w:cstheme="minorHAnsi"/>
                <w:b/>
                <w:bCs/>
                <w:color w:val="00359E"/>
                <w:sz w:val="20"/>
              </w:rPr>
            </w:pPr>
            <w:r>
              <w:rPr>
                <w:rFonts w:asciiTheme="minorHAnsi" w:hAnsiTheme="minorHAnsi" w:cstheme="minorHAnsi"/>
                <w:b/>
                <w:bCs/>
                <w:color w:val="00359E"/>
                <w:sz w:val="20"/>
              </w:rPr>
              <w:t>Muzaffarpur-Katra-</w:t>
            </w:r>
            <w:r w:rsidR="0034752A">
              <w:rPr>
                <w:rFonts w:asciiTheme="minorHAnsi" w:hAnsiTheme="minorHAnsi" w:cstheme="minorHAnsi"/>
                <w:b/>
                <w:bCs/>
                <w:color w:val="00359E"/>
                <w:sz w:val="20"/>
              </w:rPr>
              <w:t>Orai-</w:t>
            </w:r>
            <w:r w:rsidR="00392DBD" w:rsidRPr="00392DBD">
              <w:rPr>
                <w:rFonts w:asciiTheme="minorHAnsi" w:hAnsiTheme="minorHAnsi" w:cstheme="minorHAnsi"/>
                <w:b/>
                <w:bCs/>
                <w:color w:val="00359E"/>
                <w:sz w:val="20"/>
              </w:rPr>
              <w:t>Janakpur NL (67</w:t>
            </w:r>
            <w:r w:rsidR="00D66010">
              <w:rPr>
                <w:rFonts w:asciiTheme="minorHAnsi" w:hAnsiTheme="minorHAnsi" w:cstheme="minorHAnsi"/>
                <w:b/>
                <w:bCs/>
                <w:color w:val="00359E"/>
                <w:sz w:val="20"/>
              </w:rPr>
              <w:t xml:space="preserve"> </w:t>
            </w:r>
            <w:r w:rsidR="00392DBD" w:rsidRPr="00392DBD">
              <w:rPr>
                <w:rFonts w:asciiTheme="minorHAnsi" w:hAnsiTheme="minorHAnsi" w:cstheme="minorHAnsi"/>
                <w:b/>
                <w:bCs/>
                <w:color w:val="00359E"/>
                <w:sz w:val="20"/>
              </w:rPr>
              <w:t>km)</w:t>
            </w:r>
            <w:r w:rsidR="008730FA">
              <w:rPr>
                <w:rFonts w:asciiTheme="minorHAnsi" w:hAnsiTheme="minorHAnsi" w:cstheme="minorHAnsi"/>
                <w:b/>
                <w:bCs/>
                <w:color w:val="00359E"/>
                <w:sz w:val="20"/>
              </w:rPr>
              <w:t>.</w:t>
            </w:r>
          </w:p>
          <w:p w14:paraId="289E4F1B" w14:textId="2029273A" w:rsidR="00392DBD" w:rsidRPr="00392DBD" w:rsidRDefault="00D66010" w:rsidP="001A0913">
            <w:pPr>
              <w:numPr>
                <w:ilvl w:val="0"/>
                <w:numId w:val="9"/>
              </w:numPr>
              <w:rPr>
                <w:rFonts w:asciiTheme="minorHAnsi" w:hAnsiTheme="minorHAnsi" w:cstheme="minorHAnsi"/>
                <w:b/>
                <w:bCs/>
                <w:color w:val="00359E"/>
                <w:sz w:val="20"/>
              </w:rPr>
            </w:pPr>
            <w:r>
              <w:rPr>
                <w:rFonts w:asciiTheme="minorHAnsi" w:hAnsiTheme="minorHAnsi" w:cstheme="minorHAnsi"/>
                <w:b/>
                <w:bCs/>
                <w:color w:val="00359E"/>
                <w:sz w:val="20"/>
              </w:rPr>
              <w:t>Motihari-</w:t>
            </w:r>
            <w:r w:rsidR="00392DBD" w:rsidRPr="00392DBD">
              <w:rPr>
                <w:rFonts w:asciiTheme="minorHAnsi" w:hAnsiTheme="minorHAnsi" w:cstheme="minorHAnsi"/>
                <w:b/>
                <w:bCs/>
                <w:color w:val="00359E"/>
                <w:sz w:val="20"/>
              </w:rPr>
              <w:t>Sitamarhi NL (77 km)</w:t>
            </w:r>
            <w:r w:rsidR="008730FA">
              <w:rPr>
                <w:rFonts w:asciiTheme="minorHAnsi" w:hAnsiTheme="minorHAnsi" w:cstheme="minorHAnsi"/>
                <w:b/>
                <w:bCs/>
                <w:color w:val="00359E"/>
                <w:sz w:val="20"/>
              </w:rPr>
              <w:t>.</w:t>
            </w:r>
          </w:p>
          <w:p w14:paraId="3C21DED4" w14:textId="65D296AA" w:rsidR="00392DBD" w:rsidRPr="00392DBD" w:rsidRDefault="00A84C2E" w:rsidP="001A0913">
            <w:pPr>
              <w:numPr>
                <w:ilvl w:val="0"/>
                <w:numId w:val="9"/>
              </w:numPr>
              <w:rPr>
                <w:rFonts w:asciiTheme="minorHAnsi" w:hAnsiTheme="minorHAnsi" w:cstheme="minorHAnsi"/>
                <w:b/>
                <w:bCs/>
                <w:color w:val="00359E"/>
                <w:sz w:val="20"/>
              </w:rPr>
            </w:pPr>
            <w:r>
              <w:rPr>
                <w:rFonts w:asciiTheme="minorHAnsi" w:hAnsiTheme="minorHAnsi" w:cstheme="minorHAnsi"/>
                <w:b/>
                <w:bCs/>
                <w:color w:val="00359E"/>
                <w:sz w:val="20"/>
              </w:rPr>
              <w:t>Araria-</w:t>
            </w:r>
            <w:r w:rsidR="00392DBD" w:rsidRPr="00392DBD">
              <w:rPr>
                <w:rFonts w:asciiTheme="minorHAnsi" w:hAnsiTheme="minorHAnsi" w:cstheme="minorHAnsi"/>
                <w:b/>
                <w:bCs/>
                <w:color w:val="00359E"/>
                <w:sz w:val="20"/>
              </w:rPr>
              <w:t>Supaul NL (96</w:t>
            </w:r>
            <w:r w:rsidR="00D66010">
              <w:rPr>
                <w:rFonts w:asciiTheme="minorHAnsi" w:hAnsiTheme="minorHAnsi" w:cstheme="minorHAnsi"/>
                <w:b/>
                <w:bCs/>
                <w:color w:val="00359E"/>
                <w:sz w:val="20"/>
              </w:rPr>
              <w:t xml:space="preserve"> </w:t>
            </w:r>
            <w:r w:rsidR="00392DBD" w:rsidRPr="00392DBD">
              <w:rPr>
                <w:rFonts w:asciiTheme="minorHAnsi" w:hAnsiTheme="minorHAnsi" w:cstheme="minorHAnsi"/>
                <w:b/>
                <w:bCs/>
                <w:color w:val="00359E"/>
                <w:sz w:val="20"/>
              </w:rPr>
              <w:t>km)</w:t>
            </w:r>
            <w:r w:rsidR="008730FA">
              <w:rPr>
                <w:rFonts w:asciiTheme="minorHAnsi" w:hAnsiTheme="minorHAnsi" w:cstheme="minorHAnsi"/>
                <w:b/>
                <w:bCs/>
                <w:color w:val="00359E"/>
                <w:sz w:val="20"/>
              </w:rPr>
              <w:t>.</w:t>
            </w:r>
          </w:p>
          <w:p w14:paraId="056489CA" w14:textId="77777777" w:rsidR="00477C7F" w:rsidRDefault="00BB0DE9" w:rsidP="001A0913">
            <w:pPr>
              <w:numPr>
                <w:ilvl w:val="0"/>
                <w:numId w:val="9"/>
              </w:numPr>
              <w:rPr>
                <w:rFonts w:asciiTheme="minorHAnsi" w:hAnsiTheme="minorHAnsi" w:cstheme="minorHAnsi"/>
                <w:b/>
                <w:bCs/>
                <w:color w:val="00359E"/>
                <w:sz w:val="20"/>
              </w:rPr>
            </w:pPr>
            <w:r>
              <w:rPr>
                <w:rFonts w:asciiTheme="minorHAnsi" w:hAnsiTheme="minorHAnsi" w:cstheme="minorHAnsi"/>
                <w:b/>
                <w:bCs/>
                <w:color w:val="00359E"/>
                <w:sz w:val="20"/>
              </w:rPr>
              <w:t>Biraul-</w:t>
            </w:r>
            <w:r w:rsidR="00392DBD" w:rsidRPr="00392DBD">
              <w:rPr>
                <w:rFonts w:asciiTheme="minorHAnsi" w:hAnsiTheme="minorHAnsi" w:cstheme="minorHAnsi"/>
                <w:b/>
                <w:bCs/>
                <w:color w:val="00359E"/>
                <w:sz w:val="20"/>
              </w:rPr>
              <w:t>Hasanpur</w:t>
            </w:r>
            <w:r w:rsidR="008730FA">
              <w:rPr>
                <w:rFonts w:asciiTheme="minorHAnsi" w:hAnsiTheme="minorHAnsi" w:cstheme="minorHAnsi"/>
                <w:b/>
                <w:bCs/>
                <w:color w:val="00359E"/>
                <w:sz w:val="20"/>
              </w:rPr>
              <w:t>.</w:t>
            </w:r>
          </w:p>
          <w:p w14:paraId="058E01E3" w14:textId="7D06BEFB" w:rsidR="00392DBD" w:rsidRPr="00477C7F" w:rsidRDefault="00843557" w:rsidP="00477C7F">
            <w:pPr>
              <w:rPr>
                <w:rFonts w:asciiTheme="minorHAnsi" w:hAnsiTheme="minorHAnsi" w:cstheme="minorHAnsi"/>
                <w:b/>
                <w:bCs/>
                <w:color w:val="00359E"/>
                <w:sz w:val="20"/>
              </w:rPr>
            </w:pPr>
            <w:r w:rsidRPr="00477C7F">
              <w:rPr>
                <w:rFonts w:asciiTheme="minorHAnsi" w:hAnsiTheme="minorHAnsi" w:cstheme="minorHAnsi"/>
                <w:b/>
                <w:bCs/>
                <w:color w:val="00359E"/>
                <w:sz w:val="20"/>
              </w:rPr>
              <w:t>Gauge conversion at:</w:t>
            </w:r>
          </w:p>
          <w:p w14:paraId="1B63B4ED" w14:textId="3E1F3BCC" w:rsidR="00843557" w:rsidRPr="00843557" w:rsidRDefault="008730FA" w:rsidP="001A0913">
            <w:pPr>
              <w:numPr>
                <w:ilvl w:val="0"/>
                <w:numId w:val="9"/>
              </w:numPr>
              <w:rPr>
                <w:rFonts w:asciiTheme="minorHAnsi" w:hAnsiTheme="minorHAnsi" w:cstheme="minorHAnsi"/>
                <w:b/>
                <w:bCs/>
                <w:color w:val="00359E"/>
                <w:sz w:val="20"/>
              </w:rPr>
            </w:pPr>
            <w:r>
              <w:rPr>
                <w:rFonts w:asciiTheme="minorHAnsi" w:hAnsiTheme="minorHAnsi" w:cstheme="minorHAnsi"/>
                <w:b/>
                <w:bCs/>
                <w:color w:val="00359E"/>
                <w:sz w:val="20"/>
              </w:rPr>
              <w:t>Sakr-Nirmali-</w:t>
            </w:r>
            <w:r w:rsidR="00D17105">
              <w:rPr>
                <w:rFonts w:asciiTheme="minorHAnsi" w:hAnsiTheme="minorHAnsi" w:cstheme="minorHAnsi"/>
                <w:b/>
                <w:bCs/>
                <w:color w:val="00359E"/>
                <w:sz w:val="20"/>
              </w:rPr>
              <w:t>Jhanjharpur-</w:t>
            </w:r>
            <w:r w:rsidR="00843557" w:rsidRPr="00843557">
              <w:rPr>
                <w:rFonts w:asciiTheme="minorHAnsi" w:hAnsiTheme="minorHAnsi" w:cstheme="minorHAnsi"/>
                <w:b/>
                <w:bCs/>
                <w:color w:val="00359E"/>
                <w:sz w:val="20"/>
              </w:rPr>
              <w:t>Laukaha Bazaar (94 km)</w:t>
            </w:r>
            <w:r>
              <w:rPr>
                <w:rFonts w:asciiTheme="minorHAnsi" w:hAnsiTheme="minorHAnsi" w:cstheme="minorHAnsi"/>
                <w:b/>
                <w:bCs/>
                <w:color w:val="00359E"/>
                <w:sz w:val="20"/>
              </w:rPr>
              <w:t>.</w:t>
            </w:r>
          </w:p>
          <w:p w14:paraId="0C0C88A2" w14:textId="52EC0201" w:rsidR="00843557" w:rsidRPr="00843557" w:rsidRDefault="00F2188E" w:rsidP="001A0913">
            <w:pPr>
              <w:numPr>
                <w:ilvl w:val="0"/>
                <w:numId w:val="9"/>
              </w:numPr>
              <w:rPr>
                <w:rFonts w:asciiTheme="minorHAnsi" w:hAnsiTheme="minorHAnsi" w:cstheme="minorHAnsi"/>
                <w:b/>
                <w:bCs/>
                <w:color w:val="00359E"/>
                <w:sz w:val="20"/>
              </w:rPr>
            </w:pPr>
            <w:r>
              <w:rPr>
                <w:rFonts w:asciiTheme="minorHAnsi" w:hAnsiTheme="minorHAnsi" w:cstheme="minorHAnsi"/>
                <w:b/>
                <w:bCs/>
                <w:color w:val="00359E"/>
                <w:sz w:val="20"/>
              </w:rPr>
              <w:t>Saharsa-</w:t>
            </w:r>
            <w:r w:rsidR="008A5050">
              <w:rPr>
                <w:rFonts w:asciiTheme="minorHAnsi" w:hAnsiTheme="minorHAnsi" w:cstheme="minorHAnsi"/>
                <w:b/>
                <w:bCs/>
                <w:color w:val="00359E"/>
                <w:sz w:val="20"/>
              </w:rPr>
              <w:t>Saraigarh-</w:t>
            </w:r>
            <w:r w:rsidR="00843557" w:rsidRPr="00843557">
              <w:rPr>
                <w:rFonts w:asciiTheme="minorHAnsi" w:hAnsiTheme="minorHAnsi" w:cstheme="minorHAnsi"/>
                <w:b/>
                <w:bCs/>
                <w:color w:val="00359E"/>
                <w:sz w:val="20"/>
              </w:rPr>
              <w:t>Forbesganj gauge conversion (109 km)</w:t>
            </w:r>
            <w:r w:rsidR="008730FA">
              <w:rPr>
                <w:rFonts w:asciiTheme="minorHAnsi" w:hAnsiTheme="minorHAnsi" w:cstheme="minorHAnsi"/>
                <w:b/>
                <w:bCs/>
                <w:color w:val="00359E"/>
                <w:sz w:val="20"/>
              </w:rPr>
              <w:t>.</w:t>
            </w:r>
          </w:p>
          <w:p w14:paraId="33BD8539" w14:textId="69952E6B" w:rsidR="00843557" w:rsidRDefault="000861D1" w:rsidP="001A0913">
            <w:pPr>
              <w:numPr>
                <w:ilvl w:val="0"/>
                <w:numId w:val="9"/>
              </w:numPr>
              <w:rPr>
                <w:rFonts w:asciiTheme="minorHAnsi" w:hAnsiTheme="minorHAnsi" w:cstheme="minorHAnsi"/>
                <w:b/>
                <w:bCs/>
                <w:color w:val="00359E"/>
                <w:sz w:val="20"/>
              </w:rPr>
            </w:pPr>
            <w:r>
              <w:rPr>
                <w:rFonts w:asciiTheme="minorHAnsi" w:hAnsiTheme="minorHAnsi" w:cstheme="minorHAnsi"/>
                <w:b/>
                <w:bCs/>
                <w:color w:val="00359E"/>
                <w:sz w:val="20"/>
              </w:rPr>
              <w:lastRenderedPageBreak/>
              <w:t>Madhepura-</w:t>
            </w:r>
            <w:r w:rsidR="00A91296">
              <w:rPr>
                <w:rFonts w:asciiTheme="minorHAnsi" w:hAnsiTheme="minorHAnsi" w:cstheme="minorHAnsi"/>
                <w:b/>
                <w:bCs/>
                <w:color w:val="00359E"/>
                <w:sz w:val="20"/>
              </w:rPr>
              <w:t>Murliganj-</w:t>
            </w:r>
            <w:r w:rsidR="00843557" w:rsidRPr="00843557">
              <w:rPr>
                <w:rFonts w:asciiTheme="minorHAnsi" w:hAnsiTheme="minorHAnsi" w:cstheme="minorHAnsi"/>
                <w:b/>
                <w:bCs/>
                <w:color w:val="00359E"/>
                <w:sz w:val="20"/>
              </w:rPr>
              <w:t>Banmankhi gauge conversion</w:t>
            </w:r>
            <w:r>
              <w:rPr>
                <w:rFonts w:asciiTheme="minorHAnsi" w:hAnsiTheme="minorHAnsi" w:cstheme="minorHAnsi"/>
                <w:b/>
                <w:bCs/>
                <w:color w:val="00359E"/>
                <w:sz w:val="20"/>
              </w:rPr>
              <w:t>.</w:t>
            </w:r>
          </w:p>
          <w:p w14:paraId="2973865B" w14:textId="2757F42C" w:rsidR="00843557" w:rsidRPr="00843557" w:rsidRDefault="00843557" w:rsidP="001A0913">
            <w:pPr>
              <w:numPr>
                <w:ilvl w:val="0"/>
                <w:numId w:val="9"/>
              </w:numPr>
              <w:rPr>
                <w:rFonts w:asciiTheme="minorHAnsi" w:hAnsiTheme="minorHAnsi" w:cstheme="minorHAnsi"/>
                <w:b/>
                <w:bCs/>
                <w:color w:val="00359E"/>
                <w:sz w:val="20"/>
              </w:rPr>
            </w:pPr>
            <w:r w:rsidRPr="00843557">
              <w:rPr>
                <w:rFonts w:asciiTheme="minorHAnsi" w:hAnsiTheme="minorHAnsi" w:cstheme="minorHAnsi"/>
                <w:b/>
                <w:bCs/>
                <w:color w:val="00359E"/>
                <w:sz w:val="20"/>
              </w:rPr>
              <w:t>Bairgania</w:t>
            </w:r>
            <w:r w:rsidR="00A91296">
              <w:rPr>
                <w:rFonts w:asciiTheme="minorHAnsi" w:hAnsiTheme="minorHAnsi" w:cstheme="minorHAnsi"/>
                <w:b/>
                <w:bCs/>
                <w:color w:val="00359E"/>
                <w:sz w:val="20"/>
              </w:rPr>
              <w:t>-</w:t>
            </w:r>
            <w:r w:rsidRPr="00843557">
              <w:rPr>
                <w:rFonts w:asciiTheme="minorHAnsi" w:hAnsiTheme="minorHAnsi" w:cstheme="minorHAnsi"/>
                <w:b/>
                <w:bCs/>
                <w:color w:val="00359E"/>
                <w:sz w:val="20"/>
              </w:rPr>
              <w:t>Chauradano</w:t>
            </w:r>
            <w:r w:rsidR="000861D1">
              <w:rPr>
                <w:rFonts w:asciiTheme="minorHAnsi" w:hAnsiTheme="minorHAnsi" w:cstheme="minorHAnsi"/>
                <w:b/>
                <w:bCs/>
                <w:color w:val="00359E"/>
                <w:sz w:val="20"/>
              </w:rPr>
              <w:t>.</w:t>
            </w:r>
          </w:p>
          <w:p w14:paraId="58D8396F" w14:textId="52420E79" w:rsidR="00843557" w:rsidRPr="00843557" w:rsidRDefault="00A91296" w:rsidP="001A0913">
            <w:pPr>
              <w:numPr>
                <w:ilvl w:val="0"/>
                <w:numId w:val="9"/>
              </w:numPr>
              <w:rPr>
                <w:rFonts w:asciiTheme="minorHAnsi" w:hAnsiTheme="minorHAnsi" w:cstheme="minorHAnsi"/>
                <w:b/>
                <w:bCs/>
                <w:color w:val="00359E"/>
                <w:sz w:val="20"/>
              </w:rPr>
            </w:pPr>
            <w:r>
              <w:rPr>
                <w:rFonts w:asciiTheme="minorHAnsi" w:hAnsiTheme="minorHAnsi" w:cstheme="minorHAnsi"/>
                <w:b/>
                <w:bCs/>
                <w:color w:val="00359E"/>
                <w:sz w:val="20"/>
              </w:rPr>
              <w:t>Jaynagar-Darbhanga-Raxaul-Narkatiaganj-</w:t>
            </w:r>
            <w:r w:rsidR="00843557" w:rsidRPr="00843557">
              <w:rPr>
                <w:rFonts w:asciiTheme="minorHAnsi" w:hAnsiTheme="minorHAnsi" w:cstheme="minorHAnsi"/>
                <w:b/>
                <w:bCs/>
                <w:color w:val="00359E"/>
                <w:sz w:val="20"/>
              </w:rPr>
              <w:t>Bhikna Tori gauge conversion (294 km)</w:t>
            </w:r>
            <w:r w:rsidR="000861D1">
              <w:rPr>
                <w:rFonts w:asciiTheme="minorHAnsi" w:hAnsiTheme="minorHAnsi" w:cstheme="minorHAnsi"/>
                <w:b/>
                <w:bCs/>
                <w:color w:val="00359E"/>
                <w:sz w:val="20"/>
              </w:rPr>
              <w:t>.</w:t>
            </w:r>
          </w:p>
          <w:p w14:paraId="1E99F533" w14:textId="280C8D99" w:rsidR="00843557" w:rsidRDefault="009116AF" w:rsidP="009116AF">
            <w:pPr>
              <w:rPr>
                <w:rFonts w:asciiTheme="minorHAnsi" w:hAnsiTheme="minorHAnsi" w:cstheme="minorHAnsi"/>
                <w:b/>
                <w:bCs/>
                <w:color w:val="00359E"/>
                <w:sz w:val="20"/>
              </w:rPr>
            </w:pPr>
            <w:r w:rsidRPr="009116AF">
              <w:rPr>
                <w:rFonts w:asciiTheme="minorHAnsi" w:hAnsiTheme="minorHAnsi" w:cstheme="minorHAnsi"/>
                <w:b/>
                <w:bCs/>
                <w:color w:val="00359E"/>
                <w:sz w:val="20"/>
              </w:rPr>
              <w:t>Doubling work:</w:t>
            </w:r>
          </w:p>
          <w:p w14:paraId="38CDBAD8" w14:textId="2D92CFEF" w:rsidR="009116AF" w:rsidRPr="009116AF" w:rsidRDefault="009116AF" w:rsidP="001A0913">
            <w:pPr>
              <w:numPr>
                <w:ilvl w:val="0"/>
                <w:numId w:val="9"/>
              </w:numPr>
              <w:rPr>
                <w:rFonts w:asciiTheme="minorHAnsi" w:hAnsiTheme="minorHAnsi" w:cstheme="minorHAnsi"/>
                <w:b/>
                <w:bCs/>
                <w:color w:val="00359E"/>
                <w:sz w:val="20"/>
              </w:rPr>
            </w:pPr>
            <w:r>
              <w:rPr>
                <w:rFonts w:asciiTheme="minorHAnsi" w:hAnsiTheme="minorHAnsi" w:cstheme="minorHAnsi"/>
                <w:b/>
                <w:bCs/>
                <w:color w:val="00359E"/>
                <w:sz w:val="20"/>
              </w:rPr>
              <w:t>Muzaffarpur-</w:t>
            </w:r>
            <w:r w:rsidRPr="009116AF">
              <w:rPr>
                <w:rFonts w:asciiTheme="minorHAnsi" w:hAnsiTheme="minorHAnsi" w:cstheme="minorHAnsi"/>
                <w:b/>
                <w:bCs/>
                <w:color w:val="00359E"/>
                <w:sz w:val="20"/>
              </w:rPr>
              <w:t>Valmikinagar doubling</w:t>
            </w:r>
            <w:r w:rsidR="00C52431">
              <w:rPr>
                <w:rFonts w:asciiTheme="minorHAnsi" w:hAnsiTheme="minorHAnsi" w:cstheme="minorHAnsi"/>
                <w:b/>
                <w:bCs/>
                <w:color w:val="00359E"/>
                <w:sz w:val="20"/>
              </w:rPr>
              <w:t>.</w:t>
            </w:r>
          </w:p>
          <w:p w14:paraId="70CBBDB4" w14:textId="78893DD1" w:rsidR="009116AF" w:rsidRPr="009116AF" w:rsidRDefault="00C52431" w:rsidP="001A0913">
            <w:pPr>
              <w:numPr>
                <w:ilvl w:val="0"/>
                <w:numId w:val="9"/>
              </w:numPr>
              <w:rPr>
                <w:rFonts w:asciiTheme="minorHAnsi" w:hAnsiTheme="minorHAnsi" w:cstheme="minorHAnsi"/>
                <w:b/>
                <w:bCs/>
                <w:color w:val="00359E"/>
                <w:sz w:val="20"/>
              </w:rPr>
            </w:pPr>
            <w:r>
              <w:rPr>
                <w:rFonts w:asciiTheme="minorHAnsi" w:hAnsiTheme="minorHAnsi" w:cstheme="minorHAnsi"/>
                <w:b/>
                <w:bCs/>
                <w:color w:val="00359E"/>
                <w:sz w:val="20"/>
              </w:rPr>
              <w:t>Hajipur-</w:t>
            </w:r>
            <w:r w:rsidR="009116AF" w:rsidRPr="009116AF">
              <w:rPr>
                <w:rFonts w:asciiTheme="minorHAnsi" w:hAnsiTheme="minorHAnsi" w:cstheme="minorHAnsi"/>
                <w:b/>
                <w:bCs/>
                <w:color w:val="00359E"/>
                <w:sz w:val="20"/>
              </w:rPr>
              <w:t>Ramdayalu doubling (47 km)</w:t>
            </w:r>
            <w:r>
              <w:rPr>
                <w:rFonts w:asciiTheme="minorHAnsi" w:hAnsiTheme="minorHAnsi" w:cstheme="minorHAnsi"/>
                <w:b/>
                <w:bCs/>
                <w:color w:val="00359E"/>
                <w:sz w:val="20"/>
              </w:rPr>
              <w:t>.</w:t>
            </w:r>
          </w:p>
          <w:p w14:paraId="2B33339B" w14:textId="5DFE7F63" w:rsidR="009116AF" w:rsidRDefault="00477C7F" w:rsidP="00477C7F">
            <w:pPr>
              <w:rPr>
                <w:rFonts w:asciiTheme="minorHAnsi" w:hAnsiTheme="minorHAnsi" w:cstheme="minorHAnsi"/>
                <w:b/>
                <w:bCs/>
                <w:color w:val="00359E"/>
                <w:sz w:val="20"/>
              </w:rPr>
            </w:pPr>
            <w:r w:rsidRPr="00477C7F">
              <w:rPr>
                <w:rFonts w:asciiTheme="minorHAnsi" w:hAnsiTheme="minorHAnsi" w:cstheme="minorHAnsi"/>
                <w:b/>
                <w:bCs/>
                <w:color w:val="00359E"/>
                <w:sz w:val="20"/>
              </w:rPr>
              <w:t>RET Surveys work:</w:t>
            </w:r>
          </w:p>
          <w:p w14:paraId="2FE15063" w14:textId="7D7A9628" w:rsidR="004D1721" w:rsidRPr="004D1721" w:rsidRDefault="00292671" w:rsidP="001A0913">
            <w:pPr>
              <w:numPr>
                <w:ilvl w:val="0"/>
                <w:numId w:val="9"/>
              </w:numPr>
              <w:rPr>
                <w:rFonts w:asciiTheme="minorHAnsi" w:hAnsiTheme="minorHAnsi" w:cstheme="minorHAnsi"/>
                <w:b/>
                <w:bCs/>
                <w:color w:val="00359E"/>
                <w:sz w:val="20"/>
              </w:rPr>
            </w:pPr>
            <w:r>
              <w:rPr>
                <w:rFonts w:asciiTheme="minorHAnsi" w:hAnsiTheme="minorHAnsi" w:cstheme="minorHAnsi"/>
                <w:b/>
                <w:bCs/>
                <w:color w:val="00359E"/>
                <w:sz w:val="20"/>
              </w:rPr>
              <w:t>Valmikinagar-</w:t>
            </w:r>
            <w:r w:rsidR="004D1721" w:rsidRPr="004D1721">
              <w:rPr>
                <w:rFonts w:asciiTheme="minorHAnsi" w:hAnsiTheme="minorHAnsi" w:cstheme="minorHAnsi"/>
                <w:b/>
                <w:bCs/>
                <w:color w:val="00359E"/>
                <w:sz w:val="20"/>
              </w:rPr>
              <w:t>Narktiaganj (210 km)</w:t>
            </w:r>
            <w:r w:rsidR="00C508A0">
              <w:rPr>
                <w:rFonts w:asciiTheme="minorHAnsi" w:hAnsiTheme="minorHAnsi" w:cstheme="minorHAnsi"/>
                <w:b/>
                <w:bCs/>
                <w:color w:val="00359E"/>
                <w:sz w:val="20"/>
              </w:rPr>
              <w:t>.</w:t>
            </w:r>
          </w:p>
          <w:p w14:paraId="39D29AF8" w14:textId="62DF7025" w:rsidR="004D1721" w:rsidRPr="004D1721" w:rsidRDefault="004D1721" w:rsidP="001A0913">
            <w:pPr>
              <w:numPr>
                <w:ilvl w:val="0"/>
                <w:numId w:val="9"/>
              </w:numPr>
              <w:rPr>
                <w:rFonts w:asciiTheme="minorHAnsi" w:hAnsiTheme="minorHAnsi" w:cstheme="minorHAnsi"/>
                <w:b/>
                <w:bCs/>
                <w:color w:val="00359E"/>
                <w:sz w:val="20"/>
              </w:rPr>
            </w:pPr>
            <w:r>
              <w:rPr>
                <w:rFonts w:asciiTheme="minorHAnsi" w:hAnsiTheme="minorHAnsi" w:cstheme="minorHAnsi"/>
                <w:b/>
                <w:bCs/>
                <w:color w:val="00359E"/>
                <w:sz w:val="20"/>
              </w:rPr>
              <w:t>Bhagwanpur-</w:t>
            </w:r>
            <w:r w:rsidRPr="004D1721">
              <w:rPr>
                <w:rFonts w:asciiTheme="minorHAnsi" w:hAnsiTheme="minorHAnsi" w:cstheme="minorHAnsi"/>
                <w:b/>
                <w:bCs/>
                <w:color w:val="00359E"/>
                <w:sz w:val="20"/>
              </w:rPr>
              <w:t>Samastipur (60</w:t>
            </w:r>
            <w:r>
              <w:rPr>
                <w:rFonts w:asciiTheme="minorHAnsi" w:hAnsiTheme="minorHAnsi" w:cstheme="minorHAnsi"/>
                <w:b/>
                <w:bCs/>
                <w:color w:val="00359E"/>
                <w:sz w:val="20"/>
              </w:rPr>
              <w:t xml:space="preserve"> </w:t>
            </w:r>
            <w:r w:rsidRPr="004D1721">
              <w:rPr>
                <w:rFonts w:asciiTheme="minorHAnsi" w:hAnsiTheme="minorHAnsi" w:cstheme="minorHAnsi"/>
                <w:b/>
                <w:bCs/>
                <w:color w:val="00359E"/>
                <w:sz w:val="20"/>
              </w:rPr>
              <w:t>km)</w:t>
            </w:r>
            <w:r w:rsidR="00C508A0">
              <w:rPr>
                <w:rFonts w:asciiTheme="minorHAnsi" w:hAnsiTheme="minorHAnsi" w:cstheme="minorHAnsi"/>
                <w:b/>
                <w:bCs/>
                <w:color w:val="00359E"/>
                <w:sz w:val="20"/>
              </w:rPr>
              <w:t>.</w:t>
            </w:r>
          </w:p>
          <w:p w14:paraId="0528AB50" w14:textId="30DE1FC6" w:rsidR="004D1721" w:rsidRPr="004D1721" w:rsidRDefault="00F23592" w:rsidP="001A0913">
            <w:pPr>
              <w:numPr>
                <w:ilvl w:val="0"/>
                <w:numId w:val="9"/>
              </w:numPr>
              <w:rPr>
                <w:rFonts w:asciiTheme="minorHAnsi" w:hAnsiTheme="minorHAnsi" w:cstheme="minorHAnsi"/>
                <w:b/>
                <w:bCs/>
                <w:color w:val="00359E"/>
                <w:sz w:val="20"/>
              </w:rPr>
            </w:pPr>
            <w:r>
              <w:rPr>
                <w:rFonts w:asciiTheme="minorHAnsi" w:hAnsiTheme="minorHAnsi" w:cstheme="minorHAnsi"/>
                <w:b/>
                <w:bCs/>
                <w:color w:val="00359E"/>
                <w:sz w:val="20"/>
              </w:rPr>
              <w:t>Thawe</w:t>
            </w:r>
            <w:r w:rsidR="00C508A0">
              <w:rPr>
                <w:rFonts w:asciiTheme="minorHAnsi" w:hAnsiTheme="minorHAnsi" w:cstheme="minorHAnsi"/>
                <w:b/>
                <w:bCs/>
                <w:color w:val="00359E"/>
                <w:sz w:val="20"/>
              </w:rPr>
              <w:t>-</w:t>
            </w:r>
            <w:r>
              <w:rPr>
                <w:rFonts w:asciiTheme="minorHAnsi" w:hAnsiTheme="minorHAnsi" w:cstheme="minorHAnsi"/>
                <w:b/>
                <w:bCs/>
                <w:color w:val="00359E"/>
                <w:sz w:val="20"/>
              </w:rPr>
              <w:t>Motihari-</w:t>
            </w:r>
            <w:r w:rsidR="004D1721" w:rsidRPr="004D1721">
              <w:rPr>
                <w:rFonts w:asciiTheme="minorHAnsi" w:hAnsiTheme="minorHAnsi" w:cstheme="minorHAnsi"/>
                <w:b/>
                <w:bCs/>
                <w:color w:val="00359E"/>
                <w:sz w:val="20"/>
              </w:rPr>
              <w:t>Chauradano (90 km)</w:t>
            </w:r>
            <w:r w:rsidR="00C508A0">
              <w:rPr>
                <w:rFonts w:asciiTheme="minorHAnsi" w:hAnsiTheme="minorHAnsi" w:cstheme="minorHAnsi"/>
                <w:b/>
                <w:bCs/>
                <w:color w:val="00359E"/>
                <w:sz w:val="20"/>
              </w:rPr>
              <w:t>.</w:t>
            </w:r>
          </w:p>
          <w:p w14:paraId="7298D95D" w14:textId="5475AAB9" w:rsidR="004D1721" w:rsidRPr="004D1721" w:rsidRDefault="00C508A0" w:rsidP="001A0913">
            <w:pPr>
              <w:numPr>
                <w:ilvl w:val="0"/>
                <w:numId w:val="9"/>
              </w:numPr>
              <w:rPr>
                <w:rFonts w:asciiTheme="minorHAnsi" w:hAnsiTheme="minorHAnsi" w:cstheme="minorHAnsi"/>
                <w:b/>
                <w:bCs/>
                <w:color w:val="00359E"/>
                <w:sz w:val="20"/>
              </w:rPr>
            </w:pPr>
            <w:r>
              <w:rPr>
                <w:rFonts w:asciiTheme="minorHAnsi" w:hAnsiTheme="minorHAnsi" w:cstheme="minorHAnsi"/>
                <w:b/>
                <w:bCs/>
                <w:color w:val="00359E"/>
                <w:sz w:val="20"/>
              </w:rPr>
              <w:t>Lohana-</w:t>
            </w:r>
            <w:r w:rsidR="004D1721" w:rsidRPr="004D1721">
              <w:rPr>
                <w:rFonts w:asciiTheme="minorHAnsi" w:hAnsiTheme="minorHAnsi" w:cstheme="minorHAnsi"/>
                <w:b/>
                <w:bCs/>
                <w:color w:val="00359E"/>
                <w:sz w:val="20"/>
              </w:rPr>
              <w:t>Muktapur</w:t>
            </w:r>
            <w:r>
              <w:rPr>
                <w:rFonts w:asciiTheme="minorHAnsi" w:hAnsiTheme="minorHAnsi" w:cstheme="minorHAnsi"/>
                <w:b/>
                <w:bCs/>
                <w:color w:val="00359E"/>
                <w:sz w:val="20"/>
              </w:rPr>
              <w:t>.</w:t>
            </w:r>
          </w:p>
          <w:p w14:paraId="07BA5682" w14:textId="41235319" w:rsidR="004D1721" w:rsidRPr="004D1721" w:rsidRDefault="00C508A0" w:rsidP="001A0913">
            <w:pPr>
              <w:numPr>
                <w:ilvl w:val="0"/>
                <w:numId w:val="9"/>
              </w:numPr>
              <w:rPr>
                <w:rFonts w:asciiTheme="minorHAnsi" w:hAnsiTheme="minorHAnsi" w:cstheme="minorHAnsi"/>
                <w:b/>
                <w:bCs/>
                <w:color w:val="00359E"/>
                <w:sz w:val="20"/>
              </w:rPr>
            </w:pPr>
            <w:r>
              <w:rPr>
                <w:rFonts w:asciiTheme="minorHAnsi" w:hAnsiTheme="minorHAnsi" w:cstheme="minorHAnsi"/>
                <w:b/>
                <w:bCs/>
                <w:color w:val="00359E"/>
                <w:sz w:val="20"/>
              </w:rPr>
              <w:t>Muzaffarpur-</w:t>
            </w:r>
            <w:r w:rsidR="004D1721" w:rsidRPr="004D1721">
              <w:rPr>
                <w:rFonts w:asciiTheme="minorHAnsi" w:hAnsiTheme="minorHAnsi" w:cstheme="minorHAnsi"/>
                <w:b/>
                <w:bCs/>
                <w:color w:val="00359E"/>
                <w:sz w:val="20"/>
              </w:rPr>
              <w:t>Valmikinagar</w:t>
            </w:r>
            <w:r>
              <w:rPr>
                <w:rFonts w:asciiTheme="minorHAnsi" w:hAnsiTheme="minorHAnsi" w:cstheme="minorHAnsi"/>
                <w:b/>
                <w:bCs/>
                <w:color w:val="00359E"/>
                <w:sz w:val="20"/>
              </w:rPr>
              <w:t>.</w:t>
            </w:r>
          </w:p>
          <w:p w14:paraId="0769D581" w14:textId="16500C5D" w:rsidR="00477C7F" w:rsidRDefault="004D1721" w:rsidP="004D1721">
            <w:pPr>
              <w:rPr>
                <w:rFonts w:asciiTheme="minorHAnsi" w:hAnsiTheme="minorHAnsi" w:cstheme="minorHAnsi"/>
                <w:b/>
                <w:bCs/>
                <w:color w:val="00359E"/>
                <w:sz w:val="20"/>
              </w:rPr>
            </w:pPr>
            <w:r w:rsidRPr="004D1721">
              <w:rPr>
                <w:rFonts w:asciiTheme="minorHAnsi" w:hAnsiTheme="minorHAnsi" w:cstheme="minorHAnsi"/>
                <w:b/>
                <w:bCs/>
                <w:color w:val="00359E"/>
                <w:sz w:val="20"/>
              </w:rPr>
              <w:t>Final location survey:</w:t>
            </w:r>
          </w:p>
          <w:p w14:paraId="47CBA84E" w14:textId="576F79EA" w:rsidR="004D1721" w:rsidRPr="004D1721" w:rsidRDefault="00582400" w:rsidP="001A0913">
            <w:pPr>
              <w:numPr>
                <w:ilvl w:val="0"/>
                <w:numId w:val="9"/>
              </w:numPr>
              <w:rPr>
                <w:rFonts w:asciiTheme="minorHAnsi" w:hAnsiTheme="minorHAnsi" w:cstheme="minorHAnsi"/>
                <w:b/>
                <w:bCs/>
                <w:color w:val="00359E"/>
                <w:sz w:val="20"/>
              </w:rPr>
            </w:pPr>
            <w:r>
              <w:rPr>
                <w:rFonts w:asciiTheme="minorHAnsi" w:hAnsiTheme="minorHAnsi" w:cstheme="minorHAnsi"/>
                <w:b/>
                <w:bCs/>
                <w:color w:val="00359E"/>
                <w:sz w:val="20"/>
              </w:rPr>
              <w:t>Sitamarhi-</w:t>
            </w:r>
            <w:r w:rsidR="00597341">
              <w:rPr>
                <w:rFonts w:asciiTheme="minorHAnsi" w:hAnsiTheme="minorHAnsi" w:cstheme="minorHAnsi"/>
                <w:b/>
                <w:bCs/>
                <w:color w:val="00359E"/>
                <w:sz w:val="20"/>
              </w:rPr>
              <w:t>Sursand-</w:t>
            </w:r>
            <w:r w:rsidR="004D1721" w:rsidRPr="004D1721">
              <w:rPr>
                <w:rFonts w:asciiTheme="minorHAnsi" w:hAnsiTheme="minorHAnsi" w:cstheme="minorHAnsi"/>
                <w:b/>
                <w:bCs/>
                <w:color w:val="00359E"/>
                <w:sz w:val="20"/>
              </w:rPr>
              <w:t>Nirmali</w:t>
            </w:r>
            <w:r w:rsidR="00C508A0">
              <w:rPr>
                <w:rFonts w:asciiTheme="minorHAnsi" w:hAnsiTheme="minorHAnsi" w:cstheme="minorHAnsi"/>
                <w:b/>
                <w:bCs/>
                <w:color w:val="00359E"/>
                <w:sz w:val="20"/>
              </w:rPr>
              <w:t>.</w:t>
            </w:r>
          </w:p>
          <w:p w14:paraId="064A5F19" w14:textId="3A9DB3DE" w:rsidR="004D1721" w:rsidRPr="004D1721" w:rsidRDefault="00044C33" w:rsidP="001A0913">
            <w:pPr>
              <w:numPr>
                <w:ilvl w:val="0"/>
                <w:numId w:val="9"/>
              </w:numPr>
              <w:rPr>
                <w:rFonts w:asciiTheme="minorHAnsi" w:hAnsiTheme="minorHAnsi" w:cstheme="minorHAnsi"/>
                <w:b/>
                <w:bCs/>
                <w:color w:val="00359E"/>
                <w:sz w:val="20"/>
              </w:rPr>
            </w:pPr>
            <w:r>
              <w:rPr>
                <w:rFonts w:asciiTheme="minorHAnsi" w:hAnsiTheme="minorHAnsi" w:cstheme="minorHAnsi"/>
                <w:b/>
                <w:bCs/>
                <w:color w:val="00359E"/>
                <w:sz w:val="20"/>
              </w:rPr>
              <w:t>Muzaffarpur-</w:t>
            </w:r>
            <w:r w:rsidR="004D1721" w:rsidRPr="004D1721">
              <w:rPr>
                <w:rFonts w:asciiTheme="minorHAnsi" w:hAnsiTheme="minorHAnsi" w:cstheme="minorHAnsi"/>
                <w:b/>
                <w:bCs/>
                <w:color w:val="00359E"/>
                <w:sz w:val="20"/>
              </w:rPr>
              <w:t>Janakpur</w:t>
            </w:r>
            <w:r w:rsidR="00C508A0">
              <w:rPr>
                <w:rFonts w:asciiTheme="minorHAnsi" w:hAnsiTheme="minorHAnsi" w:cstheme="minorHAnsi"/>
                <w:b/>
                <w:bCs/>
                <w:color w:val="00359E"/>
                <w:sz w:val="20"/>
              </w:rPr>
              <w:t>.</w:t>
            </w:r>
          </w:p>
          <w:p w14:paraId="17F6FF30" w14:textId="125885F0" w:rsidR="004D1721" w:rsidRDefault="004D1721" w:rsidP="004D1721">
            <w:pPr>
              <w:rPr>
                <w:rFonts w:asciiTheme="minorHAnsi" w:hAnsiTheme="minorHAnsi" w:cstheme="minorHAnsi"/>
                <w:b/>
                <w:bCs/>
                <w:color w:val="00359E"/>
                <w:sz w:val="20"/>
              </w:rPr>
            </w:pPr>
            <w:r w:rsidRPr="004D1721">
              <w:rPr>
                <w:rFonts w:asciiTheme="minorHAnsi" w:hAnsiTheme="minorHAnsi" w:cstheme="minorHAnsi"/>
                <w:b/>
                <w:bCs/>
                <w:color w:val="00359E"/>
                <w:sz w:val="20"/>
              </w:rPr>
              <w:t>Other Works:</w:t>
            </w:r>
          </w:p>
          <w:p w14:paraId="5920446D" w14:textId="77777777" w:rsidR="004D1721" w:rsidRPr="004D1721" w:rsidRDefault="004D1721" w:rsidP="001A0913">
            <w:pPr>
              <w:numPr>
                <w:ilvl w:val="0"/>
                <w:numId w:val="9"/>
              </w:numPr>
              <w:rPr>
                <w:rFonts w:asciiTheme="minorHAnsi" w:hAnsiTheme="minorHAnsi" w:cstheme="minorHAnsi"/>
                <w:b/>
                <w:bCs/>
                <w:color w:val="00359E"/>
                <w:sz w:val="20"/>
              </w:rPr>
            </w:pPr>
            <w:r w:rsidRPr="004D1721">
              <w:rPr>
                <w:rFonts w:asciiTheme="minorHAnsi" w:hAnsiTheme="minorHAnsi" w:cstheme="minorHAnsi"/>
                <w:b/>
                <w:bCs/>
                <w:color w:val="00359E"/>
                <w:sz w:val="20"/>
              </w:rPr>
              <w:t>Construction of ROB’s in Sitamarhi, Lahariasarai, Motihari and Darbhanga.</w:t>
            </w:r>
          </w:p>
          <w:p w14:paraId="5CC6FC8F" w14:textId="09731F92" w:rsidR="004D1721" w:rsidRPr="004D1721" w:rsidRDefault="004D1721" w:rsidP="001A0913">
            <w:pPr>
              <w:numPr>
                <w:ilvl w:val="0"/>
                <w:numId w:val="9"/>
              </w:numPr>
              <w:rPr>
                <w:rFonts w:asciiTheme="minorHAnsi" w:hAnsiTheme="minorHAnsi" w:cstheme="minorHAnsi"/>
                <w:b/>
                <w:bCs/>
                <w:color w:val="00359E"/>
                <w:sz w:val="20"/>
              </w:rPr>
            </w:pPr>
            <w:r w:rsidRPr="004D1721">
              <w:rPr>
                <w:rFonts w:asciiTheme="minorHAnsi" w:hAnsiTheme="minorHAnsi" w:cstheme="minorHAnsi"/>
                <w:b/>
                <w:bCs/>
                <w:color w:val="00359E"/>
                <w:sz w:val="20"/>
              </w:rPr>
              <w:t>Construction of Forest boundary wall, Valmikinagar</w:t>
            </w:r>
            <w:r w:rsidR="00C508A0">
              <w:rPr>
                <w:rFonts w:asciiTheme="minorHAnsi" w:hAnsiTheme="minorHAnsi" w:cstheme="minorHAnsi"/>
                <w:b/>
                <w:bCs/>
                <w:color w:val="00359E"/>
                <w:sz w:val="20"/>
              </w:rPr>
              <w:t>.</w:t>
            </w:r>
          </w:p>
          <w:p w14:paraId="511D5FCC" w14:textId="2FC5EDEC" w:rsidR="004D1721" w:rsidRPr="004D1721" w:rsidRDefault="00BA0853" w:rsidP="001A0913">
            <w:pPr>
              <w:numPr>
                <w:ilvl w:val="0"/>
                <w:numId w:val="9"/>
              </w:numPr>
              <w:rPr>
                <w:rFonts w:asciiTheme="minorHAnsi" w:hAnsiTheme="minorHAnsi" w:cstheme="minorHAnsi"/>
                <w:b/>
                <w:bCs/>
                <w:color w:val="00359E"/>
                <w:sz w:val="20"/>
              </w:rPr>
            </w:pPr>
            <w:r w:rsidRPr="004D1721">
              <w:rPr>
                <w:rFonts w:asciiTheme="minorHAnsi" w:hAnsiTheme="minorHAnsi" w:cstheme="minorHAnsi"/>
                <w:b/>
                <w:bCs/>
                <w:color w:val="00359E"/>
                <w:sz w:val="20"/>
              </w:rPr>
              <w:t>Yard</w:t>
            </w:r>
            <w:r w:rsidR="004D1721" w:rsidRPr="004D1721">
              <w:rPr>
                <w:rFonts w:asciiTheme="minorHAnsi" w:hAnsiTheme="minorHAnsi" w:cstheme="minorHAnsi"/>
                <w:b/>
                <w:bCs/>
                <w:color w:val="00359E"/>
                <w:sz w:val="20"/>
              </w:rPr>
              <w:t xml:space="preserve"> remodelling at Darbhanga and Muzaffarpur</w:t>
            </w:r>
            <w:r w:rsidR="00C508A0">
              <w:rPr>
                <w:rFonts w:asciiTheme="minorHAnsi" w:hAnsiTheme="minorHAnsi" w:cstheme="minorHAnsi"/>
                <w:b/>
                <w:bCs/>
                <w:color w:val="00359E"/>
                <w:sz w:val="20"/>
              </w:rPr>
              <w:t>.</w:t>
            </w:r>
          </w:p>
          <w:p w14:paraId="4AA851BE" w14:textId="195087A7" w:rsidR="004D1721" w:rsidRPr="004D1721" w:rsidRDefault="00BA0853" w:rsidP="001A0913">
            <w:pPr>
              <w:numPr>
                <w:ilvl w:val="0"/>
                <w:numId w:val="9"/>
              </w:numPr>
              <w:rPr>
                <w:rFonts w:asciiTheme="minorHAnsi" w:hAnsiTheme="minorHAnsi" w:cstheme="minorHAnsi"/>
                <w:b/>
                <w:bCs/>
                <w:color w:val="00359E"/>
                <w:sz w:val="20"/>
              </w:rPr>
            </w:pPr>
            <w:r>
              <w:rPr>
                <w:rFonts w:asciiTheme="minorHAnsi" w:hAnsiTheme="minorHAnsi" w:cstheme="minorHAnsi"/>
                <w:b/>
                <w:bCs/>
                <w:color w:val="00359E"/>
                <w:sz w:val="20"/>
              </w:rPr>
              <w:t>Jaynagar-</w:t>
            </w:r>
            <w:r w:rsidR="004D1721" w:rsidRPr="004D1721">
              <w:rPr>
                <w:rFonts w:asciiTheme="minorHAnsi" w:hAnsiTheme="minorHAnsi" w:cstheme="minorHAnsi"/>
                <w:b/>
                <w:bCs/>
                <w:color w:val="00359E"/>
                <w:sz w:val="20"/>
              </w:rPr>
              <w:t>Sick line shed</w:t>
            </w:r>
            <w:r w:rsidR="00C508A0">
              <w:rPr>
                <w:rFonts w:asciiTheme="minorHAnsi" w:hAnsiTheme="minorHAnsi" w:cstheme="minorHAnsi"/>
                <w:b/>
                <w:bCs/>
                <w:color w:val="00359E"/>
                <w:sz w:val="20"/>
              </w:rPr>
              <w:t>.</w:t>
            </w:r>
          </w:p>
          <w:p w14:paraId="396C8DDD" w14:textId="1FE728A4" w:rsidR="004D1721" w:rsidRPr="004D1721" w:rsidRDefault="001A429F" w:rsidP="001A0913">
            <w:pPr>
              <w:numPr>
                <w:ilvl w:val="0"/>
                <w:numId w:val="9"/>
              </w:numPr>
              <w:rPr>
                <w:rFonts w:asciiTheme="minorHAnsi" w:hAnsiTheme="minorHAnsi" w:cstheme="minorHAnsi"/>
                <w:b/>
                <w:bCs/>
                <w:color w:val="00359E"/>
                <w:sz w:val="20"/>
              </w:rPr>
            </w:pPr>
            <w:r>
              <w:rPr>
                <w:rFonts w:asciiTheme="minorHAnsi" w:hAnsiTheme="minorHAnsi" w:cstheme="minorHAnsi"/>
                <w:b/>
                <w:bCs/>
                <w:color w:val="00359E"/>
                <w:sz w:val="20"/>
              </w:rPr>
              <w:t>LHS in Sonpur-</w:t>
            </w:r>
            <w:r w:rsidR="004D1721" w:rsidRPr="004D1721">
              <w:rPr>
                <w:rFonts w:asciiTheme="minorHAnsi" w:hAnsiTheme="minorHAnsi" w:cstheme="minorHAnsi"/>
                <w:b/>
                <w:bCs/>
                <w:color w:val="00359E"/>
                <w:sz w:val="20"/>
              </w:rPr>
              <w:t>CI and Hajipur</w:t>
            </w:r>
            <w:r w:rsidR="00B05A6B">
              <w:rPr>
                <w:rFonts w:asciiTheme="minorHAnsi" w:hAnsiTheme="minorHAnsi" w:cstheme="minorHAnsi"/>
                <w:b/>
                <w:bCs/>
                <w:color w:val="00359E"/>
                <w:sz w:val="20"/>
              </w:rPr>
              <w:t>-</w:t>
            </w:r>
            <w:r w:rsidR="004D1721" w:rsidRPr="004D1721">
              <w:rPr>
                <w:rFonts w:asciiTheme="minorHAnsi" w:hAnsiTheme="minorHAnsi" w:cstheme="minorHAnsi"/>
                <w:b/>
                <w:bCs/>
                <w:color w:val="00359E"/>
                <w:sz w:val="20"/>
              </w:rPr>
              <w:t>Bachwara</w:t>
            </w:r>
            <w:r w:rsidR="00C508A0">
              <w:rPr>
                <w:rFonts w:asciiTheme="minorHAnsi" w:hAnsiTheme="minorHAnsi" w:cstheme="minorHAnsi"/>
                <w:b/>
                <w:bCs/>
                <w:color w:val="00359E"/>
                <w:sz w:val="20"/>
              </w:rPr>
              <w:t>.</w:t>
            </w:r>
          </w:p>
          <w:p w14:paraId="128B785E" w14:textId="59E38EF8" w:rsidR="004D1721" w:rsidRPr="004D1721" w:rsidRDefault="004D1721" w:rsidP="001A0913">
            <w:pPr>
              <w:numPr>
                <w:ilvl w:val="0"/>
                <w:numId w:val="9"/>
              </w:numPr>
              <w:rPr>
                <w:rFonts w:asciiTheme="minorHAnsi" w:hAnsiTheme="minorHAnsi" w:cstheme="minorHAnsi"/>
                <w:b/>
                <w:bCs/>
                <w:color w:val="00359E"/>
                <w:sz w:val="20"/>
              </w:rPr>
            </w:pPr>
            <w:r w:rsidRPr="004D1721">
              <w:rPr>
                <w:rFonts w:asciiTheme="minorHAnsi" w:hAnsiTheme="minorHAnsi" w:cstheme="minorHAnsi"/>
                <w:b/>
                <w:bCs/>
                <w:color w:val="00359E"/>
                <w:sz w:val="20"/>
              </w:rPr>
              <w:t>S</w:t>
            </w:r>
            <w:r w:rsidR="00F74FBB">
              <w:rPr>
                <w:rFonts w:asciiTheme="minorHAnsi" w:hAnsiTheme="minorHAnsi" w:cstheme="minorHAnsi"/>
                <w:b/>
                <w:bCs/>
                <w:color w:val="00359E"/>
                <w:sz w:val="20"/>
              </w:rPr>
              <w:t>tation buildings in Sitamarhi-</w:t>
            </w:r>
            <w:r w:rsidR="0024189D">
              <w:rPr>
                <w:rFonts w:asciiTheme="minorHAnsi" w:hAnsiTheme="minorHAnsi" w:cstheme="minorHAnsi"/>
                <w:b/>
                <w:bCs/>
                <w:color w:val="00359E"/>
                <w:sz w:val="20"/>
              </w:rPr>
              <w:t>Raxaul-</w:t>
            </w:r>
            <w:r w:rsidRPr="004D1721">
              <w:rPr>
                <w:rFonts w:asciiTheme="minorHAnsi" w:hAnsiTheme="minorHAnsi" w:cstheme="minorHAnsi"/>
                <w:b/>
                <w:bCs/>
                <w:color w:val="00359E"/>
                <w:sz w:val="20"/>
              </w:rPr>
              <w:t>Narkatiaganj section at Gurhanwa, Kundwa Chainpur, Ramrup Nagar Halt, Ghorasahan, Jaimurti Nagar, Chauradano, Pachpokhra, Adapur, Nakardei, Bhelwa, Kangali Halt, Sikta, Narayanpur Tatwara, Marjadwa, Gokhula</w:t>
            </w:r>
            <w:r w:rsidR="00C508A0">
              <w:rPr>
                <w:rFonts w:asciiTheme="minorHAnsi" w:hAnsiTheme="minorHAnsi" w:cstheme="minorHAnsi"/>
                <w:b/>
                <w:bCs/>
                <w:color w:val="00359E"/>
                <w:sz w:val="20"/>
              </w:rPr>
              <w:t>.</w:t>
            </w:r>
          </w:p>
          <w:p w14:paraId="0CB46FD0" w14:textId="742F9F28" w:rsidR="004D1721" w:rsidRPr="004D1721" w:rsidRDefault="004D1721" w:rsidP="001A0913">
            <w:pPr>
              <w:numPr>
                <w:ilvl w:val="0"/>
                <w:numId w:val="9"/>
              </w:numPr>
              <w:rPr>
                <w:rFonts w:asciiTheme="minorHAnsi" w:hAnsiTheme="minorHAnsi" w:cstheme="minorHAnsi"/>
                <w:b/>
                <w:bCs/>
                <w:color w:val="00359E"/>
                <w:sz w:val="20"/>
              </w:rPr>
            </w:pPr>
            <w:r w:rsidRPr="004D1721">
              <w:rPr>
                <w:rFonts w:asciiTheme="minorHAnsi" w:hAnsiTheme="minorHAnsi" w:cstheme="minorHAnsi"/>
                <w:b/>
                <w:bCs/>
                <w:color w:val="00359E"/>
                <w:sz w:val="20"/>
              </w:rPr>
              <w:t>Station buildings</w:t>
            </w:r>
            <w:r w:rsidR="00C508A0">
              <w:rPr>
                <w:rFonts w:asciiTheme="minorHAnsi" w:hAnsiTheme="minorHAnsi" w:cstheme="minorHAnsi"/>
                <w:b/>
                <w:bCs/>
                <w:color w:val="00359E"/>
                <w:sz w:val="20"/>
              </w:rPr>
              <w:t xml:space="preserve"> construction in Muzaffarpur-</w:t>
            </w:r>
            <w:r w:rsidRPr="004D1721">
              <w:rPr>
                <w:rFonts w:asciiTheme="minorHAnsi" w:hAnsiTheme="minorHAnsi" w:cstheme="minorHAnsi"/>
                <w:b/>
                <w:bCs/>
                <w:color w:val="00359E"/>
                <w:sz w:val="20"/>
              </w:rPr>
              <w:t>Sitamarhi section at Jubbasahani, Paramjeevar Tarajeevar, Benipurgram Halt, Runnisaidpur.</w:t>
            </w:r>
          </w:p>
          <w:p w14:paraId="6916F9F0" w14:textId="611878EB" w:rsidR="004D1721" w:rsidRPr="004D1721" w:rsidRDefault="004D1721" w:rsidP="001A0913">
            <w:pPr>
              <w:numPr>
                <w:ilvl w:val="0"/>
                <w:numId w:val="9"/>
              </w:numPr>
              <w:rPr>
                <w:rFonts w:asciiTheme="minorHAnsi" w:hAnsiTheme="minorHAnsi" w:cstheme="minorHAnsi"/>
                <w:b/>
                <w:bCs/>
                <w:color w:val="00359E"/>
                <w:sz w:val="20"/>
              </w:rPr>
            </w:pPr>
            <w:r w:rsidRPr="004D1721">
              <w:rPr>
                <w:rFonts w:asciiTheme="minorHAnsi" w:hAnsiTheme="minorHAnsi" w:cstheme="minorHAnsi"/>
                <w:b/>
                <w:bCs/>
                <w:color w:val="00359E"/>
                <w:sz w:val="20"/>
              </w:rPr>
              <w:t>S&amp;T RRI building construction at Narkatiaganj</w:t>
            </w:r>
            <w:r w:rsidR="00C508A0">
              <w:rPr>
                <w:rFonts w:asciiTheme="minorHAnsi" w:hAnsiTheme="minorHAnsi" w:cstheme="minorHAnsi"/>
                <w:b/>
                <w:bCs/>
                <w:color w:val="00359E"/>
                <w:sz w:val="20"/>
              </w:rPr>
              <w:t>.</w:t>
            </w:r>
          </w:p>
          <w:p w14:paraId="7F39DF58" w14:textId="291C4E2D" w:rsidR="000E3F88" w:rsidRPr="006A7D73" w:rsidRDefault="000E3F88" w:rsidP="00FD72D1">
            <w:pPr>
              <w:tabs>
                <w:tab w:val="left" w:pos="3534"/>
                <w:tab w:val="left" w:pos="10254"/>
                <w:tab w:val="left" w:pos="11960"/>
                <w:tab w:val="left" w:pos="12410"/>
                <w:tab w:val="left" w:pos="19047"/>
              </w:tabs>
              <w:ind w:right="72"/>
              <w:contextualSpacing/>
              <w:jc w:val="both"/>
              <w:rPr>
                <w:rFonts w:asciiTheme="minorHAnsi" w:hAnsiTheme="minorHAnsi" w:cstheme="minorHAnsi"/>
                <w:sz w:val="20"/>
              </w:rPr>
            </w:pPr>
            <w:r w:rsidRPr="006A7D73">
              <w:rPr>
                <w:rFonts w:asciiTheme="minorHAnsi" w:hAnsiTheme="minorHAnsi" w:cstheme="minorHAnsi"/>
                <w:b/>
                <w:color w:val="7A0000"/>
                <w:sz w:val="20"/>
              </w:rPr>
              <w:t xml:space="preserve">Year: </w:t>
            </w:r>
            <w:r w:rsidR="00D54C5E">
              <w:rPr>
                <w:rFonts w:asciiTheme="minorHAnsi" w:hAnsiTheme="minorHAnsi" w:cstheme="minorHAnsi"/>
                <w:sz w:val="20"/>
              </w:rPr>
              <w:t>June 2011 to Nov 2015</w:t>
            </w:r>
            <w:r w:rsidRPr="006A7D73">
              <w:rPr>
                <w:rFonts w:asciiTheme="minorHAnsi" w:hAnsiTheme="minorHAnsi" w:cstheme="minorHAnsi"/>
                <w:sz w:val="20"/>
              </w:rPr>
              <w:t xml:space="preserve"> </w:t>
            </w:r>
          </w:p>
          <w:p w14:paraId="6A3A2395" w14:textId="42D4DC40" w:rsidR="000E3F88" w:rsidRPr="006A7D73" w:rsidRDefault="000E3F88" w:rsidP="00FD72D1">
            <w:pPr>
              <w:tabs>
                <w:tab w:val="left" w:pos="3534"/>
                <w:tab w:val="left" w:pos="10254"/>
                <w:tab w:val="left" w:pos="11960"/>
                <w:tab w:val="left" w:pos="12410"/>
                <w:tab w:val="left" w:pos="19047"/>
              </w:tabs>
              <w:ind w:right="72"/>
              <w:contextualSpacing/>
              <w:jc w:val="both"/>
              <w:rPr>
                <w:rFonts w:asciiTheme="minorHAnsi" w:hAnsiTheme="minorHAnsi" w:cstheme="minorHAnsi"/>
                <w:sz w:val="20"/>
              </w:rPr>
            </w:pPr>
            <w:r w:rsidRPr="006A7D73">
              <w:rPr>
                <w:rFonts w:asciiTheme="minorHAnsi" w:hAnsiTheme="minorHAnsi" w:cstheme="minorHAnsi"/>
                <w:b/>
                <w:color w:val="7A0000"/>
                <w:sz w:val="20"/>
              </w:rPr>
              <w:t>Location:</w:t>
            </w:r>
            <w:r w:rsidRPr="006A7D73">
              <w:rPr>
                <w:rFonts w:asciiTheme="minorHAnsi" w:hAnsiTheme="minorHAnsi" w:cstheme="minorHAnsi"/>
                <w:sz w:val="20"/>
              </w:rPr>
              <w:t xml:space="preserve"> </w:t>
            </w:r>
            <w:r w:rsidR="00F511F5">
              <w:rPr>
                <w:rFonts w:asciiTheme="minorHAnsi" w:hAnsiTheme="minorHAnsi" w:cstheme="minorHAnsi"/>
                <w:sz w:val="20"/>
              </w:rPr>
              <w:t>Bihar</w:t>
            </w:r>
          </w:p>
          <w:p w14:paraId="53740BA1" w14:textId="392ED821" w:rsidR="000E3F88" w:rsidRPr="006A7D73" w:rsidRDefault="000E3F88" w:rsidP="00FD72D1">
            <w:pPr>
              <w:tabs>
                <w:tab w:val="left" w:pos="3534"/>
                <w:tab w:val="left" w:pos="10254"/>
                <w:tab w:val="left" w:pos="11960"/>
                <w:tab w:val="left" w:pos="12410"/>
                <w:tab w:val="left" w:pos="19047"/>
              </w:tabs>
              <w:ind w:right="72"/>
              <w:contextualSpacing/>
              <w:jc w:val="both"/>
              <w:rPr>
                <w:rFonts w:asciiTheme="minorHAnsi" w:hAnsiTheme="minorHAnsi" w:cstheme="minorHAnsi"/>
                <w:b/>
                <w:sz w:val="20"/>
              </w:rPr>
            </w:pPr>
            <w:r w:rsidRPr="006A7D73">
              <w:rPr>
                <w:rFonts w:asciiTheme="minorHAnsi" w:hAnsiTheme="minorHAnsi" w:cstheme="minorHAnsi"/>
                <w:b/>
                <w:color w:val="7A0000"/>
                <w:sz w:val="20"/>
              </w:rPr>
              <w:t>Employer:</w:t>
            </w:r>
            <w:r w:rsidR="006A056F">
              <w:t xml:space="preserve"> </w:t>
            </w:r>
            <w:r w:rsidR="001E5B4C" w:rsidRPr="001E5B4C">
              <w:rPr>
                <w:rFonts w:asciiTheme="minorHAnsi" w:hAnsiTheme="minorHAnsi" w:cstheme="minorHAnsi"/>
                <w:sz w:val="20"/>
              </w:rPr>
              <w:t>Indian Railways</w:t>
            </w:r>
          </w:p>
          <w:p w14:paraId="25EF0D09" w14:textId="304784B0" w:rsidR="000E3F88" w:rsidRDefault="000E3F88" w:rsidP="00FD72D1">
            <w:pPr>
              <w:contextualSpacing/>
              <w:jc w:val="both"/>
              <w:rPr>
                <w:rFonts w:asciiTheme="minorHAnsi" w:hAnsiTheme="minorHAnsi" w:cstheme="minorHAnsi"/>
                <w:i/>
                <w:color w:val="233616"/>
                <w:sz w:val="20"/>
              </w:rPr>
            </w:pPr>
            <w:r w:rsidRPr="006A7D73">
              <w:rPr>
                <w:rFonts w:asciiTheme="minorHAnsi" w:hAnsiTheme="minorHAnsi" w:cstheme="minorHAnsi"/>
                <w:b/>
                <w:color w:val="7A0000"/>
                <w:sz w:val="20"/>
              </w:rPr>
              <w:t>Main Project Features:</w:t>
            </w:r>
            <w:r w:rsidRPr="006A7D73">
              <w:rPr>
                <w:rFonts w:asciiTheme="minorHAnsi" w:hAnsiTheme="minorHAnsi" w:cstheme="minorHAnsi"/>
                <w:sz w:val="20"/>
              </w:rPr>
              <w:t xml:space="preserve"> </w:t>
            </w:r>
            <w:r w:rsidR="009A16FF" w:rsidRPr="009A16FF">
              <w:rPr>
                <w:rFonts w:asciiTheme="minorHAnsi" w:hAnsiTheme="minorHAnsi" w:cstheme="minorHAnsi"/>
                <w:i/>
                <w:color w:val="233616"/>
                <w:sz w:val="20"/>
              </w:rPr>
              <w:t>Construction of new line, doubling, gauge conversion, RET Survey, Final location survey ROB, boundary wall and other works</w:t>
            </w:r>
          </w:p>
          <w:p w14:paraId="42BA15F3" w14:textId="4AA2D142" w:rsidR="009A16FF" w:rsidRDefault="009A16FF" w:rsidP="00FD72D1">
            <w:pPr>
              <w:contextualSpacing/>
              <w:jc w:val="both"/>
              <w:rPr>
                <w:rFonts w:asciiTheme="minorHAnsi" w:hAnsiTheme="minorHAnsi" w:cstheme="minorHAnsi"/>
                <w:i/>
                <w:color w:val="233616"/>
                <w:sz w:val="20"/>
              </w:rPr>
            </w:pPr>
            <w:r w:rsidRPr="00801CD3">
              <w:rPr>
                <w:rFonts w:asciiTheme="minorHAnsi" w:hAnsiTheme="minorHAnsi" w:cstheme="minorHAnsi"/>
                <w:i/>
                <w:color w:val="233616"/>
                <w:sz w:val="20"/>
              </w:rPr>
              <w:t>New Line construction:</w:t>
            </w:r>
          </w:p>
          <w:p w14:paraId="3B9D1826" w14:textId="71F4D5FD" w:rsidR="00801CD3" w:rsidRPr="00801CD3" w:rsidRDefault="00801CD3" w:rsidP="001A0913">
            <w:pPr>
              <w:numPr>
                <w:ilvl w:val="0"/>
                <w:numId w:val="10"/>
              </w:numPr>
              <w:rPr>
                <w:rFonts w:asciiTheme="minorHAnsi" w:hAnsiTheme="minorHAnsi" w:cstheme="minorHAnsi"/>
                <w:i/>
                <w:color w:val="233616"/>
                <w:sz w:val="20"/>
              </w:rPr>
            </w:pPr>
            <w:r>
              <w:rPr>
                <w:rFonts w:asciiTheme="minorHAnsi" w:hAnsiTheme="minorHAnsi" w:cstheme="minorHAnsi"/>
                <w:i/>
                <w:color w:val="233616"/>
                <w:sz w:val="20"/>
              </w:rPr>
              <w:t>Muzaffarpur-</w:t>
            </w:r>
            <w:r w:rsidRPr="00801CD3">
              <w:rPr>
                <w:rFonts w:asciiTheme="minorHAnsi" w:hAnsiTheme="minorHAnsi" w:cstheme="minorHAnsi"/>
                <w:i/>
                <w:color w:val="233616"/>
                <w:sz w:val="20"/>
              </w:rPr>
              <w:t>Runnisaidpur section new line: Loco rolled for 40 km</w:t>
            </w:r>
          </w:p>
          <w:p w14:paraId="7040DC00" w14:textId="026923C8" w:rsidR="00801CD3" w:rsidRPr="00801CD3" w:rsidRDefault="00801CD3" w:rsidP="001A0913">
            <w:pPr>
              <w:numPr>
                <w:ilvl w:val="0"/>
                <w:numId w:val="10"/>
              </w:numPr>
              <w:rPr>
                <w:rFonts w:asciiTheme="minorHAnsi" w:hAnsiTheme="minorHAnsi" w:cstheme="minorHAnsi"/>
                <w:i/>
                <w:color w:val="233616"/>
                <w:sz w:val="20"/>
              </w:rPr>
            </w:pPr>
            <w:r w:rsidRPr="00801CD3">
              <w:rPr>
                <w:rFonts w:asciiTheme="minorHAnsi" w:hAnsiTheme="minorHAnsi" w:cstheme="minorHAnsi"/>
                <w:i/>
                <w:color w:val="233616"/>
                <w:sz w:val="20"/>
              </w:rPr>
              <w:t>Kosi Bridge (39x45.7): 19 spans launched, fabrication complete; Kosi bridge and approaches: 4 contracts awarded for e/w, ballast, channel sleepers, bed blocks corrected of Kosi bridge 31 spans out of 89, scheme finalised for e/work protection with RDSO</w:t>
            </w:r>
          </w:p>
          <w:p w14:paraId="2BCDD7B2" w14:textId="75791325" w:rsidR="00801CD3" w:rsidRPr="00801CD3" w:rsidRDefault="00A40A7C" w:rsidP="001A0913">
            <w:pPr>
              <w:numPr>
                <w:ilvl w:val="0"/>
                <w:numId w:val="10"/>
              </w:numPr>
              <w:rPr>
                <w:rFonts w:asciiTheme="minorHAnsi" w:hAnsiTheme="minorHAnsi" w:cstheme="minorHAnsi"/>
                <w:i/>
                <w:color w:val="233616"/>
                <w:sz w:val="20"/>
              </w:rPr>
            </w:pPr>
            <w:r>
              <w:rPr>
                <w:rFonts w:asciiTheme="minorHAnsi" w:hAnsiTheme="minorHAnsi" w:cstheme="minorHAnsi"/>
                <w:i/>
                <w:color w:val="233616"/>
                <w:sz w:val="20"/>
              </w:rPr>
              <w:t>Biraul-</w:t>
            </w:r>
            <w:r w:rsidR="00801CD3">
              <w:rPr>
                <w:rFonts w:asciiTheme="minorHAnsi" w:hAnsiTheme="minorHAnsi" w:cstheme="minorHAnsi"/>
                <w:i/>
                <w:color w:val="233616"/>
                <w:sz w:val="20"/>
              </w:rPr>
              <w:t>Hasanpur NL</w:t>
            </w:r>
            <w:r w:rsidR="00801CD3" w:rsidRPr="00801CD3">
              <w:rPr>
                <w:rFonts w:asciiTheme="minorHAnsi" w:hAnsiTheme="minorHAnsi" w:cstheme="minorHAnsi"/>
                <w:i/>
                <w:color w:val="233616"/>
                <w:sz w:val="20"/>
              </w:rPr>
              <w:t>:</w:t>
            </w:r>
            <w:r w:rsidR="00801CD3">
              <w:rPr>
                <w:rFonts w:asciiTheme="minorHAnsi" w:hAnsiTheme="minorHAnsi" w:cstheme="minorHAnsi"/>
                <w:i/>
                <w:color w:val="233616"/>
                <w:sz w:val="20"/>
              </w:rPr>
              <w:t xml:space="preserve"> </w:t>
            </w:r>
            <w:r w:rsidR="00801CD3" w:rsidRPr="00801CD3">
              <w:rPr>
                <w:rFonts w:asciiTheme="minorHAnsi" w:hAnsiTheme="minorHAnsi" w:cstheme="minorHAnsi"/>
                <w:i/>
                <w:color w:val="233616"/>
                <w:sz w:val="20"/>
              </w:rPr>
              <w:t>Track fit 2 km, Minor br 5; 20 spans, E/w 50,000 Cum, Conc 800 Cum, L-section revised which eliminated 21 LCs out of 22, S&amp;T build complete, pass amenities complete</w:t>
            </w:r>
          </w:p>
          <w:p w14:paraId="536527F2" w14:textId="3258E3B4" w:rsidR="00A31DBF" w:rsidRPr="00A31DBF" w:rsidRDefault="00A31DBF" w:rsidP="001A0913">
            <w:pPr>
              <w:numPr>
                <w:ilvl w:val="0"/>
                <w:numId w:val="10"/>
              </w:numPr>
              <w:rPr>
                <w:rFonts w:asciiTheme="minorHAnsi" w:hAnsiTheme="minorHAnsi" w:cstheme="minorHAnsi"/>
                <w:i/>
                <w:color w:val="233616"/>
                <w:sz w:val="20"/>
              </w:rPr>
            </w:pPr>
            <w:r>
              <w:rPr>
                <w:rFonts w:asciiTheme="minorHAnsi" w:hAnsiTheme="minorHAnsi" w:cstheme="minorHAnsi"/>
                <w:i/>
                <w:color w:val="233616"/>
                <w:sz w:val="20"/>
              </w:rPr>
              <w:t>Sitamarhi-</w:t>
            </w:r>
            <w:r w:rsidR="00047960">
              <w:rPr>
                <w:rFonts w:asciiTheme="minorHAnsi" w:hAnsiTheme="minorHAnsi" w:cstheme="minorHAnsi"/>
                <w:i/>
                <w:color w:val="233616"/>
                <w:sz w:val="20"/>
              </w:rPr>
              <w:t>Sursand-</w:t>
            </w:r>
            <w:r w:rsidRPr="00A31DBF">
              <w:rPr>
                <w:rFonts w:asciiTheme="minorHAnsi" w:hAnsiTheme="minorHAnsi" w:cstheme="minorHAnsi"/>
                <w:i/>
                <w:color w:val="233616"/>
                <w:sz w:val="20"/>
              </w:rPr>
              <w:t>Nirmali NL (188 km): FLS done, D/estimate prepared &amp; submitted to RBd, land proposal 22 village submitted.</w:t>
            </w:r>
            <w:r w:rsidR="004A3AA3">
              <w:rPr>
                <w:rFonts w:asciiTheme="minorHAnsi" w:hAnsiTheme="minorHAnsi" w:cstheme="minorHAnsi"/>
                <w:i/>
                <w:color w:val="233616"/>
                <w:sz w:val="20"/>
              </w:rPr>
              <w:t xml:space="preserve"> </w:t>
            </w:r>
            <w:r w:rsidRPr="00A31DBF">
              <w:rPr>
                <w:rFonts w:asciiTheme="minorHAnsi" w:hAnsiTheme="minorHAnsi" w:cstheme="minorHAnsi"/>
                <w:i/>
                <w:color w:val="233616"/>
                <w:sz w:val="20"/>
              </w:rPr>
              <w:t>D/estimate prepared, vetted, submitted to GM for sanction.</w:t>
            </w:r>
          </w:p>
          <w:p w14:paraId="6AC08D47" w14:textId="20C19A21" w:rsidR="00B85C11" w:rsidRPr="00B85C11" w:rsidRDefault="00B85C11" w:rsidP="001A0913">
            <w:pPr>
              <w:numPr>
                <w:ilvl w:val="0"/>
                <w:numId w:val="10"/>
              </w:numPr>
              <w:rPr>
                <w:rFonts w:asciiTheme="minorHAnsi" w:hAnsiTheme="minorHAnsi" w:cstheme="minorHAnsi"/>
                <w:i/>
                <w:color w:val="233616"/>
                <w:sz w:val="20"/>
              </w:rPr>
            </w:pPr>
            <w:r w:rsidRPr="00B85C11">
              <w:rPr>
                <w:rFonts w:asciiTheme="minorHAnsi" w:hAnsiTheme="minorHAnsi" w:cstheme="minorHAnsi"/>
                <w:i/>
                <w:color w:val="233616"/>
                <w:sz w:val="20"/>
              </w:rPr>
              <w:t>Muzaffarpur-Katra-Orai-Janakpur NL (67</w:t>
            </w:r>
            <w:r>
              <w:rPr>
                <w:rFonts w:asciiTheme="minorHAnsi" w:hAnsiTheme="minorHAnsi" w:cstheme="minorHAnsi"/>
                <w:i/>
                <w:color w:val="233616"/>
                <w:sz w:val="20"/>
              </w:rPr>
              <w:t xml:space="preserve"> </w:t>
            </w:r>
            <w:r w:rsidRPr="00B85C11">
              <w:rPr>
                <w:rFonts w:asciiTheme="minorHAnsi" w:hAnsiTheme="minorHAnsi" w:cstheme="minorHAnsi"/>
                <w:i/>
                <w:color w:val="233616"/>
                <w:sz w:val="20"/>
              </w:rPr>
              <w:t>km): FLS done, D/estimate prepared, land proposal 21 village submitted.</w:t>
            </w:r>
          </w:p>
          <w:p w14:paraId="5FF444F9" w14:textId="17D8D54E" w:rsidR="00801CD3" w:rsidRPr="004A224B" w:rsidRDefault="00F07A38" w:rsidP="001A0913">
            <w:pPr>
              <w:numPr>
                <w:ilvl w:val="0"/>
                <w:numId w:val="10"/>
              </w:numPr>
              <w:rPr>
                <w:rFonts w:asciiTheme="minorHAnsi" w:hAnsiTheme="minorHAnsi" w:cstheme="minorHAnsi"/>
                <w:i/>
                <w:color w:val="233616"/>
                <w:sz w:val="20"/>
              </w:rPr>
            </w:pPr>
            <w:r>
              <w:rPr>
                <w:rFonts w:asciiTheme="minorHAnsi" w:hAnsiTheme="minorHAnsi" w:cstheme="minorHAnsi"/>
                <w:i/>
                <w:color w:val="233616"/>
                <w:sz w:val="20"/>
              </w:rPr>
              <w:t>Motihari-</w:t>
            </w:r>
            <w:r w:rsidRPr="00F07A38">
              <w:rPr>
                <w:rFonts w:asciiTheme="minorHAnsi" w:hAnsiTheme="minorHAnsi" w:cstheme="minorHAnsi"/>
                <w:i/>
                <w:color w:val="233616"/>
                <w:sz w:val="20"/>
              </w:rPr>
              <w:t>Sitamarhi NL (77 km): FLS done, soil exploration completed. D/estimate prepared &amp; submitted to RBd</w:t>
            </w:r>
          </w:p>
          <w:p w14:paraId="63429B4E" w14:textId="315B43E7" w:rsidR="009A16FF" w:rsidRDefault="009A16FF" w:rsidP="00FD72D1">
            <w:pPr>
              <w:contextualSpacing/>
              <w:jc w:val="both"/>
              <w:rPr>
                <w:rFonts w:asciiTheme="minorHAnsi" w:hAnsiTheme="minorHAnsi" w:cstheme="minorHAnsi"/>
                <w:i/>
                <w:color w:val="233616"/>
                <w:sz w:val="20"/>
              </w:rPr>
            </w:pPr>
            <w:r w:rsidRPr="00801CD3">
              <w:rPr>
                <w:rFonts w:asciiTheme="minorHAnsi" w:hAnsiTheme="minorHAnsi" w:cstheme="minorHAnsi"/>
                <w:i/>
                <w:color w:val="233616"/>
                <w:sz w:val="20"/>
              </w:rPr>
              <w:t>Gauge conversion:</w:t>
            </w:r>
          </w:p>
          <w:p w14:paraId="54061E13" w14:textId="520E2BC6" w:rsidR="004A224B" w:rsidRPr="004A224B" w:rsidRDefault="004A224B" w:rsidP="001A0913">
            <w:pPr>
              <w:numPr>
                <w:ilvl w:val="0"/>
                <w:numId w:val="11"/>
              </w:numPr>
              <w:rPr>
                <w:rFonts w:asciiTheme="minorHAnsi" w:hAnsiTheme="minorHAnsi" w:cstheme="minorHAnsi"/>
                <w:i/>
                <w:color w:val="233616"/>
                <w:sz w:val="20"/>
              </w:rPr>
            </w:pPr>
            <w:r>
              <w:rPr>
                <w:rFonts w:asciiTheme="minorHAnsi" w:hAnsiTheme="minorHAnsi" w:cstheme="minorHAnsi"/>
                <w:i/>
                <w:color w:val="233616"/>
                <w:sz w:val="20"/>
              </w:rPr>
              <w:t>Saharsa-Saraigarh-</w:t>
            </w:r>
            <w:r w:rsidRPr="004A224B">
              <w:rPr>
                <w:rFonts w:asciiTheme="minorHAnsi" w:hAnsiTheme="minorHAnsi" w:cstheme="minorHAnsi"/>
                <w:i/>
                <w:color w:val="233616"/>
                <w:sz w:val="20"/>
              </w:rPr>
              <w:t>Forbesganj GC: L-section revised which eliminated 55 LCs, E/w 1.25 L-Cum, Conc. 6000 Cum, Major bridges at various stages 8 nos; BG C</w:t>
            </w:r>
            <w:r w:rsidR="00376B3D">
              <w:rPr>
                <w:rFonts w:asciiTheme="minorHAnsi" w:hAnsiTheme="minorHAnsi" w:cstheme="minorHAnsi"/>
                <w:i/>
                <w:color w:val="233616"/>
                <w:sz w:val="20"/>
              </w:rPr>
              <w:t>oach Repair Facility at Saharsa</w:t>
            </w:r>
            <w:r w:rsidRPr="004A224B">
              <w:rPr>
                <w:rFonts w:asciiTheme="minorHAnsi" w:hAnsiTheme="minorHAnsi" w:cstheme="minorHAnsi"/>
                <w:i/>
                <w:color w:val="233616"/>
                <w:sz w:val="20"/>
              </w:rPr>
              <w:t>: Catwalk both sides completed.</w:t>
            </w:r>
          </w:p>
          <w:p w14:paraId="4F667DE1" w14:textId="504E4796" w:rsidR="00134C87" w:rsidRPr="00134C87" w:rsidRDefault="00134C87" w:rsidP="001A0913">
            <w:pPr>
              <w:numPr>
                <w:ilvl w:val="0"/>
                <w:numId w:val="11"/>
              </w:numPr>
              <w:rPr>
                <w:rFonts w:asciiTheme="minorHAnsi" w:hAnsiTheme="minorHAnsi" w:cstheme="minorHAnsi"/>
                <w:i/>
                <w:color w:val="233616"/>
                <w:sz w:val="20"/>
              </w:rPr>
            </w:pPr>
            <w:r>
              <w:rPr>
                <w:rFonts w:asciiTheme="minorHAnsi" w:hAnsiTheme="minorHAnsi" w:cstheme="minorHAnsi"/>
                <w:i/>
                <w:color w:val="233616"/>
                <w:sz w:val="20"/>
              </w:rPr>
              <w:t>Madhepura-</w:t>
            </w:r>
            <w:r w:rsidR="004B0504">
              <w:rPr>
                <w:rFonts w:asciiTheme="minorHAnsi" w:hAnsiTheme="minorHAnsi" w:cstheme="minorHAnsi"/>
                <w:i/>
                <w:color w:val="233616"/>
                <w:sz w:val="20"/>
              </w:rPr>
              <w:t>Murliganj-</w:t>
            </w:r>
            <w:r w:rsidRPr="00134C87">
              <w:rPr>
                <w:rFonts w:asciiTheme="minorHAnsi" w:hAnsiTheme="minorHAnsi" w:cstheme="minorHAnsi"/>
                <w:i/>
                <w:color w:val="233616"/>
                <w:sz w:val="20"/>
              </w:rPr>
              <w:t>Banmankhi gauge conversion: E/w 49,000 Cum, Conc. 90 Cum, linking 2 km, girder erection 1 br, minor br 1 no.</w:t>
            </w:r>
          </w:p>
          <w:p w14:paraId="1B9D3E88" w14:textId="4019CC0C" w:rsidR="009F2D7C" w:rsidRPr="009F2D7C" w:rsidRDefault="009F2D7C" w:rsidP="001A0913">
            <w:pPr>
              <w:numPr>
                <w:ilvl w:val="0"/>
                <w:numId w:val="11"/>
              </w:numPr>
              <w:rPr>
                <w:rFonts w:asciiTheme="minorHAnsi" w:hAnsiTheme="minorHAnsi" w:cstheme="minorHAnsi"/>
                <w:i/>
                <w:color w:val="233616"/>
                <w:sz w:val="20"/>
              </w:rPr>
            </w:pPr>
            <w:r>
              <w:rPr>
                <w:rFonts w:asciiTheme="minorHAnsi" w:hAnsiTheme="minorHAnsi" w:cstheme="minorHAnsi"/>
                <w:i/>
                <w:color w:val="233616"/>
                <w:sz w:val="20"/>
              </w:rPr>
              <w:t>Sakri-</w:t>
            </w:r>
            <w:r w:rsidR="00E05C16">
              <w:rPr>
                <w:rFonts w:asciiTheme="minorHAnsi" w:hAnsiTheme="minorHAnsi" w:cstheme="minorHAnsi"/>
                <w:i/>
                <w:color w:val="233616"/>
                <w:sz w:val="20"/>
              </w:rPr>
              <w:t>Nirmali-</w:t>
            </w:r>
            <w:r w:rsidR="0069728B">
              <w:rPr>
                <w:rFonts w:asciiTheme="minorHAnsi" w:hAnsiTheme="minorHAnsi" w:cstheme="minorHAnsi"/>
                <w:i/>
                <w:color w:val="233616"/>
                <w:sz w:val="20"/>
              </w:rPr>
              <w:t>Jhanjharpur-</w:t>
            </w:r>
            <w:r w:rsidRPr="009F2D7C">
              <w:rPr>
                <w:rFonts w:asciiTheme="minorHAnsi" w:hAnsiTheme="minorHAnsi" w:cstheme="minorHAnsi"/>
                <w:i/>
                <w:color w:val="233616"/>
                <w:sz w:val="20"/>
              </w:rPr>
              <w:t xml:space="preserve">Laukaha Bazaar GC: L- section revised which eliminated all 96 LCs, E/w 3.1 LCum, Conc. 5500 Cum, Major br </w:t>
            </w:r>
            <w:r w:rsidR="00442FEE">
              <w:rPr>
                <w:rFonts w:asciiTheme="minorHAnsi" w:hAnsiTheme="minorHAnsi" w:cstheme="minorHAnsi"/>
                <w:i/>
                <w:color w:val="233616"/>
                <w:sz w:val="20"/>
              </w:rPr>
              <w:t>5, Minor 28 completed</w:t>
            </w:r>
            <w:r w:rsidRPr="009F2D7C">
              <w:rPr>
                <w:rFonts w:asciiTheme="minorHAnsi" w:hAnsiTheme="minorHAnsi" w:cstheme="minorHAnsi"/>
                <w:i/>
                <w:color w:val="233616"/>
                <w:sz w:val="20"/>
              </w:rPr>
              <w:t xml:space="preserve"> </w:t>
            </w:r>
          </w:p>
          <w:p w14:paraId="747BC6E8" w14:textId="41BA5AC7" w:rsidR="004A224B" w:rsidRDefault="00442FEE" w:rsidP="001A0913">
            <w:pPr>
              <w:numPr>
                <w:ilvl w:val="0"/>
                <w:numId w:val="11"/>
              </w:numPr>
              <w:rPr>
                <w:rFonts w:asciiTheme="minorHAnsi" w:hAnsiTheme="minorHAnsi" w:cstheme="minorHAnsi"/>
                <w:i/>
                <w:color w:val="233616"/>
                <w:sz w:val="20"/>
              </w:rPr>
            </w:pPr>
            <w:r>
              <w:rPr>
                <w:rFonts w:asciiTheme="minorHAnsi" w:hAnsiTheme="minorHAnsi" w:cstheme="minorHAnsi"/>
                <w:i/>
                <w:color w:val="233616"/>
                <w:sz w:val="20"/>
              </w:rPr>
              <w:t>Jaynagar-</w:t>
            </w:r>
            <w:r w:rsidR="00561A5F">
              <w:rPr>
                <w:rFonts w:asciiTheme="minorHAnsi" w:hAnsiTheme="minorHAnsi" w:cstheme="minorHAnsi"/>
                <w:i/>
                <w:color w:val="233616"/>
                <w:sz w:val="20"/>
              </w:rPr>
              <w:t>Darbhang-</w:t>
            </w:r>
            <w:r w:rsidR="00D34D67">
              <w:rPr>
                <w:rFonts w:asciiTheme="minorHAnsi" w:hAnsiTheme="minorHAnsi" w:cstheme="minorHAnsi"/>
                <w:i/>
                <w:color w:val="233616"/>
                <w:sz w:val="20"/>
              </w:rPr>
              <w:t>Raxaul-</w:t>
            </w:r>
            <w:r w:rsidR="00147942">
              <w:rPr>
                <w:rFonts w:asciiTheme="minorHAnsi" w:hAnsiTheme="minorHAnsi" w:cstheme="minorHAnsi"/>
                <w:i/>
                <w:color w:val="233616"/>
                <w:sz w:val="20"/>
              </w:rPr>
              <w:t>Narkatiaganj-</w:t>
            </w:r>
            <w:r w:rsidRPr="00442FEE">
              <w:rPr>
                <w:rFonts w:asciiTheme="minorHAnsi" w:hAnsiTheme="minorHAnsi" w:cstheme="minorHAnsi"/>
                <w:i/>
                <w:color w:val="233616"/>
                <w:sz w:val="20"/>
              </w:rPr>
              <w:t xml:space="preserve">Bhikna Tori: </w:t>
            </w:r>
            <w:r w:rsidR="00FD36A2">
              <w:rPr>
                <w:rFonts w:asciiTheme="minorHAnsi" w:hAnsiTheme="minorHAnsi" w:cstheme="minorHAnsi"/>
                <w:i/>
                <w:color w:val="233616"/>
                <w:sz w:val="20"/>
              </w:rPr>
              <w:t>Work at various stages; Raxaul-</w:t>
            </w:r>
            <w:r w:rsidRPr="00442FEE">
              <w:rPr>
                <w:rFonts w:asciiTheme="minorHAnsi" w:hAnsiTheme="minorHAnsi" w:cstheme="minorHAnsi"/>
                <w:i/>
                <w:color w:val="233616"/>
                <w:sz w:val="20"/>
              </w:rPr>
              <w:t xml:space="preserve">Sikta: Bridge </w:t>
            </w:r>
            <w:r w:rsidRPr="00442FEE">
              <w:rPr>
                <w:rFonts w:asciiTheme="minorHAnsi" w:hAnsiTheme="minorHAnsi" w:cstheme="minorHAnsi"/>
                <w:i/>
                <w:color w:val="233616"/>
                <w:sz w:val="20"/>
              </w:rPr>
              <w:lastRenderedPageBreak/>
              <w:t>completed 19, girders launched 10 br, linking complete. Sta</w:t>
            </w:r>
            <w:r w:rsidR="00687C64">
              <w:rPr>
                <w:rFonts w:asciiTheme="minorHAnsi" w:hAnsiTheme="minorHAnsi" w:cstheme="minorHAnsi"/>
                <w:i/>
                <w:color w:val="233616"/>
                <w:sz w:val="20"/>
              </w:rPr>
              <w:t>tion building complete; Sikta-</w:t>
            </w:r>
            <w:r w:rsidRPr="00442FEE">
              <w:rPr>
                <w:rFonts w:asciiTheme="minorHAnsi" w:hAnsiTheme="minorHAnsi" w:cstheme="minorHAnsi"/>
                <w:i/>
                <w:color w:val="233616"/>
                <w:sz w:val="20"/>
              </w:rPr>
              <w:t>Narkatiaganj (24</w:t>
            </w:r>
            <w:r w:rsidR="00F666B3">
              <w:rPr>
                <w:rFonts w:asciiTheme="minorHAnsi" w:hAnsiTheme="minorHAnsi" w:cstheme="minorHAnsi"/>
                <w:i/>
                <w:color w:val="233616"/>
                <w:sz w:val="20"/>
              </w:rPr>
              <w:t xml:space="preserve"> </w:t>
            </w:r>
            <w:r w:rsidRPr="00442FEE">
              <w:rPr>
                <w:rFonts w:asciiTheme="minorHAnsi" w:hAnsiTheme="minorHAnsi" w:cstheme="minorHAnsi"/>
                <w:i/>
                <w:color w:val="233616"/>
                <w:sz w:val="20"/>
              </w:rPr>
              <w:t>km) : Track linked 14 km, MG dismantled 9 km, Major be complete 1 no, Minor br complete 3 nos, E/w executed 80,000 Cum</w:t>
            </w:r>
          </w:p>
          <w:p w14:paraId="10F4B653" w14:textId="7F84D89B" w:rsidR="00966169" w:rsidRPr="00B10488" w:rsidRDefault="00327A78" w:rsidP="001A0913">
            <w:pPr>
              <w:numPr>
                <w:ilvl w:val="0"/>
                <w:numId w:val="11"/>
              </w:numPr>
              <w:rPr>
                <w:rFonts w:asciiTheme="minorHAnsi" w:hAnsiTheme="minorHAnsi" w:cstheme="minorHAnsi"/>
                <w:i/>
                <w:color w:val="233616"/>
                <w:sz w:val="20"/>
              </w:rPr>
            </w:pPr>
            <w:r>
              <w:rPr>
                <w:rFonts w:asciiTheme="minorHAnsi" w:hAnsiTheme="minorHAnsi" w:cstheme="minorHAnsi"/>
                <w:i/>
                <w:color w:val="233616"/>
                <w:sz w:val="20"/>
              </w:rPr>
              <w:t>Bairgania-</w:t>
            </w:r>
            <w:r w:rsidR="00966169" w:rsidRPr="00966169">
              <w:rPr>
                <w:rFonts w:asciiTheme="minorHAnsi" w:hAnsiTheme="minorHAnsi" w:cstheme="minorHAnsi"/>
                <w:i/>
                <w:color w:val="233616"/>
                <w:sz w:val="20"/>
              </w:rPr>
              <w:t>Chauradano GC : Loco ro</w:t>
            </w:r>
            <w:r w:rsidR="000C745F">
              <w:rPr>
                <w:rFonts w:asciiTheme="minorHAnsi" w:hAnsiTheme="minorHAnsi" w:cstheme="minorHAnsi"/>
                <w:i/>
                <w:color w:val="233616"/>
                <w:sz w:val="20"/>
              </w:rPr>
              <w:t>lled for 30 km and Chauradano-</w:t>
            </w:r>
            <w:r w:rsidR="00966169" w:rsidRPr="00966169">
              <w:rPr>
                <w:rFonts w:asciiTheme="minorHAnsi" w:hAnsiTheme="minorHAnsi" w:cstheme="minorHAnsi"/>
                <w:i/>
                <w:color w:val="233616"/>
                <w:sz w:val="20"/>
              </w:rPr>
              <w:t>Raxaul Loco rolled for 6 km</w:t>
            </w:r>
          </w:p>
          <w:p w14:paraId="1548C41F" w14:textId="1518F352" w:rsidR="009A16FF" w:rsidRDefault="009A16FF" w:rsidP="00FD72D1">
            <w:pPr>
              <w:contextualSpacing/>
              <w:jc w:val="both"/>
              <w:rPr>
                <w:rFonts w:asciiTheme="minorHAnsi" w:hAnsiTheme="minorHAnsi" w:cstheme="minorHAnsi"/>
                <w:i/>
                <w:color w:val="233616"/>
                <w:sz w:val="20"/>
              </w:rPr>
            </w:pPr>
            <w:r w:rsidRPr="00801CD3">
              <w:rPr>
                <w:rFonts w:asciiTheme="minorHAnsi" w:hAnsiTheme="minorHAnsi" w:cstheme="minorHAnsi"/>
                <w:i/>
                <w:color w:val="233616"/>
                <w:sz w:val="20"/>
              </w:rPr>
              <w:t>Doubling work:</w:t>
            </w:r>
          </w:p>
          <w:p w14:paraId="4654AFFF" w14:textId="4AC3FD84" w:rsidR="00966169" w:rsidRPr="007C7A2C" w:rsidRDefault="00CE7742" w:rsidP="001A0913">
            <w:pPr>
              <w:numPr>
                <w:ilvl w:val="0"/>
                <w:numId w:val="12"/>
              </w:numPr>
              <w:rPr>
                <w:rFonts w:asciiTheme="minorHAnsi" w:hAnsiTheme="minorHAnsi" w:cstheme="minorHAnsi"/>
                <w:i/>
                <w:color w:val="233616"/>
                <w:sz w:val="20"/>
              </w:rPr>
            </w:pPr>
            <w:r>
              <w:rPr>
                <w:rFonts w:asciiTheme="minorHAnsi" w:hAnsiTheme="minorHAnsi" w:cstheme="minorHAnsi"/>
                <w:i/>
                <w:color w:val="233616"/>
                <w:sz w:val="20"/>
              </w:rPr>
              <w:t>Hajipur-</w:t>
            </w:r>
            <w:r w:rsidRPr="00CE7742">
              <w:rPr>
                <w:rFonts w:asciiTheme="minorHAnsi" w:hAnsiTheme="minorHAnsi" w:cstheme="minorHAnsi"/>
                <w:i/>
                <w:color w:val="233616"/>
                <w:sz w:val="20"/>
              </w:rPr>
              <w:t>Ramdayalu doubling: D/estimate submitted to Bd. and sanctioned; Part D/E sanctioned for 14 km; Contracts  for e/w, minor br and major br awarded  for 20 km; E/w completed 3.1 Lakh Cum</w:t>
            </w:r>
          </w:p>
          <w:p w14:paraId="5D068857" w14:textId="77777777" w:rsidR="009A16FF" w:rsidRDefault="009A16FF" w:rsidP="00FD72D1">
            <w:pPr>
              <w:contextualSpacing/>
              <w:jc w:val="both"/>
              <w:rPr>
                <w:rFonts w:asciiTheme="minorHAnsi" w:hAnsiTheme="minorHAnsi" w:cstheme="minorHAnsi"/>
                <w:i/>
                <w:color w:val="233616"/>
                <w:sz w:val="20"/>
              </w:rPr>
            </w:pPr>
            <w:r w:rsidRPr="00801CD3">
              <w:rPr>
                <w:rFonts w:asciiTheme="minorHAnsi" w:hAnsiTheme="minorHAnsi" w:cstheme="minorHAnsi"/>
                <w:i/>
                <w:color w:val="233616"/>
                <w:sz w:val="20"/>
              </w:rPr>
              <w:t>RET surveys:</w:t>
            </w:r>
          </w:p>
          <w:p w14:paraId="5BE192CF" w14:textId="294C034C" w:rsidR="007C7A2C" w:rsidRPr="00F242CD" w:rsidRDefault="00F242CD" w:rsidP="001A0913">
            <w:pPr>
              <w:numPr>
                <w:ilvl w:val="0"/>
                <w:numId w:val="12"/>
              </w:numPr>
              <w:rPr>
                <w:rFonts w:asciiTheme="minorHAnsi" w:hAnsiTheme="minorHAnsi" w:cstheme="minorHAnsi"/>
                <w:i/>
                <w:color w:val="233616"/>
                <w:sz w:val="20"/>
              </w:rPr>
            </w:pPr>
            <w:r>
              <w:rPr>
                <w:rFonts w:asciiTheme="minorHAnsi" w:hAnsiTheme="minorHAnsi" w:cstheme="minorHAnsi"/>
                <w:i/>
                <w:color w:val="233616"/>
                <w:sz w:val="20"/>
              </w:rPr>
              <w:t>Thawe-Motihari-</w:t>
            </w:r>
            <w:r w:rsidR="007C7A2C" w:rsidRPr="007C7A2C">
              <w:rPr>
                <w:rFonts w:asciiTheme="minorHAnsi" w:hAnsiTheme="minorHAnsi" w:cstheme="minorHAnsi"/>
                <w:i/>
                <w:color w:val="233616"/>
                <w:sz w:val="20"/>
              </w:rPr>
              <w:t>Chauradano (90 km): Fiel</w:t>
            </w:r>
            <w:r>
              <w:rPr>
                <w:rFonts w:asciiTheme="minorHAnsi" w:hAnsiTheme="minorHAnsi" w:cstheme="minorHAnsi"/>
                <w:i/>
                <w:color w:val="233616"/>
                <w:sz w:val="20"/>
              </w:rPr>
              <w:t>d work completed; Lohana-</w:t>
            </w:r>
            <w:r w:rsidR="007C7A2C" w:rsidRPr="007C7A2C">
              <w:rPr>
                <w:rFonts w:asciiTheme="minorHAnsi" w:hAnsiTheme="minorHAnsi" w:cstheme="minorHAnsi"/>
                <w:i/>
                <w:color w:val="233616"/>
                <w:sz w:val="20"/>
              </w:rPr>
              <w:t xml:space="preserve">Muktapur: Field work completed. </w:t>
            </w:r>
          </w:p>
          <w:p w14:paraId="20BCD05F" w14:textId="5EA947D9" w:rsidR="009A16FF" w:rsidRDefault="009A16FF" w:rsidP="00FD72D1">
            <w:pPr>
              <w:contextualSpacing/>
              <w:jc w:val="both"/>
              <w:rPr>
                <w:rFonts w:asciiTheme="minorHAnsi" w:hAnsiTheme="minorHAnsi" w:cstheme="minorHAnsi"/>
                <w:i/>
                <w:color w:val="233616"/>
                <w:sz w:val="20"/>
              </w:rPr>
            </w:pPr>
            <w:r w:rsidRPr="00801CD3">
              <w:rPr>
                <w:rFonts w:asciiTheme="minorHAnsi" w:hAnsiTheme="minorHAnsi" w:cstheme="minorHAnsi"/>
                <w:i/>
                <w:color w:val="233616"/>
                <w:sz w:val="20"/>
              </w:rPr>
              <w:t>Final Location Survey:</w:t>
            </w:r>
          </w:p>
          <w:p w14:paraId="386769DF" w14:textId="112E1041" w:rsidR="00013D10" w:rsidRPr="00013D10" w:rsidRDefault="00013D10" w:rsidP="001A0913">
            <w:pPr>
              <w:numPr>
                <w:ilvl w:val="0"/>
                <w:numId w:val="12"/>
              </w:numPr>
              <w:rPr>
                <w:rFonts w:asciiTheme="minorHAnsi" w:hAnsiTheme="minorHAnsi" w:cstheme="minorHAnsi"/>
                <w:i/>
                <w:color w:val="233616"/>
                <w:sz w:val="20"/>
              </w:rPr>
            </w:pPr>
            <w:r>
              <w:rPr>
                <w:rFonts w:asciiTheme="minorHAnsi" w:hAnsiTheme="minorHAnsi" w:cstheme="minorHAnsi"/>
                <w:i/>
                <w:color w:val="233616"/>
                <w:sz w:val="20"/>
              </w:rPr>
              <w:t>Sitamarhi</w:t>
            </w:r>
            <w:r w:rsidR="00AC0129">
              <w:rPr>
                <w:rFonts w:asciiTheme="minorHAnsi" w:hAnsiTheme="minorHAnsi" w:cstheme="minorHAnsi"/>
                <w:i/>
                <w:color w:val="233616"/>
                <w:sz w:val="20"/>
              </w:rPr>
              <w:t>-</w:t>
            </w:r>
            <w:r>
              <w:rPr>
                <w:rFonts w:asciiTheme="minorHAnsi" w:hAnsiTheme="minorHAnsi" w:cstheme="minorHAnsi"/>
                <w:i/>
                <w:color w:val="233616"/>
                <w:sz w:val="20"/>
              </w:rPr>
              <w:t>Sursand-</w:t>
            </w:r>
            <w:r w:rsidRPr="00013D10">
              <w:rPr>
                <w:rFonts w:asciiTheme="minorHAnsi" w:hAnsiTheme="minorHAnsi" w:cstheme="minorHAnsi"/>
                <w:i/>
                <w:color w:val="233616"/>
                <w:sz w:val="20"/>
              </w:rPr>
              <w:t>Nirmali NL: Complete</w:t>
            </w:r>
          </w:p>
          <w:p w14:paraId="5989143C" w14:textId="44804B23" w:rsidR="00013D10" w:rsidRPr="002A4CC5" w:rsidRDefault="006F211E" w:rsidP="001A0913">
            <w:pPr>
              <w:numPr>
                <w:ilvl w:val="0"/>
                <w:numId w:val="12"/>
              </w:numPr>
              <w:rPr>
                <w:rFonts w:asciiTheme="minorHAnsi" w:hAnsiTheme="minorHAnsi" w:cstheme="minorHAnsi"/>
                <w:i/>
                <w:color w:val="233616"/>
                <w:sz w:val="20"/>
              </w:rPr>
            </w:pPr>
            <w:r>
              <w:rPr>
                <w:rFonts w:asciiTheme="minorHAnsi" w:hAnsiTheme="minorHAnsi" w:cstheme="minorHAnsi"/>
                <w:i/>
                <w:color w:val="233616"/>
                <w:sz w:val="20"/>
              </w:rPr>
              <w:t>Muzaffarpur-</w:t>
            </w:r>
            <w:r w:rsidR="00013D10" w:rsidRPr="00013D10">
              <w:rPr>
                <w:rFonts w:asciiTheme="minorHAnsi" w:hAnsiTheme="minorHAnsi" w:cstheme="minorHAnsi"/>
                <w:i/>
                <w:color w:val="233616"/>
                <w:sz w:val="20"/>
              </w:rPr>
              <w:t>Janakpur NL: 80% fieldwork complete</w:t>
            </w:r>
          </w:p>
          <w:p w14:paraId="20CF7DDE" w14:textId="718F5836" w:rsidR="00675312" w:rsidRDefault="00675312" w:rsidP="00FD72D1">
            <w:pPr>
              <w:contextualSpacing/>
              <w:jc w:val="both"/>
              <w:rPr>
                <w:rFonts w:asciiTheme="minorHAnsi" w:hAnsiTheme="minorHAnsi" w:cstheme="minorHAnsi"/>
                <w:i/>
                <w:color w:val="233616"/>
                <w:sz w:val="20"/>
              </w:rPr>
            </w:pPr>
            <w:r w:rsidRPr="00801CD3">
              <w:rPr>
                <w:rFonts w:asciiTheme="minorHAnsi" w:hAnsiTheme="minorHAnsi" w:cstheme="minorHAnsi"/>
                <w:i/>
                <w:color w:val="233616"/>
                <w:sz w:val="20"/>
              </w:rPr>
              <w:t>ROB’s:</w:t>
            </w:r>
          </w:p>
          <w:p w14:paraId="330F60B6" w14:textId="7A96D69C" w:rsidR="002A4CC5" w:rsidRPr="002A4CC5" w:rsidRDefault="002A4CC5" w:rsidP="001A0913">
            <w:pPr>
              <w:numPr>
                <w:ilvl w:val="0"/>
                <w:numId w:val="13"/>
              </w:numPr>
              <w:rPr>
                <w:rFonts w:asciiTheme="minorHAnsi" w:hAnsiTheme="minorHAnsi" w:cstheme="minorHAnsi"/>
                <w:i/>
                <w:color w:val="233616"/>
                <w:sz w:val="20"/>
              </w:rPr>
            </w:pPr>
            <w:r>
              <w:rPr>
                <w:rFonts w:asciiTheme="minorHAnsi" w:hAnsiTheme="minorHAnsi" w:cstheme="minorHAnsi"/>
                <w:i/>
                <w:color w:val="233616"/>
                <w:sz w:val="20"/>
              </w:rPr>
              <w:t>Sitamarhi</w:t>
            </w:r>
            <w:r w:rsidRPr="002A4CC5">
              <w:rPr>
                <w:rFonts w:asciiTheme="minorHAnsi" w:hAnsiTheme="minorHAnsi" w:cstheme="minorHAnsi"/>
                <w:i/>
                <w:color w:val="233616"/>
                <w:sz w:val="20"/>
              </w:rPr>
              <w:t>: Part D/estimate sanctioned, soil exploration done, GAD prepared. Execution and design contract awarded. Design completed</w:t>
            </w:r>
          </w:p>
          <w:p w14:paraId="198EA8BE" w14:textId="3B6D644D" w:rsidR="002A4CC5" w:rsidRPr="002A4CC5" w:rsidRDefault="00334F26" w:rsidP="001A0913">
            <w:pPr>
              <w:numPr>
                <w:ilvl w:val="0"/>
                <w:numId w:val="13"/>
              </w:numPr>
              <w:rPr>
                <w:rFonts w:asciiTheme="minorHAnsi" w:hAnsiTheme="minorHAnsi" w:cstheme="minorHAnsi"/>
                <w:i/>
                <w:color w:val="233616"/>
                <w:sz w:val="20"/>
              </w:rPr>
            </w:pPr>
            <w:r>
              <w:rPr>
                <w:rFonts w:asciiTheme="minorHAnsi" w:hAnsiTheme="minorHAnsi" w:cstheme="minorHAnsi"/>
                <w:i/>
                <w:color w:val="233616"/>
                <w:sz w:val="20"/>
              </w:rPr>
              <w:t>Lahariasarai</w:t>
            </w:r>
            <w:r w:rsidR="002A4CC5" w:rsidRPr="002A4CC5">
              <w:rPr>
                <w:rFonts w:asciiTheme="minorHAnsi" w:hAnsiTheme="minorHAnsi" w:cstheme="minorHAnsi"/>
                <w:i/>
                <w:color w:val="233616"/>
                <w:sz w:val="20"/>
              </w:rPr>
              <w:t>: Part D/estimate in vetting, soil exploration done, GAD prepared.</w:t>
            </w:r>
          </w:p>
          <w:p w14:paraId="6BC65B8A" w14:textId="3D936B3D" w:rsidR="002A4CC5" w:rsidRPr="002A4CC5" w:rsidRDefault="002A4CC5" w:rsidP="001A0913">
            <w:pPr>
              <w:numPr>
                <w:ilvl w:val="0"/>
                <w:numId w:val="13"/>
              </w:numPr>
              <w:rPr>
                <w:rFonts w:asciiTheme="minorHAnsi" w:hAnsiTheme="minorHAnsi" w:cstheme="minorHAnsi"/>
                <w:i/>
                <w:color w:val="233616"/>
                <w:sz w:val="20"/>
              </w:rPr>
            </w:pPr>
            <w:r w:rsidRPr="002A4CC5">
              <w:rPr>
                <w:rFonts w:asciiTheme="minorHAnsi" w:hAnsiTheme="minorHAnsi" w:cstheme="minorHAnsi"/>
                <w:i/>
                <w:color w:val="233616"/>
                <w:sz w:val="20"/>
              </w:rPr>
              <w:t>Motihari: Part D/estimate sanctioned, soil exploration done, GAD prepared. Execution and design contract awarded.</w:t>
            </w:r>
          </w:p>
          <w:p w14:paraId="08CF54DC" w14:textId="7D7656F2" w:rsidR="002A4CC5" w:rsidRPr="002A4CC5" w:rsidRDefault="002A4CC5" w:rsidP="001A0913">
            <w:pPr>
              <w:numPr>
                <w:ilvl w:val="0"/>
                <w:numId w:val="13"/>
              </w:numPr>
              <w:rPr>
                <w:rFonts w:asciiTheme="minorHAnsi" w:hAnsiTheme="minorHAnsi" w:cstheme="minorHAnsi"/>
                <w:i/>
                <w:color w:val="233616"/>
                <w:sz w:val="20"/>
              </w:rPr>
            </w:pPr>
            <w:r w:rsidRPr="002A4CC5">
              <w:rPr>
                <w:rFonts w:asciiTheme="minorHAnsi" w:hAnsiTheme="minorHAnsi" w:cstheme="minorHAnsi"/>
                <w:i/>
                <w:color w:val="233616"/>
                <w:sz w:val="20"/>
              </w:rPr>
              <w:t>Rebuilding of bridges no. 1,13A, 14, 15, 15A, 16, 17, 51, 110, 123, 136; Concrete 4900 cum as limited outlay.</w:t>
            </w:r>
          </w:p>
          <w:p w14:paraId="2337F838" w14:textId="4C0BCA05" w:rsidR="00675312" w:rsidRDefault="00675312" w:rsidP="00FD72D1">
            <w:pPr>
              <w:contextualSpacing/>
              <w:jc w:val="both"/>
              <w:rPr>
                <w:rFonts w:asciiTheme="minorHAnsi" w:hAnsiTheme="minorHAnsi" w:cstheme="minorHAnsi"/>
                <w:i/>
                <w:color w:val="233616"/>
                <w:sz w:val="20"/>
              </w:rPr>
            </w:pPr>
            <w:r w:rsidRPr="00801CD3">
              <w:rPr>
                <w:rFonts w:asciiTheme="minorHAnsi" w:hAnsiTheme="minorHAnsi" w:cstheme="minorHAnsi"/>
                <w:i/>
                <w:color w:val="233616"/>
                <w:sz w:val="20"/>
              </w:rPr>
              <w:t>Construction of following projects:</w:t>
            </w:r>
          </w:p>
          <w:p w14:paraId="5DCA2016" w14:textId="2C0CB2BD" w:rsidR="00CE42BC" w:rsidRPr="00CE42BC" w:rsidRDefault="000E5F0D" w:rsidP="001A0913">
            <w:pPr>
              <w:numPr>
                <w:ilvl w:val="0"/>
                <w:numId w:val="14"/>
              </w:numPr>
              <w:rPr>
                <w:rFonts w:asciiTheme="minorHAnsi" w:hAnsiTheme="minorHAnsi" w:cstheme="minorHAnsi"/>
                <w:i/>
                <w:color w:val="233616"/>
                <w:sz w:val="20"/>
              </w:rPr>
            </w:pPr>
            <w:r>
              <w:rPr>
                <w:rFonts w:asciiTheme="minorHAnsi" w:hAnsiTheme="minorHAnsi" w:cstheme="minorHAnsi"/>
                <w:i/>
                <w:color w:val="233616"/>
                <w:sz w:val="20"/>
              </w:rPr>
              <w:t>Bairgania-</w:t>
            </w:r>
            <w:r w:rsidR="00CE42BC" w:rsidRPr="00CE42BC">
              <w:rPr>
                <w:rFonts w:asciiTheme="minorHAnsi" w:hAnsiTheme="minorHAnsi" w:cstheme="minorHAnsi"/>
                <w:i/>
                <w:color w:val="233616"/>
                <w:sz w:val="20"/>
              </w:rPr>
              <w:t>Chauradano (30 km): CRS inspection done and opened for traffic.</w:t>
            </w:r>
          </w:p>
          <w:p w14:paraId="101B2EBE" w14:textId="6DA846F7" w:rsidR="00CE42BC" w:rsidRPr="00CE42BC" w:rsidRDefault="00CB0111" w:rsidP="001A0913">
            <w:pPr>
              <w:numPr>
                <w:ilvl w:val="0"/>
                <w:numId w:val="14"/>
              </w:numPr>
              <w:rPr>
                <w:rFonts w:asciiTheme="minorHAnsi" w:hAnsiTheme="minorHAnsi" w:cstheme="minorHAnsi"/>
                <w:i/>
                <w:color w:val="233616"/>
                <w:sz w:val="20"/>
              </w:rPr>
            </w:pPr>
            <w:r>
              <w:rPr>
                <w:rFonts w:asciiTheme="minorHAnsi" w:hAnsiTheme="minorHAnsi" w:cstheme="minorHAnsi"/>
                <w:i/>
                <w:color w:val="233616"/>
                <w:sz w:val="20"/>
              </w:rPr>
              <w:t>Chauradano-</w:t>
            </w:r>
            <w:r w:rsidR="00CE42BC" w:rsidRPr="00CE42BC">
              <w:rPr>
                <w:rFonts w:asciiTheme="minorHAnsi" w:hAnsiTheme="minorHAnsi" w:cstheme="minorHAnsi"/>
                <w:i/>
                <w:color w:val="233616"/>
                <w:sz w:val="20"/>
              </w:rPr>
              <w:t>Raxaul (24km): CRS inspection done and opened for traffic.</w:t>
            </w:r>
          </w:p>
          <w:p w14:paraId="1E334EED" w14:textId="6C66EEBE" w:rsidR="00CE42BC" w:rsidRPr="00CE42BC" w:rsidRDefault="001B2F8F" w:rsidP="001A0913">
            <w:pPr>
              <w:numPr>
                <w:ilvl w:val="0"/>
                <w:numId w:val="14"/>
              </w:numPr>
              <w:rPr>
                <w:rFonts w:asciiTheme="minorHAnsi" w:hAnsiTheme="minorHAnsi" w:cstheme="minorHAnsi"/>
                <w:i/>
                <w:color w:val="233616"/>
                <w:sz w:val="20"/>
              </w:rPr>
            </w:pPr>
            <w:r>
              <w:rPr>
                <w:rFonts w:asciiTheme="minorHAnsi" w:hAnsiTheme="minorHAnsi" w:cstheme="minorHAnsi"/>
                <w:i/>
                <w:color w:val="233616"/>
                <w:sz w:val="20"/>
              </w:rPr>
              <w:t>Muzaffarpur-</w:t>
            </w:r>
            <w:r w:rsidR="00CE42BC" w:rsidRPr="00CE42BC">
              <w:rPr>
                <w:rFonts w:asciiTheme="minorHAnsi" w:hAnsiTheme="minorHAnsi" w:cstheme="minorHAnsi"/>
                <w:i/>
                <w:color w:val="233616"/>
                <w:sz w:val="20"/>
              </w:rPr>
              <w:t>Runnisaidpur (41 km) CRS inspection done and opened for traffic.</w:t>
            </w:r>
          </w:p>
          <w:p w14:paraId="0604313D" w14:textId="6E864468" w:rsidR="00CE42BC" w:rsidRPr="00CE42BC" w:rsidRDefault="00737A37" w:rsidP="001A0913">
            <w:pPr>
              <w:numPr>
                <w:ilvl w:val="0"/>
                <w:numId w:val="14"/>
              </w:numPr>
              <w:rPr>
                <w:rFonts w:asciiTheme="minorHAnsi" w:hAnsiTheme="minorHAnsi" w:cstheme="minorHAnsi"/>
                <w:i/>
                <w:color w:val="233616"/>
                <w:sz w:val="20"/>
              </w:rPr>
            </w:pPr>
            <w:r>
              <w:rPr>
                <w:rFonts w:asciiTheme="minorHAnsi" w:hAnsiTheme="minorHAnsi" w:cstheme="minorHAnsi"/>
                <w:i/>
                <w:color w:val="233616"/>
                <w:sz w:val="20"/>
              </w:rPr>
              <w:t>Muzaffarpur-</w:t>
            </w:r>
            <w:r w:rsidR="00CE42BC" w:rsidRPr="00CE42BC">
              <w:rPr>
                <w:rFonts w:asciiTheme="minorHAnsi" w:hAnsiTheme="minorHAnsi" w:cstheme="minorHAnsi"/>
                <w:i/>
                <w:color w:val="233616"/>
                <w:sz w:val="20"/>
              </w:rPr>
              <w:t>Runnisaidpur (41 km) CRS inspection done and opened for traffic.</w:t>
            </w:r>
          </w:p>
          <w:p w14:paraId="191BAE4F" w14:textId="048ED44D" w:rsidR="00CE42BC" w:rsidRPr="00CE42BC" w:rsidRDefault="00C016DF" w:rsidP="001A0913">
            <w:pPr>
              <w:numPr>
                <w:ilvl w:val="0"/>
                <w:numId w:val="14"/>
              </w:numPr>
              <w:rPr>
                <w:rFonts w:asciiTheme="minorHAnsi" w:hAnsiTheme="minorHAnsi" w:cstheme="minorHAnsi"/>
                <w:i/>
                <w:color w:val="233616"/>
                <w:sz w:val="20"/>
              </w:rPr>
            </w:pPr>
            <w:r>
              <w:rPr>
                <w:rFonts w:asciiTheme="minorHAnsi" w:hAnsiTheme="minorHAnsi" w:cstheme="minorHAnsi"/>
                <w:i/>
                <w:color w:val="233616"/>
                <w:sz w:val="20"/>
              </w:rPr>
              <w:t>Jaynagar-</w:t>
            </w:r>
            <w:r w:rsidR="00CE42BC" w:rsidRPr="00CE42BC">
              <w:rPr>
                <w:rFonts w:asciiTheme="minorHAnsi" w:hAnsiTheme="minorHAnsi" w:cstheme="minorHAnsi"/>
                <w:i/>
                <w:color w:val="233616"/>
                <w:sz w:val="20"/>
              </w:rPr>
              <w:t xml:space="preserve">Sick line shed: Commissioned. </w:t>
            </w:r>
          </w:p>
          <w:p w14:paraId="6FB60D33" w14:textId="30049CAB" w:rsidR="00CE42BC" w:rsidRPr="00CE42BC" w:rsidRDefault="00CE42BC" w:rsidP="001A0913">
            <w:pPr>
              <w:numPr>
                <w:ilvl w:val="0"/>
                <w:numId w:val="14"/>
              </w:numPr>
              <w:rPr>
                <w:rFonts w:asciiTheme="minorHAnsi" w:hAnsiTheme="minorHAnsi" w:cstheme="minorHAnsi"/>
                <w:i/>
                <w:color w:val="233616"/>
                <w:sz w:val="20"/>
              </w:rPr>
            </w:pPr>
            <w:r>
              <w:rPr>
                <w:rFonts w:asciiTheme="minorHAnsi" w:hAnsiTheme="minorHAnsi" w:cstheme="minorHAnsi"/>
                <w:i/>
                <w:color w:val="233616"/>
                <w:sz w:val="20"/>
              </w:rPr>
              <w:t>LHS in Sonpur-</w:t>
            </w:r>
            <w:r w:rsidR="00753C81">
              <w:rPr>
                <w:rFonts w:asciiTheme="minorHAnsi" w:hAnsiTheme="minorHAnsi" w:cstheme="minorHAnsi"/>
                <w:i/>
                <w:color w:val="233616"/>
                <w:sz w:val="20"/>
              </w:rPr>
              <w:t>CI and Hajipur-</w:t>
            </w:r>
            <w:r w:rsidRPr="00CE42BC">
              <w:rPr>
                <w:rFonts w:asciiTheme="minorHAnsi" w:hAnsiTheme="minorHAnsi" w:cstheme="minorHAnsi"/>
                <w:i/>
                <w:color w:val="233616"/>
                <w:sz w:val="20"/>
              </w:rPr>
              <w:t>Bachwara: D/estimate sanctioned. Contract awarded for 10 bridges</w:t>
            </w:r>
          </w:p>
          <w:p w14:paraId="31CBC135" w14:textId="0BDCB4D9" w:rsidR="00675312" w:rsidRDefault="00675312" w:rsidP="00FD72D1">
            <w:pPr>
              <w:contextualSpacing/>
              <w:jc w:val="both"/>
              <w:rPr>
                <w:rFonts w:asciiTheme="minorHAnsi" w:hAnsiTheme="minorHAnsi" w:cstheme="minorHAnsi"/>
                <w:i/>
                <w:color w:val="233616"/>
                <w:sz w:val="20"/>
              </w:rPr>
            </w:pPr>
            <w:r w:rsidRPr="00801CD3">
              <w:rPr>
                <w:rFonts w:asciiTheme="minorHAnsi" w:hAnsiTheme="minorHAnsi" w:cstheme="minorHAnsi"/>
                <w:i/>
                <w:color w:val="233616"/>
                <w:sz w:val="20"/>
              </w:rPr>
              <w:t>Forest boundary wall - Valmikinagar:</w:t>
            </w:r>
          </w:p>
          <w:p w14:paraId="28C8B0C5" w14:textId="77777777" w:rsidR="006849FA" w:rsidRPr="006849FA" w:rsidRDefault="006849FA" w:rsidP="001A0913">
            <w:pPr>
              <w:numPr>
                <w:ilvl w:val="0"/>
                <w:numId w:val="15"/>
              </w:numPr>
              <w:rPr>
                <w:rFonts w:asciiTheme="minorHAnsi" w:hAnsiTheme="minorHAnsi" w:cstheme="minorHAnsi"/>
                <w:i/>
                <w:color w:val="233616"/>
                <w:sz w:val="20"/>
              </w:rPr>
            </w:pPr>
            <w:r w:rsidRPr="006849FA">
              <w:rPr>
                <w:rFonts w:asciiTheme="minorHAnsi" w:hAnsiTheme="minorHAnsi" w:cstheme="minorHAnsi"/>
                <w:i/>
                <w:color w:val="233616"/>
                <w:sz w:val="20"/>
              </w:rPr>
              <w:t>Two packet tender floated and decided in less than 4 months; Piling completed 6.5 km + 3.5 km next year and wall completed 6.5 km + 1 km next year out of 12 km; All 8 segments of 2 underpasses casted.</w:t>
            </w:r>
          </w:p>
          <w:p w14:paraId="53369917" w14:textId="4C23DB4E" w:rsidR="006849FA" w:rsidRPr="006849FA" w:rsidRDefault="00135257" w:rsidP="001A0913">
            <w:pPr>
              <w:numPr>
                <w:ilvl w:val="0"/>
                <w:numId w:val="15"/>
              </w:numPr>
              <w:rPr>
                <w:rFonts w:asciiTheme="minorHAnsi" w:hAnsiTheme="minorHAnsi" w:cstheme="minorHAnsi"/>
                <w:i/>
                <w:color w:val="233616"/>
                <w:sz w:val="20"/>
              </w:rPr>
            </w:pPr>
            <w:r>
              <w:rPr>
                <w:rFonts w:asciiTheme="minorHAnsi" w:hAnsiTheme="minorHAnsi" w:cstheme="minorHAnsi"/>
                <w:i/>
                <w:color w:val="233616"/>
                <w:sz w:val="20"/>
              </w:rPr>
              <w:t>Muzaffarpur yard remodelling</w:t>
            </w:r>
            <w:r w:rsidR="006849FA" w:rsidRPr="006849FA">
              <w:rPr>
                <w:rFonts w:asciiTheme="minorHAnsi" w:hAnsiTheme="minorHAnsi" w:cstheme="minorHAnsi"/>
                <w:i/>
                <w:color w:val="233616"/>
                <w:sz w:val="20"/>
              </w:rPr>
              <w:t>: All civil engg works completed,  NI completed and commissioned</w:t>
            </w:r>
          </w:p>
          <w:p w14:paraId="5ED3DB2C" w14:textId="118A3BDB" w:rsidR="000E3F88" w:rsidRPr="006A7D73" w:rsidRDefault="000E3F88" w:rsidP="00FD72D1">
            <w:pPr>
              <w:contextualSpacing/>
              <w:jc w:val="both"/>
              <w:rPr>
                <w:rFonts w:asciiTheme="minorHAnsi" w:hAnsiTheme="minorHAnsi" w:cstheme="minorHAnsi"/>
                <w:b/>
                <w:color w:val="FF0000"/>
                <w:sz w:val="20"/>
                <w:u w:val="single"/>
              </w:rPr>
            </w:pPr>
            <w:r w:rsidRPr="006A7D73">
              <w:rPr>
                <w:rFonts w:asciiTheme="minorHAnsi" w:hAnsiTheme="minorHAnsi" w:cstheme="minorHAnsi"/>
                <w:b/>
                <w:color w:val="7A0000"/>
                <w:sz w:val="20"/>
              </w:rPr>
              <w:t>Positions held:</w:t>
            </w:r>
            <w:r w:rsidRPr="006A7D73">
              <w:rPr>
                <w:rFonts w:asciiTheme="minorHAnsi" w:hAnsiTheme="minorHAnsi" w:cstheme="minorHAnsi"/>
                <w:b/>
                <w:sz w:val="20"/>
              </w:rPr>
              <w:t xml:space="preserve"> </w:t>
            </w:r>
            <w:r w:rsidR="004378E2">
              <w:rPr>
                <w:rFonts w:asciiTheme="minorHAnsi" w:hAnsiTheme="minorHAnsi" w:cstheme="minorHAnsi"/>
                <w:b/>
                <w:sz w:val="20"/>
                <w:u w:val="single"/>
              </w:rPr>
              <w:t>Chief Engineer / Con</w:t>
            </w:r>
          </w:p>
          <w:p w14:paraId="792D28C0" w14:textId="1D17AB0D" w:rsidR="00A11C40" w:rsidRPr="00A11C40" w:rsidRDefault="000E3F88" w:rsidP="00A11C40">
            <w:pPr>
              <w:tabs>
                <w:tab w:val="left" w:pos="3534"/>
                <w:tab w:val="left" w:pos="10254"/>
                <w:tab w:val="left" w:pos="11960"/>
                <w:tab w:val="left" w:pos="12410"/>
                <w:tab w:val="left" w:pos="19047"/>
              </w:tabs>
              <w:ind w:right="72"/>
              <w:contextualSpacing/>
              <w:jc w:val="both"/>
              <w:rPr>
                <w:rFonts w:asciiTheme="minorHAnsi" w:eastAsiaTheme="minorHAnsi" w:hAnsiTheme="minorHAnsi" w:cstheme="minorHAnsi"/>
                <w:sz w:val="20"/>
                <w:lang w:val="en-IN" w:eastAsia="en-US"/>
              </w:rPr>
            </w:pPr>
            <w:r w:rsidRPr="006A7D73">
              <w:rPr>
                <w:rFonts w:asciiTheme="minorHAnsi" w:hAnsiTheme="minorHAnsi" w:cstheme="minorHAnsi"/>
                <w:b/>
                <w:color w:val="7A0000"/>
                <w:sz w:val="20"/>
              </w:rPr>
              <w:t xml:space="preserve">Activities Performed: </w:t>
            </w:r>
            <w:r w:rsidR="00A11C40" w:rsidRPr="00A11C40">
              <w:rPr>
                <w:rFonts w:asciiTheme="minorHAnsi" w:eastAsiaTheme="minorHAnsi" w:hAnsiTheme="minorHAnsi" w:cstheme="minorHAnsi"/>
                <w:sz w:val="20"/>
                <w:lang w:val="en-IN" w:eastAsia="en-US"/>
              </w:rPr>
              <w:t>As Chief Engineer &amp; In-charge of the projects, he was responsible for Overall monitoring executing project, Site Management, Civil Project Management, Construction Management, heading team of engineers. Arranging for inspection and sanctioning of Commissioner of Railway Safety; conduct weekly review with respect to progress of engineering, procurement, safety, risk, expediting, environment etc. Checking the bills prepared by Experts for construction contract; Taking care of civil works/ other project related work at site.</w:t>
            </w:r>
          </w:p>
          <w:p w14:paraId="41B0A204" w14:textId="2BF59FB6" w:rsidR="00160D33" w:rsidRDefault="00A11C40" w:rsidP="00A11C40">
            <w:pPr>
              <w:tabs>
                <w:tab w:val="left" w:pos="3534"/>
                <w:tab w:val="left" w:pos="10254"/>
                <w:tab w:val="left" w:pos="11960"/>
                <w:tab w:val="left" w:pos="12410"/>
                <w:tab w:val="left" w:pos="19047"/>
              </w:tabs>
              <w:ind w:right="72"/>
              <w:contextualSpacing/>
              <w:jc w:val="both"/>
              <w:rPr>
                <w:rFonts w:asciiTheme="minorHAnsi" w:eastAsiaTheme="minorHAnsi" w:hAnsiTheme="minorHAnsi" w:cstheme="minorHAnsi"/>
                <w:sz w:val="20"/>
                <w:lang w:val="en-IN" w:eastAsia="en-US"/>
              </w:rPr>
            </w:pPr>
            <w:r w:rsidRPr="00A11C40">
              <w:rPr>
                <w:rFonts w:asciiTheme="minorHAnsi" w:eastAsiaTheme="minorHAnsi" w:hAnsiTheme="minorHAnsi" w:cstheme="minorHAnsi"/>
                <w:sz w:val="20"/>
                <w:lang w:val="en-IN" w:eastAsia="en-US"/>
              </w:rPr>
              <w:t xml:space="preserve">Was also responsible for Monitoring &amp; implementation of </w:t>
            </w:r>
            <w:r w:rsidR="00073C07" w:rsidRPr="00A11C40">
              <w:rPr>
                <w:rFonts w:asciiTheme="minorHAnsi" w:eastAsiaTheme="minorHAnsi" w:hAnsiTheme="minorHAnsi" w:cstheme="minorHAnsi"/>
                <w:sz w:val="20"/>
                <w:lang w:val="en-IN" w:eastAsia="en-US"/>
              </w:rPr>
              <w:t>new</w:t>
            </w:r>
            <w:r w:rsidRPr="00A11C40">
              <w:rPr>
                <w:rFonts w:asciiTheme="minorHAnsi" w:eastAsiaTheme="minorHAnsi" w:hAnsiTheme="minorHAnsi" w:cstheme="minorHAnsi"/>
                <w:sz w:val="20"/>
                <w:lang w:val="en-IN" w:eastAsia="en-US"/>
              </w:rPr>
              <w:t xml:space="preserve"> line work, doubling work, gauge conversion work, safety works, yard </w:t>
            </w:r>
            <w:r w:rsidR="00073C07" w:rsidRPr="00A11C40">
              <w:rPr>
                <w:rFonts w:asciiTheme="minorHAnsi" w:eastAsiaTheme="minorHAnsi" w:hAnsiTheme="minorHAnsi" w:cstheme="minorHAnsi"/>
                <w:sz w:val="20"/>
                <w:lang w:val="en-IN" w:eastAsia="en-US"/>
              </w:rPr>
              <w:t>remodelling</w:t>
            </w:r>
            <w:r w:rsidRPr="00A11C40">
              <w:rPr>
                <w:rFonts w:asciiTheme="minorHAnsi" w:eastAsiaTheme="minorHAnsi" w:hAnsiTheme="minorHAnsi" w:cstheme="minorHAnsi"/>
                <w:sz w:val="20"/>
                <w:lang w:val="en-IN" w:eastAsia="en-US"/>
              </w:rPr>
              <w:t>, LHS, ROB, Elimination of LCs by LHS, ROB, diversion, closure, Civil works for interlocking of LCs. He was also responsible for Planning, design and Review of Design and drawings and documents, Preparation and review of bid documents, Review detailed engineering design and employer’s requirement in terms of the whole system aspect. Review BOQ and cost estimation revise and adjust if required.</w:t>
            </w:r>
          </w:p>
          <w:p w14:paraId="1BC9277D" w14:textId="0285418F" w:rsidR="009A14C1" w:rsidRPr="006A7D73" w:rsidRDefault="000E3F88" w:rsidP="00A11C40">
            <w:pPr>
              <w:tabs>
                <w:tab w:val="left" w:pos="3534"/>
                <w:tab w:val="left" w:pos="10254"/>
                <w:tab w:val="left" w:pos="11960"/>
                <w:tab w:val="left" w:pos="12410"/>
                <w:tab w:val="left" w:pos="19047"/>
              </w:tabs>
              <w:ind w:right="72"/>
              <w:contextualSpacing/>
              <w:jc w:val="both"/>
              <w:rPr>
                <w:rFonts w:asciiTheme="minorHAnsi" w:hAnsiTheme="minorHAnsi" w:cstheme="minorHAnsi"/>
                <w:b/>
                <w:color w:val="7A0000"/>
                <w:sz w:val="20"/>
              </w:rPr>
            </w:pPr>
            <w:r w:rsidRPr="006A7D73">
              <w:rPr>
                <w:rFonts w:asciiTheme="minorHAnsi" w:hAnsiTheme="minorHAnsi" w:cstheme="minorHAnsi"/>
                <w:b/>
                <w:color w:val="7A0000"/>
                <w:sz w:val="20"/>
              </w:rPr>
              <w:t>Cost of</w:t>
            </w:r>
            <w:r w:rsidRPr="006A7D73">
              <w:rPr>
                <w:rFonts w:asciiTheme="minorHAnsi" w:hAnsiTheme="minorHAnsi" w:cstheme="minorHAnsi"/>
                <w:sz w:val="20"/>
              </w:rPr>
              <w:t xml:space="preserve"> </w:t>
            </w:r>
            <w:r w:rsidRPr="006A7D73">
              <w:rPr>
                <w:rFonts w:asciiTheme="minorHAnsi" w:hAnsiTheme="minorHAnsi" w:cstheme="minorHAnsi"/>
                <w:b/>
                <w:color w:val="7A0000"/>
                <w:sz w:val="20"/>
              </w:rPr>
              <w:t>Project:</w:t>
            </w:r>
            <w:r w:rsidRPr="006A7D73">
              <w:rPr>
                <w:rFonts w:asciiTheme="minorHAnsi" w:hAnsiTheme="minorHAnsi" w:cstheme="minorHAnsi"/>
                <w:sz w:val="20"/>
              </w:rPr>
              <w:t xml:space="preserve"> </w:t>
            </w:r>
            <w:r>
              <w:rPr>
                <w:rFonts w:asciiTheme="minorHAnsi" w:hAnsiTheme="minorHAnsi" w:cstheme="minorHAnsi"/>
                <w:sz w:val="20"/>
              </w:rPr>
              <w:t xml:space="preserve">INR </w:t>
            </w:r>
            <w:r w:rsidR="00A11C40">
              <w:rPr>
                <w:rFonts w:asciiTheme="minorHAnsi" w:hAnsiTheme="minorHAnsi" w:cstheme="minorHAnsi"/>
                <w:sz w:val="20"/>
              </w:rPr>
              <w:t>5624</w:t>
            </w:r>
            <w:r>
              <w:rPr>
                <w:rFonts w:asciiTheme="minorHAnsi" w:hAnsiTheme="minorHAnsi" w:cstheme="minorHAnsi"/>
                <w:sz w:val="20"/>
              </w:rPr>
              <w:t xml:space="preserve"> Crore</w:t>
            </w:r>
          </w:p>
        </w:tc>
      </w:tr>
      <w:tr w:rsidR="009A14C1" w:rsidRPr="006A7D73" w14:paraId="0218E1F1" w14:textId="77777777" w:rsidTr="00215DA2">
        <w:tc>
          <w:tcPr>
            <w:tcW w:w="9351" w:type="dxa"/>
            <w:gridSpan w:val="8"/>
            <w:shd w:val="clear" w:color="auto" w:fill="F2F2F2"/>
            <w:vAlign w:val="center"/>
          </w:tcPr>
          <w:p w14:paraId="787E05E2" w14:textId="77777777" w:rsidR="00BC0572" w:rsidRDefault="000E3F88" w:rsidP="000E3F88">
            <w:pPr>
              <w:tabs>
                <w:tab w:val="left" w:pos="3534"/>
                <w:tab w:val="left" w:pos="10254"/>
                <w:tab w:val="left" w:pos="11960"/>
                <w:tab w:val="left" w:pos="12410"/>
                <w:tab w:val="left" w:pos="19047"/>
              </w:tabs>
              <w:ind w:right="72"/>
              <w:contextualSpacing/>
              <w:jc w:val="both"/>
            </w:pPr>
            <w:r w:rsidRPr="006A7D73">
              <w:rPr>
                <w:rFonts w:asciiTheme="minorHAnsi" w:hAnsiTheme="minorHAnsi" w:cstheme="minorHAnsi"/>
                <w:b/>
                <w:color w:val="7A0000"/>
                <w:sz w:val="20"/>
              </w:rPr>
              <w:lastRenderedPageBreak/>
              <w:t>Name of Assignment:</w:t>
            </w:r>
            <w:r w:rsidR="00D66ACA">
              <w:t xml:space="preserve"> </w:t>
            </w:r>
          </w:p>
          <w:p w14:paraId="6517B603" w14:textId="15B4B0A8" w:rsidR="000E3F88" w:rsidRDefault="00BC0572" w:rsidP="001A0913">
            <w:pPr>
              <w:numPr>
                <w:ilvl w:val="0"/>
                <w:numId w:val="9"/>
              </w:numPr>
              <w:rPr>
                <w:rFonts w:asciiTheme="minorHAnsi" w:hAnsiTheme="minorHAnsi" w:cstheme="minorHAnsi"/>
                <w:b/>
                <w:bCs/>
                <w:color w:val="00359E"/>
                <w:sz w:val="20"/>
              </w:rPr>
            </w:pPr>
            <w:r w:rsidRPr="00BC0572">
              <w:rPr>
                <w:rFonts w:asciiTheme="minorHAnsi" w:hAnsiTheme="minorHAnsi" w:cstheme="minorHAnsi"/>
                <w:b/>
                <w:bCs/>
                <w:color w:val="00359E"/>
                <w:sz w:val="20"/>
              </w:rPr>
              <w:t>Construction of new line, doubling, 3rd line, ROBs, World Class Station.</w:t>
            </w:r>
          </w:p>
          <w:p w14:paraId="03425577" w14:textId="04A036AC" w:rsidR="00BC0572" w:rsidRPr="00BC0572" w:rsidRDefault="00BC0572" w:rsidP="001A0913">
            <w:pPr>
              <w:numPr>
                <w:ilvl w:val="0"/>
                <w:numId w:val="9"/>
              </w:numPr>
              <w:rPr>
                <w:rFonts w:asciiTheme="minorHAnsi" w:hAnsiTheme="minorHAnsi" w:cstheme="minorHAnsi"/>
                <w:b/>
                <w:bCs/>
                <w:color w:val="00359E"/>
                <w:sz w:val="20"/>
              </w:rPr>
            </w:pPr>
            <w:r w:rsidRPr="00BC0572">
              <w:rPr>
                <w:rFonts w:asciiTheme="minorHAnsi" w:hAnsiTheme="minorHAnsi" w:cstheme="minorHAnsi"/>
                <w:b/>
                <w:bCs/>
                <w:color w:val="00359E"/>
                <w:sz w:val="20"/>
              </w:rPr>
              <w:t>Const</w:t>
            </w:r>
            <w:r w:rsidR="00D6476E">
              <w:rPr>
                <w:rFonts w:asciiTheme="minorHAnsi" w:hAnsiTheme="minorHAnsi" w:cstheme="minorHAnsi"/>
                <w:b/>
                <w:bCs/>
                <w:color w:val="00359E"/>
                <w:sz w:val="20"/>
              </w:rPr>
              <w:t>ruction of Lalitpur-Khajuraho</w:t>
            </w:r>
            <w:r w:rsidRPr="00BC0572">
              <w:rPr>
                <w:rFonts w:asciiTheme="minorHAnsi" w:hAnsiTheme="minorHAnsi" w:cstheme="minorHAnsi"/>
                <w:b/>
                <w:bCs/>
                <w:color w:val="00359E"/>
                <w:sz w:val="20"/>
              </w:rPr>
              <w:t>-Satna new BG line</w:t>
            </w:r>
            <w:r w:rsidR="00D94A74">
              <w:rPr>
                <w:rFonts w:asciiTheme="minorHAnsi" w:hAnsiTheme="minorHAnsi" w:cstheme="minorHAnsi"/>
                <w:b/>
                <w:bCs/>
                <w:color w:val="00359E"/>
                <w:sz w:val="20"/>
              </w:rPr>
              <w:t>.</w:t>
            </w:r>
          </w:p>
          <w:p w14:paraId="20CAFC7B" w14:textId="0D2F20AE" w:rsidR="00BC0572" w:rsidRPr="00BC0572" w:rsidRDefault="00B51ECE" w:rsidP="001A0913">
            <w:pPr>
              <w:numPr>
                <w:ilvl w:val="0"/>
                <w:numId w:val="9"/>
              </w:numPr>
              <w:rPr>
                <w:rFonts w:asciiTheme="minorHAnsi" w:hAnsiTheme="minorHAnsi" w:cstheme="minorHAnsi"/>
                <w:b/>
                <w:bCs/>
                <w:color w:val="00359E"/>
                <w:sz w:val="20"/>
              </w:rPr>
            </w:pPr>
            <w:r>
              <w:rPr>
                <w:rFonts w:asciiTheme="minorHAnsi" w:hAnsiTheme="minorHAnsi" w:cstheme="minorHAnsi"/>
                <w:b/>
                <w:bCs/>
                <w:color w:val="00359E"/>
                <w:sz w:val="20"/>
              </w:rPr>
              <w:t>Doubling of Guna-</w:t>
            </w:r>
            <w:r w:rsidR="00BC0572" w:rsidRPr="00BC0572">
              <w:rPr>
                <w:rFonts w:asciiTheme="minorHAnsi" w:hAnsiTheme="minorHAnsi" w:cstheme="minorHAnsi"/>
                <w:b/>
                <w:bCs/>
                <w:color w:val="00359E"/>
                <w:sz w:val="20"/>
              </w:rPr>
              <w:t>Ruthiyai</w:t>
            </w:r>
            <w:r w:rsidR="00D94A74">
              <w:rPr>
                <w:rFonts w:asciiTheme="minorHAnsi" w:hAnsiTheme="minorHAnsi" w:cstheme="minorHAnsi"/>
                <w:b/>
                <w:bCs/>
                <w:color w:val="00359E"/>
                <w:sz w:val="20"/>
              </w:rPr>
              <w:t>.</w:t>
            </w:r>
          </w:p>
          <w:p w14:paraId="1CD7E3D9" w14:textId="115E0801" w:rsidR="00BC0572" w:rsidRPr="00BC0572" w:rsidRDefault="00BC0572" w:rsidP="001A0913">
            <w:pPr>
              <w:numPr>
                <w:ilvl w:val="0"/>
                <w:numId w:val="9"/>
              </w:numPr>
              <w:rPr>
                <w:rFonts w:asciiTheme="minorHAnsi" w:hAnsiTheme="minorHAnsi" w:cstheme="minorHAnsi"/>
                <w:b/>
                <w:bCs/>
                <w:color w:val="00359E"/>
                <w:sz w:val="20"/>
              </w:rPr>
            </w:pPr>
            <w:r w:rsidRPr="00BC0572">
              <w:rPr>
                <w:rFonts w:asciiTheme="minorHAnsi" w:hAnsiTheme="minorHAnsi" w:cstheme="minorHAnsi"/>
                <w:b/>
                <w:bCs/>
                <w:color w:val="00359E"/>
                <w:sz w:val="20"/>
              </w:rPr>
              <w:t xml:space="preserve">Final Location Survey </w:t>
            </w:r>
            <w:r w:rsidR="0048398B">
              <w:rPr>
                <w:rFonts w:asciiTheme="minorHAnsi" w:hAnsiTheme="minorHAnsi" w:cstheme="minorHAnsi"/>
                <w:b/>
                <w:bCs/>
                <w:color w:val="00359E"/>
                <w:sz w:val="20"/>
              </w:rPr>
              <w:t>for Grade Separator Jujharpur-</w:t>
            </w:r>
            <w:r w:rsidR="00C904D9">
              <w:rPr>
                <w:rFonts w:asciiTheme="minorHAnsi" w:hAnsiTheme="minorHAnsi" w:cstheme="minorHAnsi"/>
                <w:b/>
                <w:bCs/>
                <w:color w:val="00359E"/>
                <w:sz w:val="20"/>
              </w:rPr>
              <w:t>Itarsi-</w:t>
            </w:r>
            <w:r w:rsidRPr="00BC0572">
              <w:rPr>
                <w:rFonts w:asciiTheme="minorHAnsi" w:hAnsiTheme="minorHAnsi" w:cstheme="minorHAnsi"/>
                <w:b/>
                <w:bCs/>
                <w:color w:val="00359E"/>
                <w:sz w:val="20"/>
              </w:rPr>
              <w:t>Pawarkheda</w:t>
            </w:r>
            <w:r w:rsidR="00D94A74">
              <w:rPr>
                <w:rFonts w:asciiTheme="minorHAnsi" w:hAnsiTheme="minorHAnsi" w:cstheme="minorHAnsi"/>
                <w:b/>
                <w:bCs/>
                <w:color w:val="00359E"/>
                <w:sz w:val="20"/>
              </w:rPr>
              <w:t>.</w:t>
            </w:r>
          </w:p>
          <w:p w14:paraId="43EDAC7B" w14:textId="5F65C595" w:rsidR="00BC0572" w:rsidRPr="00BC0572" w:rsidRDefault="00BC0572" w:rsidP="001A0913">
            <w:pPr>
              <w:numPr>
                <w:ilvl w:val="0"/>
                <w:numId w:val="9"/>
              </w:numPr>
              <w:rPr>
                <w:rFonts w:asciiTheme="minorHAnsi" w:hAnsiTheme="minorHAnsi" w:cstheme="minorHAnsi"/>
                <w:b/>
                <w:bCs/>
                <w:color w:val="00359E"/>
                <w:sz w:val="20"/>
              </w:rPr>
            </w:pPr>
            <w:r w:rsidRPr="00BC0572">
              <w:rPr>
                <w:rFonts w:asciiTheme="minorHAnsi" w:hAnsiTheme="minorHAnsi" w:cstheme="minorHAnsi"/>
                <w:b/>
                <w:bCs/>
                <w:color w:val="00359E"/>
                <w:sz w:val="20"/>
              </w:rPr>
              <w:t>Assistance in construction works in Bhopal division</w:t>
            </w:r>
            <w:r w:rsidR="00D94A74">
              <w:rPr>
                <w:rFonts w:asciiTheme="minorHAnsi" w:hAnsiTheme="minorHAnsi" w:cstheme="minorHAnsi"/>
                <w:b/>
                <w:bCs/>
                <w:color w:val="00359E"/>
                <w:sz w:val="20"/>
              </w:rPr>
              <w:t>.</w:t>
            </w:r>
          </w:p>
          <w:p w14:paraId="0E4A565B" w14:textId="5E59E04F" w:rsidR="00BC0572" w:rsidRPr="00BC0572" w:rsidRDefault="00BC0572" w:rsidP="001A0913">
            <w:pPr>
              <w:numPr>
                <w:ilvl w:val="0"/>
                <w:numId w:val="9"/>
              </w:numPr>
              <w:rPr>
                <w:rFonts w:asciiTheme="minorHAnsi" w:hAnsiTheme="minorHAnsi" w:cstheme="minorHAnsi"/>
                <w:b/>
                <w:bCs/>
                <w:color w:val="00359E"/>
                <w:sz w:val="20"/>
              </w:rPr>
            </w:pPr>
            <w:r w:rsidRPr="00BC0572">
              <w:rPr>
                <w:rFonts w:asciiTheme="minorHAnsi" w:hAnsiTheme="minorHAnsi" w:cstheme="minorHAnsi"/>
                <w:b/>
                <w:bCs/>
                <w:color w:val="00359E"/>
                <w:sz w:val="20"/>
              </w:rPr>
              <w:t>Construction of ROBs</w:t>
            </w:r>
            <w:r w:rsidR="00D94A74">
              <w:rPr>
                <w:rFonts w:asciiTheme="minorHAnsi" w:hAnsiTheme="minorHAnsi" w:cstheme="minorHAnsi"/>
                <w:b/>
                <w:bCs/>
                <w:color w:val="00359E"/>
                <w:sz w:val="20"/>
              </w:rPr>
              <w:t>.</w:t>
            </w:r>
          </w:p>
          <w:p w14:paraId="0AB03891" w14:textId="5F4498DC" w:rsidR="00BC0572" w:rsidRPr="00BC0572" w:rsidRDefault="00E11086" w:rsidP="001A0913">
            <w:pPr>
              <w:numPr>
                <w:ilvl w:val="0"/>
                <w:numId w:val="9"/>
              </w:numPr>
              <w:rPr>
                <w:rFonts w:asciiTheme="minorHAnsi" w:hAnsiTheme="minorHAnsi" w:cstheme="minorHAnsi"/>
                <w:b/>
                <w:bCs/>
                <w:color w:val="00359E"/>
                <w:sz w:val="20"/>
              </w:rPr>
            </w:pPr>
            <w:r>
              <w:rPr>
                <w:rFonts w:asciiTheme="minorHAnsi" w:hAnsiTheme="minorHAnsi" w:cstheme="minorHAnsi"/>
                <w:b/>
                <w:bCs/>
                <w:color w:val="00359E"/>
                <w:sz w:val="20"/>
              </w:rPr>
              <w:t>World Class Station-</w:t>
            </w:r>
            <w:r w:rsidR="00073C07" w:rsidRPr="00BC0572">
              <w:rPr>
                <w:rFonts w:asciiTheme="minorHAnsi" w:hAnsiTheme="minorHAnsi" w:cstheme="minorHAnsi"/>
                <w:b/>
                <w:bCs/>
                <w:color w:val="00359E"/>
                <w:sz w:val="20"/>
              </w:rPr>
              <w:t>Habib Ganj</w:t>
            </w:r>
            <w:r w:rsidR="00D94A74">
              <w:rPr>
                <w:rFonts w:asciiTheme="minorHAnsi" w:hAnsiTheme="minorHAnsi" w:cstheme="minorHAnsi"/>
                <w:b/>
                <w:bCs/>
                <w:color w:val="00359E"/>
                <w:sz w:val="20"/>
              </w:rPr>
              <w:t>.</w:t>
            </w:r>
          </w:p>
          <w:p w14:paraId="4B0A8993" w14:textId="2FB6A6F0" w:rsidR="00BC0572" w:rsidRPr="00BC0572" w:rsidRDefault="00D25F24" w:rsidP="001A0913">
            <w:pPr>
              <w:numPr>
                <w:ilvl w:val="0"/>
                <w:numId w:val="9"/>
              </w:numPr>
              <w:rPr>
                <w:rFonts w:asciiTheme="minorHAnsi" w:hAnsiTheme="minorHAnsi" w:cstheme="minorHAnsi"/>
                <w:b/>
                <w:bCs/>
                <w:color w:val="00359E"/>
                <w:sz w:val="20"/>
              </w:rPr>
            </w:pPr>
            <w:r>
              <w:rPr>
                <w:rFonts w:asciiTheme="minorHAnsi" w:hAnsiTheme="minorHAnsi" w:cstheme="minorHAnsi"/>
                <w:b/>
                <w:bCs/>
                <w:color w:val="00359E"/>
                <w:sz w:val="20"/>
              </w:rPr>
              <w:t>Budni-</w:t>
            </w:r>
            <w:r w:rsidR="00BC0572" w:rsidRPr="00BC0572">
              <w:rPr>
                <w:rFonts w:asciiTheme="minorHAnsi" w:hAnsiTheme="minorHAnsi" w:cstheme="minorHAnsi"/>
                <w:b/>
                <w:bCs/>
                <w:color w:val="00359E"/>
                <w:sz w:val="20"/>
              </w:rPr>
              <w:t>Barkheda 3rd line</w:t>
            </w:r>
            <w:r w:rsidR="00D94A74">
              <w:rPr>
                <w:rFonts w:asciiTheme="minorHAnsi" w:hAnsiTheme="minorHAnsi" w:cstheme="minorHAnsi"/>
                <w:b/>
                <w:bCs/>
                <w:color w:val="00359E"/>
                <w:sz w:val="20"/>
              </w:rPr>
              <w:t>.</w:t>
            </w:r>
          </w:p>
          <w:p w14:paraId="59AE8275" w14:textId="17DB4393" w:rsidR="000E3F88" w:rsidRPr="006A7D73" w:rsidRDefault="000E3F88" w:rsidP="000E3F88">
            <w:pPr>
              <w:tabs>
                <w:tab w:val="left" w:pos="3534"/>
                <w:tab w:val="left" w:pos="10254"/>
                <w:tab w:val="left" w:pos="11960"/>
                <w:tab w:val="left" w:pos="12410"/>
                <w:tab w:val="left" w:pos="19047"/>
              </w:tabs>
              <w:ind w:right="72"/>
              <w:contextualSpacing/>
              <w:jc w:val="both"/>
              <w:rPr>
                <w:rFonts w:asciiTheme="minorHAnsi" w:hAnsiTheme="minorHAnsi" w:cstheme="minorHAnsi"/>
                <w:sz w:val="20"/>
              </w:rPr>
            </w:pPr>
            <w:r w:rsidRPr="006A7D73">
              <w:rPr>
                <w:rFonts w:asciiTheme="minorHAnsi" w:hAnsiTheme="minorHAnsi" w:cstheme="minorHAnsi"/>
                <w:b/>
                <w:color w:val="7A0000"/>
                <w:sz w:val="20"/>
              </w:rPr>
              <w:t xml:space="preserve">Year: </w:t>
            </w:r>
            <w:r w:rsidR="005050F7">
              <w:rPr>
                <w:rFonts w:asciiTheme="minorHAnsi" w:hAnsiTheme="minorHAnsi" w:cstheme="minorHAnsi"/>
                <w:sz w:val="20"/>
              </w:rPr>
              <w:t>March 2009 to May 2011</w:t>
            </w:r>
            <w:r w:rsidRPr="006A7D73">
              <w:rPr>
                <w:rFonts w:asciiTheme="minorHAnsi" w:hAnsiTheme="minorHAnsi" w:cstheme="minorHAnsi"/>
                <w:sz w:val="20"/>
              </w:rPr>
              <w:t xml:space="preserve"> </w:t>
            </w:r>
          </w:p>
          <w:p w14:paraId="16CF9587" w14:textId="1C242468" w:rsidR="000E3F88" w:rsidRPr="006A7D73" w:rsidRDefault="000E3F88" w:rsidP="000E3F88">
            <w:pPr>
              <w:tabs>
                <w:tab w:val="left" w:pos="3534"/>
                <w:tab w:val="left" w:pos="10254"/>
                <w:tab w:val="left" w:pos="11960"/>
                <w:tab w:val="left" w:pos="12410"/>
                <w:tab w:val="left" w:pos="19047"/>
              </w:tabs>
              <w:ind w:right="72"/>
              <w:contextualSpacing/>
              <w:jc w:val="both"/>
              <w:rPr>
                <w:rFonts w:asciiTheme="minorHAnsi" w:hAnsiTheme="minorHAnsi" w:cstheme="minorHAnsi"/>
                <w:sz w:val="20"/>
              </w:rPr>
            </w:pPr>
            <w:r w:rsidRPr="006A7D73">
              <w:rPr>
                <w:rFonts w:asciiTheme="minorHAnsi" w:hAnsiTheme="minorHAnsi" w:cstheme="minorHAnsi"/>
                <w:b/>
                <w:color w:val="7A0000"/>
                <w:sz w:val="20"/>
              </w:rPr>
              <w:t>Location:</w:t>
            </w:r>
            <w:r w:rsidRPr="006A7D73">
              <w:rPr>
                <w:rFonts w:asciiTheme="minorHAnsi" w:hAnsiTheme="minorHAnsi" w:cstheme="minorHAnsi"/>
                <w:sz w:val="20"/>
              </w:rPr>
              <w:t xml:space="preserve"> </w:t>
            </w:r>
            <w:r w:rsidR="00C00D42">
              <w:rPr>
                <w:rFonts w:asciiTheme="minorHAnsi" w:hAnsiTheme="minorHAnsi" w:cstheme="minorHAnsi"/>
                <w:sz w:val="20"/>
              </w:rPr>
              <w:t xml:space="preserve">Jabalpur (Madhya Pradesh) </w:t>
            </w:r>
            <w:r w:rsidR="00422B03">
              <w:rPr>
                <w:rFonts w:asciiTheme="minorHAnsi" w:hAnsiTheme="minorHAnsi" w:cstheme="minorHAnsi"/>
                <w:sz w:val="20"/>
              </w:rPr>
              <w:t>-</w:t>
            </w:r>
            <w:r w:rsidR="00C00D42">
              <w:rPr>
                <w:rFonts w:asciiTheme="minorHAnsi" w:hAnsiTheme="minorHAnsi" w:cstheme="minorHAnsi"/>
                <w:sz w:val="20"/>
              </w:rPr>
              <w:t xml:space="preserve"> West Central Railway</w:t>
            </w:r>
            <w:r w:rsidRPr="006A7D73">
              <w:rPr>
                <w:rFonts w:asciiTheme="minorHAnsi" w:hAnsiTheme="minorHAnsi" w:cstheme="minorHAnsi"/>
                <w:sz w:val="20"/>
              </w:rPr>
              <w:t xml:space="preserve">  </w:t>
            </w:r>
          </w:p>
          <w:p w14:paraId="34A81969" w14:textId="59756C30" w:rsidR="000E3F88" w:rsidRPr="006A7D73" w:rsidRDefault="000E3F88" w:rsidP="000E3F88">
            <w:pPr>
              <w:tabs>
                <w:tab w:val="left" w:pos="3534"/>
                <w:tab w:val="left" w:pos="10254"/>
                <w:tab w:val="left" w:pos="11960"/>
                <w:tab w:val="left" w:pos="12410"/>
                <w:tab w:val="left" w:pos="19047"/>
              </w:tabs>
              <w:ind w:right="72"/>
              <w:contextualSpacing/>
              <w:jc w:val="both"/>
              <w:rPr>
                <w:rFonts w:asciiTheme="minorHAnsi" w:hAnsiTheme="minorHAnsi" w:cstheme="minorHAnsi"/>
                <w:b/>
                <w:sz w:val="20"/>
              </w:rPr>
            </w:pPr>
            <w:r w:rsidRPr="006A7D73">
              <w:rPr>
                <w:rFonts w:asciiTheme="minorHAnsi" w:hAnsiTheme="minorHAnsi" w:cstheme="minorHAnsi"/>
                <w:b/>
                <w:color w:val="7A0000"/>
                <w:sz w:val="20"/>
              </w:rPr>
              <w:lastRenderedPageBreak/>
              <w:t xml:space="preserve">Employer: </w:t>
            </w:r>
            <w:r w:rsidR="00303606" w:rsidRPr="00303606">
              <w:rPr>
                <w:rFonts w:asciiTheme="minorHAnsi" w:hAnsiTheme="minorHAnsi" w:cstheme="minorHAnsi"/>
                <w:sz w:val="20"/>
              </w:rPr>
              <w:t>Indian Railways</w:t>
            </w:r>
          </w:p>
          <w:p w14:paraId="2FE3A1EB" w14:textId="404CD333" w:rsidR="000E3F88" w:rsidRDefault="000E3F88" w:rsidP="000E3F88">
            <w:pPr>
              <w:contextualSpacing/>
              <w:jc w:val="both"/>
              <w:rPr>
                <w:rFonts w:asciiTheme="minorHAnsi" w:hAnsiTheme="minorHAnsi" w:cstheme="minorHAnsi"/>
                <w:i/>
                <w:color w:val="233616"/>
                <w:sz w:val="20"/>
              </w:rPr>
            </w:pPr>
            <w:r w:rsidRPr="006A7D73">
              <w:rPr>
                <w:rFonts w:asciiTheme="minorHAnsi" w:hAnsiTheme="minorHAnsi" w:cstheme="minorHAnsi"/>
                <w:b/>
                <w:color w:val="7A0000"/>
                <w:sz w:val="20"/>
              </w:rPr>
              <w:t>Main Project Features:</w:t>
            </w:r>
            <w:r w:rsidRPr="006A7D73">
              <w:rPr>
                <w:rFonts w:asciiTheme="minorHAnsi" w:hAnsiTheme="minorHAnsi" w:cstheme="minorHAnsi"/>
                <w:sz w:val="20"/>
              </w:rPr>
              <w:t xml:space="preserve"> </w:t>
            </w:r>
            <w:r w:rsidR="00694633" w:rsidRPr="00694633">
              <w:rPr>
                <w:rFonts w:asciiTheme="minorHAnsi" w:hAnsiTheme="minorHAnsi" w:cstheme="minorHAnsi"/>
                <w:i/>
                <w:color w:val="233616"/>
                <w:sz w:val="20"/>
              </w:rPr>
              <w:t>Construction of new line, doubling, 3rd li</w:t>
            </w:r>
            <w:r w:rsidR="00694633">
              <w:rPr>
                <w:rFonts w:asciiTheme="minorHAnsi" w:hAnsiTheme="minorHAnsi" w:cstheme="minorHAnsi"/>
                <w:i/>
                <w:color w:val="233616"/>
                <w:sz w:val="20"/>
              </w:rPr>
              <w:t>ne, ROBs, World Class Station-</w:t>
            </w:r>
            <w:r w:rsidR="00073C07">
              <w:rPr>
                <w:rFonts w:asciiTheme="minorHAnsi" w:hAnsiTheme="minorHAnsi" w:cstheme="minorHAnsi"/>
                <w:i/>
                <w:color w:val="233616"/>
                <w:sz w:val="20"/>
              </w:rPr>
              <w:t>Habib Ganj</w:t>
            </w:r>
            <w:r w:rsidR="00694633" w:rsidRPr="00694633">
              <w:rPr>
                <w:rFonts w:asciiTheme="minorHAnsi" w:hAnsiTheme="minorHAnsi" w:cstheme="minorHAnsi"/>
                <w:i/>
                <w:color w:val="233616"/>
                <w:sz w:val="20"/>
              </w:rPr>
              <w:t>;</w:t>
            </w:r>
          </w:p>
          <w:p w14:paraId="1760A93F" w14:textId="6CEE72A7" w:rsidR="00694633" w:rsidRPr="00694633" w:rsidRDefault="00694633" w:rsidP="001A0913">
            <w:pPr>
              <w:numPr>
                <w:ilvl w:val="0"/>
                <w:numId w:val="14"/>
              </w:numPr>
              <w:rPr>
                <w:rFonts w:asciiTheme="minorHAnsi" w:hAnsiTheme="minorHAnsi" w:cstheme="minorHAnsi"/>
                <w:i/>
                <w:color w:val="233616"/>
                <w:sz w:val="20"/>
              </w:rPr>
            </w:pPr>
            <w:r>
              <w:rPr>
                <w:rFonts w:asciiTheme="minorHAnsi" w:hAnsiTheme="minorHAnsi" w:cstheme="minorHAnsi"/>
                <w:i/>
                <w:color w:val="233616"/>
                <w:sz w:val="20"/>
              </w:rPr>
              <w:t>Lalitpur-</w:t>
            </w:r>
            <w:r w:rsidR="00511F7F">
              <w:rPr>
                <w:rFonts w:asciiTheme="minorHAnsi" w:hAnsiTheme="minorHAnsi" w:cstheme="minorHAnsi"/>
                <w:i/>
                <w:color w:val="233616"/>
                <w:sz w:val="20"/>
              </w:rPr>
              <w:t>Khajuraho-</w:t>
            </w:r>
            <w:r w:rsidRPr="00694633">
              <w:rPr>
                <w:rFonts w:asciiTheme="minorHAnsi" w:hAnsiTheme="minorHAnsi" w:cstheme="minorHAnsi"/>
                <w:i/>
                <w:color w:val="233616"/>
                <w:sz w:val="20"/>
              </w:rPr>
              <w:t>Satna new BG line:  Tender for E/w , bridges finalized 4 no’s for 31 km</w:t>
            </w:r>
          </w:p>
          <w:p w14:paraId="724986BD" w14:textId="0E92A936" w:rsidR="00694633" w:rsidRPr="00694633" w:rsidRDefault="00694633" w:rsidP="001A0913">
            <w:pPr>
              <w:numPr>
                <w:ilvl w:val="0"/>
                <w:numId w:val="14"/>
              </w:numPr>
              <w:rPr>
                <w:rFonts w:asciiTheme="minorHAnsi" w:hAnsiTheme="minorHAnsi" w:cstheme="minorHAnsi"/>
                <w:i/>
                <w:color w:val="233616"/>
                <w:sz w:val="20"/>
              </w:rPr>
            </w:pPr>
            <w:r w:rsidRPr="00694633">
              <w:rPr>
                <w:rFonts w:asciiTheme="minorHAnsi" w:hAnsiTheme="minorHAnsi" w:cstheme="minorHAnsi"/>
                <w:i/>
                <w:color w:val="233616"/>
                <w:sz w:val="20"/>
              </w:rPr>
              <w:t>Execution: Earthwork - 12.1 L-Cum + 6.4L-Cum (next year), Concrete - 18000 Cum + 9980 Cum (next year), minor bridges - 4 no’s, RUB - 2 no’s Land acquired for 35 km, award declared - 40 km, Sec IV published - 11 km</w:t>
            </w:r>
          </w:p>
          <w:p w14:paraId="53686625" w14:textId="2B72423A" w:rsidR="00694633" w:rsidRPr="00694633" w:rsidRDefault="00694633" w:rsidP="001A0913">
            <w:pPr>
              <w:numPr>
                <w:ilvl w:val="0"/>
                <w:numId w:val="14"/>
              </w:numPr>
              <w:rPr>
                <w:rFonts w:asciiTheme="minorHAnsi" w:hAnsiTheme="minorHAnsi" w:cstheme="minorHAnsi"/>
                <w:i/>
                <w:color w:val="233616"/>
                <w:sz w:val="20"/>
              </w:rPr>
            </w:pPr>
            <w:r w:rsidRPr="00694633">
              <w:rPr>
                <w:rFonts w:asciiTheme="minorHAnsi" w:hAnsiTheme="minorHAnsi" w:cstheme="minorHAnsi"/>
                <w:i/>
                <w:color w:val="233616"/>
                <w:sz w:val="20"/>
              </w:rPr>
              <w:t>Doubling of Guna-Ruthiyai :- FLS completed for two grades; Project sheets finalized; Detailed Estimate submitted to RBd; Itarsi Grade separator - FLS field work complete; Land proposal submitted to State Revenue and Forest depts.</w:t>
            </w:r>
          </w:p>
          <w:p w14:paraId="56744444" w14:textId="3273F333" w:rsidR="00694633" w:rsidRPr="00694633" w:rsidRDefault="00694633" w:rsidP="001A0913">
            <w:pPr>
              <w:numPr>
                <w:ilvl w:val="0"/>
                <w:numId w:val="14"/>
              </w:numPr>
              <w:rPr>
                <w:rFonts w:asciiTheme="minorHAnsi" w:hAnsiTheme="minorHAnsi" w:cstheme="minorHAnsi"/>
                <w:i/>
                <w:color w:val="233616"/>
                <w:sz w:val="20"/>
              </w:rPr>
            </w:pPr>
            <w:r w:rsidRPr="00694633">
              <w:rPr>
                <w:rFonts w:asciiTheme="minorHAnsi" w:hAnsiTheme="minorHAnsi" w:cstheme="minorHAnsi"/>
                <w:i/>
                <w:color w:val="233616"/>
                <w:sz w:val="20"/>
              </w:rPr>
              <w:t xml:space="preserve">Construction works in Bhopal division completed </w:t>
            </w:r>
            <w:r w:rsidR="00073C07" w:rsidRPr="00694633">
              <w:rPr>
                <w:rFonts w:asciiTheme="minorHAnsi" w:hAnsiTheme="minorHAnsi" w:cstheme="minorHAnsi"/>
                <w:i/>
                <w:color w:val="233616"/>
                <w:sz w:val="20"/>
              </w:rPr>
              <w:t>following: -</w:t>
            </w:r>
            <w:r w:rsidRPr="00694633">
              <w:rPr>
                <w:rFonts w:asciiTheme="minorHAnsi" w:hAnsiTheme="minorHAnsi" w:cstheme="minorHAnsi"/>
                <w:i/>
                <w:color w:val="233616"/>
                <w:sz w:val="20"/>
              </w:rPr>
              <w:t xml:space="preserve"> Xing stations 3 line - 2 no’s - Pilighata &amp; Maban; RUBs: 9; Qtr: 134 </w:t>
            </w:r>
            <w:r w:rsidR="00073C07" w:rsidRPr="00694633">
              <w:rPr>
                <w:rFonts w:asciiTheme="minorHAnsi" w:hAnsiTheme="minorHAnsi" w:cstheme="minorHAnsi"/>
                <w:i/>
                <w:color w:val="233616"/>
                <w:sz w:val="20"/>
              </w:rPr>
              <w:t>nos’</w:t>
            </w:r>
            <w:r w:rsidRPr="00694633">
              <w:rPr>
                <w:rFonts w:asciiTheme="minorHAnsi" w:hAnsiTheme="minorHAnsi" w:cstheme="minorHAnsi"/>
                <w:i/>
                <w:color w:val="233616"/>
                <w:sz w:val="20"/>
              </w:rPr>
              <w:t xml:space="preserve">; </w:t>
            </w:r>
            <w:r w:rsidR="00073C07" w:rsidRPr="00694633">
              <w:rPr>
                <w:rFonts w:asciiTheme="minorHAnsi" w:hAnsiTheme="minorHAnsi" w:cstheme="minorHAnsi"/>
                <w:i/>
                <w:color w:val="233616"/>
                <w:sz w:val="20"/>
              </w:rPr>
              <w:t>Habib Ganj</w:t>
            </w:r>
            <w:r w:rsidRPr="00694633">
              <w:rPr>
                <w:rFonts w:asciiTheme="minorHAnsi" w:hAnsiTheme="minorHAnsi" w:cstheme="minorHAnsi"/>
                <w:i/>
                <w:color w:val="233616"/>
                <w:sz w:val="20"/>
              </w:rPr>
              <w:t xml:space="preserve"> 2nd entry; Community Hall -</w:t>
            </w:r>
            <w:r w:rsidR="00E95165">
              <w:rPr>
                <w:rFonts w:asciiTheme="minorHAnsi" w:hAnsiTheme="minorHAnsi" w:cstheme="minorHAnsi"/>
                <w:i/>
                <w:color w:val="233616"/>
                <w:sz w:val="20"/>
              </w:rPr>
              <w:t xml:space="preserve"> Guna and Bhopal; AC loco shed -</w:t>
            </w:r>
            <w:r w:rsidRPr="00694633">
              <w:rPr>
                <w:rFonts w:asciiTheme="minorHAnsi" w:hAnsiTheme="minorHAnsi" w:cstheme="minorHAnsi"/>
                <w:i/>
                <w:color w:val="233616"/>
                <w:sz w:val="20"/>
              </w:rPr>
              <w:t xml:space="preserve"> Itarsi; Up gradation of Receiving yard - CRWS Bhopal; Stripping shop &amp; Inspection Pit - CRWS Bhopal</w:t>
            </w:r>
          </w:p>
          <w:p w14:paraId="75A3EC0F" w14:textId="77777777" w:rsidR="00694633" w:rsidRPr="00694633" w:rsidRDefault="00694633" w:rsidP="001A0913">
            <w:pPr>
              <w:numPr>
                <w:ilvl w:val="0"/>
                <w:numId w:val="14"/>
              </w:numPr>
              <w:rPr>
                <w:rFonts w:asciiTheme="minorHAnsi" w:hAnsiTheme="minorHAnsi" w:cstheme="minorHAnsi"/>
                <w:i/>
                <w:color w:val="233616"/>
                <w:sz w:val="20"/>
              </w:rPr>
            </w:pPr>
            <w:r w:rsidRPr="00694633">
              <w:rPr>
                <w:rFonts w:asciiTheme="minorHAnsi" w:hAnsiTheme="minorHAnsi" w:cstheme="minorHAnsi"/>
                <w:i/>
                <w:color w:val="233616"/>
                <w:sz w:val="20"/>
              </w:rPr>
              <w:t>ROBs: Tender awarded for - 4, Floated for - 4</w:t>
            </w:r>
          </w:p>
          <w:p w14:paraId="4E1620B4" w14:textId="75856E9E" w:rsidR="00694633" w:rsidRPr="00694633" w:rsidRDefault="00694633" w:rsidP="001A0913">
            <w:pPr>
              <w:numPr>
                <w:ilvl w:val="0"/>
                <w:numId w:val="14"/>
              </w:numPr>
              <w:rPr>
                <w:rFonts w:asciiTheme="minorHAnsi" w:hAnsiTheme="minorHAnsi" w:cstheme="minorHAnsi"/>
                <w:i/>
                <w:color w:val="233616"/>
                <w:sz w:val="20"/>
              </w:rPr>
            </w:pPr>
            <w:r w:rsidRPr="00694633">
              <w:rPr>
                <w:rFonts w:asciiTheme="minorHAnsi" w:hAnsiTheme="minorHAnsi" w:cstheme="minorHAnsi"/>
                <w:i/>
                <w:color w:val="233616"/>
                <w:sz w:val="20"/>
              </w:rPr>
              <w:t xml:space="preserve">World Class Station - </w:t>
            </w:r>
            <w:r w:rsidR="00073C07" w:rsidRPr="00694633">
              <w:rPr>
                <w:rFonts w:asciiTheme="minorHAnsi" w:hAnsiTheme="minorHAnsi" w:cstheme="minorHAnsi"/>
                <w:i/>
                <w:color w:val="233616"/>
                <w:sz w:val="20"/>
              </w:rPr>
              <w:t>Habib Ganj: - Inception</w:t>
            </w:r>
            <w:r w:rsidRPr="00694633">
              <w:rPr>
                <w:rFonts w:asciiTheme="minorHAnsi" w:hAnsiTheme="minorHAnsi" w:cstheme="minorHAnsi"/>
                <w:i/>
                <w:color w:val="233616"/>
                <w:sz w:val="20"/>
              </w:rPr>
              <w:t xml:space="preserve"> Report made and submitted to R Bd. Approval received; RFP finalized and Approved by Division Under approval of HQ; Estimate under vetting</w:t>
            </w:r>
          </w:p>
          <w:p w14:paraId="626F7DBE" w14:textId="3B33F238" w:rsidR="00694633" w:rsidRPr="00694633" w:rsidRDefault="00E95165" w:rsidP="007F093E">
            <w:pPr>
              <w:rPr>
                <w:rFonts w:asciiTheme="minorHAnsi" w:hAnsiTheme="minorHAnsi" w:cstheme="minorHAnsi"/>
                <w:i/>
                <w:color w:val="233616"/>
                <w:sz w:val="20"/>
              </w:rPr>
            </w:pPr>
            <w:r>
              <w:rPr>
                <w:rFonts w:asciiTheme="minorHAnsi" w:hAnsiTheme="minorHAnsi" w:cstheme="minorHAnsi"/>
                <w:i/>
                <w:color w:val="233616"/>
                <w:sz w:val="20"/>
              </w:rPr>
              <w:t>Surveys:</w:t>
            </w:r>
          </w:p>
          <w:p w14:paraId="20E1B5EC" w14:textId="77777777" w:rsidR="00694633" w:rsidRPr="00694633" w:rsidRDefault="00694633" w:rsidP="001A0913">
            <w:pPr>
              <w:numPr>
                <w:ilvl w:val="0"/>
                <w:numId w:val="14"/>
              </w:numPr>
              <w:rPr>
                <w:rFonts w:asciiTheme="minorHAnsi" w:hAnsiTheme="minorHAnsi" w:cstheme="minorHAnsi"/>
                <w:i/>
                <w:color w:val="233616"/>
                <w:sz w:val="20"/>
              </w:rPr>
            </w:pPr>
            <w:r w:rsidRPr="00694633">
              <w:rPr>
                <w:rFonts w:asciiTheme="minorHAnsi" w:hAnsiTheme="minorHAnsi" w:cstheme="minorHAnsi"/>
                <w:i/>
                <w:color w:val="233616"/>
                <w:sz w:val="20"/>
              </w:rPr>
              <w:t>PECT - Katni bypass - Completed and submitted to RBd.</w:t>
            </w:r>
          </w:p>
          <w:p w14:paraId="4F823E62" w14:textId="58762142" w:rsidR="00694633" w:rsidRPr="00694633" w:rsidRDefault="00FD0532" w:rsidP="001A0913">
            <w:pPr>
              <w:numPr>
                <w:ilvl w:val="0"/>
                <w:numId w:val="14"/>
              </w:numPr>
              <w:rPr>
                <w:rFonts w:asciiTheme="minorHAnsi" w:hAnsiTheme="minorHAnsi" w:cstheme="minorHAnsi"/>
                <w:i/>
                <w:color w:val="233616"/>
                <w:sz w:val="20"/>
              </w:rPr>
            </w:pPr>
            <w:r>
              <w:rPr>
                <w:rFonts w:asciiTheme="minorHAnsi" w:hAnsiTheme="minorHAnsi" w:cstheme="minorHAnsi"/>
                <w:i/>
                <w:color w:val="233616"/>
                <w:sz w:val="20"/>
              </w:rPr>
              <w:t>PECT - Bina-</w:t>
            </w:r>
            <w:r w:rsidR="00694633" w:rsidRPr="00694633">
              <w:rPr>
                <w:rFonts w:asciiTheme="minorHAnsi" w:hAnsiTheme="minorHAnsi" w:cstheme="minorHAnsi"/>
                <w:i/>
                <w:color w:val="233616"/>
                <w:sz w:val="20"/>
              </w:rPr>
              <w:t>Guna - Completed and submitted to RBd.</w:t>
            </w:r>
          </w:p>
          <w:p w14:paraId="44DD0B96" w14:textId="41987E98" w:rsidR="00694633" w:rsidRPr="00694633" w:rsidRDefault="00FD0532" w:rsidP="001A0913">
            <w:pPr>
              <w:numPr>
                <w:ilvl w:val="0"/>
                <w:numId w:val="14"/>
              </w:numPr>
              <w:rPr>
                <w:rFonts w:asciiTheme="minorHAnsi" w:hAnsiTheme="minorHAnsi" w:cstheme="minorHAnsi"/>
                <w:i/>
                <w:color w:val="233616"/>
                <w:sz w:val="20"/>
              </w:rPr>
            </w:pPr>
            <w:r>
              <w:rPr>
                <w:rFonts w:asciiTheme="minorHAnsi" w:hAnsiTheme="minorHAnsi" w:cstheme="minorHAnsi"/>
                <w:i/>
                <w:color w:val="233616"/>
                <w:sz w:val="20"/>
              </w:rPr>
              <w:t>PECT - Salpura-</w:t>
            </w:r>
            <w:r w:rsidR="00694633" w:rsidRPr="00694633">
              <w:rPr>
                <w:rFonts w:asciiTheme="minorHAnsi" w:hAnsiTheme="minorHAnsi" w:cstheme="minorHAnsi"/>
                <w:i/>
                <w:color w:val="233616"/>
                <w:sz w:val="20"/>
              </w:rPr>
              <w:t>Kota - Completed and submitted to RBd.</w:t>
            </w:r>
          </w:p>
          <w:p w14:paraId="458113C6" w14:textId="77777777" w:rsidR="00694633" w:rsidRPr="00694633" w:rsidRDefault="00694633" w:rsidP="001A0913">
            <w:pPr>
              <w:numPr>
                <w:ilvl w:val="0"/>
                <w:numId w:val="14"/>
              </w:numPr>
              <w:rPr>
                <w:rFonts w:asciiTheme="minorHAnsi" w:hAnsiTheme="minorHAnsi" w:cstheme="minorHAnsi"/>
                <w:i/>
                <w:color w:val="233616"/>
                <w:sz w:val="20"/>
              </w:rPr>
            </w:pPr>
            <w:r w:rsidRPr="00694633">
              <w:rPr>
                <w:rFonts w:asciiTheme="minorHAnsi" w:hAnsiTheme="minorHAnsi" w:cstheme="minorHAnsi"/>
                <w:i/>
                <w:color w:val="233616"/>
                <w:sz w:val="20"/>
              </w:rPr>
              <w:t xml:space="preserve">PECT- Bina Flyover - Report prepared. </w:t>
            </w:r>
          </w:p>
          <w:p w14:paraId="74204DD9" w14:textId="74A39CD4" w:rsidR="00694633" w:rsidRPr="00694633" w:rsidRDefault="00694633" w:rsidP="001A0913">
            <w:pPr>
              <w:numPr>
                <w:ilvl w:val="0"/>
                <w:numId w:val="14"/>
              </w:numPr>
              <w:rPr>
                <w:rFonts w:asciiTheme="minorHAnsi" w:hAnsiTheme="minorHAnsi" w:cstheme="minorHAnsi"/>
                <w:i/>
                <w:color w:val="233616"/>
                <w:sz w:val="20"/>
              </w:rPr>
            </w:pPr>
            <w:r w:rsidRPr="00694633">
              <w:rPr>
                <w:rFonts w:asciiTheme="minorHAnsi" w:hAnsiTheme="minorHAnsi" w:cstheme="minorHAnsi"/>
                <w:i/>
                <w:color w:val="233616"/>
                <w:sz w:val="20"/>
              </w:rPr>
              <w:t xml:space="preserve">PECT </w:t>
            </w:r>
            <w:r w:rsidR="0071754A">
              <w:rPr>
                <w:rFonts w:asciiTheme="minorHAnsi" w:hAnsiTheme="minorHAnsi" w:cstheme="minorHAnsi"/>
                <w:i/>
                <w:color w:val="233616"/>
                <w:sz w:val="20"/>
              </w:rPr>
              <w:t>-</w:t>
            </w:r>
            <w:r w:rsidRPr="00694633">
              <w:rPr>
                <w:rFonts w:asciiTheme="minorHAnsi" w:hAnsiTheme="minorHAnsi" w:cstheme="minorHAnsi"/>
                <w:i/>
                <w:color w:val="233616"/>
                <w:sz w:val="20"/>
              </w:rPr>
              <w:t xml:space="preserve"> Satna</w:t>
            </w:r>
            <w:r w:rsidR="00FD0532">
              <w:rPr>
                <w:rFonts w:asciiTheme="minorHAnsi" w:hAnsiTheme="minorHAnsi" w:cstheme="minorHAnsi"/>
                <w:i/>
                <w:color w:val="233616"/>
                <w:sz w:val="20"/>
              </w:rPr>
              <w:t>-</w:t>
            </w:r>
            <w:r w:rsidRPr="00694633">
              <w:rPr>
                <w:rFonts w:asciiTheme="minorHAnsi" w:hAnsiTheme="minorHAnsi" w:cstheme="minorHAnsi"/>
                <w:i/>
                <w:color w:val="233616"/>
                <w:sz w:val="20"/>
              </w:rPr>
              <w:t>Rewa - field work completed., estimate in vetting</w:t>
            </w:r>
          </w:p>
          <w:p w14:paraId="7296DA14" w14:textId="18D2F16B" w:rsidR="00694633" w:rsidRPr="00694633" w:rsidRDefault="0071754A" w:rsidP="001A0913">
            <w:pPr>
              <w:numPr>
                <w:ilvl w:val="0"/>
                <w:numId w:val="14"/>
              </w:numPr>
              <w:rPr>
                <w:rFonts w:asciiTheme="minorHAnsi" w:hAnsiTheme="minorHAnsi" w:cstheme="minorHAnsi"/>
                <w:i/>
                <w:color w:val="233616"/>
                <w:sz w:val="20"/>
              </w:rPr>
            </w:pPr>
            <w:r>
              <w:rPr>
                <w:rFonts w:asciiTheme="minorHAnsi" w:hAnsiTheme="minorHAnsi" w:cstheme="minorHAnsi"/>
                <w:i/>
                <w:color w:val="233616"/>
                <w:sz w:val="20"/>
              </w:rPr>
              <w:t>RECT - Lalitpur-</w:t>
            </w:r>
            <w:r w:rsidR="00694633" w:rsidRPr="00694633">
              <w:rPr>
                <w:rFonts w:asciiTheme="minorHAnsi" w:hAnsiTheme="minorHAnsi" w:cstheme="minorHAnsi"/>
                <w:i/>
                <w:color w:val="233616"/>
                <w:sz w:val="20"/>
              </w:rPr>
              <w:t>PIA - field work completed., estimate in vetting</w:t>
            </w:r>
          </w:p>
          <w:p w14:paraId="4BF836B7" w14:textId="11709303" w:rsidR="00694633" w:rsidRPr="00694633" w:rsidRDefault="00882A60" w:rsidP="001A0913">
            <w:pPr>
              <w:numPr>
                <w:ilvl w:val="0"/>
                <w:numId w:val="14"/>
              </w:numPr>
              <w:rPr>
                <w:rFonts w:asciiTheme="minorHAnsi" w:hAnsiTheme="minorHAnsi" w:cstheme="minorHAnsi"/>
                <w:i/>
                <w:color w:val="233616"/>
                <w:sz w:val="20"/>
              </w:rPr>
            </w:pPr>
            <w:r>
              <w:rPr>
                <w:rFonts w:asciiTheme="minorHAnsi" w:hAnsiTheme="minorHAnsi" w:cstheme="minorHAnsi"/>
                <w:i/>
                <w:color w:val="233616"/>
                <w:sz w:val="20"/>
              </w:rPr>
              <w:t>Budni-</w:t>
            </w:r>
            <w:r w:rsidR="00694633" w:rsidRPr="00694633">
              <w:rPr>
                <w:rFonts w:asciiTheme="minorHAnsi" w:hAnsiTheme="minorHAnsi" w:cstheme="minorHAnsi"/>
                <w:i/>
                <w:color w:val="233616"/>
                <w:sz w:val="20"/>
              </w:rPr>
              <w:t>Barkheda 3rd line: Alignment finalized. Project sheet prepared</w:t>
            </w:r>
          </w:p>
          <w:p w14:paraId="4AC786DE" w14:textId="3871D16C" w:rsidR="000E3F88" w:rsidRPr="006A7D73" w:rsidRDefault="000E3F88" w:rsidP="000E3F88">
            <w:pPr>
              <w:contextualSpacing/>
              <w:jc w:val="both"/>
              <w:rPr>
                <w:rFonts w:asciiTheme="minorHAnsi" w:hAnsiTheme="minorHAnsi" w:cstheme="minorHAnsi"/>
                <w:b/>
                <w:color w:val="FF0000"/>
                <w:sz w:val="20"/>
                <w:u w:val="single"/>
              </w:rPr>
            </w:pPr>
            <w:r w:rsidRPr="006A7D73">
              <w:rPr>
                <w:rFonts w:asciiTheme="minorHAnsi" w:hAnsiTheme="minorHAnsi" w:cstheme="minorHAnsi"/>
                <w:b/>
                <w:color w:val="7A0000"/>
                <w:sz w:val="20"/>
              </w:rPr>
              <w:t>Positions held:</w:t>
            </w:r>
            <w:r w:rsidRPr="006A7D73">
              <w:rPr>
                <w:rFonts w:asciiTheme="minorHAnsi" w:hAnsiTheme="minorHAnsi" w:cstheme="minorHAnsi"/>
                <w:b/>
                <w:sz w:val="20"/>
              </w:rPr>
              <w:t xml:space="preserve"> </w:t>
            </w:r>
            <w:r w:rsidR="00303606">
              <w:rPr>
                <w:rFonts w:asciiTheme="minorHAnsi" w:hAnsiTheme="minorHAnsi" w:cstheme="minorHAnsi"/>
                <w:b/>
                <w:sz w:val="20"/>
                <w:u w:val="single"/>
              </w:rPr>
              <w:t>Chief Engineer / Con / II</w:t>
            </w:r>
          </w:p>
          <w:p w14:paraId="01E93E66" w14:textId="68BED254" w:rsidR="00AA6DD2" w:rsidRDefault="000E3F88" w:rsidP="00694633">
            <w:pPr>
              <w:tabs>
                <w:tab w:val="left" w:pos="3534"/>
                <w:tab w:val="left" w:pos="10254"/>
                <w:tab w:val="left" w:pos="11960"/>
                <w:tab w:val="left" w:pos="12410"/>
                <w:tab w:val="left" w:pos="19047"/>
              </w:tabs>
              <w:ind w:right="72"/>
              <w:contextualSpacing/>
              <w:jc w:val="both"/>
              <w:rPr>
                <w:rFonts w:asciiTheme="minorHAnsi" w:eastAsiaTheme="minorHAnsi" w:hAnsiTheme="minorHAnsi" w:cstheme="minorHAnsi"/>
                <w:sz w:val="20"/>
                <w:lang w:val="en-IN" w:eastAsia="en-US"/>
              </w:rPr>
            </w:pPr>
            <w:r w:rsidRPr="006A7D73">
              <w:rPr>
                <w:rFonts w:asciiTheme="minorHAnsi" w:hAnsiTheme="minorHAnsi" w:cstheme="minorHAnsi"/>
                <w:b/>
                <w:color w:val="7A0000"/>
                <w:sz w:val="20"/>
              </w:rPr>
              <w:t xml:space="preserve">Activities Performed: </w:t>
            </w:r>
            <w:r w:rsidR="00694633" w:rsidRPr="00694633">
              <w:rPr>
                <w:rFonts w:asciiTheme="minorHAnsi" w:eastAsiaTheme="minorHAnsi" w:hAnsiTheme="minorHAnsi" w:cstheme="minorHAnsi"/>
                <w:sz w:val="20"/>
                <w:lang w:val="en-IN" w:eastAsia="en-US"/>
              </w:rPr>
              <w:t>As Chief Engineer he was responsible for monitoring of civil works including Earthwork, blanket, ballast, bridge and other civil &amp; P way work, quality control and coordination with survey team and other engineer, Final location survey, ROB’s for New BG line construction. Also responsible for handling the team for implementation with overall planning, budgeting, design, construction rescheduling, monitoring and controlling including mobilizing the necessary resources and coordinating the efforts of the team to deliver the project within the estimated budget, timeline with proper standard of safety and quality. Construction of Station buildings, Platforms, covering shed, Foot over bridge, supply of ballast, Linking of Railway Track, welding of Rails etc.</w:t>
            </w:r>
            <w:r w:rsidR="00073C07">
              <w:rPr>
                <w:rFonts w:asciiTheme="minorHAnsi" w:eastAsiaTheme="minorHAnsi" w:hAnsiTheme="minorHAnsi" w:cstheme="minorHAnsi"/>
                <w:sz w:val="20"/>
                <w:lang w:val="en-IN" w:eastAsia="en-US"/>
              </w:rPr>
              <w:t xml:space="preserve"> </w:t>
            </w:r>
            <w:r w:rsidR="00694633" w:rsidRPr="00694633">
              <w:rPr>
                <w:rFonts w:asciiTheme="minorHAnsi" w:eastAsiaTheme="minorHAnsi" w:hAnsiTheme="minorHAnsi" w:cstheme="minorHAnsi"/>
                <w:sz w:val="20"/>
                <w:lang w:val="en-IN" w:eastAsia="en-US"/>
              </w:rPr>
              <w:t>As an in-charge of the project was also involved in planning, tendering, Design, execution, contract management, testing, Supervision, monitoring and control over the design, execution, testing and commissioning of works and effective interface managements between all contractors; to Co-ordinate &amp; implementation of station works so as to enable timely commissioning of projects; Overall safety during construction, testing and commissioning and maintenance during operations; Quality Assurance in works as per contracts and standards applicable; Completion of the project in time and within the lowest possible cost. Co-ordination with all State and Central Agencies and obtaining in time all necessary clearances, NOCs, approvals, permits etc. to enable timely construction and commissioning.</w:t>
            </w:r>
          </w:p>
          <w:p w14:paraId="3BECAF96" w14:textId="0837EFA2" w:rsidR="009A14C1" w:rsidRPr="006A7D73" w:rsidRDefault="000E3F88" w:rsidP="00303606">
            <w:pPr>
              <w:tabs>
                <w:tab w:val="left" w:pos="3534"/>
                <w:tab w:val="left" w:pos="10254"/>
                <w:tab w:val="left" w:pos="11960"/>
                <w:tab w:val="left" w:pos="12410"/>
                <w:tab w:val="left" w:pos="19047"/>
              </w:tabs>
              <w:ind w:right="72"/>
              <w:contextualSpacing/>
              <w:jc w:val="both"/>
              <w:rPr>
                <w:rFonts w:asciiTheme="minorHAnsi" w:hAnsiTheme="minorHAnsi" w:cstheme="minorHAnsi"/>
                <w:b/>
                <w:color w:val="7A0000"/>
                <w:sz w:val="20"/>
              </w:rPr>
            </w:pPr>
            <w:r w:rsidRPr="006A7D73">
              <w:rPr>
                <w:rFonts w:asciiTheme="minorHAnsi" w:hAnsiTheme="minorHAnsi" w:cstheme="minorHAnsi"/>
                <w:b/>
                <w:color w:val="7A0000"/>
                <w:sz w:val="20"/>
              </w:rPr>
              <w:t>Cost of</w:t>
            </w:r>
            <w:r w:rsidRPr="006A7D73">
              <w:rPr>
                <w:rFonts w:asciiTheme="minorHAnsi" w:hAnsiTheme="minorHAnsi" w:cstheme="minorHAnsi"/>
                <w:sz w:val="20"/>
              </w:rPr>
              <w:t xml:space="preserve"> </w:t>
            </w:r>
            <w:r w:rsidRPr="006A7D73">
              <w:rPr>
                <w:rFonts w:asciiTheme="minorHAnsi" w:hAnsiTheme="minorHAnsi" w:cstheme="minorHAnsi"/>
                <w:b/>
                <w:color w:val="7A0000"/>
                <w:sz w:val="20"/>
              </w:rPr>
              <w:t>Project:</w:t>
            </w:r>
            <w:r w:rsidRPr="006A7D73">
              <w:rPr>
                <w:rFonts w:asciiTheme="minorHAnsi" w:hAnsiTheme="minorHAnsi" w:cstheme="minorHAnsi"/>
                <w:sz w:val="20"/>
              </w:rPr>
              <w:t xml:space="preserve"> </w:t>
            </w:r>
            <w:r>
              <w:rPr>
                <w:rFonts w:asciiTheme="minorHAnsi" w:hAnsiTheme="minorHAnsi" w:cstheme="minorHAnsi"/>
                <w:sz w:val="20"/>
              </w:rPr>
              <w:t xml:space="preserve">INR </w:t>
            </w:r>
            <w:r w:rsidR="00303606">
              <w:rPr>
                <w:rFonts w:asciiTheme="minorHAnsi" w:hAnsiTheme="minorHAnsi" w:cstheme="minorHAnsi"/>
                <w:sz w:val="20"/>
              </w:rPr>
              <w:t>9765</w:t>
            </w:r>
            <w:r>
              <w:rPr>
                <w:rFonts w:asciiTheme="minorHAnsi" w:hAnsiTheme="minorHAnsi" w:cstheme="minorHAnsi"/>
                <w:sz w:val="20"/>
              </w:rPr>
              <w:t xml:space="preserve"> Crore</w:t>
            </w:r>
          </w:p>
        </w:tc>
      </w:tr>
      <w:tr w:rsidR="009A14C1" w:rsidRPr="006A7D73" w14:paraId="6A2B0D5B" w14:textId="77777777" w:rsidTr="00215DA2">
        <w:tc>
          <w:tcPr>
            <w:tcW w:w="9351" w:type="dxa"/>
            <w:gridSpan w:val="8"/>
            <w:shd w:val="clear" w:color="auto" w:fill="F2F2F2"/>
            <w:vAlign w:val="center"/>
          </w:tcPr>
          <w:p w14:paraId="098D4DAD" w14:textId="3C9B1A87" w:rsidR="002571F4" w:rsidRDefault="000E3F88" w:rsidP="00987DA2">
            <w:pPr>
              <w:tabs>
                <w:tab w:val="left" w:pos="3534"/>
                <w:tab w:val="left" w:pos="10254"/>
                <w:tab w:val="left" w:pos="11960"/>
                <w:tab w:val="left" w:pos="12410"/>
                <w:tab w:val="left" w:pos="19047"/>
              </w:tabs>
              <w:ind w:right="72"/>
              <w:contextualSpacing/>
              <w:jc w:val="both"/>
              <w:rPr>
                <w:rFonts w:asciiTheme="minorHAnsi" w:hAnsiTheme="minorHAnsi" w:cstheme="minorHAnsi"/>
                <w:b/>
                <w:bCs/>
                <w:color w:val="00359E"/>
                <w:sz w:val="20"/>
              </w:rPr>
            </w:pPr>
            <w:r w:rsidRPr="006A7D73">
              <w:rPr>
                <w:rFonts w:asciiTheme="minorHAnsi" w:hAnsiTheme="minorHAnsi" w:cstheme="minorHAnsi"/>
                <w:b/>
                <w:color w:val="7A0000"/>
                <w:sz w:val="20"/>
              </w:rPr>
              <w:lastRenderedPageBreak/>
              <w:t>Name of Assignment:</w:t>
            </w:r>
            <w:r w:rsidRPr="006A7D73">
              <w:rPr>
                <w:rFonts w:asciiTheme="minorHAnsi" w:hAnsiTheme="minorHAnsi" w:cstheme="minorHAnsi"/>
                <w:b/>
                <w:sz w:val="20"/>
              </w:rPr>
              <w:t xml:space="preserve"> </w:t>
            </w:r>
          </w:p>
          <w:p w14:paraId="20EF10F8" w14:textId="77777777" w:rsidR="00E95165" w:rsidRPr="00E95165" w:rsidRDefault="00E95165" w:rsidP="001A0913">
            <w:pPr>
              <w:numPr>
                <w:ilvl w:val="0"/>
                <w:numId w:val="9"/>
              </w:numPr>
              <w:rPr>
                <w:rFonts w:asciiTheme="minorHAnsi" w:hAnsiTheme="minorHAnsi" w:cstheme="minorHAnsi"/>
                <w:b/>
                <w:bCs/>
                <w:color w:val="00359E"/>
                <w:sz w:val="20"/>
              </w:rPr>
            </w:pPr>
            <w:r w:rsidRPr="00E95165">
              <w:rPr>
                <w:rFonts w:asciiTheme="minorHAnsi" w:hAnsiTheme="minorHAnsi" w:cstheme="minorHAnsi"/>
                <w:b/>
                <w:bCs/>
                <w:color w:val="00359E"/>
                <w:sz w:val="20"/>
              </w:rPr>
              <w:t xml:space="preserve">Procurement of P-Way items, special concrete sleepers. </w:t>
            </w:r>
          </w:p>
          <w:p w14:paraId="13D714D0" w14:textId="77777777" w:rsidR="00E95165" w:rsidRPr="00E95165" w:rsidRDefault="00E95165" w:rsidP="001A0913">
            <w:pPr>
              <w:numPr>
                <w:ilvl w:val="0"/>
                <w:numId w:val="9"/>
              </w:numPr>
              <w:rPr>
                <w:rFonts w:asciiTheme="minorHAnsi" w:hAnsiTheme="minorHAnsi" w:cstheme="minorHAnsi"/>
                <w:b/>
                <w:bCs/>
                <w:color w:val="00359E"/>
                <w:sz w:val="20"/>
              </w:rPr>
            </w:pPr>
            <w:r w:rsidRPr="00E95165">
              <w:rPr>
                <w:rFonts w:asciiTheme="minorHAnsi" w:hAnsiTheme="minorHAnsi" w:cstheme="minorHAnsi"/>
                <w:b/>
                <w:bCs/>
                <w:color w:val="00359E"/>
                <w:sz w:val="20"/>
              </w:rPr>
              <w:t>Quality Control of Concrete Sleepers factory</w:t>
            </w:r>
          </w:p>
          <w:p w14:paraId="26842A8D" w14:textId="77777777" w:rsidR="00E95165" w:rsidRPr="00E95165" w:rsidRDefault="00E95165" w:rsidP="001A0913">
            <w:pPr>
              <w:numPr>
                <w:ilvl w:val="0"/>
                <w:numId w:val="9"/>
              </w:numPr>
              <w:rPr>
                <w:rFonts w:asciiTheme="minorHAnsi" w:hAnsiTheme="minorHAnsi" w:cstheme="minorHAnsi"/>
                <w:b/>
                <w:bCs/>
                <w:color w:val="00359E"/>
                <w:sz w:val="20"/>
              </w:rPr>
            </w:pPr>
            <w:r w:rsidRPr="00E95165">
              <w:rPr>
                <w:rFonts w:asciiTheme="minorHAnsi" w:hAnsiTheme="minorHAnsi" w:cstheme="minorHAnsi"/>
                <w:b/>
                <w:bCs/>
                <w:color w:val="00359E"/>
                <w:sz w:val="20"/>
              </w:rPr>
              <w:t>Maintaining MMIS Reports</w:t>
            </w:r>
          </w:p>
          <w:p w14:paraId="25559006" w14:textId="3FC5833B" w:rsidR="00E95165" w:rsidRPr="00E95165" w:rsidRDefault="00073C07" w:rsidP="001A0913">
            <w:pPr>
              <w:numPr>
                <w:ilvl w:val="0"/>
                <w:numId w:val="9"/>
              </w:numPr>
              <w:rPr>
                <w:rFonts w:asciiTheme="minorHAnsi" w:hAnsiTheme="minorHAnsi" w:cstheme="minorHAnsi"/>
                <w:b/>
                <w:bCs/>
                <w:color w:val="00359E"/>
                <w:sz w:val="20"/>
              </w:rPr>
            </w:pPr>
            <w:r w:rsidRPr="00E95165">
              <w:rPr>
                <w:rFonts w:asciiTheme="minorHAnsi" w:hAnsiTheme="minorHAnsi" w:cstheme="minorHAnsi"/>
                <w:b/>
                <w:bCs/>
                <w:color w:val="00359E"/>
                <w:sz w:val="20"/>
              </w:rPr>
              <w:t>Finalization</w:t>
            </w:r>
            <w:r w:rsidR="00E95165" w:rsidRPr="00E95165">
              <w:rPr>
                <w:rFonts w:asciiTheme="minorHAnsi" w:hAnsiTheme="minorHAnsi" w:cstheme="minorHAnsi"/>
                <w:b/>
                <w:bCs/>
                <w:color w:val="00359E"/>
                <w:sz w:val="20"/>
              </w:rPr>
              <w:t xml:space="preserve"> of tenders. </w:t>
            </w:r>
          </w:p>
          <w:p w14:paraId="5FA4B09F" w14:textId="546ECEB8" w:rsidR="000E3F88" w:rsidRPr="006A7D73" w:rsidRDefault="000E3F88" w:rsidP="00987DA2">
            <w:pPr>
              <w:tabs>
                <w:tab w:val="left" w:pos="3534"/>
                <w:tab w:val="left" w:pos="10254"/>
                <w:tab w:val="left" w:pos="11960"/>
                <w:tab w:val="left" w:pos="12410"/>
                <w:tab w:val="left" w:pos="19047"/>
              </w:tabs>
              <w:ind w:right="72"/>
              <w:contextualSpacing/>
              <w:jc w:val="both"/>
              <w:rPr>
                <w:rFonts w:asciiTheme="minorHAnsi" w:hAnsiTheme="minorHAnsi" w:cstheme="minorHAnsi"/>
                <w:sz w:val="20"/>
              </w:rPr>
            </w:pPr>
            <w:r w:rsidRPr="006A7D73">
              <w:rPr>
                <w:rFonts w:asciiTheme="minorHAnsi" w:hAnsiTheme="minorHAnsi" w:cstheme="minorHAnsi"/>
                <w:b/>
                <w:color w:val="7A0000"/>
                <w:sz w:val="20"/>
              </w:rPr>
              <w:t xml:space="preserve">Year: </w:t>
            </w:r>
            <w:r w:rsidR="00E95165">
              <w:rPr>
                <w:rFonts w:asciiTheme="minorHAnsi" w:hAnsiTheme="minorHAnsi" w:cstheme="minorHAnsi"/>
                <w:sz w:val="20"/>
              </w:rPr>
              <w:t>Nov 2008 to March 2009</w:t>
            </w:r>
            <w:r w:rsidRPr="006A7D73">
              <w:rPr>
                <w:rFonts w:asciiTheme="minorHAnsi" w:hAnsiTheme="minorHAnsi" w:cstheme="minorHAnsi"/>
                <w:sz w:val="20"/>
              </w:rPr>
              <w:t xml:space="preserve"> </w:t>
            </w:r>
          </w:p>
          <w:p w14:paraId="4C18A82A" w14:textId="206E7141" w:rsidR="000E3F88" w:rsidRPr="006A7D73" w:rsidRDefault="000E3F88" w:rsidP="00987DA2">
            <w:pPr>
              <w:tabs>
                <w:tab w:val="left" w:pos="3534"/>
                <w:tab w:val="left" w:pos="10254"/>
                <w:tab w:val="left" w:pos="11960"/>
                <w:tab w:val="left" w:pos="12410"/>
                <w:tab w:val="left" w:pos="19047"/>
              </w:tabs>
              <w:ind w:right="72"/>
              <w:contextualSpacing/>
              <w:jc w:val="both"/>
              <w:rPr>
                <w:rFonts w:asciiTheme="minorHAnsi" w:hAnsiTheme="minorHAnsi" w:cstheme="minorHAnsi"/>
                <w:sz w:val="20"/>
              </w:rPr>
            </w:pPr>
            <w:r w:rsidRPr="006A7D73">
              <w:rPr>
                <w:rFonts w:asciiTheme="minorHAnsi" w:hAnsiTheme="minorHAnsi" w:cstheme="minorHAnsi"/>
                <w:b/>
                <w:color w:val="7A0000"/>
                <w:sz w:val="20"/>
              </w:rPr>
              <w:t>Location:</w:t>
            </w:r>
            <w:r w:rsidRPr="006A7D73">
              <w:rPr>
                <w:rFonts w:asciiTheme="minorHAnsi" w:hAnsiTheme="minorHAnsi" w:cstheme="minorHAnsi"/>
                <w:sz w:val="20"/>
              </w:rPr>
              <w:t xml:space="preserve"> </w:t>
            </w:r>
            <w:r w:rsidR="00875885">
              <w:rPr>
                <w:rFonts w:asciiTheme="minorHAnsi" w:hAnsiTheme="minorHAnsi" w:cstheme="minorHAnsi"/>
                <w:sz w:val="20"/>
              </w:rPr>
              <w:t xml:space="preserve">Jabalpur (Madhya Pradesh) </w:t>
            </w:r>
            <w:r w:rsidR="002F2B16">
              <w:rPr>
                <w:rFonts w:asciiTheme="minorHAnsi" w:hAnsiTheme="minorHAnsi" w:cstheme="minorHAnsi"/>
                <w:sz w:val="20"/>
              </w:rPr>
              <w:t>- W</w:t>
            </w:r>
            <w:r w:rsidR="00875885">
              <w:rPr>
                <w:rFonts w:asciiTheme="minorHAnsi" w:hAnsiTheme="minorHAnsi" w:cstheme="minorHAnsi"/>
                <w:sz w:val="20"/>
              </w:rPr>
              <w:t>est Central Railwa</w:t>
            </w:r>
            <w:r w:rsidR="002F2B16">
              <w:rPr>
                <w:rFonts w:asciiTheme="minorHAnsi" w:hAnsiTheme="minorHAnsi" w:cstheme="minorHAnsi"/>
                <w:sz w:val="20"/>
              </w:rPr>
              <w:t>y</w:t>
            </w:r>
          </w:p>
          <w:p w14:paraId="68F83C61" w14:textId="170F2D2B" w:rsidR="000E3F88" w:rsidRPr="006A7D73" w:rsidRDefault="000E3F88" w:rsidP="00987DA2">
            <w:pPr>
              <w:tabs>
                <w:tab w:val="left" w:pos="3534"/>
                <w:tab w:val="left" w:pos="10254"/>
                <w:tab w:val="left" w:pos="11960"/>
                <w:tab w:val="left" w:pos="12410"/>
                <w:tab w:val="left" w:pos="19047"/>
              </w:tabs>
              <w:ind w:right="72"/>
              <w:contextualSpacing/>
              <w:jc w:val="both"/>
              <w:rPr>
                <w:rFonts w:asciiTheme="minorHAnsi" w:hAnsiTheme="minorHAnsi" w:cstheme="minorHAnsi"/>
                <w:b/>
                <w:sz w:val="20"/>
              </w:rPr>
            </w:pPr>
            <w:r w:rsidRPr="006A7D73">
              <w:rPr>
                <w:rFonts w:asciiTheme="minorHAnsi" w:hAnsiTheme="minorHAnsi" w:cstheme="minorHAnsi"/>
                <w:b/>
                <w:color w:val="7A0000"/>
                <w:sz w:val="20"/>
              </w:rPr>
              <w:t xml:space="preserve">Employer: </w:t>
            </w:r>
            <w:r w:rsidR="00F83628" w:rsidRPr="00F83628">
              <w:rPr>
                <w:rFonts w:asciiTheme="minorHAnsi" w:hAnsiTheme="minorHAnsi" w:cstheme="minorHAnsi"/>
                <w:sz w:val="20"/>
              </w:rPr>
              <w:t>Indian Railways</w:t>
            </w:r>
          </w:p>
          <w:p w14:paraId="16314F60" w14:textId="6ECB8FA6" w:rsidR="000E3F88" w:rsidRPr="006A7D73" w:rsidRDefault="000E3F88" w:rsidP="00987DA2">
            <w:pPr>
              <w:contextualSpacing/>
              <w:jc w:val="both"/>
              <w:rPr>
                <w:rFonts w:asciiTheme="minorHAnsi" w:hAnsiTheme="minorHAnsi" w:cstheme="minorHAnsi"/>
                <w:b/>
                <w:sz w:val="20"/>
              </w:rPr>
            </w:pPr>
            <w:r w:rsidRPr="006A7D73">
              <w:rPr>
                <w:rFonts w:asciiTheme="minorHAnsi" w:hAnsiTheme="minorHAnsi" w:cstheme="minorHAnsi"/>
                <w:b/>
                <w:color w:val="7A0000"/>
                <w:sz w:val="20"/>
              </w:rPr>
              <w:t>Main Project Features:</w:t>
            </w:r>
            <w:r w:rsidRPr="006A7D73">
              <w:rPr>
                <w:rFonts w:asciiTheme="minorHAnsi" w:hAnsiTheme="minorHAnsi" w:cstheme="minorHAnsi"/>
                <w:sz w:val="20"/>
              </w:rPr>
              <w:t xml:space="preserve"> </w:t>
            </w:r>
            <w:r w:rsidR="00F83628" w:rsidRPr="00F83628">
              <w:rPr>
                <w:rFonts w:asciiTheme="minorHAnsi" w:hAnsiTheme="minorHAnsi" w:cstheme="minorHAnsi"/>
                <w:i/>
                <w:color w:val="233616"/>
                <w:sz w:val="20"/>
              </w:rPr>
              <w:t>HQ work</w:t>
            </w:r>
          </w:p>
          <w:p w14:paraId="7CBECC32" w14:textId="00034DB7" w:rsidR="000E3F88" w:rsidRPr="006A7D73" w:rsidRDefault="000E3F88" w:rsidP="00987DA2">
            <w:pPr>
              <w:contextualSpacing/>
              <w:jc w:val="both"/>
              <w:rPr>
                <w:rFonts w:asciiTheme="minorHAnsi" w:hAnsiTheme="minorHAnsi" w:cstheme="minorHAnsi"/>
                <w:b/>
                <w:color w:val="FF0000"/>
                <w:sz w:val="20"/>
                <w:u w:val="single"/>
              </w:rPr>
            </w:pPr>
            <w:r w:rsidRPr="006A7D73">
              <w:rPr>
                <w:rFonts w:asciiTheme="minorHAnsi" w:hAnsiTheme="minorHAnsi" w:cstheme="minorHAnsi"/>
                <w:b/>
                <w:color w:val="7A0000"/>
                <w:sz w:val="20"/>
              </w:rPr>
              <w:t>Positions held:</w:t>
            </w:r>
            <w:r w:rsidRPr="006A7D73">
              <w:rPr>
                <w:rFonts w:asciiTheme="minorHAnsi" w:hAnsiTheme="minorHAnsi" w:cstheme="minorHAnsi"/>
                <w:b/>
                <w:sz w:val="20"/>
              </w:rPr>
              <w:t xml:space="preserve"> </w:t>
            </w:r>
            <w:r w:rsidR="00F83628">
              <w:rPr>
                <w:rFonts w:asciiTheme="minorHAnsi" w:hAnsiTheme="minorHAnsi" w:cstheme="minorHAnsi"/>
                <w:b/>
                <w:sz w:val="20"/>
                <w:u w:val="single"/>
              </w:rPr>
              <w:t>Chief Engineer / TP</w:t>
            </w:r>
          </w:p>
          <w:p w14:paraId="64AC56AA" w14:textId="5566D881" w:rsidR="00377985" w:rsidRDefault="000E3F88" w:rsidP="00E21C31">
            <w:pPr>
              <w:tabs>
                <w:tab w:val="left" w:pos="3534"/>
                <w:tab w:val="left" w:pos="10254"/>
                <w:tab w:val="left" w:pos="11960"/>
                <w:tab w:val="left" w:pos="12410"/>
                <w:tab w:val="left" w:pos="19047"/>
              </w:tabs>
              <w:ind w:right="72"/>
              <w:contextualSpacing/>
              <w:jc w:val="both"/>
              <w:rPr>
                <w:rFonts w:asciiTheme="minorHAnsi" w:eastAsiaTheme="minorHAnsi" w:hAnsiTheme="minorHAnsi" w:cstheme="minorHAnsi"/>
                <w:sz w:val="20"/>
                <w:lang w:val="en-IN" w:eastAsia="en-US"/>
              </w:rPr>
            </w:pPr>
            <w:r w:rsidRPr="006A7D73">
              <w:rPr>
                <w:rFonts w:asciiTheme="minorHAnsi" w:hAnsiTheme="minorHAnsi" w:cstheme="minorHAnsi"/>
                <w:b/>
                <w:color w:val="7A0000"/>
                <w:sz w:val="20"/>
              </w:rPr>
              <w:t xml:space="preserve">Activities Performed: </w:t>
            </w:r>
            <w:r w:rsidR="00B744A7" w:rsidRPr="00B744A7">
              <w:rPr>
                <w:rFonts w:asciiTheme="minorHAnsi" w:eastAsiaTheme="minorHAnsi" w:hAnsiTheme="minorHAnsi" w:cstheme="minorHAnsi"/>
                <w:sz w:val="20"/>
                <w:lang w:val="en-IN" w:eastAsia="en-US"/>
              </w:rPr>
              <w:t>As CE</w:t>
            </w:r>
            <w:r w:rsidR="00F64528">
              <w:rPr>
                <w:rFonts w:asciiTheme="minorHAnsi" w:eastAsiaTheme="minorHAnsi" w:hAnsiTheme="minorHAnsi" w:cstheme="minorHAnsi"/>
                <w:sz w:val="20"/>
                <w:lang w:val="en-IN" w:eastAsia="en-US"/>
              </w:rPr>
              <w:t xml:space="preserve"> </w:t>
            </w:r>
            <w:r w:rsidR="00B744A7" w:rsidRPr="00B744A7">
              <w:rPr>
                <w:rFonts w:asciiTheme="minorHAnsi" w:eastAsiaTheme="minorHAnsi" w:hAnsiTheme="minorHAnsi" w:cstheme="minorHAnsi"/>
                <w:sz w:val="20"/>
                <w:lang w:val="en-IN" w:eastAsia="en-US"/>
              </w:rPr>
              <w:t>/</w:t>
            </w:r>
            <w:r w:rsidR="00F64528">
              <w:rPr>
                <w:rFonts w:asciiTheme="minorHAnsi" w:eastAsiaTheme="minorHAnsi" w:hAnsiTheme="minorHAnsi" w:cstheme="minorHAnsi"/>
                <w:sz w:val="20"/>
                <w:lang w:val="en-IN" w:eastAsia="en-US"/>
              </w:rPr>
              <w:t xml:space="preserve"> </w:t>
            </w:r>
            <w:r w:rsidR="00B744A7" w:rsidRPr="00B744A7">
              <w:rPr>
                <w:rFonts w:asciiTheme="minorHAnsi" w:eastAsiaTheme="minorHAnsi" w:hAnsiTheme="minorHAnsi" w:cstheme="minorHAnsi"/>
                <w:sz w:val="20"/>
                <w:lang w:val="en-IN" w:eastAsia="en-US"/>
              </w:rPr>
              <w:t>TP was responsible for monitoring of Procurement of P-way related items, special concrete sleepers. Also responsible for quality control of concrete of concrete sleepers factory, Maintaining MMIS reports. Involved from concept to construction in West central Railway for tenders: Procurement of P Way items, Procurement of special concrete sleepers, Management of concrete sleeper factories inc. quality control, MMIS. All the tenders were finalized.</w:t>
            </w:r>
          </w:p>
          <w:p w14:paraId="7ED5C672" w14:textId="217347CB" w:rsidR="009A14C1" w:rsidRPr="006A7D73" w:rsidRDefault="000E3F88" w:rsidP="00B744A7">
            <w:pPr>
              <w:tabs>
                <w:tab w:val="left" w:pos="3534"/>
                <w:tab w:val="left" w:pos="10254"/>
                <w:tab w:val="left" w:pos="11960"/>
                <w:tab w:val="left" w:pos="12410"/>
                <w:tab w:val="left" w:pos="19047"/>
              </w:tabs>
              <w:ind w:right="72"/>
              <w:contextualSpacing/>
              <w:jc w:val="both"/>
              <w:rPr>
                <w:rFonts w:asciiTheme="minorHAnsi" w:hAnsiTheme="minorHAnsi" w:cstheme="minorHAnsi"/>
                <w:b/>
                <w:color w:val="7A0000"/>
                <w:sz w:val="20"/>
              </w:rPr>
            </w:pPr>
            <w:r w:rsidRPr="006A7D73">
              <w:rPr>
                <w:rFonts w:asciiTheme="minorHAnsi" w:hAnsiTheme="minorHAnsi" w:cstheme="minorHAnsi"/>
                <w:b/>
                <w:color w:val="7A0000"/>
                <w:sz w:val="20"/>
              </w:rPr>
              <w:lastRenderedPageBreak/>
              <w:t>Cost of</w:t>
            </w:r>
            <w:r w:rsidRPr="006A7D73">
              <w:rPr>
                <w:rFonts w:asciiTheme="minorHAnsi" w:hAnsiTheme="minorHAnsi" w:cstheme="minorHAnsi"/>
                <w:sz w:val="20"/>
              </w:rPr>
              <w:t xml:space="preserve"> </w:t>
            </w:r>
            <w:r w:rsidRPr="006A7D73">
              <w:rPr>
                <w:rFonts w:asciiTheme="minorHAnsi" w:hAnsiTheme="minorHAnsi" w:cstheme="minorHAnsi"/>
                <w:b/>
                <w:color w:val="7A0000"/>
                <w:sz w:val="20"/>
              </w:rPr>
              <w:t>Project:</w:t>
            </w:r>
            <w:r w:rsidRPr="006A7D73">
              <w:rPr>
                <w:rFonts w:asciiTheme="minorHAnsi" w:hAnsiTheme="minorHAnsi" w:cstheme="minorHAnsi"/>
                <w:sz w:val="20"/>
              </w:rPr>
              <w:t xml:space="preserve"> </w:t>
            </w:r>
            <w:r>
              <w:rPr>
                <w:rFonts w:asciiTheme="minorHAnsi" w:hAnsiTheme="minorHAnsi" w:cstheme="minorHAnsi"/>
                <w:sz w:val="20"/>
              </w:rPr>
              <w:t xml:space="preserve">INR </w:t>
            </w:r>
            <w:r w:rsidR="00B744A7">
              <w:rPr>
                <w:rFonts w:asciiTheme="minorHAnsi" w:hAnsiTheme="minorHAnsi" w:cstheme="minorHAnsi"/>
                <w:sz w:val="20"/>
              </w:rPr>
              <w:t>50</w:t>
            </w:r>
            <w:r>
              <w:rPr>
                <w:rFonts w:asciiTheme="minorHAnsi" w:hAnsiTheme="minorHAnsi" w:cstheme="minorHAnsi"/>
                <w:sz w:val="20"/>
              </w:rPr>
              <w:t xml:space="preserve"> Crore</w:t>
            </w:r>
          </w:p>
        </w:tc>
      </w:tr>
      <w:tr w:rsidR="009A14C1" w:rsidRPr="006A7D73" w14:paraId="476A371C" w14:textId="77777777" w:rsidTr="00215DA2">
        <w:tc>
          <w:tcPr>
            <w:tcW w:w="9351" w:type="dxa"/>
            <w:gridSpan w:val="8"/>
            <w:shd w:val="clear" w:color="auto" w:fill="F2F2F2"/>
            <w:vAlign w:val="center"/>
          </w:tcPr>
          <w:p w14:paraId="476775C7" w14:textId="03F04957" w:rsidR="000E3F88" w:rsidRPr="006A7D73" w:rsidRDefault="000E3F88" w:rsidP="00C4607E">
            <w:pPr>
              <w:tabs>
                <w:tab w:val="left" w:pos="3534"/>
                <w:tab w:val="left" w:pos="10254"/>
                <w:tab w:val="left" w:pos="11960"/>
                <w:tab w:val="left" w:pos="12410"/>
                <w:tab w:val="left" w:pos="19047"/>
              </w:tabs>
              <w:ind w:right="72"/>
              <w:contextualSpacing/>
              <w:jc w:val="both"/>
              <w:rPr>
                <w:rFonts w:asciiTheme="minorHAnsi" w:hAnsiTheme="minorHAnsi" w:cstheme="minorHAnsi"/>
                <w:b/>
                <w:bCs/>
                <w:color w:val="00359E"/>
                <w:sz w:val="20"/>
              </w:rPr>
            </w:pPr>
            <w:r w:rsidRPr="006A7D73">
              <w:rPr>
                <w:rFonts w:asciiTheme="minorHAnsi" w:hAnsiTheme="minorHAnsi" w:cstheme="minorHAnsi"/>
                <w:b/>
                <w:color w:val="7A0000"/>
                <w:sz w:val="20"/>
              </w:rPr>
              <w:lastRenderedPageBreak/>
              <w:t>Name of Assignment:</w:t>
            </w:r>
            <w:r w:rsidRPr="006A7D73">
              <w:rPr>
                <w:rFonts w:asciiTheme="minorHAnsi" w:hAnsiTheme="minorHAnsi" w:cstheme="minorHAnsi"/>
                <w:b/>
                <w:sz w:val="20"/>
              </w:rPr>
              <w:t xml:space="preserve"> </w:t>
            </w:r>
            <w:r w:rsidR="0017736D" w:rsidRPr="0017736D">
              <w:rPr>
                <w:rFonts w:asciiTheme="minorHAnsi" w:hAnsiTheme="minorHAnsi" w:cstheme="minorHAnsi"/>
                <w:b/>
                <w:bCs/>
                <w:color w:val="00359E"/>
                <w:sz w:val="20"/>
              </w:rPr>
              <w:t>Work of SSOR (Standard Schedule Of Rates), System Improvement, water supply, tenders, contract, arbitration, Draft Paras, Audit objections, court cases, Maintenance of Engg assets, Documentation, MIS, MMIS of West Central Railway (complete zone).</w:t>
            </w:r>
          </w:p>
          <w:p w14:paraId="671E31DA" w14:textId="7706CF69" w:rsidR="000E3F88" w:rsidRPr="006A7D73" w:rsidRDefault="000E3F88" w:rsidP="00C4607E">
            <w:pPr>
              <w:tabs>
                <w:tab w:val="left" w:pos="3534"/>
                <w:tab w:val="left" w:pos="10254"/>
                <w:tab w:val="left" w:pos="11960"/>
                <w:tab w:val="left" w:pos="12410"/>
                <w:tab w:val="left" w:pos="19047"/>
              </w:tabs>
              <w:ind w:right="72"/>
              <w:contextualSpacing/>
              <w:jc w:val="both"/>
              <w:rPr>
                <w:rFonts w:asciiTheme="minorHAnsi" w:hAnsiTheme="minorHAnsi" w:cstheme="minorHAnsi"/>
                <w:sz w:val="20"/>
              </w:rPr>
            </w:pPr>
            <w:r w:rsidRPr="006A7D73">
              <w:rPr>
                <w:rFonts w:asciiTheme="minorHAnsi" w:hAnsiTheme="minorHAnsi" w:cstheme="minorHAnsi"/>
                <w:b/>
                <w:color w:val="7A0000"/>
                <w:sz w:val="20"/>
              </w:rPr>
              <w:t xml:space="preserve">Year: </w:t>
            </w:r>
            <w:r w:rsidR="0017736D">
              <w:rPr>
                <w:rFonts w:asciiTheme="minorHAnsi" w:hAnsiTheme="minorHAnsi" w:cstheme="minorHAnsi"/>
                <w:sz w:val="20"/>
              </w:rPr>
              <w:t>March 2007 to Sept 2008</w:t>
            </w:r>
            <w:r w:rsidRPr="006A7D73">
              <w:rPr>
                <w:rFonts w:asciiTheme="minorHAnsi" w:hAnsiTheme="minorHAnsi" w:cstheme="minorHAnsi"/>
                <w:sz w:val="20"/>
              </w:rPr>
              <w:t xml:space="preserve"> </w:t>
            </w:r>
          </w:p>
          <w:p w14:paraId="0C6B5AE1" w14:textId="6D2C161E" w:rsidR="000E3F88" w:rsidRPr="006A7D73" w:rsidRDefault="000E3F88" w:rsidP="00C4607E">
            <w:pPr>
              <w:tabs>
                <w:tab w:val="left" w:pos="3534"/>
                <w:tab w:val="left" w:pos="10254"/>
                <w:tab w:val="left" w:pos="11960"/>
                <w:tab w:val="left" w:pos="12410"/>
                <w:tab w:val="left" w:pos="19047"/>
              </w:tabs>
              <w:ind w:right="72"/>
              <w:contextualSpacing/>
              <w:jc w:val="both"/>
              <w:rPr>
                <w:rFonts w:asciiTheme="minorHAnsi" w:hAnsiTheme="minorHAnsi" w:cstheme="minorHAnsi"/>
                <w:sz w:val="20"/>
              </w:rPr>
            </w:pPr>
            <w:r w:rsidRPr="006A7D73">
              <w:rPr>
                <w:rFonts w:asciiTheme="minorHAnsi" w:hAnsiTheme="minorHAnsi" w:cstheme="minorHAnsi"/>
                <w:b/>
                <w:color w:val="7A0000"/>
                <w:sz w:val="20"/>
              </w:rPr>
              <w:t>Location:</w:t>
            </w:r>
            <w:r w:rsidRPr="006A7D73">
              <w:rPr>
                <w:rFonts w:asciiTheme="minorHAnsi" w:hAnsiTheme="minorHAnsi" w:cstheme="minorHAnsi"/>
                <w:sz w:val="20"/>
              </w:rPr>
              <w:t xml:space="preserve"> </w:t>
            </w:r>
            <w:r w:rsidR="00145FFD">
              <w:rPr>
                <w:rFonts w:asciiTheme="minorHAnsi" w:hAnsiTheme="minorHAnsi" w:cstheme="minorHAnsi"/>
                <w:sz w:val="20"/>
              </w:rPr>
              <w:t xml:space="preserve">Jabalpur (Madhya Pradesh) </w:t>
            </w:r>
            <w:r w:rsidR="006A41CE">
              <w:rPr>
                <w:rFonts w:asciiTheme="minorHAnsi" w:hAnsiTheme="minorHAnsi" w:cstheme="minorHAnsi"/>
                <w:sz w:val="20"/>
              </w:rPr>
              <w:t>-</w:t>
            </w:r>
            <w:r w:rsidR="00145FFD">
              <w:rPr>
                <w:rFonts w:asciiTheme="minorHAnsi" w:hAnsiTheme="minorHAnsi" w:cstheme="minorHAnsi"/>
                <w:sz w:val="20"/>
              </w:rPr>
              <w:t xml:space="preserve"> West </w:t>
            </w:r>
            <w:r w:rsidR="006A41CE">
              <w:rPr>
                <w:rFonts w:asciiTheme="minorHAnsi" w:hAnsiTheme="minorHAnsi" w:cstheme="minorHAnsi"/>
                <w:sz w:val="20"/>
              </w:rPr>
              <w:t>Central Railway</w:t>
            </w:r>
            <w:r w:rsidR="00145FFD">
              <w:rPr>
                <w:rFonts w:asciiTheme="minorHAnsi" w:hAnsiTheme="minorHAnsi" w:cstheme="minorHAnsi"/>
                <w:sz w:val="20"/>
              </w:rPr>
              <w:t xml:space="preserve"> </w:t>
            </w:r>
            <w:r w:rsidRPr="006A7D73">
              <w:rPr>
                <w:rFonts w:asciiTheme="minorHAnsi" w:hAnsiTheme="minorHAnsi" w:cstheme="minorHAnsi"/>
                <w:sz w:val="20"/>
              </w:rPr>
              <w:t xml:space="preserve">  </w:t>
            </w:r>
          </w:p>
          <w:p w14:paraId="0D8A25AF" w14:textId="328A7245" w:rsidR="000E3F88" w:rsidRPr="006A7D73" w:rsidRDefault="002B1D88" w:rsidP="00C4607E">
            <w:pPr>
              <w:tabs>
                <w:tab w:val="left" w:pos="3534"/>
                <w:tab w:val="left" w:pos="10254"/>
                <w:tab w:val="left" w:pos="11960"/>
                <w:tab w:val="left" w:pos="12410"/>
                <w:tab w:val="left" w:pos="19047"/>
              </w:tabs>
              <w:ind w:right="72"/>
              <w:contextualSpacing/>
              <w:jc w:val="both"/>
              <w:rPr>
                <w:rFonts w:asciiTheme="minorHAnsi" w:hAnsiTheme="minorHAnsi" w:cstheme="minorHAnsi"/>
                <w:b/>
                <w:sz w:val="20"/>
              </w:rPr>
            </w:pPr>
            <w:r>
              <w:rPr>
                <w:rFonts w:asciiTheme="minorHAnsi" w:hAnsiTheme="minorHAnsi" w:cstheme="minorHAnsi"/>
                <w:b/>
                <w:color w:val="7A0000"/>
                <w:sz w:val="20"/>
              </w:rPr>
              <w:t xml:space="preserve">Employer: </w:t>
            </w:r>
            <w:r w:rsidR="006A41CE" w:rsidRPr="006A41CE">
              <w:rPr>
                <w:rFonts w:asciiTheme="minorHAnsi" w:hAnsiTheme="minorHAnsi" w:cstheme="minorHAnsi"/>
                <w:sz w:val="20"/>
              </w:rPr>
              <w:t>Indian Railways</w:t>
            </w:r>
          </w:p>
          <w:p w14:paraId="07D46A0B" w14:textId="50F12CE7" w:rsidR="000E3F88" w:rsidRPr="006A7D73" w:rsidRDefault="000E3F88" w:rsidP="00C4607E">
            <w:pPr>
              <w:contextualSpacing/>
              <w:jc w:val="both"/>
              <w:rPr>
                <w:rFonts w:asciiTheme="minorHAnsi" w:hAnsiTheme="minorHAnsi" w:cstheme="minorHAnsi"/>
                <w:b/>
                <w:sz w:val="20"/>
              </w:rPr>
            </w:pPr>
            <w:r w:rsidRPr="006A7D73">
              <w:rPr>
                <w:rFonts w:asciiTheme="minorHAnsi" w:hAnsiTheme="minorHAnsi" w:cstheme="minorHAnsi"/>
                <w:b/>
                <w:color w:val="7A0000"/>
                <w:sz w:val="20"/>
              </w:rPr>
              <w:t>Main Project Features:</w:t>
            </w:r>
            <w:r w:rsidR="006A41CE">
              <w:rPr>
                <w:rFonts w:asciiTheme="minorHAnsi" w:hAnsiTheme="minorHAnsi" w:cstheme="minorHAnsi"/>
                <w:sz w:val="20"/>
              </w:rPr>
              <w:t xml:space="preserve"> </w:t>
            </w:r>
            <w:r w:rsidR="006A41CE" w:rsidRPr="006A41CE">
              <w:rPr>
                <w:rFonts w:asciiTheme="minorHAnsi" w:hAnsiTheme="minorHAnsi" w:cstheme="minorHAnsi"/>
                <w:i/>
                <w:color w:val="233616"/>
                <w:sz w:val="20"/>
              </w:rPr>
              <w:t>HQ work; tenders, contract, arbitration, Draft Paras, Audit objections, court cases, Maintenance of Engg assets, Documentation, MIS, MMIS</w:t>
            </w:r>
          </w:p>
          <w:p w14:paraId="7AF4D5B3" w14:textId="2DBAE67E" w:rsidR="000E3F88" w:rsidRPr="006A7D73" w:rsidRDefault="000E3F88" w:rsidP="00C4607E">
            <w:pPr>
              <w:contextualSpacing/>
              <w:jc w:val="both"/>
              <w:rPr>
                <w:rFonts w:asciiTheme="minorHAnsi" w:hAnsiTheme="minorHAnsi" w:cstheme="minorHAnsi"/>
                <w:b/>
                <w:color w:val="FF0000"/>
                <w:sz w:val="20"/>
                <w:u w:val="single"/>
              </w:rPr>
            </w:pPr>
            <w:r w:rsidRPr="006A7D73">
              <w:rPr>
                <w:rFonts w:asciiTheme="minorHAnsi" w:hAnsiTheme="minorHAnsi" w:cstheme="minorHAnsi"/>
                <w:b/>
                <w:color w:val="7A0000"/>
                <w:sz w:val="20"/>
              </w:rPr>
              <w:t>Positions held:</w:t>
            </w:r>
            <w:r w:rsidRPr="006A7D73">
              <w:rPr>
                <w:rFonts w:asciiTheme="minorHAnsi" w:hAnsiTheme="minorHAnsi" w:cstheme="minorHAnsi"/>
                <w:b/>
                <w:sz w:val="20"/>
              </w:rPr>
              <w:t xml:space="preserve"> </w:t>
            </w:r>
            <w:r w:rsidR="00324014">
              <w:rPr>
                <w:rFonts w:asciiTheme="minorHAnsi" w:hAnsiTheme="minorHAnsi" w:cstheme="minorHAnsi"/>
                <w:b/>
                <w:sz w:val="20"/>
                <w:u w:val="single"/>
              </w:rPr>
              <w:t>Chief Engineer / General</w:t>
            </w:r>
          </w:p>
          <w:p w14:paraId="3D368468" w14:textId="4F7877D3" w:rsidR="004470A2" w:rsidRDefault="000E3F88" w:rsidP="00DA6E26">
            <w:pPr>
              <w:tabs>
                <w:tab w:val="left" w:pos="3534"/>
                <w:tab w:val="left" w:pos="10254"/>
                <w:tab w:val="left" w:pos="11960"/>
                <w:tab w:val="left" w:pos="12410"/>
                <w:tab w:val="left" w:pos="19047"/>
              </w:tabs>
              <w:ind w:right="72"/>
              <w:contextualSpacing/>
              <w:jc w:val="both"/>
              <w:rPr>
                <w:rFonts w:asciiTheme="minorHAnsi" w:eastAsiaTheme="minorHAnsi" w:hAnsiTheme="minorHAnsi" w:cstheme="minorHAnsi"/>
                <w:sz w:val="20"/>
                <w:lang w:val="en-IN" w:eastAsia="en-US"/>
              </w:rPr>
            </w:pPr>
            <w:r w:rsidRPr="006A7D73">
              <w:rPr>
                <w:rFonts w:asciiTheme="minorHAnsi" w:hAnsiTheme="minorHAnsi" w:cstheme="minorHAnsi"/>
                <w:b/>
                <w:color w:val="7A0000"/>
                <w:sz w:val="20"/>
              </w:rPr>
              <w:t xml:space="preserve">Activities Performed: </w:t>
            </w:r>
            <w:r w:rsidR="00DA6E26" w:rsidRPr="00DA6E26">
              <w:rPr>
                <w:rFonts w:asciiTheme="minorHAnsi" w:eastAsiaTheme="minorHAnsi" w:hAnsiTheme="minorHAnsi" w:cstheme="minorHAnsi"/>
                <w:sz w:val="20"/>
                <w:lang w:val="en-IN" w:eastAsia="en-US"/>
              </w:rPr>
              <w:t xml:space="preserve">As Chief Engineer/Gen. was responsible for planning, tendering, Design, execution, contract management, testing, Supervision, monitoring, Audits, Draft para’s, arbitration, documentation and control over the design, execution, testing and commissioning of works and effective interface managements between all contractors; to Co-ordinate &amp; implementation of works so as to enable timely commissioning of projects; Overall safety during construction, Quality Assurance in works as per contracts and standards applicable; Completion of the project in time and within the lowest possible cost. Co-ordination with all State and Central Agencies and obtaining in time all necessary clearances, NOCs, approvals, permits etc. to enable timely construction and commissioning. Standard Schedule of Rates for WCR finalized, obtained GM's sanction and </w:t>
            </w:r>
            <w:r w:rsidR="00073C07" w:rsidRPr="00DA6E26">
              <w:rPr>
                <w:rFonts w:asciiTheme="minorHAnsi" w:eastAsiaTheme="minorHAnsi" w:hAnsiTheme="minorHAnsi" w:cstheme="minorHAnsi"/>
                <w:sz w:val="20"/>
                <w:lang w:val="en-IN" w:eastAsia="en-US"/>
              </w:rPr>
              <w:t>published. Responsible</w:t>
            </w:r>
            <w:r w:rsidR="00DA6E26" w:rsidRPr="00DA6E26">
              <w:rPr>
                <w:rFonts w:asciiTheme="minorHAnsi" w:eastAsiaTheme="minorHAnsi" w:hAnsiTheme="minorHAnsi" w:cstheme="minorHAnsi"/>
                <w:sz w:val="20"/>
                <w:lang w:val="en-IN" w:eastAsia="en-US"/>
              </w:rPr>
              <w:t xml:space="preserve"> for System Improvement Circulars made on (Agreement with supervisors, Issue of tenders, Site survey, Material Management, Monthly Claims, Staff grievances, Income Tax Deduction &amp; PAN); Water supply reviews was made with 3 divisions; Made PCE's Circular on Use of Tiles, Control of Leakage in Drain Pipe and Flooring Materials; Submitted recommendations on "How to deal Risk &amp; Cost Tenders"; Finalization of Arbitration cases; Presentation made on Rain Water Harvesting, Green Building, New SSR for WCR following which was attended by GM, PHODs, DRMs, HODs.; Organized seminar on Water, Contract Management for Works Matters, Prevention of roof leakage and new construction materials;  Organized training for officers of all departments on "Arbitration”; Organized training on "AutoCAD" for supervisors of all department; Organized demo on "e-System", attended by PHODs, HODs, JAGs, SS officers; Launched Rly. Bd.'s special drive for 15 days on check on quality of civil engineering Works; Conducted 1 week orientation course for new Gr. B AENs.</w:t>
            </w:r>
          </w:p>
          <w:p w14:paraId="7DD74B21" w14:textId="6C197A2C" w:rsidR="009A14C1" w:rsidRPr="006A7D73" w:rsidRDefault="000E3F88" w:rsidP="00DA6E26">
            <w:pPr>
              <w:tabs>
                <w:tab w:val="left" w:pos="3534"/>
                <w:tab w:val="left" w:pos="10254"/>
                <w:tab w:val="left" w:pos="11960"/>
                <w:tab w:val="left" w:pos="12410"/>
                <w:tab w:val="left" w:pos="19047"/>
              </w:tabs>
              <w:ind w:right="72"/>
              <w:contextualSpacing/>
              <w:jc w:val="both"/>
              <w:rPr>
                <w:rFonts w:asciiTheme="minorHAnsi" w:hAnsiTheme="minorHAnsi" w:cstheme="minorHAnsi"/>
                <w:b/>
                <w:color w:val="7A0000"/>
                <w:sz w:val="20"/>
              </w:rPr>
            </w:pPr>
            <w:r w:rsidRPr="006A7D73">
              <w:rPr>
                <w:rFonts w:asciiTheme="minorHAnsi" w:hAnsiTheme="minorHAnsi" w:cstheme="minorHAnsi"/>
                <w:b/>
                <w:color w:val="7A0000"/>
                <w:sz w:val="20"/>
              </w:rPr>
              <w:t>Cost of</w:t>
            </w:r>
            <w:r w:rsidRPr="006A7D73">
              <w:rPr>
                <w:rFonts w:asciiTheme="minorHAnsi" w:hAnsiTheme="minorHAnsi" w:cstheme="minorHAnsi"/>
                <w:sz w:val="20"/>
              </w:rPr>
              <w:t xml:space="preserve"> </w:t>
            </w:r>
            <w:r w:rsidRPr="006A7D73">
              <w:rPr>
                <w:rFonts w:asciiTheme="minorHAnsi" w:hAnsiTheme="minorHAnsi" w:cstheme="minorHAnsi"/>
                <w:b/>
                <w:color w:val="7A0000"/>
                <w:sz w:val="20"/>
              </w:rPr>
              <w:t>Project:</w:t>
            </w:r>
            <w:r w:rsidRPr="006A7D73">
              <w:rPr>
                <w:rFonts w:asciiTheme="minorHAnsi" w:hAnsiTheme="minorHAnsi" w:cstheme="minorHAnsi"/>
                <w:sz w:val="20"/>
              </w:rPr>
              <w:t xml:space="preserve"> </w:t>
            </w:r>
            <w:r w:rsidR="00DA6E26" w:rsidRPr="00DA6E26">
              <w:rPr>
                <w:rFonts w:asciiTheme="minorHAnsi" w:hAnsiTheme="minorHAnsi" w:cstheme="minorHAnsi"/>
                <w:sz w:val="20"/>
              </w:rPr>
              <w:t>NIL (as posted in HQ on non-financial position)</w:t>
            </w:r>
          </w:p>
        </w:tc>
      </w:tr>
      <w:tr w:rsidR="00C4607E" w:rsidRPr="006A7D73" w14:paraId="55DFC155" w14:textId="77777777" w:rsidTr="00215DA2">
        <w:tc>
          <w:tcPr>
            <w:tcW w:w="9351" w:type="dxa"/>
            <w:gridSpan w:val="8"/>
            <w:shd w:val="clear" w:color="auto" w:fill="F2F2F2"/>
            <w:vAlign w:val="center"/>
          </w:tcPr>
          <w:p w14:paraId="436406B6" w14:textId="2870E5D8" w:rsidR="00C4607E" w:rsidRDefault="00C4607E" w:rsidP="00C4607E">
            <w:pPr>
              <w:tabs>
                <w:tab w:val="left" w:pos="3534"/>
                <w:tab w:val="left" w:pos="10254"/>
                <w:tab w:val="left" w:pos="11960"/>
                <w:tab w:val="left" w:pos="12410"/>
                <w:tab w:val="left" w:pos="19047"/>
              </w:tabs>
              <w:ind w:right="72"/>
              <w:contextualSpacing/>
              <w:jc w:val="both"/>
              <w:rPr>
                <w:rFonts w:asciiTheme="minorHAnsi" w:hAnsiTheme="minorHAnsi" w:cstheme="minorHAnsi"/>
                <w:b/>
                <w:bCs/>
                <w:color w:val="00359E"/>
                <w:sz w:val="20"/>
              </w:rPr>
            </w:pPr>
            <w:r w:rsidRPr="006A7D73">
              <w:rPr>
                <w:rFonts w:asciiTheme="minorHAnsi" w:hAnsiTheme="minorHAnsi" w:cstheme="minorHAnsi"/>
                <w:b/>
                <w:color w:val="7A0000"/>
                <w:sz w:val="20"/>
              </w:rPr>
              <w:t>Name of Assignment:</w:t>
            </w:r>
            <w:r w:rsidR="0080704D">
              <w:rPr>
                <w:rFonts w:asciiTheme="minorHAnsi" w:hAnsiTheme="minorHAnsi" w:cstheme="minorHAnsi"/>
                <w:b/>
                <w:sz w:val="20"/>
              </w:rPr>
              <w:t xml:space="preserve"> </w:t>
            </w:r>
          </w:p>
          <w:p w14:paraId="39860657" w14:textId="77777777" w:rsidR="00DA6E26" w:rsidRPr="00DA6E26" w:rsidRDefault="00DA6E26" w:rsidP="001A0913">
            <w:pPr>
              <w:numPr>
                <w:ilvl w:val="0"/>
                <w:numId w:val="16"/>
              </w:numPr>
              <w:rPr>
                <w:rFonts w:asciiTheme="minorHAnsi" w:hAnsiTheme="minorHAnsi" w:cstheme="minorHAnsi"/>
                <w:b/>
                <w:bCs/>
                <w:color w:val="00359E"/>
                <w:sz w:val="20"/>
              </w:rPr>
            </w:pPr>
            <w:r w:rsidRPr="00DA6E26">
              <w:rPr>
                <w:rFonts w:asciiTheme="minorHAnsi" w:hAnsiTheme="minorHAnsi" w:cstheme="minorHAnsi"/>
                <w:b/>
                <w:bCs/>
                <w:color w:val="00359E"/>
                <w:sz w:val="20"/>
              </w:rPr>
              <w:t xml:space="preserve">Monitoring various works like sidings, establishment matters, commercial exploitation, Leasing and Licensing of land, Arbitration cases and contract matters. Preparation of Policies regarding tenders and contracts in Jabalpur Division of West Central Railway. </w:t>
            </w:r>
          </w:p>
          <w:p w14:paraId="684D2017" w14:textId="77777777" w:rsidR="00DA6E26" w:rsidRPr="00DA6E26" w:rsidRDefault="00DA6E26" w:rsidP="001A0913">
            <w:pPr>
              <w:numPr>
                <w:ilvl w:val="0"/>
                <w:numId w:val="16"/>
              </w:numPr>
              <w:rPr>
                <w:rFonts w:asciiTheme="minorHAnsi" w:hAnsiTheme="minorHAnsi" w:cstheme="minorHAnsi"/>
                <w:b/>
                <w:bCs/>
                <w:color w:val="00359E"/>
                <w:sz w:val="20"/>
              </w:rPr>
            </w:pPr>
            <w:r w:rsidRPr="00DA6E26">
              <w:rPr>
                <w:rFonts w:asciiTheme="minorHAnsi" w:hAnsiTheme="minorHAnsi" w:cstheme="minorHAnsi"/>
                <w:b/>
                <w:bCs/>
                <w:color w:val="00359E"/>
                <w:sz w:val="20"/>
              </w:rPr>
              <w:t>Territorial Head of Department (THOD) of Kota and Bhopal Divisions.</w:t>
            </w:r>
          </w:p>
          <w:p w14:paraId="67CA309E" w14:textId="77777777" w:rsidR="00DA6E26" w:rsidRPr="00DA6E26" w:rsidRDefault="00DA6E26" w:rsidP="001A0913">
            <w:pPr>
              <w:numPr>
                <w:ilvl w:val="0"/>
                <w:numId w:val="16"/>
              </w:numPr>
              <w:rPr>
                <w:rFonts w:asciiTheme="minorHAnsi" w:hAnsiTheme="minorHAnsi" w:cstheme="minorHAnsi"/>
                <w:b/>
                <w:bCs/>
                <w:color w:val="00359E"/>
                <w:sz w:val="20"/>
              </w:rPr>
            </w:pPr>
            <w:r w:rsidRPr="00DA6E26">
              <w:rPr>
                <w:rFonts w:asciiTheme="minorHAnsi" w:hAnsiTheme="minorHAnsi" w:cstheme="minorHAnsi"/>
                <w:b/>
                <w:bCs/>
                <w:color w:val="00359E"/>
                <w:sz w:val="20"/>
              </w:rPr>
              <w:t xml:space="preserve">Approving Bridges Designs and drawings and finalization of project estimates. Coordination of construction works of ROBs/RUBs in Jabalpur Division of West Central Railway. </w:t>
            </w:r>
          </w:p>
          <w:p w14:paraId="2AFBEEB2" w14:textId="3782C572" w:rsidR="00DA6E26" w:rsidRPr="00DA6E26" w:rsidRDefault="00073C07" w:rsidP="001A0913">
            <w:pPr>
              <w:numPr>
                <w:ilvl w:val="0"/>
                <w:numId w:val="16"/>
              </w:numPr>
              <w:rPr>
                <w:rFonts w:asciiTheme="minorHAnsi" w:hAnsiTheme="minorHAnsi" w:cstheme="minorHAnsi"/>
                <w:b/>
                <w:bCs/>
                <w:color w:val="00359E"/>
                <w:sz w:val="20"/>
              </w:rPr>
            </w:pPr>
            <w:r w:rsidRPr="00DA6E26">
              <w:rPr>
                <w:rFonts w:asciiTheme="minorHAnsi" w:hAnsiTheme="minorHAnsi" w:cstheme="minorHAnsi"/>
                <w:b/>
                <w:bCs/>
                <w:color w:val="00359E"/>
                <w:sz w:val="20"/>
              </w:rPr>
              <w:t>Finalization</w:t>
            </w:r>
            <w:r w:rsidR="00DA6E26" w:rsidRPr="00DA6E26">
              <w:rPr>
                <w:rFonts w:asciiTheme="minorHAnsi" w:hAnsiTheme="minorHAnsi" w:cstheme="minorHAnsi"/>
                <w:b/>
                <w:bCs/>
                <w:color w:val="00359E"/>
                <w:sz w:val="20"/>
              </w:rPr>
              <w:t xml:space="preserve"> and overseeing the work programme of construction works of Bridges in Jabalpur Division of West Central Railway.</w:t>
            </w:r>
          </w:p>
          <w:p w14:paraId="0E2E4CB0" w14:textId="0EA197DC" w:rsidR="00DA6E26" w:rsidRPr="00DA6E26" w:rsidRDefault="00DA6E26" w:rsidP="001A0913">
            <w:pPr>
              <w:numPr>
                <w:ilvl w:val="0"/>
                <w:numId w:val="16"/>
              </w:numPr>
              <w:rPr>
                <w:rFonts w:asciiTheme="minorHAnsi" w:hAnsiTheme="minorHAnsi" w:cstheme="minorHAnsi"/>
                <w:b/>
                <w:bCs/>
                <w:color w:val="00359E"/>
                <w:sz w:val="20"/>
              </w:rPr>
            </w:pPr>
            <w:r w:rsidRPr="00DA6E26">
              <w:rPr>
                <w:rFonts w:asciiTheme="minorHAnsi" w:hAnsiTheme="minorHAnsi" w:cstheme="minorHAnsi"/>
                <w:b/>
                <w:bCs/>
                <w:color w:val="00359E"/>
                <w:sz w:val="20"/>
              </w:rPr>
              <w:t>Maintenance of Engg assets, asset registers except track &amp; bridges, MIS, MMIS, Encroachment removal.</w:t>
            </w:r>
          </w:p>
          <w:p w14:paraId="6F625466" w14:textId="14696E5C" w:rsidR="00C4607E" w:rsidRPr="006A7D73" w:rsidRDefault="00C4607E" w:rsidP="00C4607E">
            <w:pPr>
              <w:tabs>
                <w:tab w:val="left" w:pos="3534"/>
                <w:tab w:val="left" w:pos="10254"/>
                <w:tab w:val="left" w:pos="11960"/>
                <w:tab w:val="left" w:pos="12410"/>
                <w:tab w:val="left" w:pos="19047"/>
              </w:tabs>
              <w:ind w:right="72"/>
              <w:contextualSpacing/>
              <w:jc w:val="both"/>
              <w:rPr>
                <w:rFonts w:asciiTheme="minorHAnsi" w:hAnsiTheme="minorHAnsi" w:cstheme="minorHAnsi"/>
                <w:sz w:val="20"/>
              </w:rPr>
            </w:pPr>
            <w:r w:rsidRPr="006A7D73">
              <w:rPr>
                <w:rFonts w:asciiTheme="minorHAnsi" w:hAnsiTheme="minorHAnsi" w:cstheme="minorHAnsi"/>
                <w:b/>
                <w:color w:val="7A0000"/>
                <w:sz w:val="20"/>
              </w:rPr>
              <w:t xml:space="preserve">Year: </w:t>
            </w:r>
            <w:r w:rsidR="00DA6E26">
              <w:rPr>
                <w:rFonts w:asciiTheme="minorHAnsi" w:hAnsiTheme="minorHAnsi" w:cstheme="minorHAnsi"/>
                <w:sz w:val="20"/>
              </w:rPr>
              <w:t>March 2006 to March 2007</w:t>
            </w:r>
            <w:r w:rsidRPr="006A7D73">
              <w:rPr>
                <w:rFonts w:asciiTheme="minorHAnsi" w:hAnsiTheme="minorHAnsi" w:cstheme="minorHAnsi"/>
                <w:sz w:val="20"/>
              </w:rPr>
              <w:t xml:space="preserve"> </w:t>
            </w:r>
          </w:p>
          <w:p w14:paraId="2A4CB68E" w14:textId="7F1286EE" w:rsidR="00C4607E" w:rsidRPr="006A7D73" w:rsidRDefault="00C4607E" w:rsidP="00C4607E">
            <w:pPr>
              <w:tabs>
                <w:tab w:val="left" w:pos="3534"/>
                <w:tab w:val="left" w:pos="10254"/>
                <w:tab w:val="left" w:pos="11960"/>
                <w:tab w:val="left" w:pos="12410"/>
                <w:tab w:val="left" w:pos="19047"/>
              </w:tabs>
              <w:ind w:right="72"/>
              <w:contextualSpacing/>
              <w:jc w:val="both"/>
              <w:rPr>
                <w:rFonts w:asciiTheme="minorHAnsi" w:hAnsiTheme="minorHAnsi" w:cstheme="minorHAnsi"/>
                <w:sz w:val="20"/>
              </w:rPr>
            </w:pPr>
            <w:r w:rsidRPr="006A7D73">
              <w:rPr>
                <w:rFonts w:asciiTheme="minorHAnsi" w:hAnsiTheme="minorHAnsi" w:cstheme="minorHAnsi"/>
                <w:b/>
                <w:color w:val="7A0000"/>
                <w:sz w:val="20"/>
              </w:rPr>
              <w:t>Location:</w:t>
            </w:r>
            <w:r w:rsidRPr="006A7D73">
              <w:rPr>
                <w:rFonts w:asciiTheme="minorHAnsi" w:hAnsiTheme="minorHAnsi" w:cstheme="minorHAnsi"/>
                <w:sz w:val="20"/>
              </w:rPr>
              <w:t xml:space="preserve"> </w:t>
            </w:r>
            <w:r w:rsidR="00874095">
              <w:rPr>
                <w:rFonts w:asciiTheme="minorHAnsi" w:hAnsiTheme="minorHAnsi" w:cstheme="minorHAnsi"/>
                <w:sz w:val="20"/>
              </w:rPr>
              <w:t xml:space="preserve">Jabalpur (Madhya Pradesh) </w:t>
            </w:r>
            <w:r w:rsidR="00353D9C">
              <w:rPr>
                <w:rFonts w:asciiTheme="minorHAnsi" w:hAnsiTheme="minorHAnsi" w:cstheme="minorHAnsi"/>
                <w:sz w:val="20"/>
              </w:rPr>
              <w:t>-</w:t>
            </w:r>
            <w:r w:rsidR="00874095">
              <w:rPr>
                <w:rFonts w:asciiTheme="minorHAnsi" w:hAnsiTheme="minorHAnsi" w:cstheme="minorHAnsi"/>
                <w:sz w:val="20"/>
              </w:rPr>
              <w:t xml:space="preserve"> West Central Railways</w:t>
            </w:r>
            <w:r w:rsidRPr="006A7D73">
              <w:rPr>
                <w:rFonts w:asciiTheme="minorHAnsi" w:hAnsiTheme="minorHAnsi" w:cstheme="minorHAnsi"/>
                <w:sz w:val="20"/>
              </w:rPr>
              <w:t xml:space="preserve">  </w:t>
            </w:r>
          </w:p>
          <w:p w14:paraId="5C0435D5" w14:textId="39D1A534" w:rsidR="00C4607E" w:rsidRPr="006A7D73" w:rsidRDefault="00C4607E" w:rsidP="00C4607E">
            <w:pPr>
              <w:tabs>
                <w:tab w:val="left" w:pos="3534"/>
                <w:tab w:val="left" w:pos="10254"/>
                <w:tab w:val="left" w:pos="11960"/>
                <w:tab w:val="left" w:pos="12410"/>
                <w:tab w:val="left" w:pos="19047"/>
              </w:tabs>
              <w:ind w:right="72"/>
              <w:contextualSpacing/>
              <w:jc w:val="both"/>
              <w:rPr>
                <w:rFonts w:asciiTheme="minorHAnsi" w:hAnsiTheme="minorHAnsi" w:cstheme="minorHAnsi"/>
                <w:b/>
                <w:sz w:val="20"/>
              </w:rPr>
            </w:pPr>
            <w:r>
              <w:rPr>
                <w:rFonts w:asciiTheme="minorHAnsi" w:hAnsiTheme="minorHAnsi" w:cstheme="minorHAnsi"/>
                <w:b/>
                <w:color w:val="7A0000"/>
                <w:sz w:val="20"/>
              </w:rPr>
              <w:t xml:space="preserve">Employer: </w:t>
            </w:r>
            <w:r w:rsidR="00353D9C" w:rsidRPr="00353D9C">
              <w:rPr>
                <w:rFonts w:asciiTheme="minorHAnsi" w:hAnsiTheme="minorHAnsi" w:cstheme="minorHAnsi"/>
                <w:sz w:val="20"/>
              </w:rPr>
              <w:t>Indian Railways</w:t>
            </w:r>
          </w:p>
          <w:p w14:paraId="28921AD3" w14:textId="25BAD33F" w:rsidR="00C4607E" w:rsidRDefault="00C4607E" w:rsidP="00C4607E">
            <w:pPr>
              <w:contextualSpacing/>
              <w:jc w:val="both"/>
              <w:rPr>
                <w:rFonts w:asciiTheme="minorHAnsi" w:hAnsiTheme="minorHAnsi" w:cstheme="minorHAnsi"/>
                <w:i/>
                <w:color w:val="233616"/>
                <w:sz w:val="20"/>
              </w:rPr>
            </w:pPr>
            <w:r w:rsidRPr="006A7D73">
              <w:rPr>
                <w:rFonts w:asciiTheme="minorHAnsi" w:hAnsiTheme="minorHAnsi" w:cstheme="minorHAnsi"/>
                <w:b/>
                <w:color w:val="7A0000"/>
                <w:sz w:val="20"/>
              </w:rPr>
              <w:t>Main Project Features:</w:t>
            </w:r>
            <w:r w:rsidRPr="006A7D73">
              <w:rPr>
                <w:rFonts w:asciiTheme="minorHAnsi" w:hAnsiTheme="minorHAnsi" w:cstheme="minorHAnsi"/>
                <w:sz w:val="20"/>
              </w:rPr>
              <w:t xml:space="preserve"> </w:t>
            </w:r>
            <w:r w:rsidR="006B7B42" w:rsidRPr="006B7B42">
              <w:rPr>
                <w:rFonts w:asciiTheme="minorHAnsi" w:hAnsiTheme="minorHAnsi" w:cstheme="minorHAnsi"/>
                <w:i/>
                <w:color w:val="233616"/>
                <w:sz w:val="20"/>
              </w:rPr>
              <w:t>HQ work; tree plantation works, sidings, establishment matters, commercial exploitation, Leasing and Licensing of land, Arbitration cases and contract matter</w:t>
            </w:r>
          </w:p>
          <w:p w14:paraId="2B90138A" w14:textId="77777777" w:rsidR="006B7B42" w:rsidRPr="006B7B42" w:rsidRDefault="006B7B42" w:rsidP="001A0913">
            <w:pPr>
              <w:numPr>
                <w:ilvl w:val="0"/>
                <w:numId w:val="14"/>
              </w:numPr>
              <w:rPr>
                <w:rFonts w:asciiTheme="minorHAnsi" w:hAnsiTheme="minorHAnsi" w:cstheme="minorHAnsi"/>
                <w:i/>
                <w:color w:val="233616"/>
                <w:sz w:val="20"/>
              </w:rPr>
            </w:pPr>
            <w:r w:rsidRPr="006B7B42">
              <w:rPr>
                <w:rFonts w:asciiTheme="minorHAnsi" w:hAnsiTheme="minorHAnsi" w:cstheme="minorHAnsi"/>
                <w:i/>
                <w:color w:val="233616"/>
                <w:sz w:val="20"/>
              </w:rPr>
              <w:t>Encroachment removal - 171 removed including 82 hard.</w:t>
            </w:r>
          </w:p>
          <w:p w14:paraId="3384307C" w14:textId="4BF120E3" w:rsidR="006B7B42" w:rsidRPr="006B7B42" w:rsidRDefault="006B7B42" w:rsidP="001A0913">
            <w:pPr>
              <w:numPr>
                <w:ilvl w:val="0"/>
                <w:numId w:val="14"/>
              </w:numPr>
              <w:rPr>
                <w:rFonts w:asciiTheme="minorHAnsi" w:hAnsiTheme="minorHAnsi" w:cstheme="minorHAnsi"/>
                <w:i/>
                <w:color w:val="233616"/>
                <w:sz w:val="20"/>
              </w:rPr>
            </w:pPr>
            <w:r w:rsidRPr="006B7B42">
              <w:rPr>
                <w:rFonts w:asciiTheme="minorHAnsi" w:hAnsiTheme="minorHAnsi" w:cstheme="minorHAnsi"/>
                <w:i/>
                <w:color w:val="233616"/>
                <w:sz w:val="20"/>
              </w:rPr>
              <w:t>PNM items - 56 items replied; Draft Para - 5 cases replied.</w:t>
            </w:r>
          </w:p>
          <w:p w14:paraId="2E5D4A1E" w14:textId="77777777" w:rsidR="006B7B42" w:rsidRPr="006B7B42" w:rsidRDefault="006B7B42" w:rsidP="001A0913">
            <w:pPr>
              <w:numPr>
                <w:ilvl w:val="0"/>
                <w:numId w:val="14"/>
              </w:numPr>
              <w:rPr>
                <w:rFonts w:asciiTheme="minorHAnsi" w:hAnsiTheme="minorHAnsi" w:cstheme="minorHAnsi"/>
                <w:i/>
                <w:color w:val="233616"/>
                <w:sz w:val="20"/>
              </w:rPr>
            </w:pPr>
            <w:r w:rsidRPr="006B7B42">
              <w:rPr>
                <w:rFonts w:asciiTheme="minorHAnsi" w:hAnsiTheme="minorHAnsi" w:cstheme="minorHAnsi"/>
                <w:i/>
                <w:color w:val="233616"/>
                <w:sz w:val="20"/>
              </w:rPr>
              <w:t>Arbitration award examine and process - 11 cases sanction obtained; Arbitrators appointed in 5 cases.</w:t>
            </w:r>
          </w:p>
          <w:p w14:paraId="56035EA7" w14:textId="77777777" w:rsidR="006B7B42" w:rsidRPr="006B7B42" w:rsidRDefault="006B7B42" w:rsidP="001A0913">
            <w:pPr>
              <w:numPr>
                <w:ilvl w:val="0"/>
                <w:numId w:val="14"/>
              </w:numPr>
              <w:rPr>
                <w:rFonts w:asciiTheme="minorHAnsi" w:hAnsiTheme="minorHAnsi" w:cstheme="minorHAnsi"/>
                <w:i/>
                <w:color w:val="233616"/>
                <w:sz w:val="20"/>
              </w:rPr>
            </w:pPr>
            <w:r w:rsidRPr="006B7B42">
              <w:rPr>
                <w:rFonts w:asciiTheme="minorHAnsi" w:hAnsiTheme="minorHAnsi" w:cstheme="minorHAnsi"/>
                <w:i/>
                <w:color w:val="233616"/>
                <w:sz w:val="20"/>
              </w:rPr>
              <w:t>JPO on water treatment issued with Medical and Opt.</w:t>
            </w:r>
          </w:p>
          <w:p w14:paraId="0395D28B" w14:textId="77250984" w:rsidR="006B7B42" w:rsidRPr="006B7B42" w:rsidRDefault="006B7B42" w:rsidP="001A0913">
            <w:pPr>
              <w:numPr>
                <w:ilvl w:val="0"/>
                <w:numId w:val="14"/>
              </w:numPr>
              <w:rPr>
                <w:rFonts w:asciiTheme="minorHAnsi" w:hAnsiTheme="minorHAnsi" w:cstheme="minorHAnsi"/>
                <w:i/>
                <w:color w:val="233616"/>
                <w:sz w:val="20"/>
              </w:rPr>
            </w:pPr>
            <w:r w:rsidRPr="006B7B42">
              <w:rPr>
                <w:rFonts w:asciiTheme="minorHAnsi" w:hAnsiTheme="minorHAnsi" w:cstheme="minorHAnsi"/>
                <w:i/>
                <w:color w:val="233616"/>
                <w:sz w:val="20"/>
              </w:rPr>
              <w:t>Training on AUTOCAD organized for supervisors for duration of 6 weeks; Training on arbitration organized for all concerned depts. officers.</w:t>
            </w:r>
          </w:p>
          <w:p w14:paraId="081BE074" w14:textId="38D14F5E" w:rsidR="00C4607E" w:rsidRPr="006A7D73" w:rsidRDefault="00C4607E" w:rsidP="00C4607E">
            <w:pPr>
              <w:contextualSpacing/>
              <w:jc w:val="both"/>
              <w:rPr>
                <w:rFonts w:asciiTheme="minorHAnsi" w:hAnsiTheme="minorHAnsi" w:cstheme="minorHAnsi"/>
                <w:b/>
                <w:color w:val="FF0000"/>
                <w:sz w:val="20"/>
                <w:u w:val="single"/>
              </w:rPr>
            </w:pPr>
            <w:r w:rsidRPr="006A7D73">
              <w:rPr>
                <w:rFonts w:asciiTheme="minorHAnsi" w:hAnsiTheme="minorHAnsi" w:cstheme="minorHAnsi"/>
                <w:b/>
                <w:color w:val="7A0000"/>
                <w:sz w:val="20"/>
              </w:rPr>
              <w:t>Positions held:</w:t>
            </w:r>
            <w:r w:rsidRPr="006A7D73">
              <w:rPr>
                <w:rFonts w:asciiTheme="minorHAnsi" w:hAnsiTheme="minorHAnsi" w:cstheme="minorHAnsi"/>
                <w:b/>
                <w:sz w:val="20"/>
              </w:rPr>
              <w:t xml:space="preserve"> </w:t>
            </w:r>
            <w:r w:rsidR="00BE3907">
              <w:rPr>
                <w:rFonts w:asciiTheme="minorHAnsi" w:hAnsiTheme="minorHAnsi" w:cstheme="minorHAnsi"/>
                <w:b/>
                <w:sz w:val="20"/>
                <w:u w:val="single"/>
              </w:rPr>
              <w:t>Chief Engineer / HQ / G / &amp; Chief Bridge Engineer</w:t>
            </w:r>
          </w:p>
          <w:p w14:paraId="4653B092" w14:textId="664395A0" w:rsidR="00353D9C" w:rsidRPr="00353D9C" w:rsidRDefault="00C4607E" w:rsidP="00353D9C">
            <w:pPr>
              <w:tabs>
                <w:tab w:val="left" w:pos="3534"/>
                <w:tab w:val="left" w:pos="10254"/>
                <w:tab w:val="left" w:pos="11960"/>
                <w:tab w:val="left" w:pos="12410"/>
                <w:tab w:val="left" w:pos="19047"/>
              </w:tabs>
              <w:ind w:right="72"/>
              <w:contextualSpacing/>
              <w:jc w:val="both"/>
              <w:rPr>
                <w:rFonts w:asciiTheme="minorHAnsi" w:eastAsiaTheme="minorHAnsi" w:hAnsiTheme="minorHAnsi" w:cstheme="minorHAnsi"/>
                <w:sz w:val="20"/>
                <w:lang w:val="en-IN" w:eastAsia="en-US"/>
              </w:rPr>
            </w:pPr>
            <w:r w:rsidRPr="006A7D73">
              <w:rPr>
                <w:rFonts w:asciiTheme="minorHAnsi" w:hAnsiTheme="minorHAnsi" w:cstheme="minorHAnsi"/>
                <w:b/>
                <w:color w:val="7A0000"/>
                <w:sz w:val="20"/>
              </w:rPr>
              <w:t xml:space="preserve">Activities Performed: </w:t>
            </w:r>
            <w:r w:rsidR="00353D9C" w:rsidRPr="00353D9C">
              <w:rPr>
                <w:rFonts w:asciiTheme="minorHAnsi" w:eastAsiaTheme="minorHAnsi" w:hAnsiTheme="minorHAnsi" w:cstheme="minorHAnsi"/>
                <w:sz w:val="20"/>
                <w:lang w:val="en-IN" w:eastAsia="en-US"/>
              </w:rPr>
              <w:t xml:space="preserve">As Chief Engineer was responsible for Monitoring of Siding work, Bridge work, Tree plantation work, Leasing and Licensing of land, Documentation of Standard and Completion drawings of structures, Audit objections, Monitoring of water supply, Monitoring of Asset Registers, Court cases on Works </w:t>
            </w:r>
            <w:r w:rsidR="00353D9C" w:rsidRPr="00353D9C">
              <w:rPr>
                <w:rFonts w:asciiTheme="minorHAnsi" w:eastAsiaTheme="minorHAnsi" w:hAnsiTheme="minorHAnsi" w:cstheme="minorHAnsi"/>
                <w:sz w:val="20"/>
                <w:lang w:val="en-IN" w:eastAsia="en-US"/>
              </w:rPr>
              <w:lastRenderedPageBreak/>
              <w:t>matters Standard SOR, Policy regarding tenders and contract and Finalization of Arbitration cases. Responsible for Approval of design, drawing and estimates for bridges (ROB</w:t>
            </w:r>
            <w:r w:rsidR="003B595F">
              <w:rPr>
                <w:rFonts w:asciiTheme="minorHAnsi" w:eastAsiaTheme="minorHAnsi" w:hAnsiTheme="minorHAnsi" w:cstheme="minorHAnsi"/>
                <w:sz w:val="20"/>
                <w:lang w:val="en-IN" w:eastAsia="en-US"/>
              </w:rPr>
              <w:t xml:space="preserve"> </w:t>
            </w:r>
            <w:r w:rsidR="00353D9C" w:rsidRPr="00353D9C">
              <w:rPr>
                <w:rFonts w:asciiTheme="minorHAnsi" w:eastAsiaTheme="minorHAnsi" w:hAnsiTheme="minorHAnsi" w:cstheme="minorHAnsi"/>
                <w:sz w:val="20"/>
                <w:lang w:val="en-IN" w:eastAsia="en-US"/>
              </w:rPr>
              <w:t>/</w:t>
            </w:r>
            <w:r w:rsidR="003B595F">
              <w:rPr>
                <w:rFonts w:asciiTheme="minorHAnsi" w:eastAsiaTheme="minorHAnsi" w:hAnsiTheme="minorHAnsi" w:cstheme="minorHAnsi"/>
                <w:sz w:val="20"/>
                <w:lang w:val="en-IN" w:eastAsia="en-US"/>
              </w:rPr>
              <w:t xml:space="preserve"> </w:t>
            </w:r>
            <w:r w:rsidR="00353D9C" w:rsidRPr="00353D9C">
              <w:rPr>
                <w:rFonts w:asciiTheme="minorHAnsi" w:eastAsiaTheme="minorHAnsi" w:hAnsiTheme="minorHAnsi" w:cstheme="minorHAnsi"/>
                <w:sz w:val="20"/>
                <w:lang w:val="en-IN" w:eastAsia="en-US"/>
              </w:rPr>
              <w:t xml:space="preserve">RUB). </w:t>
            </w:r>
          </w:p>
          <w:p w14:paraId="0940A88B" w14:textId="77777777" w:rsidR="00353D9C" w:rsidRDefault="00353D9C" w:rsidP="00353D9C">
            <w:pPr>
              <w:tabs>
                <w:tab w:val="left" w:pos="3534"/>
                <w:tab w:val="left" w:pos="10254"/>
                <w:tab w:val="left" w:pos="11960"/>
                <w:tab w:val="left" w:pos="12410"/>
                <w:tab w:val="left" w:pos="19047"/>
              </w:tabs>
              <w:ind w:right="72"/>
              <w:contextualSpacing/>
              <w:jc w:val="both"/>
              <w:rPr>
                <w:rFonts w:asciiTheme="minorHAnsi" w:eastAsiaTheme="minorHAnsi" w:hAnsiTheme="minorHAnsi" w:cstheme="minorHAnsi"/>
                <w:sz w:val="20"/>
                <w:lang w:val="en-IN" w:eastAsia="en-US"/>
              </w:rPr>
            </w:pPr>
            <w:r w:rsidRPr="00353D9C">
              <w:rPr>
                <w:rFonts w:asciiTheme="minorHAnsi" w:eastAsiaTheme="minorHAnsi" w:hAnsiTheme="minorHAnsi" w:cstheme="minorHAnsi"/>
                <w:sz w:val="20"/>
                <w:lang w:val="en-IN" w:eastAsia="en-US"/>
              </w:rPr>
              <w:t>He was responsible for handling the team for implementation with overall planning, budgeting, design, contract management, monitoring and controlling including mobilizing the necessary resources and coordinating the efforts of the team to deliver the project within the estimated budget, timeline with proper standard of safety and quality. The responsibility also includes to get all the necessary statutory approvals and clearances for implementation.</w:t>
            </w:r>
          </w:p>
          <w:p w14:paraId="40DC135E" w14:textId="108E8782" w:rsidR="00C4607E" w:rsidRPr="006A7D73" w:rsidRDefault="00C4607E" w:rsidP="00353D9C">
            <w:pPr>
              <w:tabs>
                <w:tab w:val="left" w:pos="3534"/>
                <w:tab w:val="left" w:pos="10254"/>
                <w:tab w:val="left" w:pos="11960"/>
                <w:tab w:val="left" w:pos="12410"/>
                <w:tab w:val="left" w:pos="19047"/>
              </w:tabs>
              <w:ind w:right="72"/>
              <w:contextualSpacing/>
              <w:jc w:val="both"/>
              <w:rPr>
                <w:rFonts w:asciiTheme="minorHAnsi" w:hAnsiTheme="minorHAnsi" w:cstheme="minorHAnsi"/>
                <w:b/>
                <w:color w:val="7A0000"/>
                <w:sz w:val="20"/>
              </w:rPr>
            </w:pPr>
            <w:r w:rsidRPr="006A7D73">
              <w:rPr>
                <w:rFonts w:asciiTheme="minorHAnsi" w:hAnsiTheme="minorHAnsi" w:cstheme="minorHAnsi"/>
                <w:b/>
                <w:color w:val="7A0000"/>
                <w:sz w:val="20"/>
              </w:rPr>
              <w:t>Cost of</w:t>
            </w:r>
            <w:r w:rsidRPr="006A7D73">
              <w:rPr>
                <w:rFonts w:asciiTheme="minorHAnsi" w:hAnsiTheme="minorHAnsi" w:cstheme="minorHAnsi"/>
                <w:sz w:val="20"/>
              </w:rPr>
              <w:t xml:space="preserve"> </w:t>
            </w:r>
            <w:r w:rsidRPr="006A7D73">
              <w:rPr>
                <w:rFonts w:asciiTheme="minorHAnsi" w:hAnsiTheme="minorHAnsi" w:cstheme="minorHAnsi"/>
                <w:b/>
                <w:color w:val="7A0000"/>
                <w:sz w:val="20"/>
              </w:rPr>
              <w:t>Project:</w:t>
            </w:r>
            <w:r w:rsidRPr="006A7D73">
              <w:rPr>
                <w:rFonts w:asciiTheme="minorHAnsi" w:hAnsiTheme="minorHAnsi" w:cstheme="minorHAnsi"/>
                <w:sz w:val="20"/>
              </w:rPr>
              <w:t xml:space="preserve"> </w:t>
            </w:r>
            <w:r w:rsidR="00353D9C" w:rsidRPr="00353D9C">
              <w:rPr>
                <w:rFonts w:asciiTheme="minorHAnsi" w:hAnsiTheme="minorHAnsi" w:cstheme="minorHAnsi"/>
                <w:sz w:val="20"/>
              </w:rPr>
              <w:t>NIL (as posted in HQ on non-financial position)</w:t>
            </w:r>
          </w:p>
        </w:tc>
      </w:tr>
      <w:tr w:rsidR="0080704D" w:rsidRPr="006A7D73" w14:paraId="02E64BCB" w14:textId="77777777" w:rsidTr="00215DA2">
        <w:tc>
          <w:tcPr>
            <w:tcW w:w="9351" w:type="dxa"/>
            <w:gridSpan w:val="8"/>
            <w:shd w:val="clear" w:color="auto" w:fill="F2F2F2"/>
            <w:vAlign w:val="center"/>
          </w:tcPr>
          <w:p w14:paraId="5486DC55" w14:textId="57902309" w:rsidR="0080704D" w:rsidRDefault="0080704D" w:rsidP="0080704D">
            <w:pPr>
              <w:tabs>
                <w:tab w:val="left" w:pos="3534"/>
                <w:tab w:val="left" w:pos="10254"/>
                <w:tab w:val="left" w:pos="11960"/>
                <w:tab w:val="left" w:pos="12410"/>
                <w:tab w:val="left" w:pos="19047"/>
              </w:tabs>
              <w:ind w:right="72"/>
              <w:contextualSpacing/>
              <w:jc w:val="both"/>
              <w:rPr>
                <w:rFonts w:asciiTheme="minorHAnsi" w:hAnsiTheme="minorHAnsi" w:cstheme="minorHAnsi"/>
                <w:b/>
                <w:bCs/>
                <w:color w:val="00359E"/>
                <w:sz w:val="20"/>
              </w:rPr>
            </w:pPr>
            <w:r w:rsidRPr="006A7D73">
              <w:rPr>
                <w:rFonts w:asciiTheme="minorHAnsi" w:hAnsiTheme="minorHAnsi" w:cstheme="minorHAnsi"/>
                <w:b/>
                <w:color w:val="7A0000"/>
                <w:sz w:val="20"/>
              </w:rPr>
              <w:lastRenderedPageBreak/>
              <w:t>Name of Assignment:</w:t>
            </w:r>
            <w:r w:rsidR="00C93C10">
              <w:t xml:space="preserve"> </w:t>
            </w:r>
          </w:p>
          <w:p w14:paraId="026F60A4" w14:textId="77777777" w:rsidR="006B7B42" w:rsidRPr="006B7B42" w:rsidRDefault="006B7B42" w:rsidP="001A0913">
            <w:pPr>
              <w:numPr>
                <w:ilvl w:val="0"/>
                <w:numId w:val="17"/>
              </w:numPr>
              <w:rPr>
                <w:rFonts w:asciiTheme="minorHAnsi" w:hAnsiTheme="minorHAnsi" w:cstheme="minorHAnsi"/>
                <w:b/>
                <w:bCs/>
                <w:color w:val="00359E"/>
                <w:sz w:val="20"/>
              </w:rPr>
            </w:pPr>
            <w:r w:rsidRPr="006B7B42">
              <w:rPr>
                <w:rFonts w:asciiTheme="minorHAnsi" w:hAnsiTheme="minorHAnsi" w:cstheme="minorHAnsi"/>
                <w:b/>
                <w:bCs/>
                <w:color w:val="00359E"/>
                <w:sz w:val="20"/>
              </w:rPr>
              <w:t>Preparation of Zonal Corporate Safety Plan.</w:t>
            </w:r>
          </w:p>
          <w:p w14:paraId="1B8A099C" w14:textId="77777777" w:rsidR="006B7B42" w:rsidRPr="006B7B42" w:rsidRDefault="006B7B42" w:rsidP="001A0913">
            <w:pPr>
              <w:numPr>
                <w:ilvl w:val="0"/>
                <w:numId w:val="17"/>
              </w:numPr>
              <w:rPr>
                <w:rFonts w:asciiTheme="minorHAnsi" w:hAnsiTheme="minorHAnsi" w:cstheme="minorHAnsi"/>
                <w:b/>
                <w:bCs/>
                <w:color w:val="00359E"/>
                <w:sz w:val="20"/>
              </w:rPr>
            </w:pPr>
            <w:r w:rsidRPr="006B7B42">
              <w:rPr>
                <w:rFonts w:asciiTheme="minorHAnsi" w:hAnsiTheme="minorHAnsi" w:cstheme="minorHAnsi"/>
                <w:b/>
                <w:bCs/>
                <w:color w:val="00359E"/>
                <w:sz w:val="20"/>
              </w:rPr>
              <w:t>Improvement in rail safety.</w:t>
            </w:r>
          </w:p>
          <w:p w14:paraId="02B8E220" w14:textId="77777777" w:rsidR="006B7B42" w:rsidRPr="006B7B42" w:rsidRDefault="006B7B42" w:rsidP="001A0913">
            <w:pPr>
              <w:numPr>
                <w:ilvl w:val="0"/>
                <w:numId w:val="17"/>
              </w:numPr>
              <w:rPr>
                <w:rFonts w:asciiTheme="minorHAnsi" w:hAnsiTheme="minorHAnsi" w:cstheme="minorHAnsi"/>
                <w:b/>
                <w:bCs/>
                <w:color w:val="00359E"/>
                <w:sz w:val="20"/>
              </w:rPr>
            </w:pPr>
            <w:r w:rsidRPr="006B7B42">
              <w:rPr>
                <w:rFonts w:asciiTheme="minorHAnsi" w:hAnsiTheme="minorHAnsi" w:cstheme="minorHAnsi"/>
                <w:b/>
                <w:bCs/>
                <w:color w:val="00359E"/>
                <w:sz w:val="20"/>
              </w:rPr>
              <w:t>Restoration of traffic and rescue &amp; relief operations in accidents.</w:t>
            </w:r>
          </w:p>
          <w:p w14:paraId="2B6DBAFD" w14:textId="77777777" w:rsidR="006B7B42" w:rsidRPr="006B7B42" w:rsidRDefault="006B7B42" w:rsidP="001A0913">
            <w:pPr>
              <w:numPr>
                <w:ilvl w:val="0"/>
                <w:numId w:val="17"/>
              </w:numPr>
              <w:rPr>
                <w:rFonts w:asciiTheme="minorHAnsi" w:hAnsiTheme="minorHAnsi" w:cstheme="minorHAnsi"/>
                <w:b/>
                <w:bCs/>
                <w:color w:val="00359E"/>
                <w:sz w:val="20"/>
              </w:rPr>
            </w:pPr>
            <w:r w:rsidRPr="006B7B42">
              <w:rPr>
                <w:rFonts w:asciiTheme="minorHAnsi" w:hAnsiTheme="minorHAnsi" w:cstheme="minorHAnsi"/>
                <w:b/>
                <w:bCs/>
                <w:color w:val="00359E"/>
                <w:sz w:val="20"/>
              </w:rPr>
              <w:t>Study accident enquiry reports and submit remarks.</w:t>
            </w:r>
          </w:p>
          <w:p w14:paraId="6733308F" w14:textId="77777777" w:rsidR="006B7B42" w:rsidRPr="006B7B42" w:rsidRDefault="006B7B42" w:rsidP="001A0913">
            <w:pPr>
              <w:numPr>
                <w:ilvl w:val="0"/>
                <w:numId w:val="17"/>
              </w:numPr>
              <w:rPr>
                <w:rFonts w:asciiTheme="minorHAnsi" w:hAnsiTheme="minorHAnsi" w:cstheme="minorHAnsi"/>
                <w:b/>
                <w:bCs/>
                <w:color w:val="00359E"/>
                <w:sz w:val="20"/>
              </w:rPr>
            </w:pPr>
            <w:r w:rsidRPr="006B7B42">
              <w:rPr>
                <w:rFonts w:asciiTheme="minorHAnsi" w:hAnsiTheme="minorHAnsi" w:cstheme="minorHAnsi"/>
                <w:b/>
                <w:bCs/>
                <w:color w:val="00359E"/>
                <w:sz w:val="20"/>
              </w:rPr>
              <w:t>Conduct enquiries in accident cases.</w:t>
            </w:r>
          </w:p>
          <w:p w14:paraId="1F68AE1D" w14:textId="77777777" w:rsidR="006B7B42" w:rsidRPr="006B7B42" w:rsidRDefault="006B7B42" w:rsidP="001A0913">
            <w:pPr>
              <w:numPr>
                <w:ilvl w:val="0"/>
                <w:numId w:val="17"/>
              </w:numPr>
              <w:rPr>
                <w:rFonts w:asciiTheme="minorHAnsi" w:hAnsiTheme="minorHAnsi" w:cstheme="minorHAnsi"/>
                <w:b/>
                <w:bCs/>
                <w:color w:val="00359E"/>
                <w:sz w:val="20"/>
              </w:rPr>
            </w:pPr>
            <w:r w:rsidRPr="006B7B42">
              <w:rPr>
                <w:rFonts w:asciiTheme="minorHAnsi" w:hAnsiTheme="minorHAnsi" w:cstheme="minorHAnsi"/>
                <w:b/>
                <w:bCs/>
                <w:color w:val="00359E"/>
                <w:sz w:val="20"/>
              </w:rPr>
              <w:t>Implementation of RSRC recommendations.</w:t>
            </w:r>
          </w:p>
          <w:p w14:paraId="14308D10" w14:textId="77777777" w:rsidR="006B7B42" w:rsidRPr="006B7B42" w:rsidRDefault="006B7B42" w:rsidP="001A0913">
            <w:pPr>
              <w:numPr>
                <w:ilvl w:val="0"/>
                <w:numId w:val="17"/>
              </w:numPr>
              <w:rPr>
                <w:rFonts w:asciiTheme="minorHAnsi" w:hAnsiTheme="minorHAnsi" w:cstheme="minorHAnsi"/>
                <w:b/>
                <w:bCs/>
                <w:color w:val="00359E"/>
                <w:sz w:val="20"/>
              </w:rPr>
            </w:pPr>
            <w:r w:rsidRPr="006B7B42">
              <w:rPr>
                <w:rFonts w:asciiTheme="minorHAnsi" w:hAnsiTheme="minorHAnsi" w:cstheme="minorHAnsi"/>
                <w:b/>
                <w:bCs/>
                <w:color w:val="00359E"/>
                <w:sz w:val="20"/>
              </w:rPr>
              <w:t>Implementation of HLC on disaster Management.</w:t>
            </w:r>
          </w:p>
          <w:p w14:paraId="76450D9B" w14:textId="0C48F582" w:rsidR="006B7B42" w:rsidRPr="006B7B42" w:rsidRDefault="006B7B42" w:rsidP="001A0913">
            <w:pPr>
              <w:numPr>
                <w:ilvl w:val="0"/>
                <w:numId w:val="17"/>
              </w:numPr>
              <w:rPr>
                <w:rFonts w:asciiTheme="minorHAnsi" w:hAnsiTheme="minorHAnsi" w:cstheme="minorHAnsi"/>
                <w:b/>
                <w:bCs/>
                <w:color w:val="00359E"/>
                <w:sz w:val="20"/>
              </w:rPr>
            </w:pPr>
            <w:r w:rsidRPr="006B7B42">
              <w:rPr>
                <w:rFonts w:asciiTheme="minorHAnsi" w:hAnsiTheme="minorHAnsi" w:cstheme="minorHAnsi"/>
                <w:b/>
                <w:bCs/>
                <w:color w:val="00359E"/>
                <w:sz w:val="20"/>
              </w:rPr>
              <w:t>SRSF - Monitoring physical and fiscal targets</w:t>
            </w:r>
            <w:r>
              <w:rPr>
                <w:rFonts w:asciiTheme="minorHAnsi" w:hAnsiTheme="minorHAnsi" w:cstheme="minorHAnsi"/>
                <w:b/>
                <w:bCs/>
                <w:color w:val="00359E"/>
                <w:sz w:val="20"/>
              </w:rPr>
              <w:t>.</w:t>
            </w:r>
          </w:p>
          <w:p w14:paraId="4F9CF127" w14:textId="5BA7C35E" w:rsidR="006B7B42" w:rsidRPr="006B7B42" w:rsidRDefault="006B7B42" w:rsidP="001A0913">
            <w:pPr>
              <w:numPr>
                <w:ilvl w:val="0"/>
                <w:numId w:val="17"/>
              </w:numPr>
              <w:rPr>
                <w:rFonts w:asciiTheme="minorHAnsi" w:hAnsiTheme="minorHAnsi" w:cstheme="minorHAnsi"/>
                <w:b/>
                <w:bCs/>
                <w:color w:val="00359E"/>
                <w:sz w:val="20"/>
              </w:rPr>
            </w:pPr>
            <w:r w:rsidRPr="006B7B42">
              <w:rPr>
                <w:rFonts w:asciiTheme="minorHAnsi" w:hAnsiTheme="minorHAnsi" w:cstheme="minorHAnsi"/>
                <w:b/>
                <w:bCs/>
                <w:color w:val="00359E"/>
                <w:sz w:val="20"/>
              </w:rPr>
              <w:t>CRS inspection notes and references.</w:t>
            </w:r>
          </w:p>
          <w:p w14:paraId="54BF9034" w14:textId="10C1B983" w:rsidR="0080704D" w:rsidRPr="006A7D73" w:rsidRDefault="0080704D" w:rsidP="0080704D">
            <w:pPr>
              <w:tabs>
                <w:tab w:val="left" w:pos="3534"/>
                <w:tab w:val="left" w:pos="10254"/>
                <w:tab w:val="left" w:pos="11960"/>
                <w:tab w:val="left" w:pos="12410"/>
                <w:tab w:val="left" w:pos="19047"/>
              </w:tabs>
              <w:ind w:right="72"/>
              <w:contextualSpacing/>
              <w:jc w:val="both"/>
              <w:rPr>
                <w:rFonts w:asciiTheme="minorHAnsi" w:hAnsiTheme="minorHAnsi" w:cstheme="minorHAnsi"/>
                <w:sz w:val="20"/>
              </w:rPr>
            </w:pPr>
            <w:r w:rsidRPr="006A7D73">
              <w:rPr>
                <w:rFonts w:asciiTheme="minorHAnsi" w:hAnsiTheme="minorHAnsi" w:cstheme="minorHAnsi"/>
                <w:b/>
                <w:color w:val="7A0000"/>
                <w:sz w:val="20"/>
              </w:rPr>
              <w:t xml:space="preserve">Year: </w:t>
            </w:r>
            <w:r w:rsidR="004D0541">
              <w:rPr>
                <w:rFonts w:asciiTheme="minorHAnsi" w:hAnsiTheme="minorHAnsi" w:cstheme="minorHAnsi"/>
                <w:sz w:val="20"/>
              </w:rPr>
              <w:t>Aug 2004 to Aug 2005</w:t>
            </w:r>
            <w:r w:rsidRPr="006A7D73">
              <w:rPr>
                <w:rFonts w:asciiTheme="minorHAnsi" w:hAnsiTheme="minorHAnsi" w:cstheme="minorHAnsi"/>
                <w:sz w:val="20"/>
              </w:rPr>
              <w:t xml:space="preserve"> </w:t>
            </w:r>
          </w:p>
          <w:p w14:paraId="540C073C" w14:textId="3DDE6D39" w:rsidR="0080704D" w:rsidRPr="006A7D73" w:rsidRDefault="0080704D" w:rsidP="0080704D">
            <w:pPr>
              <w:tabs>
                <w:tab w:val="left" w:pos="3534"/>
                <w:tab w:val="left" w:pos="10254"/>
                <w:tab w:val="left" w:pos="11960"/>
                <w:tab w:val="left" w:pos="12410"/>
                <w:tab w:val="left" w:pos="19047"/>
              </w:tabs>
              <w:ind w:right="72"/>
              <w:contextualSpacing/>
              <w:jc w:val="both"/>
              <w:rPr>
                <w:rFonts w:asciiTheme="minorHAnsi" w:hAnsiTheme="minorHAnsi" w:cstheme="minorHAnsi"/>
                <w:sz w:val="20"/>
              </w:rPr>
            </w:pPr>
            <w:r w:rsidRPr="006A7D73">
              <w:rPr>
                <w:rFonts w:asciiTheme="minorHAnsi" w:hAnsiTheme="minorHAnsi" w:cstheme="minorHAnsi"/>
                <w:b/>
                <w:color w:val="7A0000"/>
                <w:sz w:val="20"/>
              </w:rPr>
              <w:t>Location:</w:t>
            </w:r>
            <w:r w:rsidRPr="006A7D73">
              <w:rPr>
                <w:rFonts w:asciiTheme="minorHAnsi" w:hAnsiTheme="minorHAnsi" w:cstheme="minorHAnsi"/>
                <w:sz w:val="20"/>
              </w:rPr>
              <w:t xml:space="preserve"> </w:t>
            </w:r>
            <w:r w:rsidR="006B7B42">
              <w:rPr>
                <w:rFonts w:asciiTheme="minorHAnsi" w:hAnsiTheme="minorHAnsi" w:cstheme="minorHAnsi"/>
                <w:sz w:val="20"/>
              </w:rPr>
              <w:t xml:space="preserve">Mumbai </w:t>
            </w:r>
            <w:r w:rsidR="00DA7378">
              <w:rPr>
                <w:rFonts w:asciiTheme="minorHAnsi" w:hAnsiTheme="minorHAnsi" w:cstheme="minorHAnsi"/>
                <w:sz w:val="20"/>
              </w:rPr>
              <w:t>-</w:t>
            </w:r>
            <w:r w:rsidR="006B7B42">
              <w:rPr>
                <w:rFonts w:asciiTheme="minorHAnsi" w:hAnsiTheme="minorHAnsi" w:cstheme="minorHAnsi"/>
                <w:sz w:val="20"/>
              </w:rPr>
              <w:t xml:space="preserve"> Central </w:t>
            </w:r>
            <w:r w:rsidR="00D5380A">
              <w:rPr>
                <w:rFonts w:asciiTheme="minorHAnsi" w:hAnsiTheme="minorHAnsi" w:cstheme="minorHAnsi"/>
                <w:sz w:val="20"/>
              </w:rPr>
              <w:t>Railway</w:t>
            </w:r>
          </w:p>
          <w:p w14:paraId="6C7E7BA9" w14:textId="5E1514EB" w:rsidR="0080704D" w:rsidRPr="006A7D73" w:rsidRDefault="0080704D" w:rsidP="0080704D">
            <w:pPr>
              <w:tabs>
                <w:tab w:val="left" w:pos="3534"/>
                <w:tab w:val="left" w:pos="10254"/>
                <w:tab w:val="left" w:pos="11960"/>
                <w:tab w:val="left" w:pos="12410"/>
                <w:tab w:val="left" w:pos="19047"/>
              </w:tabs>
              <w:ind w:right="72"/>
              <w:contextualSpacing/>
              <w:jc w:val="both"/>
              <w:rPr>
                <w:rFonts w:asciiTheme="minorHAnsi" w:hAnsiTheme="minorHAnsi" w:cstheme="minorHAnsi"/>
                <w:b/>
                <w:sz w:val="20"/>
              </w:rPr>
            </w:pPr>
            <w:r>
              <w:rPr>
                <w:rFonts w:asciiTheme="minorHAnsi" w:hAnsiTheme="minorHAnsi" w:cstheme="minorHAnsi"/>
                <w:b/>
                <w:color w:val="7A0000"/>
                <w:sz w:val="20"/>
              </w:rPr>
              <w:t xml:space="preserve">Employer: </w:t>
            </w:r>
            <w:r w:rsidR="00D5380A" w:rsidRPr="00D5380A">
              <w:rPr>
                <w:rFonts w:asciiTheme="minorHAnsi" w:hAnsiTheme="minorHAnsi" w:cstheme="minorHAnsi"/>
                <w:sz w:val="20"/>
              </w:rPr>
              <w:t>Indian Railways</w:t>
            </w:r>
          </w:p>
          <w:p w14:paraId="4B5AEDB1" w14:textId="1530CC21" w:rsidR="0080704D" w:rsidRDefault="0080704D" w:rsidP="0080704D">
            <w:pPr>
              <w:contextualSpacing/>
              <w:jc w:val="both"/>
              <w:rPr>
                <w:rFonts w:asciiTheme="minorHAnsi" w:hAnsiTheme="minorHAnsi" w:cstheme="minorHAnsi"/>
                <w:i/>
                <w:color w:val="233616"/>
                <w:sz w:val="20"/>
              </w:rPr>
            </w:pPr>
            <w:r w:rsidRPr="006A7D73">
              <w:rPr>
                <w:rFonts w:asciiTheme="minorHAnsi" w:hAnsiTheme="minorHAnsi" w:cstheme="minorHAnsi"/>
                <w:b/>
                <w:color w:val="7A0000"/>
                <w:sz w:val="20"/>
              </w:rPr>
              <w:t>Main Project Features:</w:t>
            </w:r>
            <w:r w:rsidRPr="006A7D73">
              <w:rPr>
                <w:rFonts w:asciiTheme="minorHAnsi" w:hAnsiTheme="minorHAnsi" w:cstheme="minorHAnsi"/>
                <w:sz w:val="20"/>
              </w:rPr>
              <w:t xml:space="preserve"> </w:t>
            </w:r>
            <w:r w:rsidR="00C32A09" w:rsidRPr="00C32A09">
              <w:rPr>
                <w:rFonts w:asciiTheme="minorHAnsi" w:hAnsiTheme="minorHAnsi" w:cstheme="minorHAnsi"/>
                <w:i/>
                <w:color w:val="233616"/>
                <w:sz w:val="20"/>
              </w:rPr>
              <w:t>HQ work; Rail safety audits</w:t>
            </w:r>
          </w:p>
          <w:p w14:paraId="2851984A" w14:textId="77777777" w:rsidR="00C32A09" w:rsidRPr="00C32A09" w:rsidRDefault="00C32A09" w:rsidP="001A0913">
            <w:pPr>
              <w:numPr>
                <w:ilvl w:val="0"/>
                <w:numId w:val="14"/>
              </w:numPr>
              <w:rPr>
                <w:rFonts w:asciiTheme="minorHAnsi" w:hAnsiTheme="minorHAnsi" w:cstheme="minorHAnsi"/>
                <w:i/>
                <w:color w:val="233616"/>
                <w:sz w:val="20"/>
              </w:rPr>
            </w:pPr>
            <w:r w:rsidRPr="00C32A09">
              <w:rPr>
                <w:rFonts w:asciiTheme="minorHAnsi" w:hAnsiTheme="minorHAnsi" w:cstheme="minorHAnsi"/>
                <w:i/>
                <w:color w:val="233616"/>
                <w:sz w:val="20"/>
              </w:rPr>
              <w:t>Preparation of Zonal Corporate Safety Plan for engineering portion;</w:t>
            </w:r>
          </w:p>
          <w:p w14:paraId="32C896C5" w14:textId="77777777" w:rsidR="00C32A09" w:rsidRPr="00C32A09" w:rsidRDefault="00C32A09" w:rsidP="001A0913">
            <w:pPr>
              <w:numPr>
                <w:ilvl w:val="0"/>
                <w:numId w:val="14"/>
              </w:numPr>
              <w:rPr>
                <w:rFonts w:asciiTheme="minorHAnsi" w:hAnsiTheme="minorHAnsi" w:cstheme="minorHAnsi"/>
                <w:i/>
                <w:color w:val="233616"/>
                <w:sz w:val="20"/>
              </w:rPr>
            </w:pPr>
            <w:r w:rsidRPr="00C32A09">
              <w:rPr>
                <w:rFonts w:asciiTheme="minorHAnsi" w:hAnsiTheme="minorHAnsi" w:cstheme="minorHAnsi"/>
                <w:i/>
                <w:color w:val="233616"/>
                <w:sz w:val="20"/>
              </w:rPr>
              <w:t>Improved accident parameter from 0.218 to 0.148 to 0.10 (next year) accidents per million track kilometer;</w:t>
            </w:r>
          </w:p>
          <w:p w14:paraId="08E8B6CC" w14:textId="77777777" w:rsidR="00C32A09" w:rsidRPr="00C32A09" w:rsidRDefault="00C32A09" w:rsidP="001A0913">
            <w:pPr>
              <w:numPr>
                <w:ilvl w:val="0"/>
                <w:numId w:val="14"/>
              </w:numPr>
              <w:rPr>
                <w:rFonts w:asciiTheme="minorHAnsi" w:hAnsiTheme="minorHAnsi" w:cstheme="minorHAnsi"/>
                <w:i/>
                <w:color w:val="233616"/>
                <w:sz w:val="20"/>
              </w:rPr>
            </w:pPr>
            <w:r w:rsidRPr="00C32A09">
              <w:rPr>
                <w:rFonts w:asciiTheme="minorHAnsi" w:hAnsiTheme="minorHAnsi" w:cstheme="minorHAnsi"/>
                <w:i/>
                <w:color w:val="233616"/>
                <w:sz w:val="20"/>
              </w:rPr>
              <w:t>Reduction in Consequential train accidents from 20 to 9;</w:t>
            </w:r>
          </w:p>
          <w:p w14:paraId="17DDD5A5" w14:textId="77777777" w:rsidR="00C32A09" w:rsidRPr="00C32A09" w:rsidRDefault="00C32A09" w:rsidP="001A0913">
            <w:pPr>
              <w:numPr>
                <w:ilvl w:val="0"/>
                <w:numId w:val="14"/>
              </w:numPr>
              <w:rPr>
                <w:rFonts w:asciiTheme="minorHAnsi" w:hAnsiTheme="minorHAnsi" w:cstheme="minorHAnsi"/>
                <w:i/>
                <w:color w:val="233616"/>
                <w:sz w:val="20"/>
              </w:rPr>
            </w:pPr>
            <w:r w:rsidRPr="00C32A09">
              <w:rPr>
                <w:rFonts w:asciiTheme="minorHAnsi" w:hAnsiTheme="minorHAnsi" w:cstheme="minorHAnsi"/>
                <w:i/>
                <w:color w:val="233616"/>
                <w:sz w:val="20"/>
              </w:rPr>
              <w:t>Reduction in other train accidents from 107 to 74;</w:t>
            </w:r>
          </w:p>
          <w:p w14:paraId="435FA38E" w14:textId="77777777" w:rsidR="00C32A09" w:rsidRPr="00C32A09" w:rsidRDefault="00C32A09" w:rsidP="001A0913">
            <w:pPr>
              <w:numPr>
                <w:ilvl w:val="0"/>
                <w:numId w:val="14"/>
              </w:numPr>
              <w:rPr>
                <w:rFonts w:asciiTheme="minorHAnsi" w:hAnsiTheme="minorHAnsi" w:cstheme="minorHAnsi"/>
                <w:i/>
                <w:color w:val="233616"/>
                <w:sz w:val="20"/>
              </w:rPr>
            </w:pPr>
            <w:r w:rsidRPr="00C32A09">
              <w:rPr>
                <w:rFonts w:asciiTheme="minorHAnsi" w:hAnsiTheme="minorHAnsi" w:cstheme="minorHAnsi"/>
                <w:i/>
                <w:color w:val="233616"/>
                <w:sz w:val="20"/>
              </w:rPr>
              <w:t>Safety Audits conducted for Khandwa and Pune stations;</w:t>
            </w:r>
          </w:p>
          <w:p w14:paraId="1685AD17" w14:textId="77777777" w:rsidR="00C32A09" w:rsidRPr="00C32A09" w:rsidRDefault="00C32A09" w:rsidP="001A0913">
            <w:pPr>
              <w:numPr>
                <w:ilvl w:val="0"/>
                <w:numId w:val="14"/>
              </w:numPr>
              <w:rPr>
                <w:rFonts w:asciiTheme="minorHAnsi" w:hAnsiTheme="minorHAnsi" w:cstheme="minorHAnsi"/>
                <w:i/>
                <w:color w:val="233616"/>
                <w:sz w:val="20"/>
              </w:rPr>
            </w:pPr>
            <w:r w:rsidRPr="00C32A09">
              <w:rPr>
                <w:rFonts w:asciiTheme="minorHAnsi" w:hAnsiTheme="minorHAnsi" w:cstheme="minorHAnsi"/>
                <w:i/>
                <w:color w:val="233616"/>
                <w:sz w:val="20"/>
              </w:rPr>
              <w:t>Analyzed accident cases 3 numbers;</w:t>
            </w:r>
          </w:p>
          <w:p w14:paraId="40C5D2C5" w14:textId="77777777" w:rsidR="00C32A09" w:rsidRPr="00C32A09" w:rsidRDefault="00C32A09" w:rsidP="001A0913">
            <w:pPr>
              <w:numPr>
                <w:ilvl w:val="0"/>
                <w:numId w:val="14"/>
              </w:numPr>
              <w:rPr>
                <w:rFonts w:asciiTheme="minorHAnsi" w:hAnsiTheme="minorHAnsi" w:cstheme="minorHAnsi"/>
                <w:i/>
                <w:color w:val="233616"/>
                <w:sz w:val="20"/>
              </w:rPr>
            </w:pPr>
            <w:r w:rsidRPr="00C32A09">
              <w:rPr>
                <w:rFonts w:asciiTheme="minorHAnsi" w:hAnsiTheme="minorHAnsi" w:cstheme="minorHAnsi"/>
                <w:i/>
                <w:color w:val="233616"/>
                <w:sz w:val="20"/>
              </w:rPr>
              <w:t>Safety drives launched 18 nos.;</w:t>
            </w:r>
          </w:p>
          <w:p w14:paraId="57AC5639" w14:textId="77777777" w:rsidR="00C32A09" w:rsidRPr="00C32A09" w:rsidRDefault="00C32A09" w:rsidP="001A0913">
            <w:pPr>
              <w:numPr>
                <w:ilvl w:val="0"/>
                <w:numId w:val="14"/>
              </w:numPr>
              <w:rPr>
                <w:rFonts w:asciiTheme="minorHAnsi" w:hAnsiTheme="minorHAnsi" w:cstheme="minorHAnsi"/>
                <w:i/>
                <w:color w:val="233616"/>
                <w:sz w:val="20"/>
              </w:rPr>
            </w:pPr>
            <w:r w:rsidRPr="00C32A09">
              <w:rPr>
                <w:rFonts w:asciiTheme="minorHAnsi" w:hAnsiTheme="minorHAnsi" w:cstheme="minorHAnsi"/>
                <w:i/>
                <w:color w:val="233616"/>
                <w:sz w:val="20"/>
              </w:rPr>
              <w:t>Monitored 3 + 11 (next year) restoration after accidents;</w:t>
            </w:r>
          </w:p>
          <w:p w14:paraId="4FEDE052" w14:textId="77777777" w:rsidR="00C32A09" w:rsidRPr="00C32A09" w:rsidRDefault="00C32A09" w:rsidP="001A0913">
            <w:pPr>
              <w:numPr>
                <w:ilvl w:val="0"/>
                <w:numId w:val="14"/>
              </w:numPr>
              <w:rPr>
                <w:rFonts w:asciiTheme="minorHAnsi" w:hAnsiTheme="minorHAnsi" w:cstheme="minorHAnsi"/>
                <w:i/>
                <w:color w:val="233616"/>
                <w:sz w:val="20"/>
              </w:rPr>
            </w:pPr>
            <w:r w:rsidRPr="00C32A09">
              <w:rPr>
                <w:rFonts w:asciiTheme="minorHAnsi" w:hAnsiTheme="minorHAnsi" w:cstheme="minorHAnsi"/>
                <w:i/>
                <w:color w:val="233616"/>
                <w:sz w:val="20"/>
              </w:rPr>
              <w:t>Studied and commented on 3+ 5 (next year)  accidents reports;</w:t>
            </w:r>
          </w:p>
          <w:p w14:paraId="3BA4CDC7" w14:textId="77777777" w:rsidR="00C32A09" w:rsidRPr="00C32A09" w:rsidRDefault="00C32A09" w:rsidP="001A0913">
            <w:pPr>
              <w:numPr>
                <w:ilvl w:val="0"/>
                <w:numId w:val="14"/>
              </w:numPr>
              <w:rPr>
                <w:rFonts w:asciiTheme="minorHAnsi" w:hAnsiTheme="minorHAnsi" w:cstheme="minorHAnsi"/>
                <w:i/>
                <w:color w:val="233616"/>
                <w:sz w:val="20"/>
              </w:rPr>
            </w:pPr>
            <w:r w:rsidRPr="00C32A09">
              <w:rPr>
                <w:rFonts w:asciiTheme="minorHAnsi" w:hAnsiTheme="minorHAnsi" w:cstheme="minorHAnsi"/>
                <w:i/>
                <w:color w:val="233616"/>
                <w:sz w:val="20"/>
              </w:rPr>
              <w:t>Conducted enquiries in 3 accident cases;</w:t>
            </w:r>
          </w:p>
          <w:p w14:paraId="42BF0E17" w14:textId="77777777" w:rsidR="00C32A09" w:rsidRPr="00C32A09" w:rsidRDefault="00C32A09" w:rsidP="001A0913">
            <w:pPr>
              <w:numPr>
                <w:ilvl w:val="0"/>
                <w:numId w:val="14"/>
              </w:numPr>
              <w:rPr>
                <w:rFonts w:asciiTheme="minorHAnsi" w:hAnsiTheme="minorHAnsi" w:cstheme="minorHAnsi"/>
                <w:i/>
                <w:color w:val="233616"/>
                <w:sz w:val="20"/>
              </w:rPr>
            </w:pPr>
            <w:r w:rsidRPr="00C32A09">
              <w:rPr>
                <w:rFonts w:asciiTheme="minorHAnsi" w:hAnsiTheme="minorHAnsi" w:cstheme="minorHAnsi"/>
                <w:i/>
                <w:color w:val="233616"/>
                <w:sz w:val="20"/>
              </w:rPr>
              <w:t>RSRC - 30 + 8 (next year)  items completed;</w:t>
            </w:r>
          </w:p>
          <w:p w14:paraId="7C94A9B5" w14:textId="77777777" w:rsidR="00C32A09" w:rsidRPr="00C32A09" w:rsidRDefault="00C32A09" w:rsidP="001A0913">
            <w:pPr>
              <w:numPr>
                <w:ilvl w:val="0"/>
                <w:numId w:val="14"/>
              </w:numPr>
              <w:rPr>
                <w:rFonts w:asciiTheme="minorHAnsi" w:hAnsiTheme="minorHAnsi" w:cstheme="minorHAnsi"/>
                <w:i/>
                <w:color w:val="233616"/>
                <w:sz w:val="20"/>
              </w:rPr>
            </w:pPr>
            <w:r w:rsidRPr="00C32A09">
              <w:rPr>
                <w:rFonts w:asciiTheme="minorHAnsi" w:hAnsiTheme="minorHAnsi" w:cstheme="minorHAnsi"/>
                <w:i/>
                <w:color w:val="233616"/>
                <w:sz w:val="20"/>
              </w:rPr>
              <w:t>HLC-DM - 6 items completed;</w:t>
            </w:r>
          </w:p>
          <w:p w14:paraId="0C13D001" w14:textId="0F1CE6CB" w:rsidR="00C32A09" w:rsidRPr="00C32A09" w:rsidRDefault="00C32A09" w:rsidP="001A0913">
            <w:pPr>
              <w:numPr>
                <w:ilvl w:val="0"/>
                <w:numId w:val="14"/>
              </w:numPr>
              <w:rPr>
                <w:rFonts w:asciiTheme="minorHAnsi" w:hAnsiTheme="minorHAnsi" w:cstheme="minorHAnsi"/>
                <w:i/>
                <w:color w:val="233616"/>
                <w:sz w:val="20"/>
              </w:rPr>
            </w:pPr>
            <w:r w:rsidRPr="00C32A09">
              <w:rPr>
                <w:rFonts w:asciiTheme="minorHAnsi" w:hAnsiTheme="minorHAnsi" w:cstheme="minorHAnsi"/>
                <w:i/>
                <w:color w:val="233616"/>
                <w:sz w:val="20"/>
              </w:rPr>
              <w:t>Technical write ups for Safety Bulletin published 2 nos.</w:t>
            </w:r>
          </w:p>
          <w:p w14:paraId="7A5D7D55" w14:textId="499F51C7" w:rsidR="0080704D" w:rsidRPr="006A7D73" w:rsidRDefault="0080704D" w:rsidP="0080704D">
            <w:pPr>
              <w:contextualSpacing/>
              <w:jc w:val="both"/>
              <w:rPr>
                <w:rFonts w:asciiTheme="minorHAnsi" w:hAnsiTheme="minorHAnsi" w:cstheme="minorHAnsi"/>
                <w:b/>
                <w:color w:val="FF0000"/>
                <w:sz w:val="20"/>
                <w:u w:val="single"/>
              </w:rPr>
            </w:pPr>
            <w:r w:rsidRPr="006A7D73">
              <w:rPr>
                <w:rFonts w:asciiTheme="minorHAnsi" w:hAnsiTheme="minorHAnsi" w:cstheme="minorHAnsi"/>
                <w:b/>
                <w:color w:val="7A0000"/>
                <w:sz w:val="20"/>
              </w:rPr>
              <w:t>Positions held:</w:t>
            </w:r>
            <w:r w:rsidRPr="006A7D73">
              <w:rPr>
                <w:rFonts w:asciiTheme="minorHAnsi" w:hAnsiTheme="minorHAnsi" w:cstheme="minorHAnsi"/>
                <w:b/>
                <w:sz w:val="20"/>
              </w:rPr>
              <w:t xml:space="preserve"> </w:t>
            </w:r>
            <w:r w:rsidR="00661397">
              <w:rPr>
                <w:rFonts w:asciiTheme="minorHAnsi" w:hAnsiTheme="minorHAnsi" w:cstheme="minorHAnsi"/>
                <w:b/>
                <w:sz w:val="20"/>
                <w:u w:val="single"/>
              </w:rPr>
              <w:t>Dy. Chief Engineer / Safety</w:t>
            </w:r>
          </w:p>
          <w:p w14:paraId="6F9E2481" w14:textId="2B0FA4FA" w:rsidR="0080704D" w:rsidRDefault="0080704D" w:rsidP="0080704D">
            <w:pPr>
              <w:tabs>
                <w:tab w:val="left" w:pos="3534"/>
                <w:tab w:val="left" w:pos="10254"/>
                <w:tab w:val="left" w:pos="11960"/>
                <w:tab w:val="left" w:pos="12410"/>
                <w:tab w:val="left" w:pos="19047"/>
              </w:tabs>
              <w:ind w:right="72"/>
              <w:contextualSpacing/>
              <w:jc w:val="both"/>
              <w:rPr>
                <w:rFonts w:asciiTheme="minorHAnsi" w:eastAsiaTheme="minorHAnsi" w:hAnsiTheme="minorHAnsi" w:cstheme="minorHAnsi"/>
                <w:sz w:val="20"/>
                <w:lang w:val="en-IN" w:eastAsia="en-US"/>
              </w:rPr>
            </w:pPr>
            <w:r w:rsidRPr="006A7D73">
              <w:rPr>
                <w:rFonts w:asciiTheme="minorHAnsi" w:hAnsiTheme="minorHAnsi" w:cstheme="minorHAnsi"/>
                <w:b/>
                <w:color w:val="7A0000"/>
                <w:sz w:val="20"/>
              </w:rPr>
              <w:t xml:space="preserve">Activities Performed: </w:t>
            </w:r>
            <w:r w:rsidR="00BC4570" w:rsidRPr="00BC4570">
              <w:rPr>
                <w:rFonts w:asciiTheme="minorHAnsi" w:eastAsiaTheme="minorHAnsi" w:hAnsiTheme="minorHAnsi" w:cstheme="minorHAnsi"/>
                <w:sz w:val="20"/>
                <w:lang w:val="en-IN" w:eastAsia="en-US"/>
              </w:rPr>
              <w:t>As Dy. Chief Engineer</w:t>
            </w:r>
            <w:r w:rsidR="00BC4570">
              <w:rPr>
                <w:rFonts w:asciiTheme="minorHAnsi" w:eastAsiaTheme="minorHAnsi" w:hAnsiTheme="minorHAnsi" w:cstheme="minorHAnsi"/>
                <w:sz w:val="20"/>
                <w:lang w:val="en-IN" w:eastAsia="en-US"/>
              </w:rPr>
              <w:t xml:space="preserve"> </w:t>
            </w:r>
            <w:r w:rsidR="00BC4570" w:rsidRPr="00BC4570">
              <w:rPr>
                <w:rFonts w:asciiTheme="minorHAnsi" w:eastAsiaTheme="minorHAnsi" w:hAnsiTheme="minorHAnsi" w:cstheme="minorHAnsi"/>
                <w:sz w:val="20"/>
                <w:lang w:val="en-IN" w:eastAsia="en-US"/>
              </w:rPr>
              <w:t>/</w:t>
            </w:r>
            <w:r w:rsidR="00BC4570">
              <w:rPr>
                <w:rFonts w:asciiTheme="minorHAnsi" w:eastAsiaTheme="minorHAnsi" w:hAnsiTheme="minorHAnsi" w:cstheme="minorHAnsi"/>
                <w:sz w:val="20"/>
                <w:lang w:val="en-IN" w:eastAsia="en-US"/>
              </w:rPr>
              <w:t xml:space="preserve"> </w:t>
            </w:r>
            <w:r w:rsidR="00BC4570" w:rsidRPr="00BC4570">
              <w:rPr>
                <w:rFonts w:asciiTheme="minorHAnsi" w:eastAsiaTheme="minorHAnsi" w:hAnsiTheme="minorHAnsi" w:cstheme="minorHAnsi"/>
                <w:sz w:val="20"/>
                <w:lang w:val="en-IN" w:eastAsia="en-US"/>
              </w:rPr>
              <w:t>safety was responsible for Preparation and review of Zonal Corporate Safety Plan, Improvement in rail safety, Restoration of traffic and rescue &amp; relief operations in accidents, Study accident enquiry reports and submit remarks, Conduct enquiries in accident cases, Implementation of RSRC (Rail Safety Review Committee) recommendations, Implementation of HLC on disaster Management, SRSF (Special Railway Safety Fund) - Monitoring physical and fiscal targets, CRS inspection notes and references, Explaining contents of all safety rules for track maintenance to all staff, Ensuring safe working of trains and staff security during track maintenance works, Maintenance of track as per P-way manual. Monitoring, upkeep &amp; maintenance of all inspection registers. Performing all P.</w:t>
            </w:r>
            <w:r w:rsidR="00661397">
              <w:rPr>
                <w:rFonts w:asciiTheme="minorHAnsi" w:eastAsiaTheme="minorHAnsi" w:hAnsiTheme="minorHAnsi" w:cstheme="minorHAnsi"/>
                <w:sz w:val="20"/>
                <w:lang w:val="en-IN" w:eastAsia="en-US"/>
              </w:rPr>
              <w:t xml:space="preserve"> </w:t>
            </w:r>
            <w:r w:rsidR="00BC4570" w:rsidRPr="00BC4570">
              <w:rPr>
                <w:rFonts w:asciiTheme="minorHAnsi" w:eastAsiaTheme="minorHAnsi" w:hAnsiTheme="minorHAnsi" w:cstheme="minorHAnsi"/>
                <w:sz w:val="20"/>
                <w:lang w:val="en-IN" w:eastAsia="en-US"/>
              </w:rPr>
              <w:t>Way schedule inspections, Explaining contents of all safety rules for track maintenance to all staff.</w:t>
            </w:r>
          </w:p>
          <w:p w14:paraId="698087CA" w14:textId="0ABBBB1C" w:rsidR="0080704D" w:rsidRPr="006A7D73" w:rsidRDefault="0080704D" w:rsidP="00D43470">
            <w:pPr>
              <w:tabs>
                <w:tab w:val="left" w:pos="3534"/>
                <w:tab w:val="left" w:pos="10254"/>
                <w:tab w:val="left" w:pos="11960"/>
                <w:tab w:val="left" w:pos="12410"/>
                <w:tab w:val="left" w:pos="19047"/>
              </w:tabs>
              <w:ind w:right="72"/>
              <w:contextualSpacing/>
              <w:jc w:val="both"/>
              <w:rPr>
                <w:rFonts w:asciiTheme="minorHAnsi" w:hAnsiTheme="minorHAnsi" w:cstheme="minorHAnsi"/>
                <w:b/>
                <w:color w:val="7A0000"/>
                <w:sz w:val="20"/>
              </w:rPr>
            </w:pPr>
            <w:r w:rsidRPr="006A7D73">
              <w:rPr>
                <w:rFonts w:asciiTheme="minorHAnsi" w:hAnsiTheme="minorHAnsi" w:cstheme="minorHAnsi"/>
                <w:b/>
                <w:color w:val="7A0000"/>
                <w:sz w:val="20"/>
              </w:rPr>
              <w:t>Cost of</w:t>
            </w:r>
            <w:r w:rsidRPr="006A7D73">
              <w:rPr>
                <w:rFonts w:asciiTheme="minorHAnsi" w:hAnsiTheme="minorHAnsi" w:cstheme="minorHAnsi"/>
                <w:sz w:val="20"/>
              </w:rPr>
              <w:t xml:space="preserve"> </w:t>
            </w:r>
            <w:r w:rsidRPr="006A7D73">
              <w:rPr>
                <w:rFonts w:asciiTheme="minorHAnsi" w:hAnsiTheme="minorHAnsi" w:cstheme="minorHAnsi"/>
                <w:b/>
                <w:color w:val="7A0000"/>
                <w:sz w:val="20"/>
              </w:rPr>
              <w:t>Project:</w:t>
            </w:r>
            <w:r w:rsidRPr="006A7D73">
              <w:rPr>
                <w:rFonts w:asciiTheme="minorHAnsi" w:hAnsiTheme="minorHAnsi" w:cstheme="minorHAnsi"/>
                <w:sz w:val="20"/>
              </w:rPr>
              <w:t xml:space="preserve"> </w:t>
            </w:r>
            <w:r w:rsidR="00D5380A" w:rsidRPr="00D5380A">
              <w:rPr>
                <w:rFonts w:asciiTheme="minorHAnsi" w:hAnsiTheme="minorHAnsi" w:cstheme="minorHAnsi"/>
                <w:sz w:val="20"/>
              </w:rPr>
              <w:t>NIL (as posted in HQ on non-financial position)</w:t>
            </w:r>
          </w:p>
        </w:tc>
      </w:tr>
      <w:tr w:rsidR="0080704D" w:rsidRPr="006A7D73" w14:paraId="1A212BBC" w14:textId="77777777" w:rsidTr="00215DA2">
        <w:tc>
          <w:tcPr>
            <w:tcW w:w="9351" w:type="dxa"/>
            <w:gridSpan w:val="8"/>
            <w:shd w:val="clear" w:color="auto" w:fill="F2F2F2"/>
            <w:vAlign w:val="center"/>
          </w:tcPr>
          <w:p w14:paraId="184A868F" w14:textId="02072B8F" w:rsidR="0080704D" w:rsidRPr="006A7D73" w:rsidRDefault="0080704D" w:rsidP="0080704D">
            <w:pPr>
              <w:tabs>
                <w:tab w:val="left" w:pos="3534"/>
                <w:tab w:val="left" w:pos="10254"/>
                <w:tab w:val="left" w:pos="11960"/>
                <w:tab w:val="left" w:pos="12410"/>
                <w:tab w:val="left" w:pos="19047"/>
              </w:tabs>
              <w:ind w:right="72"/>
              <w:contextualSpacing/>
              <w:jc w:val="both"/>
              <w:rPr>
                <w:rFonts w:asciiTheme="minorHAnsi" w:hAnsiTheme="minorHAnsi" w:cstheme="minorHAnsi"/>
                <w:b/>
                <w:bCs/>
                <w:color w:val="00359E"/>
                <w:sz w:val="20"/>
              </w:rPr>
            </w:pPr>
            <w:r w:rsidRPr="006A7D73">
              <w:rPr>
                <w:rFonts w:asciiTheme="minorHAnsi" w:hAnsiTheme="minorHAnsi" w:cstheme="minorHAnsi"/>
                <w:b/>
                <w:color w:val="7A0000"/>
                <w:sz w:val="20"/>
              </w:rPr>
              <w:t>Name of Assignment:</w:t>
            </w:r>
            <w:r w:rsidRPr="006A7D73">
              <w:rPr>
                <w:rFonts w:asciiTheme="minorHAnsi" w:hAnsiTheme="minorHAnsi" w:cstheme="minorHAnsi"/>
                <w:b/>
                <w:sz w:val="20"/>
              </w:rPr>
              <w:t xml:space="preserve"> </w:t>
            </w:r>
            <w:r w:rsidR="005255F9" w:rsidRPr="005255F9">
              <w:rPr>
                <w:rFonts w:asciiTheme="minorHAnsi" w:hAnsiTheme="minorHAnsi" w:cstheme="minorHAnsi"/>
                <w:b/>
                <w:bCs/>
                <w:color w:val="00359E"/>
                <w:sz w:val="20"/>
              </w:rPr>
              <w:t>Various works like Land matters, encroachments, WP proposals, siding plans, Deposit works, water supply, staff quarters, cement and steel supply, arbitration and court cases of Central Railway (complete zone).</w:t>
            </w:r>
          </w:p>
          <w:p w14:paraId="7E18E723" w14:textId="271BCD7C" w:rsidR="0080704D" w:rsidRPr="006A7D73" w:rsidRDefault="0080704D" w:rsidP="0080704D">
            <w:pPr>
              <w:tabs>
                <w:tab w:val="left" w:pos="3534"/>
                <w:tab w:val="left" w:pos="10254"/>
                <w:tab w:val="left" w:pos="11960"/>
                <w:tab w:val="left" w:pos="12410"/>
                <w:tab w:val="left" w:pos="19047"/>
              </w:tabs>
              <w:ind w:right="72"/>
              <w:contextualSpacing/>
              <w:jc w:val="both"/>
              <w:rPr>
                <w:rFonts w:asciiTheme="minorHAnsi" w:hAnsiTheme="minorHAnsi" w:cstheme="minorHAnsi"/>
                <w:sz w:val="20"/>
              </w:rPr>
            </w:pPr>
            <w:r w:rsidRPr="006A7D73">
              <w:rPr>
                <w:rFonts w:asciiTheme="minorHAnsi" w:hAnsiTheme="minorHAnsi" w:cstheme="minorHAnsi"/>
                <w:b/>
                <w:color w:val="7A0000"/>
                <w:sz w:val="20"/>
              </w:rPr>
              <w:t xml:space="preserve">Year: </w:t>
            </w:r>
            <w:r w:rsidR="005255F9">
              <w:rPr>
                <w:rFonts w:asciiTheme="minorHAnsi" w:hAnsiTheme="minorHAnsi" w:cstheme="minorHAnsi"/>
                <w:sz w:val="20"/>
              </w:rPr>
              <w:t>Oct 2001 to Nov 2003</w:t>
            </w:r>
            <w:r w:rsidRPr="006A7D73">
              <w:rPr>
                <w:rFonts w:asciiTheme="minorHAnsi" w:hAnsiTheme="minorHAnsi" w:cstheme="minorHAnsi"/>
                <w:sz w:val="20"/>
              </w:rPr>
              <w:t xml:space="preserve"> </w:t>
            </w:r>
          </w:p>
          <w:p w14:paraId="1C682157" w14:textId="403EE88E" w:rsidR="0080704D" w:rsidRPr="006A7D73" w:rsidRDefault="0080704D" w:rsidP="0080704D">
            <w:pPr>
              <w:tabs>
                <w:tab w:val="left" w:pos="3534"/>
                <w:tab w:val="left" w:pos="10254"/>
                <w:tab w:val="left" w:pos="11960"/>
                <w:tab w:val="left" w:pos="12410"/>
                <w:tab w:val="left" w:pos="19047"/>
              </w:tabs>
              <w:ind w:right="72"/>
              <w:contextualSpacing/>
              <w:jc w:val="both"/>
              <w:rPr>
                <w:rFonts w:asciiTheme="minorHAnsi" w:hAnsiTheme="minorHAnsi" w:cstheme="minorHAnsi"/>
                <w:sz w:val="20"/>
              </w:rPr>
            </w:pPr>
            <w:r w:rsidRPr="006A7D73">
              <w:rPr>
                <w:rFonts w:asciiTheme="minorHAnsi" w:hAnsiTheme="minorHAnsi" w:cstheme="minorHAnsi"/>
                <w:b/>
                <w:color w:val="7A0000"/>
                <w:sz w:val="20"/>
              </w:rPr>
              <w:t>Location:</w:t>
            </w:r>
            <w:r w:rsidRPr="006A7D73">
              <w:rPr>
                <w:rFonts w:asciiTheme="minorHAnsi" w:hAnsiTheme="minorHAnsi" w:cstheme="minorHAnsi"/>
                <w:sz w:val="20"/>
              </w:rPr>
              <w:t xml:space="preserve"> </w:t>
            </w:r>
            <w:r w:rsidR="005B7340">
              <w:rPr>
                <w:rFonts w:asciiTheme="minorHAnsi" w:hAnsiTheme="minorHAnsi" w:cstheme="minorHAnsi"/>
                <w:sz w:val="20"/>
              </w:rPr>
              <w:t>Mumbai - Central Railway</w:t>
            </w:r>
            <w:r w:rsidRPr="006A7D73">
              <w:rPr>
                <w:rFonts w:asciiTheme="minorHAnsi" w:hAnsiTheme="minorHAnsi" w:cstheme="minorHAnsi"/>
                <w:sz w:val="20"/>
              </w:rPr>
              <w:t xml:space="preserve"> </w:t>
            </w:r>
          </w:p>
          <w:p w14:paraId="61D3CCF6" w14:textId="1518EBC2" w:rsidR="0080704D" w:rsidRPr="006A7D73" w:rsidRDefault="0080704D" w:rsidP="0080704D">
            <w:pPr>
              <w:tabs>
                <w:tab w:val="left" w:pos="3534"/>
                <w:tab w:val="left" w:pos="10254"/>
                <w:tab w:val="left" w:pos="11960"/>
                <w:tab w:val="left" w:pos="12410"/>
                <w:tab w:val="left" w:pos="19047"/>
              </w:tabs>
              <w:ind w:right="72"/>
              <w:contextualSpacing/>
              <w:jc w:val="both"/>
              <w:rPr>
                <w:rFonts w:asciiTheme="minorHAnsi" w:hAnsiTheme="minorHAnsi" w:cstheme="minorHAnsi"/>
                <w:b/>
                <w:sz w:val="20"/>
              </w:rPr>
            </w:pPr>
            <w:r>
              <w:rPr>
                <w:rFonts w:asciiTheme="minorHAnsi" w:hAnsiTheme="minorHAnsi" w:cstheme="minorHAnsi"/>
                <w:b/>
                <w:color w:val="7A0000"/>
                <w:sz w:val="20"/>
              </w:rPr>
              <w:t xml:space="preserve">Employer: </w:t>
            </w:r>
            <w:r w:rsidR="005B7340" w:rsidRPr="005B7340">
              <w:rPr>
                <w:rFonts w:asciiTheme="minorHAnsi" w:hAnsiTheme="minorHAnsi" w:cstheme="minorHAnsi"/>
                <w:sz w:val="20"/>
              </w:rPr>
              <w:t>Indian Railways</w:t>
            </w:r>
          </w:p>
          <w:p w14:paraId="156AE8B7" w14:textId="6A51EBE5" w:rsidR="0080704D" w:rsidRPr="006A7D73" w:rsidRDefault="0080704D" w:rsidP="0080704D">
            <w:pPr>
              <w:contextualSpacing/>
              <w:jc w:val="both"/>
              <w:rPr>
                <w:rFonts w:asciiTheme="minorHAnsi" w:hAnsiTheme="minorHAnsi" w:cstheme="minorHAnsi"/>
                <w:b/>
                <w:sz w:val="20"/>
              </w:rPr>
            </w:pPr>
            <w:r w:rsidRPr="006A7D73">
              <w:rPr>
                <w:rFonts w:asciiTheme="minorHAnsi" w:hAnsiTheme="minorHAnsi" w:cstheme="minorHAnsi"/>
                <w:b/>
                <w:color w:val="7A0000"/>
                <w:sz w:val="20"/>
              </w:rPr>
              <w:t>Main Project Features:</w:t>
            </w:r>
            <w:r w:rsidRPr="006A7D73">
              <w:rPr>
                <w:rFonts w:asciiTheme="minorHAnsi" w:hAnsiTheme="minorHAnsi" w:cstheme="minorHAnsi"/>
                <w:sz w:val="20"/>
              </w:rPr>
              <w:t xml:space="preserve"> </w:t>
            </w:r>
            <w:r w:rsidR="005B7340" w:rsidRPr="005B7340">
              <w:rPr>
                <w:rFonts w:asciiTheme="minorHAnsi" w:hAnsiTheme="minorHAnsi" w:cstheme="minorHAnsi"/>
                <w:i/>
                <w:color w:val="233616"/>
                <w:sz w:val="20"/>
              </w:rPr>
              <w:t xml:space="preserve">HQ Work; Land matters, encroachments, WP proposals, siding plans, Deposit works, water supply, staff quarters, arbitration and court cases. WP proposals - 52 no’s scrutinized; Sidings plans approved 3+8 </w:t>
            </w:r>
            <w:r w:rsidR="005B7340" w:rsidRPr="005B7340">
              <w:rPr>
                <w:rFonts w:asciiTheme="minorHAnsi" w:hAnsiTheme="minorHAnsi" w:cstheme="minorHAnsi"/>
                <w:i/>
                <w:color w:val="233616"/>
                <w:sz w:val="20"/>
              </w:rPr>
              <w:lastRenderedPageBreak/>
              <w:t xml:space="preserve">no’s; Fixed arbitrator in 6+ 30 cases; 61 Court case dealt; Cement supply - 25 requisition of 4359 MT processed  </w:t>
            </w:r>
          </w:p>
          <w:p w14:paraId="416E64CF" w14:textId="1C15BF63" w:rsidR="0080704D" w:rsidRPr="006A7D73" w:rsidRDefault="0080704D" w:rsidP="0080704D">
            <w:pPr>
              <w:contextualSpacing/>
              <w:jc w:val="both"/>
              <w:rPr>
                <w:rFonts w:asciiTheme="minorHAnsi" w:hAnsiTheme="minorHAnsi" w:cstheme="minorHAnsi"/>
                <w:b/>
                <w:color w:val="FF0000"/>
                <w:sz w:val="20"/>
                <w:u w:val="single"/>
              </w:rPr>
            </w:pPr>
            <w:r w:rsidRPr="006A7D73">
              <w:rPr>
                <w:rFonts w:asciiTheme="minorHAnsi" w:hAnsiTheme="minorHAnsi" w:cstheme="minorHAnsi"/>
                <w:b/>
                <w:color w:val="7A0000"/>
                <w:sz w:val="20"/>
              </w:rPr>
              <w:t>Positions held:</w:t>
            </w:r>
            <w:r w:rsidRPr="006A7D73">
              <w:rPr>
                <w:rFonts w:asciiTheme="minorHAnsi" w:hAnsiTheme="minorHAnsi" w:cstheme="minorHAnsi"/>
                <w:b/>
                <w:sz w:val="20"/>
              </w:rPr>
              <w:t xml:space="preserve"> </w:t>
            </w:r>
            <w:r w:rsidR="005B7340">
              <w:rPr>
                <w:rFonts w:asciiTheme="minorHAnsi" w:hAnsiTheme="minorHAnsi" w:cstheme="minorHAnsi"/>
                <w:b/>
                <w:sz w:val="20"/>
                <w:u w:val="single"/>
              </w:rPr>
              <w:t>Dy. Chief Engineer / General</w:t>
            </w:r>
          </w:p>
          <w:p w14:paraId="431E391C" w14:textId="76E15B87" w:rsidR="0080704D" w:rsidRDefault="0080704D" w:rsidP="0080704D">
            <w:pPr>
              <w:tabs>
                <w:tab w:val="left" w:pos="3534"/>
                <w:tab w:val="left" w:pos="10254"/>
                <w:tab w:val="left" w:pos="11960"/>
                <w:tab w:val="left" w:pos="12410"/>
                <w:tab w:val="left" w:pos="19047"/>
              </w:tabs>
              <w:ind w:right="72"/>
              <w:contextualSpacing/>
              <w:jc w:val="both"/>
              <w:rPr>
                <w:rFonts w:asciiTheme="minorHAnsi" w:eastAsiaTheme="minorHAnsi" w:hAnsiTheme="minorHAnsi" w:cstheme="minorHAnsi"/>
                <w:sz w:val="20"/>
                <w:lang w:val="en-IN" w:eastAsia="en-US"/>
              </w:rPr>
            </w:pPr>
            <w:r w:rsidRPr="006A7D73">
              <w:rPr>
                <w:rFonts w:asciiTheme="minorHAnsi" w:hAnsiTheme="minorHAnsi" w:cstheme="minorHAnsi"/>
                <w:b/>
                <w:color w:val="7A0000"/>
                <w:sz w:val="20"/>
              </w:rPr>
              <w:t>Activities Performed:</w:t>
            </w:r>
            <w:r w:rsidR="005C4D3B">
              <w:t xml:space="preserve"> </w:t>
            </w:r>
            <w:r w:rsidR="00F330E3" w:rsidRPr="00F330E3">
              <w:rPr>
                <w:rFonts w:asciiTheme="minorHAnsi" w:eastAsiaTheme="minorHAnsi" w:hAnsiTheme="minorHAnsi" w:cstheme="minorHAnsi"/>
                <w:sz w:val="20"/>
                <w:lang w:val="en-IN" w:eastAsia="en-US"/>
              </w:rPr>
              <w:t>As Dy. Chief Engineer/Gen. Assisted Chief Engineer (General) in Resolving Land matters, Removal of encroachments and was responsible for inspection of railway land, issuing of notices, WP proposals, proper water supply, Correspondence with divisions and others approval of siding plans, Approval of siding plans and heading the supervision of civil works, Overseeing Deposit works, Planning, supervision and Execution of Water supply works, Designing, planning and construction of Staff quarters, Progress monitoring of all divisional works, Maintaining MP/MLA references and proceed with works sanctioned as per plan, Union items, Cement and steel supply, Arbitration and court cases.</w:t>
            </w:r>
          </w:p>
          <w:p w14:paraId="1B189BE4" w14:textId="2DD3F327" w:rsidR="0080704D" w:rsidRPr="006A7D73" w:rsidRDefault="0080704D" w:rsidP="00327335">
            <w:pPr>
              <w:tabs>
                <w:tab w:val="left" w:pos="3534"/>
                <w:tab w:val="left" w:pos="10254"/>
                <w:tab w:val="left" w:pos="11960"/>
                <w:tab w:val="left" w:pos="12410"/>
                <w:tab w:val="left" w:pos="19047"/>
              </w:tabs>
              <w:ind w:right="72"/>
              <w:contextualSpacing/>
              <w:jc w:val="both"/>
              <w:rPr>
                <w:rFonts w:asciiTheme="minorHAnsi" w:hAnsiTheme="minorHAnsi" w:cstheme="minorHAnsi"/>
                <w:b/>
                <w:color w:val="7A0000"/>
                <w:sz w:val="20"/>
              </w:rPr>
            </w:pPr>
            <w:r w:rsidRPr="006A7D73">
              <w:rPr>
                <w:rFonts w:asciiTheme="minorHAnsi" w:hAnsiTheme="minorHAnsi" w:cstheme="minorHAnsi"/>
                <w:b/>
                <w:color w:val="7A0000"/>
                <w:sz w:val="20"/>
              </w:rPr>
              <w:t>Cost of</w:t>
            </w:r>
            <w:r w:rsidRPr="006A7D73">
              <w:rPr>
                <w:rFonts w:asciiTheme="minorHAnsi" w:hAnsiTheme="minorHAnsi" w:cstheme="minorHAnsi"/>
                <w:sz w:val="20"/>
              </w:rPr>
              <w:t xml:space="preserve"> </w:t>
            </w:r>
            <w:r w:rsidRPr="006A7D73">
              <w:rPr>
                <w:rFonts w:asciiTheme="minorHAnsi" w:hAnsiTheme="minorHAnsi" w:cstheme="minorHAnsi"/>
                <w:b/>
                <w:color w:val="7A0000"/>
                <w:sz w:val="20"/>
              </w:rPr>
              <w:t>Project:</w:t>
            </w:r>
            <w:r w:rsidRPr="006A7D73">
              <w:rPr>
                <w:rFonts w:asciiTheme="minorHAnsi" w:hAnsiTheme="minorHAnsi" w:cstheme="minorHAnsi"/>
                <w:sz w:val="20"/>
              </w:rPr>
              <w:t xml:space="preserve"> </w:t>
            </w:r>
            <w:r w:rsidR="00F330E3" w:rsidRPr="00F330E3">
              <w:rPr>
                <w:rFonts w:asciiTheme="minorHAnsi" w:hAnsiTheme="minorHAnsi" w:cstheme="minorHAnsi"/>
                <w:sz w:val="20"/>
              </w:rPr>
              <w:t>NIL (as posted in HQ on non-financial position)</w:t>
            </w:r>
          </w:p>
        </w:tc>
      </w:tr>
      <w:tr w:rsidR="0080704D" w:rsidRPr="006A7D73" w14:paraId="1A6BE84F" w14:textId="77777777" w:rsidTr="00215DA2">
        <w:tc>
          <w:tcPr>
            <w:tcW w:w="9351" w:type="dxa"/>
            <w:gridSpan w:val="8"/>
            <w:shd w:val="clear" w:color="auto" w:fill="F2F2F2"/>
            <w:vAlign w:val="center"/>
          </w:tcPr>
          <w:p w14:paraId="10C9937B" w14:textId="764CBF62" w:rsidR="0080704D" w:rsidRDefault="0080704D" w:rsidP="0080704D">
            <w:pPr>
              <w:tabs>
                <w:tab w:val="left" w:pos="3534"/>
                <w:tab w:val="left" w:pos="10254"/>
                <w:tab w:val="left" w:pos="11960"/>
                <w:tab w:val="left" w:pos="12410"/>
                <w:tab w:val="left" w:pos="19047"/>
              </w:tabs>
              <w:ind w:right="72"/>
              <w:contextualSpacing/>
              <w:jc w:val="both"/>
              <w:rPr>
                <w:rFonts w:asciiTheme="minorHAnsi" w:hAnsiTheme="minorHAnsi" w:cstheme="minorHAnsi"/>
                <w:b/>
                <w:bCs/>
                <w:color w:val="00359E"/>
                <w:sz w:val="20"/>
              </w:rPr>
            </w:pPr>
            <w:r w:rsidRPr="006A7D73">
              <w:rPr>
                <w:rFonts w:asciiTheme="minorHAnsi" w:hAnsiTheme="minorHAnsi" w:cstheme="minorHAnsi"/>
                <w:b/>
                <w:color w:val="7A0000"/>
                <w:sz w:val="20"/>
              </w:rPr>
              <w:lastRenderedPageBreak/>
              <w:t>Name of Assignment:</w:t>
            </w:r>
            <w:r w:rsidR="00973DDC">
              <w:t xml:space="preserve"> </w:t>
            </w:r>
            <w:r w:rsidR="00973DDC" w:rsidRPr="00973DDC">
              <w:rPr>
                <w:rFonts w:asciiTheme="minorHAnsi" w:hAnsiTheme="minorHAnsi" w:cstheme="minorHAnsi"/>
                <w:b/>
                <w:bCs/>
                <w:color w:val="00359E"/>
                <w:sz w:val="20"/>
              </w:rPr>
              <w:t>Maintenance work of Track For various projects mentioned below:</w:t>
            </w:r>
          </w:p>
          <w:p w14:paraId="47558799" w14:textId="77777777" w:rsidR="000F6900" w:rsidRPr="000F6900" w:rsidRDefault="000F6900" w:rsidP="001A0913">
            <w:pPr>
              <w:numPr>
                <w:ilvl w:val="0"/>
                <w:numId w:val="18"/>
              </w:numPr>
              <w:rPr>
                <w:rFonts w:asciiTheme="minorHAnsi" w:hAnsiTheme="minorHAnsi" w:cstheme="minorHAnsi"/>
                <w:b/>
                <w:bCs/>
                <w:color w:val="00359E"/>
                <w:sz w:val="20"/>
              </w:rPr>
            </w:pPr>
            <w:r w:rsidRPr="000F6900">
              <w:rPr>
                <w:rFonts w:asciiTheme="minorHAnsi" w:hAnsiTheme="minorHAnsi" w:cstheme="minorHAnsi"/>
                <w:b/>
                <w:bCs/>
                <w:color w:val="00359E"/>
                <w:sz w:val="20"/>
              </w:rPr>
              <w:t>Masjid to Panvel</w:t>
            </w:r>
          </w:p>
          <w:p w14:paraId="7525AC78" w14:textId="77777777" w:rsidR="000F6900" w:rsidRPr="000F6900" w:rsidRDefault="000F6900" w:rsidP="001A0913">
            <w:pPr>
              <w:numPr>
                <w:ilvl w:val="0"/>
                <w:numId w:val="18"/>
              </w:numPr>
              <w:rPr>
                <w:rFonts w:asciiTheme="minorHAnsi" w:hAnsiTheme="minorHAnsi" w:cstheme="minorHAnsi"/>
                <w:b/>
                <w:bCs/>
                <w:color w:val="00359E"/>
                <w:sz w:val="20"/>
              </w:rPr>
            </w:pPr>
            <w:r w:rsidRPr="000F6900">
              <w:rPr>
                <w:rFonts w:asciiTheme="minorHAnsi" w:hAnsiTheme="minorHAnsi" w:cstheme="minorHAnsi"/>
                <w:b/>
                <w:bCs/>
                <w:color w:val="00359E"/>
                <w:sz w:val="20"/>
              </w:rPr>
              <w:t>Wadala to Mahim</w:t>
            </w:r>
          </w:p>
          <w:p w14:paraId="5C27FDB8" w14:textId="77D09F20" w:rsidR="000F6900" w:rsidRPr="000F6900" w:rsidRDefault="000F6900" w:rsidP="001A0913">
            <w:pPr>
              <w:numPr>
                <w:ilvl w:val="0"/>
                <w:numId w:val="18"/>
              </w:numPr>
              <w:rPr>
                <w:rFonts w:asciiTheme="minorHAnsi" w:hAnsiTheme="minorHAnsi" w:cstheme="minorHAnsi"/>
                <w:b/>
                <w:bCs/>
                <w:color w:val="00359E"/>
                <w:sz w:val="20"/>
              </w:rPr>
            </w:pPr>
            <w:r>
              <w:rPr>
                <w:rFonts w:asciiTheme="minorHAnsi" w:hAnsiTheme="minorHAnsi" w:cstheme="minorHAnsi"/>
                <w:b/>
                <w:bCs/>
                <w:color w:val="00359E"/>
                <w:sz w:val="20"/>
              </w:rPr>
              <w:t xml:space="preserve">Vasai-Diwa to </w:t>
            </w:r>
            <w:r w:rsidRPr="000F6900">
              <w:rPr>
                <w:rFonts w:asciiTheme="minorHAnsi" w:hAnsiTheme="minorHAnsi" w:cstheme="minorHAnsi"/>
                <w:b/>
                <w:bCs/>
                <w:color w:val="00359E"/>
                <w:sz w:val="20"/>
              </w:rPr>
              <w:t>Panvel-Roha</w:t>
            </w:r>
          </w:p>
          <w:p w14:paraId="63124584" w14:textId="77777777" w:rsidR="000F6900" w:rsidRPr="000F6900" w:rsidRDefault="000F6900" w:rsidP="001A0913">
            <w:pPr>
              <w:numPr>
                <w:ilvl w:val="0"/>
                <w:numId w:val="18"/>
              </w:numPr>
              <w:rPr>
                <w:rFonts w:asciiTheme="minorHAnsi" w:hAnsiTheme="minorHAnsi" w:cstheme="minorHAnsi"/>
                <w:b/>
                <w:bCs/>
                <w:color w:val="00359E"/>
                <w:sz w:val="20"/>
              </w:rPr>
            </w:pPr>
            <w:r w:rsidRPr="000F6900">
              <w:rPr>
                <w:rFonts w:asciiTheme="minorHAnsi" w:hAnsiTheme="minorHAnsi" w:cstheme="minorHAnsi"/>
                <w:b/>
                <w:bCs/>
                <w:color w:val="00359E"/>
                <w:sz w:val="20"/>
              </w:rPr>
              <w:t>Panvel-Uran</w:t>
            </w:r>
          </w:p>
          <w:p w14:paraId="1BF84F03" w14:textId="77777777" w:rsidR="000F6900" w:rsidRPr="000F6900" w:rsidRDefault="000F6900" w:rsidP="001A0913">
            <w:pPr>
              <w:numPr>
                <w:ilvl w:val="0"/>
                <w:numId w:val="18"/>
              </w:numPr>
              <w:rPr>
                <w:rFonts w:asciiTheme="minorHAnsi" w:hAnsiTheme="minorHAnsi" w:cstheme="minorHAnsi"/>
                <w:b/>
                <w:bCs/>
                <w:color w:val="00359E"/>
                <w:sz w:val="20"/>
              </w:rPr>
            </w:pPr>
            <w:r w:rsidRPr="000F6900">
              <w:rPr>
                <w:rFonts w:asciiTheme="minorHAnsi" w:hAnsiTheme="minorHAnsi" w:cstheme="minorHAnsi"/>
                <w:b/>
                <w:bCs/>
                <w:color w:val="00359E"/>
                <w:sz w:val="20"/>
              </w:rPr>
              <w:t>Jasai-JNPT</w:t>
            </w:r>
          </w:p>
          <w:p w14:paraId="75DB19BD" w14:textId="21F60C80" w:rsidR="000F6900" w:rsidRPr="000F6900" w:rsidRDefault="000F6900" w:rsidP="001A0913">
            <w:pPr>
              <w:numPr>
                <w:ilvl w:val="0"/>
                <w:numId w:val="18"/>
              </w:numPr>
              <w:rPr>
                <w:rFonts w:asciiTheme="minorHAnsi" w:hAnsiTheme="minorHAnsi" w:cstheme="minorHAnsi"/>
                <w:b/>
                <w:bCs/>
                <w:color w:val="00359E"/>
                <w:sz w:val="20"/>
              </w:rPr>
            </w:pPr>
            <w:r w:rsidRPr="000F6900">
              <w:rPr>
                <w:rFonts w:asciiTheme="minorHAnsi" w:hAnsiTheme="minorHAnsi" w:cstheme="minorHAnsi"/>
                <w:b/>
                <w:bCs/>
                <w:color w:val="00359E"/>
                <w:sz w:val="20"/>
              </w:rPr>
              <w:t xml:space="preserve">Pen-Thal </w:t>
            </w:r>
          </w:p>
          <w:p w14:paraId="202B8E08" w14:textId="725E5355" w:rsidR="0080704D" w:rsidRPr="006A7D73" w:rsidRDefault="0080704D" w:rsidP="0080704D">
            <w:pPr>
              <w:tabs>
                <w:tab w:val="left" w:pos="3534"/>
                <w:tab w:val="left" w:pos="10254"/>
                <w:tab w:val="left" w:pos="11960"/>
                <w:tab w:val="left" w:pos="12410"/>
                <w:tab w:val="left" w:pos="19047"/>
              </w:tabs>
              <w:ind w:right="72"/>
              <w:contextualSpacing/>
              <w:jc w:val="both"/>
              <w:rPr>
                <w:rFonts w:asciiTheme="minorHAnsi" w:hAnsiTheme="minorHAnsi" w:cstheme="minorHAnsi"/>
                <w:sz w:val="20"/>
              </w:rPr>
            </w:pPr>
            <w:r w:rsidRPr="006A7D73">
              <w:rPr>
                <w:rFonts w:asciiTheme="minorHAnsi" w:hAnsiTheme="minorHAnsi" w:cstheme="minorHAnsi"/>
                <w:b/>
                <w:color w:val="7A0000"/>
                <w:sz w:val="20"/>
              </w:rPr>
              <w:t xml:space="preserve">Year: </w:t>
            </w:r>
            <w:r w:rsidR="00973DDC">
              <w:rPr>
                <w:rFonts w:asciiTheme="minorHAnsi" w:hAnsiTheme="minorHAnsi" w:cstheme="minorHAnsi"/>
                <w:sz w:val="20"/>
              </w:rPr>
              <w:t>April 2001 to Sept 2001</w:t>
            </w:r>
            <w:r w:rsidRPr="006A7D73">
              <w:rPr>
                <w:rFonts w:asciiTheme="minorHAnsi" w:hAnsiTheme="minorHAnsi" w:cstheme="minorHAnsi"/>
                <w:sz w:val="20"/>
              </w:rPr>
              <w:t xml:space="preserve"> </w:t>
            </w:r>
          </w:p>
          <w:p w14:paraId="41F49EA9" w14:textId="6D9C1F5C" w:rsidR="0080704D" w:rsidRPr="006A7D73" w:rsidRDefault="0080704D" w:rsidP="0080704D">
            <w:pPr>
              <w:tabs>
                <w:tab w:val="left" w:pos="3534"/>
                <w:tab w:val="left" w:pos="10254"/>
                <w:tab w:val="left" w:pos="11960"/>
                <w:tab w:val="left" w:pos="12410"/>
                <w:tab w:val="left" w:pos="19047"/>
              </w:tabs>
              <w:ind w:right="72"/>
              <w:contextualSpacing/>
              <w:jc w:val="both"/>
              <w:rPr>
                <w:rFonts w:asciiTheme="minorHAnsi" w:hAnsiTheme="minorHAnsi" w:cstheme="minorHAnsi"/>
                <w:sz w:val="20"/>
              </w:rPr>
            </w:pPr>
            <w:r w:rsidRPr="006A7D73">
              <w:rPr>
                <w:rFonts w:asciiTheme="minorHAnsi" w:hAnsiTheme="minorHAnsi" w:cstheme="minorHAnsi"/>
                <w:b/>
                <w:color w:val="7A0000"/>
                <w:sz w:val="20"/>
              </w:rPr>
              <w:t>Location:</w:t>
            </w:r>
            <w:r w:rsidRPr="006A7D73">
              <w:rPr>
                <w:rFonts w:asciiTheme="minorHAnsi" w:hAnsiTheme="minorHAnsi" w:cstheme="minorHAnsi"/>
                <w:sz w:val="20"/>
              </w:rPr>
              <w:t xml:space="preserve"> </w:t>
            </w:r>
            <w:r w:rsidR="0080198E">
              <w:rPr>
                <w:rFonts w:asciiTheme="minorHAnsi" w:hAnsiTheme="minorHAnsi" w:cstheme="minorHAnsi"/>
                <w:sz w:val="20"/>
              </w:rPr>
              <w:t>Maharashtra</w:t>
            </w:r>
            <w:r w:rsidRPr="006A7D73">
              <w:rPr>
                <w:rFonts w:asciiTheme="minorHAnsi" w:hAnsiTheme="minorHAnsi" w:cstheme="minorHAnsi"/>
                <w:sz w:val="20"/>
              </w:rPr>
              <w:t xml:space="preserve">  </w:t>
            </w:r>
          </w:p>
          <w:p w14:paraId="6077A21B" w14:textId="2E506A59" w:rsidR="0080704D" w:rsidRPr="006A7D73" w:rsidRDefault="0080704D" w:rsidP="0080704D">
            <w:pPr>
              <w:tabs>
                <w:tab w:val="left" w:pos="3534"/>
                <w:tab w:val="left" w:pos="10254"/>
                <w:tab w:val="left" w:pos="11960"/>
                <w:tab w:val="left" w:pos="12410"/>
                <w:tab w:val="left" w:pos="19047"/>
              </w:tabs>
              <w:ind w:right="72"/>
              <w:contextualSpacing/>
              <w:jc w:val="both"/>
              <w:rPr>
                <w:rFonts w:asciiTheme="minorHAnsi" w:hAnsiTheme="minorHAnsi" w:cstheme="minorHAnsi"/>
                <w:b/>
                <w:sz w:val="20"/>
              </w:rPr>
            </w:pPr>
            <w:r>
              <w:rPr>
                <w:rFonts w:asciiTheme="minorHAnsi" w:hAnsiTheme="minorHAnsi" w:cstheme="minorHAnsi"/>
                <w:b/>
                <w:color w:val="7A0000"/>
                <w:sz w:val="20"/>
              </w:rPr>
              <w:t>Employer:</w:t>
            </w:r>
            <w:r w:rsidR="00393EF8">
              <w:t xml:space="preserve"> </w:t>
            </w:r>
            <w:r w:rsidR="00E7114E" w:rsidRPr="00E7114E">
              <w:rPr>
                <w:rFonts w:asciiTheme="minorHAnsi" w:hAnsiTheme="minorHAnsi" w:cstheme="minorHAnsi"/>
                <w:sz w:val="20"/>
              </w:rPr>
              <w:t>Indian Railways</w:t>
            </w:r>
          </w:p>
          <w:p w14:paraId="6892CCC2" w14:textId="3B3F0115" w:rsidR="0080704D" w:rsidRDefault="0080704D" w:rsidP="0080704D">
            <w:pPr>
              <w:contextualSpacing/>
              <w:jc w:val="both"/>
              <w:rPr>
                <w:rFonts w:asciiTheme="minorHAnsi" w:hAnsiTheme="minorHAnsi" w:cstheme="minorHAnsi"/>
                <w:i/>
                <w:color w:val="233616"/>
                <w:sz w:val="20"/>
              </w:rPr>
            </w:pPr>
            <w:r w:rsidRPr="006A7D73">
              <w:rPr>
                <w:rFonts w:asciiTheme="minorHAnsi" w:hAnsiTheme="minorHAnsi" w:cstheme="minorHAnsi"/>
                <w:b/>
                <w:color w:val="7A0000"/>
                <w:sz w:val="20"/>
              </w:rPr>
              <w:t>Main Project Features:</w:t>
            </w:r>
            <w:r w:rsidRPr="006A7D73">
              <w:rPr>
                <w:rFonts w:asciiTheme="minorHAnsi" w:hAnsiTheme="minorHAnsi" w:cstheme="minorHAnsi"/>
                <w:sz w:val="20"/>
              </w:rPr>
              <w:t xml:space="preserve"> </w:t>
            </w:r>
            <w:r w:rsidR="00790AFF" w:rsidRPr="00790AFF">
              <w:rPr>
                <w:rFonts w:asciiTheme="minorHAnsi" w:hAnsiTheme="minorHAnsi" w:cstheme="minorHAnsi"/>
                <w:i/>
                <w:color w:val="233616"/>
                <w:sz w:val="20"/>
              </w:rPr>
              <w:t>HQ Work; Maintenance work of tracks:</w:t>
            </w:r>
          </w:p>
          <w:p w14:paraId="66A83A10" w14:textId="40329B23" w:rsidR="00790AFF" w:rsidRPr="00901970" w:rsidRDefault="00790AFF" w:rsidP="001A0913">
            <w:pPr>
              <w:numPr>
                <w:ilvl w:val="0"/>
                <w:numId w:val="14"/>
              </w:numPr>
              <w:rPr>
                <w:rFonts w:asciiTheme="minorHAnsi" w:hAnsiTheme="minorHAnsi" w:cstheme="minorHAnsi"/>
                <w:i/>
                <w:color w:val="233616"/>
                <w:sz w:val="20"/>
              </w:rPr>
            </w:pPr>
            <w:r w:rsidRPr="00901970">
              <w:rPr>
                <w:rFonts w:asciiTheme="minorHAnsi" w:hAnsiTheme="minorHAnsi" w:cstheme="minorHAnsi"/>
                <w:i/>
                <w:color w:val="233616"/>
                <w:sz w:val="20"/>
              </w:rPr>
              <w:t>Kurla-</w:t>
            </w:r>
            <w:r w:rsidR="00901970" w:rsidRPr="00901970">
              <w:rPr>
                <w:rFonts w:asciiTheme="minorHAnsi" w:hAnsiTheme="minorHAnsi" w:cstheme="minorHAnsi"/>
                <w:i/>
                <w:color w:val="233616"/>
                <w:sz w:val="20"/>
              </w:rPr>
              <w:t xml:space="preserve">Mankhurd </w:t>
            </w:r>
            <w:r w:rsidR="009874E7" w:rsidRPr="00901970">
              <w:rPr>
                <w:rFonts w:asciiTheme="minorHAnsi" w:hAnsiTheme="minorHAnsi" w:cstheme="minorHAnsi"/>
                <w:i/>
                <w:color w:val="233616"/>
                <w:sz w:val="20"/>
              </w:rPr>
              <w:t>up</w:t>
            </w:r>
            <w:r w:rsidRPr="00901970">
              <w:rPr>
                <w:rFonts w:asciiTheme="minorHAnsi" w:hAnsiTheme="minorHAnsi" w:cstheme="minorHAnsi"/>
                <w:i/>
                <w:color w:val="233616"/>
                <w:sz w:val="20"/>
              </w:rPr>
              <w:t xml:space="preserve"> &amp; Dn, speed relaxed to 80kmph. 30 kmph.</w:t>
            </w:r>
          </w:p>
          <w:p w14:paraId="27ACA29E" w14:textId="77777777" w:rsidR="00790AFF" w:rsidRPr="00901970" w:rsidRDefault="00790AFF" w:rsidP="001A0913">
            <w:pPr>
              <w:numPr>
                <w:ilvl w:val="0"/>
                <w:numId w:val="14"/>
              </w:numPr>
              <w:rPr>
                <w:rFonts w:asciiTheme="minorHAnsi" w:hAnsiTheme="minorHAnsi" w:cstheme="minorHAnsi"/>
                <w:i/>
                <w:color w:val="233616"/>
                <w:sz w:val="20"/>
              </w:rPr>
            </w:pPr>
            <w:r w:rsidRPr="00901970">
              <w:rPr>
                <w:rFonts w:asciiTheme="minorHAnsi" w:hAnsiTheme="minorHAnsi" w:cstheme="minorHAnsi"/>
                <w:i/>
                <w:color w:val="233616"/>
                <w:sz w:val="20"/>
              </w:rPr>
              <w:t>Sewri-Wadala Dn, speed relaxed to normal.</w:t>
            </w:r>
          </w:p>
          <w:p w14:paraId="39E0DC7D" w14:textId="77777777" w:rsidR="00790AFF" w:rsidRPr="00901970" w:rsidRDefault="00790AFF" w:rsidP="001A0913">
            <w:pPr>
              <w:numPr>
                <w:ilvl w:val="0"/>
                <w:numId w:val="14"/>
              </w:numPr>
              <w:rPr>
                <w:rFonts w:asciiTheme="minorHAnsi" w:hAnsiTheme="minorHAnsi" w:cstheme="minorHAnsi"/>
                <w:i/>
                <w:color w:val="233616"/>
                <w:sz w:val="20"/>
              </w:rPr>
            </w:pPr>
            <w:r w:rsidRPr="00901970">
              <w:rPr>
                <w:rFonts w:asciiTheme="minorHAnsi" w:hAnsiTheme="minorHAnsi" w:cstheme="minorHAnsi"/>
                <w:i/>
                <w:color w:val="233616"/>
                <w:sz w:val="20"/>
              </w:rPr>
              <w:t>Kurla-Tilaknagar curve - Speed relaxed to 30 kmph</w:t>
            </w:r>
          </w:p>
          <w:p w14:paraId="18995005" w14:textId="77777777" w:rsidR="00790AFF" w:rsidRPr="00901970" w:rsidRDefault="00790AFF" w:rsidP="001A0913">
            <w:pPr>
              <w:numPr>
                <w:ilvl w:val="0"/>
                <w:numId w:val="14"/>
              </w:numPr>
              <w:rPr>
                <w:rFonts w:asciiTheme="minorHAnsi" w:hAnsiTheme="minorHAnsi" w:cstheme="minorHAnsi"/>
                <w:i/>
                <w:color w:val="233616"/>
                <w:sz w:val="20"/>
              </w:rPr>
            </w:pPr>
            <w:r w:rsidRPr="00901970">
              <w:rPr>
                <w:rFonts w:asciiTheme="minorHAnsi" w:hAnsiTheme="minorHAnsi" w:cstheme="minorHAnsi"/>
                <w:i/>
                <w:color w:val="233616"/>
                <w:sz w:val="20"/>
              </w:rPr>
              <w:t>Wadala- KCE - 10' heavily corroded girder replaced pending for 9 years.</w:t>
            </w:r>
          </w:p>
          <w:p w14:paraId="545A10BE" w14:textId="118F35FD" w:rsidR="00790AFF" w:rsidRPr="00901970" w:rsidRDefault="00790AFF" w:rsidP="001A0913">
            <w:pPr>
              <w:numPr>
                <w:ilvl w:val="0"/>
                <w:numId w:val="14"/>
              </w:numPr>
              <w:rPr>
                <w:rFonts w:asciiTheme="minorHAnsi" w:hAnsiTheme="minorHAnsi" w:cstheme="minorHAnsi"/>
                <w:i/>
                <w:color w:val="233616"/>
                <w:sz w:val="20"/>
              </w:rPr>
            </w:pPr>
            <w:r w:rsidRPr="00901970">
              <w:rPr>
                <w:rFonts w:asciiTheme="minorHAnsi" w:hAnsiTheme="minorHAnsi" w:cstheme="minorHAnsi"/>
                <w:i/>
                <w:color w:val="233616"/>
                <w:sz w:val="20"/>
              </w:rPr>
              <w:t>KCE- Mahim-Dangerously corroded by night soil - replaced</w:t>
            </w:r>
          </w:p>
          <w:p w14:paraId="40859706" w14:textId="3445264F" w:rsidR="00790AFF" w:rsidRPr="00901970" w:rsidRDefault="00790AFF" w:rsidP="001A0913">
            <w:pPr>
              <w:numPr>
                <w:ilvl w:val="0"/>
                <w:numId w:val="14"/>
              </w:numPr>
              <w:rPr>
                <w:rFonts w:asciiTheme="minorHAnsi" w:hAnsiTheme="minorHAnsi" w:cstheme="minorHAnsi"/>
                <w:i/>
                <w:color w:val="233616"/>
                <w:sz w:val="20"/>
              </w:rPr>
            </w:pPr>
            <w:r w:rsidRPr="00901970">
              <w:rPr>
                <w:rFonts w:asciiTheme="minorHAnsi" w:hAnsiTheme="minorHAnsi" w:cstheme="minorHAnsi"/>
                <w:i/>
                <w:color w:val="233616"/>
                <w:sz w:val="20"/>
              </w:rPr>
              <w:t xml:space="preserve">Seweri-Wadala, Kurla-Tilaknagar - Track </w:t>
            </w:r>
            <w:r w:rsidR="00901970" w:rsidRPr="00901970">
              <w:rPr>
                <w:rFonts w:asciiTheme="minorHAnsi" w:hAnsiTheme="minorHAnsi" w:cstheme="minorHAnsi"/>
                <w:i/>
                <w:color w:val="233616"/>
                <w:sz w:val="20"/>
              </w:rPr>
              <w:t>prone for flooding every year:</w:t>
            </w:r>
            <w:r w:rsidRPr="00901970">
              <w:rPr>
                <w:rFonts w:asciiTheme="minorHAnsi" w:hAnsiTheme="minorHAnsi" w:cstheme="minorHAnsi"/>
                <w:i/>
                <w:color w:val="233616"/>
                <w:sz w:val="20"/>
              </w:rPr>
              <w:t xml:space="preserve"> Track lifted by 6”to10”.</w:t>
            </w:r>
          </w:p>
          <w:p w14:paraId="5EBE6647" w14:textId="77777777" w:rsidR="00790AFF" w:rsidRPr="00901970" w:rsidRDefault="00790AFF" w:rsidP="001A0913">
            <w:pPr>
              <w:numPr>
                <w:ilvl w:val="0"/>
                <w:numId w:val="14"/>
              </w:numPr>
              <w:rPr>
                <w:rFonts w:asciiTheme="minorHAnsi" w:hAnsiTheme="minorHAnsi" w:cstheme="minorHAnsi"/>
                <w:i/>
                <w:color w:val="233616"/>
                <w:sz w:val="20"/>
              </w:rPr>
            </w:pPr>
            <w:r w:rsidRPr="00901970">
              <w:rPr>
                <w:rFonts w:asciiTheme="minorHAnsi" w:hAnsiTheme="minorHAnsi" w:cstheme="minorHAnsi"/>
                <w:i/>
                <w:color w:val="233616"/>
                <w:sz w:val="20"/>
              </w:rPr>
              <w:t>Track lifted: 25 km.</w:t>
            </w:r>
          </w:p>
          <w:p w14:paraId="0EEF5FA5" w14:textId="77777777" w:rsidR="00790AFF" w:rsidRPr="00901970" w:rsidRDefault="00790AFF" w:rsidP="001A0913">
            <w:pPr>
              <w:numPr>
                <w:ilvl w:val="0"/>
                <w:numId w:val="14"/>
              </w:numPr>
              <w:rPr>
                <w:rFonts w:asciiTheme="minorHAnsi" w:hAnsiTheme="minorHAnsi" w:cstheme="minorHAnsi"/>
                <w:i/>
                <w:color w:val="233616"/>
                <w:sz w:val="20"/>
              </w:rPr>
            </w:pPr>
            <w:r w:rsidRPr="00901970">
              <w:rPr>
                <w:rFonts w:asciiTheme="minorHAnsi" w:hAnsiTheme="minorHAnsi" w:cstheme="minorHAnsi"/>
                <w:i/>
                <w:color w:val="233616"/>
                <w:sz w:val="20"/>
              </w:rPr>
              <w:t>Track de-stressing achieved 9 km</w:t>
            </w:r>
          </w:p>
          <w:p w14:paraId="7B195892" w14:textId="623D6E77" w:rsidR="00790AFF" w:rsidRPr="00901970" w:rsidRDefault="00790AFF" w:rsidP="001A0913">
            <w:pPr>
              <w:numPr>
                <w:ilvl w:val="0"/>
                <w:numId w:val="14"/>
              </w:numPr>
              <w:rPr>
                <w:rFonts w:asciiTheme="minorHAnsi" w:hAnsiTheme="minorHAnsi" w:cstheme="minorHAnsi"/>
                <w:i/>
                <w:color w:val="233616"/>
                <w:sz w:val="20"/>
              </w:rPr>
            </w:pPr>
            <w:r w:rsidRPr="00901970">
              <w:rPr>
                <w:rFonts w:asciiTheme="minorHAnsi" w:hAnsiTheme="minorHAnsi" w:cstheme="minorHAnsi"/>
                <w:i/>
                <w:color w:val="233616"/>
                <w:sz w:val="20"/>
              </w:rPr>
              <w:t>Actively participated in encroachment removal drive.</w:t>
            </w:r>
          </w:p>
          <w:p w14:paraId="62C61E58" w14:textId="04D13C8D" w:rsidR="0080704D" w:rsidRPr="006A7D73" w:rsidRDefault="0080704D" w:rsidP="0080704D">
            <w:pPr>
              <w:contextualSpacing/>
              <w:jc w:val="both"/>
              <w:rPr>
                <w:rFonts w:asciiTheme="minorHAnsi" w:hAnsiTheme="minorHAnsi" w:cstheme="minorHAnsi"/>
                <w:b/>
                <w:color w:val="FF0000"/>
                <w:sz w:val="20"/>
                <w:u w:val="single"/>
              </w:rPr>
            </w:pPr>
            <w:r w:rsidRPr="006A7D73">
              <w:rPr>
                <w:rFonts w:asciiTheme="minorHAnsi" w:hAnsiTheme="minorHAnsi" w:cstheme="minorHAnsi"/>
                <w:b/>
                <w:color w:val="7A0000"/>
                <w:sz w:val="20"/>
              </w:rPr>
              <w:t>Positions held:</w:t>
            </w:r>
            <w:r w:rsidRPr="006A7D73">
              <w:rPr>
                <w:rFonts w:asciiTheme="minorHAnsi" w:hAnsiTheme="minorHAnsi" w:cstheme="minorHAnsi"/>
                <w:b/>
                <w:sz w:val="20"/>
              </w:rPr>
              <w:t xml:space="preserve"> </w:t>
            </w:r>
            <w:r w:rsidR="00E7114E">
              <w:rPr>
                <w:rFonts w:asciiTheme="minorHAnsi" w:hAnsiTheme="minorHAnsi" w:cstheme="minorHAnsi"/>
                <w:b/>
                <w:sz w:val="20"/>
                <w:u w:val="single"/>
              </w:rPr>
              <w:t>Sr. DEN / East</w:t>
            </w:r>
          </w:p>
          <w:p w14:paraId="6586F713" w14:textId="2C93AC65" w:rsidR="0080704D" w:rsidRDefault="0080704D" w:rsidP="0080704D">
            <w:pPr>
              <w:tabs>
                <w:tab w:val="left" w:pos="3534"/>
                <w:tab w:val="left" w:pos="10254"/>
                <w:tab w:val="left" w:pos="11960"/>
                <w:tab w:val="left" w:pos="12410"/>
                <w:tab w:val="left" w:pos="19047"/>
              </w:tabs>
              <w:ind w:right="72"/>
              <w:contextualSpacing/>
              <w:jc w:val="both"/>
              <w:rPr>
                <w:rFonts w:asciiTheme="minorHAnsi" w:eastAsiaTheme="minorHAnsi" w:hAnsiTheme="minorHAnsi" w:cstheme="minorHAnsi"/>
                <w:sz w:val="20"/>
                <w:lang w:val="en-IN" w:eastAsia="en-US"/>
              </w:rPr>
            </w:pPr>
            <w:r w:rsidRPr="006A7D73">
              <w:rPr>
                <w:rFonts w:asciiTheme="minorHAnsi" w:hAnsiTheme="minorHAnsi" w:cstheme="minorHAnsi"/>
                <w:b/>
                <w:color w:val="7A0000"/>
                <w:sz w:val="20"/>
              </w:rPr>
              <w:t xml:space="preserve">Activities Performed: </w:t>
            </w:r>
            <w:r w:rsidR="00F96BD9" w:rsidRPr="00F96BD9">
              <w:rPr>
                <w:rFonts w:asciiTheme="minorHAnsi" w:eastAsiaTheme="minorHAnsi" w:hAnsiTheme="minorHAnsi" w:cstheme="minorHAnsi"/>
                <w:sz w:val="20"/>
                <w:lang w:val="en-IN" w:eastAsia="en-US"/>
              </w:rPr>
              <w:t>As Sr. DEN was responsible Inspection and maintenance of rail track in safe and satisfactory condition for the safe passage of trains, Heavily corroded girders replacement, track lifting work, Track distressing work, Maintain the track to prescribed standard limits for high speed trains, Worked with all type of track machines using in Indian Railways. Was actively participated in encroachment removal. Also responsible for Improvement in rail safety, Restoration of traffic and rescue &amp; relief operations in accidents, Study accident enquiry reports and submit remarks, Conduct enquiries in accident cases, Implementation of RSRC (Rail Safety Review Committee) recommendations, SRSF (Special Railway Safety Fund) - Monitoring physical and fiscal targets, CRS inspection notes and references, Explaining contents of all safety rules for track maintenance to all staff, Ensuring safe working of trains and staff security during track maintenance works, Maintenance of track as per P-way manual. Monitoring, upkeep &amp; maintenance of all inspection registers. Performing all P.</w:t>
            </w:r>
            <w:r w:rsidR="00F96BD9">
              <w:rPr>
                <w:rFonts w:asciiTheme="minorHAnsi" w:eastAsiaTheme="minorHAnsi" w:hAnsiTheme="minorHAnsi" w:cstheme="minorHAnsi"/>
                <w:sz w:val="20"/>
                <w:lang w:val="en-IN" w:eastAsia="en-US"/>
              </w:rPr>
              <w:t xml:space="preserve"> </w:t>
            </w:r>
            <w:r w:rsidR="00F96BD9" w:rsidRPr="00F96BD9">
              <w:rPr>
                <w:rFonts w:asciiTheme="minorHAnsi" w:eastAsiaTheme="minorHAnsi" w:hAnsiTheme="minorHAnsi" w:cstheme="minorHAnsi"/>
                <w:sz w:val="20"/>
                <w:lang w:val="en-IN" w:eastAsia="en-US"/>
              </w:rPr>
              <w:t>Way schedule inspections, Explaining contents of all safety rules for track maintenance to all staff.</w:t>
            </w:r>
          </w:p>
          <w:p w14:paraId="3B147226" w14:textId="2A942813" w:rsidR="0080704D" w:rsidRPr="006A7D73" w:rsidRDefault="0080704D" w:rsidP="00E536ED">
            <w:pPr>
              <w:tabs>
                <w:tab w:val="left" w:pos="3534"/>
                <w:tab w:val="left" w:pos="10254"/>
                <w:tab w:val="left" w:pos="11960"/>
                <w:tab w:val="left" w:pos="12410"/>
                <w:tab w:val="left" w:pos="19047"/>
              </w:tabs>
              <w:ind w:right="72"/>
              <w:contextualSpacing/>
              <w:jc w:val="both"/>
              <w:rPr>
                <w:rFonts w:asciiTheme="minorHAnsi" w:hAnsiTheme="minorHAnsi" w:cstheme="minorHAnsi"/>
                <w:b/>
                <w:color w:val="7A0000"/>
                <w:sz w:val="20"/>
              </w:rPr>
            </w:pPr>
            <w:r w:rsidRPr="006A7D73">
              <w:rPr>
                <w:rFonts w:asciiTheme="minorHAnsi" w:hAnsiTheme="minorHAnsi" w:cstheme="minorHAnsi"/>
                <w:b/>
                <w:color w:val="7A0000"/>
                <w:sz w:val="20"/>
              </w:rPr>
              <w:t>Cost of</w:t>
            </w:r>
            <w:r w:rsidRPr="006A7D73">
              <w:rPr>
                <w:rFonts w:asciiTheme="minorHAnsi" w:hAnsiTheme="minorHAnsi" w:cstheme="minorHAnsi"/>
                <w:sz w:val="20"/>
              </w:rPr>
              <w:t xml:space="preserve"> </w:t>
            </w:r>
            <w:r w:rsidRPr="006A7D73">
              <w:rPr>
                <w:rFonts w:asciiTheme="minorHAnsi" w:hAnsiTheme="minorHAnsi" w:cstheme="minorHAnsi"/>
                <w:b/>
                <w:color w:val="7A0000"/>
                <w:sz w:val="20"/>
              </w:rPr>
              <w:t>Project:</w:t>
            </w:r>
            <w:r w:rsidRPr="006A7D73">
              <w:rPr>
                <w:rFonts w:asciiTheme="minorHAnsi" w:hAnsiTheme="minorHAnsi" w:cstheme="minorHAnsi"/>
                <w:sz w:val="20"/>
              </w:rPr>
              <w:t xml:space="preserve"> </w:t>
            </w:r>
            <w:r>
              <w:rPr>
                <w:rFonts w:asciiTheme="minorHAnsi" w:hAnsiTheme="minorHAnsi" w:cstheme="minorHAnsi"/>
                <w:sz w:val="20"/>
              </w:rPr>
              <w:t xml:space="preserve">INR </w:t>
            </w:r>
            <w:r w:rsidR="00E536ED">
              <w:rPr>
                <w:rFonts w:asciiTheme="minorHAnsi" w:hAnsiTheme="minorHAnsi" w:cstheme="minorHAnsi"/>
                <w:sz w:val="20"/>
              </w:rPr>
              <w:t>128</w:t>
            </w:r>
            <w:r>
              <w:rPr>
                <w:rFonts w:asciiTheme="minorHAnsi" w:hAnsiTheme="minorHAnsi" w:cstheme="minorHAnsi"/>
                <w:sz w:val="20"/>
              </w:rPr>
              <w:t xml:space="preserve"> Crore</w:t>
            </w:r>
          </w:p>
        </w:tc>
      </w:tr>
      <w:tr w:rsidR="00973DDC" w:rsidRPr="006A7D73" w14:paraId="6D6E03C8" w14:textId="77777777" w:rsidTr="00215DA2">
        <w:tc>
          <w:tcPr>
            <w:tcW w:w="9351" w:type="dxa"/>
            <w:gridSpan w:val="8"/>
            <w:shd w:val="clear" w:color="auto" w:fill="F2F2F2"/>
            <w:vAlign w:val="center"/>
          </w:tcPr>
          <w:p w14:paraId="5A9EB5A2" w14:textId="08FB161E" w:rsidR="00973DDC" w:rsidRPr="006A7D73" w:rsidRDefault="00973DDC" w:rsidP="00973DDC">
            <w:pPr>
              <w:tabs>
                <w:tab w:val="left" w:pos="3534"/>
                <w:tab w:val="left" w:pos="10254"/>
                <w:tab w:val="left" w:pos="11960"/>
                <w:tab w:val="left" w:pos="12410"/>
                <w:tab w:val="left" w:pos="19047"/>
              </w:tabs>
              <w:ind w:right="72"/>
              <w:contextualSpacing/>
              <w:jc w:val="both"/>
              <w:rPr>
                <w:rFonts w:asciiTheme="minorHAnsi" w:hAnsiTheme="minorHAnsi" w:cstheme="minorHAnsi"/>
                <w:b/>
                <w:bCs/>
                <w:color w:val="00359E"/>
                <w:sz w:val="20"/>
              </w:rPr>
            </w:pPr>
            <w:r w:rsidRPr="006A7D73">
              <w:rPr>
                <w:rFonts w:asciiTheme="minorHAnsi" w:hAnsiTheme="minorHAnsi" w:cstheme="minorHAnsi"/>
                <w:b/>
                <w:color w:val="7A0000"/>
                <w:sz w:val="20"/>
              </w:rPr>
              <w:t>Name of Assignment:</w:t>
            </w:r>
            <w:r>
              <w:rPr>
                <w:rFonts w:asciiTheme="minorHAnsi" w:hAnsiTheme="minorHAnsi" w:cstheme="minorHAnsi"/>
                <w:b/>
                <w:sz w:val="20"/>
              </w:rPr>
              <w:t xml:space="preserve"> </w:t>
            </w:r>
            <w:r w:rsidR="00596872" w:rsidRPr="00596872">
              <w:rPr>
                <w:rFonts w:asciiTheme="minorHAnsi" w:hAnsiTheme="minorHAnsi" w:cstheme="minorHAnsi"/>
                <w:b/>
                <w:bCs/>
                <w:color w:val="00359E"/>
                <w:sz w:val="20"/>
              </w:rPr>
              <w:t>Management of Central Engineering Workshop, Flash Butt Welding Plants, ISO: 9000 certification, revision of multiple railway codes</w:t>
            </w:r>
            <w:r w:rsidR="00596872">
              <w:rPr>
                <w:rFonts w:asciiTheme="minorHAnsi" w:hAnsiTheme="minorHAnsi" w:cstheme="minorHAnsi"/>
                <w:b/>
                <w:bCs/>
                <w:color w:val="00359E"/>
                <w:sz w:val="20"/>
              </w:rPr>
              <w:t>.</w:t>
            </w:r>
          </w:p>
          <w:p w14:paraId="15AAECB5" w14:textId="2C94ECCF" w:rsidR="00973DDC" w:rsidRPr="006A7D73" w:rsidRDefault="00973DDC" w:rsidP="00973DDC">
            <w:pPr>
              <w:tabs>
                <w:tab w:val="left" w:pos="3534"/>
                <w:tab w:val="left" w:pos="10254"/>
                <w:tab w:val="left" w:pos="11960"/>
                <w:tab w:val="left" w:pos="12410"/>
                <w:tab w:val="left" w:pos="19047"/>
              </w:tabs>
              <w:ind w:right="72"/>
              <w:contextualSpacing/>
              <w:jc w:val="both"/>
              <w:rPr>
                <w:rFonts w:asciiTheme="minorHAnsi" w:hAnsiTheme="minorHAnsi" w:cstheme="minorHAnsi"/>
                <w:sz w:val="20"/>
              </w:rPr>
            </w:pPr>
            <w:r w:rsidRPr="006A7D73">
              <w:rPr>
                <w:rFonts w:asciiTheme="minorHAnsi" w:hAnsiTheme="minorHAnsi" w:cstheme="minorHAnsi"/>
                <w:b/>
                <w:color w:val="7A0000"/>
                <w:sz w:val="20"/>
              </w:rPr>
              <w:t xml:space="preserve">Year: </w:t>
            </w:r>
            <w:r w:rsidR="00171468">
              <w:rPr>
                <w:rFonts w:asciiTheme="minorHAnsi" w:hAnsiTheme="minorHAnsi" w:cstheme="minorHAnsi"/>
                <w:sz w:val="20"/>
              </w:rPr>
              <w:t>July 1998 to April 2001</w:t>
            </w:r>
            <w:r w:rsidRPr="006A7D73">
              <w:rPr>
                <w:rFonts w:asciiTheme="minorHAnsi" w:hAnsiTheme="minorHAnsi" w:cstheme="minorHAnsi"/>
                <w:sz w:val="20"/>
              </w:rPr>
              <w:t xml:space="preserve"> </w:t>
            </w:r>
          </w:p>
          <w:p w14:paraId="5947A1F6" w14:textId="50716089" w:rsidR="00973DDC" w:rsidRPr="006A7D73" w:rsidRDefault="00973DDC" w:rsidP="00973DDC">
            <w:pPr>
              <w:tabs>
                <w:tab w:val="left" w:pos="3534"/>
                <w:tab w:val="left" w:pos="10254"/>
                <w:tab w:val="left" w:pos="11960"/>
                <w:tab w:val="left" w:pos="12410"/>
                <w:tab w:val="left" w:pos="19047"/>
              </w:tabs>
              <w:ind w:right="72"/>
              <w:contextualSpacing/>
              <w:jc w:val="both"/>
              <w:rPr>
                <w:rFonts w:asciiTheme="minorHAnsi" w:hAnsiTheme="minorHAnsi" w:cstheme="minorHAnsi"/>
                <w:sz w:val="20"/>
              </w:rPr>
            </w:pPr>
            <w:r w:rsidRPr="006A7D73">
              <w:rPr>
                <w:rFonts w:asciiTheme="minorHAnsi" w:hAnsiTheme="minorHAnsi" w:cstheme="minorHAnsi"/>
                <w:b/>
                <w:color w:val="7A0000"/>
                <w:sz w:val="20"/>
              </w:rPr>
              <w:t>Location:</w:t>
            </w:r>
            <w:r w:rsidRPr="006A7D73">
              <w:rPr>
                <w:rFonts w:asciiTheme="minorHAnsi" w:hAnsiTheme="minorHAnsi" w:cstheme="minorHAnsi"/>
                <w:sz w:val="20"/>
              </w:rPr>
              <w:t xml:space="preserve"> </w:t>
            </w:r>
            <w:r w:rsidR="002A542A">
              <w:rPr>
                <w:rFonts w:asciiTheme="minorHAnsi" w:hAnsiTheme="minorHAnsi" w:cstheme="minorHAnsi"/>
                <w:sz w:val="20"/>
              </w:rPr>
              <w:t xml:space="preserve">Manmad (MH) </w:t>
            </w:r>
            <w:r w:rsidR="009B7531">
              <w:rPr>
                <w:rFonts w:asciiTheme="minorHAnsi" w:hAnsiTheme="minorHAnsi" w:cstheme="minorHAnsi"/>
                <w:sz w:val="20"/>
              </w:rPr>
              <w:t>-</w:t>
            </w:r>
            <w:r w:rsidR="002A542A">
              <w:rPr>
                <w:rFonts w:asciiTheme="minorHAnsi" w:hAnsiTheme="minorHAnsi" w:cstheme="minorHAnsi"/>
                <w:sz w:val="20"/>
              </w:rPr>
              <w:t xml:space="preserve"> Central Railway</w:t>
            </w:r>
            <w:r w:rsidRPr="006A7D73">
              <w:rPr>
                <w:rFonts w:asciiTheme="minorHAnsi" w:hAnsiTheme="minorHAnsi" w:cstheme="minorHAnsi"/>
                <w:sz w:val="20"/>
              </w:rPr>
              <w:t xml:space="preserve">  </w:t>
            </w:r>
          </w:p>
          <w:p w14:paraId="2C1D3BC7" w14:textId="2F1ADB3B" w:rsidR="00973DDC" w:rsidRPr="006A7D73" w:rsidRDefault="00973DDC" w:rsidP="00973DDC">
            <w:pPr>
              <w:tabs>
                <w:tab w:val="left" w:pos="3534"/>
                <w:tab w:val="left" w:pos="10254"/>
                <w:tab w:val="left" w:pos="11960"/>
                <w:tab w:val="left" w:pos="12410"/>
                <w:tab w:val="left" w:pos="19047"/>
              </w:tabs>
              <w:ind w:right="72"/>
              <w:contextualSpacing/>
              <w:jc w:val="both"/>
              <w:rPr>
                <w:rFonts w:asciiTheme="minorHAnsi" w:hAnsiTheme="minorHAnsi" w:cstheme="minorHAnsi"/>
                <w:b/>
                <w:sz w:val="20"/>
              </w:rPr>
            </w:pPr>
            <w:r>
              <w:rPr>
                <w:rFonts w:asciiTheme="minorHAnsi" w:hAnsiTheme="minorHAnsi" w:cstheme="minorHAnsi"/>
                <w:b/>
                <w:color w:val="7A0000"/>
                <w:sz w:val="20"/>
              </w:rPr>
              <w:t>Employer:</w:t>
            </w:r>
            <w:r>
              <w:t xml:space="preserve"> </w:t>
            </w:r>
            <w:r w:rsidR="00425D40" w:rsidRPr="00425D40">
              <w:rPr>
                <w:rFonts w:asciiTheme="minorHAnsi" w:hAnsiTheme="minorHAnsi" w:cstheme="minorHAnsi"/>
                <w:sz w:val="20"/>
              </w:rPr>
              <w:t>Indian Railways</w:t>
            </w:r>
          </w:p>
          <w:p w14:paraId="788AF9DC" w14:textId="7A92569C" w:rsidR="00973DDC" w:rsidRPr="006A7D73" w:rsidRDefault="00973DDC" w:rsidP="00973DDC">
            <w:pPr>
              <w:contextualSpacing/>
              <w:jc w:val="both"/>
              <w:rPr>
                <w:rFonts w:asciiTheme="minorHAnsi" w:hAnsiTheme="minorHAnsi" w:cstheme="minorHAnsi"/>
                <w:b/>
                <w:sz w:val="20"/>
              </w:rPr>
            </w:pPr>
            <w:r w:rsidRPr="006A7D73">
              <w:rPr>
                <w:rFonts w:asciiTheme="minorHAnsi" w:hAnsiTheme="minorHAnsi" w:cstheme="minorHAnsi"/>
                <w:b/>
                <w:color w:val="7A0000"/>
                <w:sz w:val="20"/>
              </w:rPr>
              <w:t>Main Project Features:</w:t>
            </w:r>
            <w:r w:rsidRPr="006A7D73">
              <w:rPr>
                <w:rFonts w:asciiTheme="minorHAnsi" w:hAnsiTheme="minorHAnsi" w:cstheme="minorHAnsi"/>
                <w:sz w:val="20"/>
              </w:rPr>
              <w:t xml:space="preserve"> </w:t>
            </w:r>
            <w:r w:rsidR="00425D40" w:rsidRPr="00425D40">
              <w:rPr>
                <w:rFonts w:asciiTheme="minorHAnsi" w:hAnsiTheme="minorHAnsi" w:cstheme="minorHAnsi"/>
                <w:i/>
                <w:color w:val="233616"/>
                <w:sz w:val="20"/>
              </w:rPr>
              <w:t>Workshop management: production 7649 Eq Units. In CEW, Manmad. + 3134 mt of OWG, Steel girders and miscellaneous structures; Preventive maintenance of machines;  A Profile Grinder for rails was developed in-house which gave  better finishing of joints; Inspection of welded girder; production of steel channel sleepers; scrap disposal: Recommendations for Revision of code IRS-B1-79 submitted to R.Bd</w:t>
            </w:r>
          </w:p>
          <w:p w14:paraId="06A07273" w14:textId="210D5BC5" w:rsidR="00973DDC" w:rsidRPr="006A7D73" w:rsidRDefault="00973DDC" w:rsidP="00973DDC">
            <w:pPr>
              <w:contextualSpacing/>
              <w:jc w:val="both"/>
              <w:rPr>
                <w:rFonts w:asciiTheme="minorHAnsi" w:hAnsiTheme="minorHAnsi" w:cstheme="minorHAnsi"/>
                <w:b/>
                <w:color w:val="FF0000"/>
                <w:sz w:val="20"/>
                <w:u w:val="single"/>
              </w:rPr>
            </w:pPr>
            <w:r w:rsidRPr="006A7D73">
              <w:rPr>
                <w:rFonts w:asciiTheme="minorHAnsi" w:hAnsiTheme="minorHAnsi" w:cstheme="minorHAnsi"/>
                <w:b/>
                <w:color w:val="7A0000"/>
                <w:sz w:val="20"/>
              </w:rPr>
              <w:t>Positions held:</w:t>
            </w:r>
            <w:r w:rsidRPr="006A7D73">
              <w:rPr>
                <w:rFonts w:asciiTheme="minorHAnsi" w:hAnsiTheme="minorHAnsi" w:cstheme="minorHAnsi"/>
                <w:b/>
                <w:sz w:val="20"/>
              </w:rPr>
              <w:t xml:space="preserve"> </w:t>
            </w:r>
            <w:r w:rsidR="00425D40">
              <w:rPr>
                <w:rFonts w:asciiTheme="minorHAnsi" w:hAnsiTheme="minorHAnsi" w:cstheme="minorHAnsi"/>
                <w:b/>
                <w:sz w:val="20"/>
                <w:u w:val="single"/>
              </w:rPr>
              <w:t>Chief Workshop Manager</w:t>
            </w:r>
          </w:p>
          <w:p w14:paraId="388E3E22" w14:textId="79BFA403" w:rsidR="007F49BC" w:rsidRPr="007F49BC" w:rsidRDefault="00973DDC" w:rsidP="007F49BC">
            <w:pPr>
              <w:tabs>
                <w:tab w:val="left" w:pos="3534"/>
                <w:tab w:val="left" w:pos="10254"/>
                <w:tab w:val="left" w:pos="11960"/>
                <w:tab w:val="left" w:pos="12410"/>
                <w:tab w:val="left" w:pos="19047"/>
              </w:tabs>
              <w:ind w:right="72"/>
              <w:contextualSpacing/>
              <w:jc w:val="both"/>
              <w:rPr>
                <w:rFonts w:asciiTheme="minorHAnsi" w:eastAsiaTheme="minorHAnsi" w:hAnsiTheme="minorHAnsi" w:cstheme="minorHAnsi"/>
                <w:sz w:val="20"/>
                <w:lang w:val="en-IN" w:eastAsia="en-US"/>
              </w:rPr>
            </w:pPr>
            <w:r w:rsidRPr="006A7D73">
              <w:rPr>
                <w:rFonts w:asciiTheme="minorHAnsi" w:hAnsiTheme="minorHAnsi" w:cstheme="minorHAnsi"/>
                <w:b/>
                <w:color w:val="7A0000"/>
                <w:sz w:val="20"/>
              </w:rPr>
              <w:t xml:space="preserve">Activities Performed: </w:t>
            </w:r>
            <w:r w:rsidR="007F49BC" w:rsidRPr="007F49BC">
              <w:rPr>
                <w:rFonts w:asciiTheme="minorHAnsi" w:eastAsiaTheme="minorHAnsi" w:hAnsiTheme="minorHAnsi" w:cstheme="minorHAnsi"/>
                <w:sz w:val="20"/>
                <w:lang w:val="en-IN" w:eastAsia="en-US"/>
              </w:rPr>
              <w:t xml:space="preserve">As Chief Workshop Manager He was Overall in-charge and responsible for all repairing, overhauling, restructuring, refabricating of all the passenger coaches and goods wagons - both mechanical and </w:t>
            </w:r>
            <w:r w:rsidR="007F49BC" w:rsidRPr="007F49BC">
              <w:rPr>
                <w:rFonts w:asciiTheme="minorHAnsi" w:eastAsiaTheme="minorHAnsi" w:hAnsiTheme="minorHAnsi" w:cstheme="minorHAnsi"/>
                <w:sz w:val="20"/>
                <w:lang w:val="en-IN" w:eastAsia="en-US"/>
              </w:rPr>
              <w:lastRenderedPageBreak/>
              <w:t>electrical - routine, periodical and emergency. Responsible for management of Central Engineering Workshop at Manmad and Flash Butt Welding Plant at Kalyan and Chalisagaon, Improve industrial relations, Acquire ISO: 9000 certification for Workshop, Revision of code IRS-B1-79, Revision of Welded Bridge Code, Downsize / Right sizing of manpower, Cleanliness of workshop, Welding parameter approval from RDSO for 24.4 girder, Staff welfare. He was in-charge of the Workshop assisted by various officers in discharging his duties. Acquired ISO: 9000 certification for CE Workshop for entire range of 92 types of products and became Ist on C.</w:t>
            </w:r>
            <w:r w:rsidR="008C6B0C">
              <w:rPr>
                <w:rFonts w:asciiTheme="minorHAnsi" w:eastAsiaTheme="minorHAnsi" w:hAnsiTheme="minorHAnsi" w:cstheme="minorHAnsi"/>
                <w:sz w:val="20"/>
                <w:lang w:val="en-IN" w:eastAsia="en-US"/>
              </w:rPr>
              <w:t xml:space="preserve"> </w:t>
            </w:r>
            <w:r w:rsidR="007F49BC" w:rsidRPr="007F49BC">
              <w:rPr>
                <w:rFonts w:asciiTheme="minorHAnsi" w:eastAsiaTheme="minorHAnsi" w:hAnsiTheme="minorHAnsi" w:cstheme="minorHAnsi"/>
                <w:sz w:val="20"/>
                <w:lang w:val="en-IN" w:eastAsia="en-US"/>
              </w:rPr>
              <w:t>Rly. Highest record production achieved for steel channel sleepers. Highest record pro</w:t>
            </w:r>
            <w:r w:rsidR="007F49BC">
              <w:rPr>
                <w:rFonts w:asciiTheme="minorHAnsi" w:eastAsiaTheme="minorHAnsi" w:hAnsiTheme="minorHAnsi" w:cstheme="minorHAnsi"/>
                <w:sz w:val="20"/>
                <w:lang w:val="en-IN" w:eastAsia="en-US"/>
              </w:rPr>
              <w:t>duction achieved 31150 joints. I</w:t>
            </w:r>
            <w:r w:rsidR="007F49BC" w:rsidRPr="007F49BC">
              <w:rPr>
                <w:rFonts w:asciiTheme="minorHAnsi" w:eastAsiaTheme="minorHAnsi" w:hAnsiTheme="minorHAnsi" w:cstheme="minorHAnsi"/>
                <w:sz w:val="20"/>
                <w:lang w:val="en-IN" w:eastAsia="en-US"/>
              </w:rPr>
              <w:t>n FBWP, Chalisgaon and 26605 joints in FBWP, Kalyan. As one of committee members, recommendation submitted for terms and conditions for awarding steel fabrication on contract.</w:t>
            </w:r>
          </w:p>
          <w:p w14:paraId="54534D43" w14:textId="43F25E1E" w:rsidR="00973DDC" w:rsidRDefault="007F49BC" w:rsidP="007F49BC">
            <w:pPr>
              <w:tabs>
                <w:tab w:val="left" w:pos="3534"/>
                <w:tab w:val="left" w:pos="10254"/>
                <w:tab w:val="left" w:pos="11960"/>
                <w:tab w:val="left" w:pos="12410"/>
                <w:tab w:val="left" w:pos="19047"/>
              </w:tabs>
              <w:ind w:right="72"/>
              <w:contextualSpacing/>
              <w:jc w:val="both"/>
              <w:rPr>
                <w:rFonts w:asciiTheme="minorHAnsi" w:eastAsiaTheme="minorHAnsi" w:hAnsiTheme="minorHAnsi" w:cstheme="minorHAnsi"/>
                <w:sz w:val="20"/>
                <w:lang w:val="en-IN" w:eastAsia="en-US"/>
              </w:rPr>
            </w:pPr>
            <w:r w:rsidRPr="007F49BC">
              <w:rPr>
                <w:rFonts w:asciiTheme="minorHAnsi" w:eastAsiaTheme="minorHAnsi" w:hAnsiTheme="minorHAnsi" w:cstheme="minorHAnsi"/>
                <w:sz w:val="20"/>
                <w:lang w:val="en-IN" w:eastAsia="en-US"/>
              </w:rPr>
              <w:t>Also responsible for Maintenance and overhauling of both Diesel Locomotive Engines and their reconditioning within the prescribed time limit; Procuring tools, equipment and machinery and accessories as per requirement for daily maintenance and operation of Railway.</w:t>
            </w:r>
          </w:p>
          <w:p w14:paraId="7CB601BF" w14:textId="55DBCF70" w:rsidR="00973DDC" w:rsidRPr="006A7D73" w:rsidRDefault="00973DDC" w:rsidP="007F49BC">
            <w:pPr>
              <w:tabs>
                <w:tab w:val="left" w:pos="3534"/>
                <w:tab w:val="left" w:pos="10254"/>
                <w:tab w:val="left" w:pos="11960"/>
                <w:tab w:val="left" w:pos="12410"/>
                <w:tab w:val="left" w:pos="19047"/>
              </w:tabs>
              <w:ind w:right="72"/>
              <w:contextualSpacing/>
              <w:jc w:val="both"/>
              <w:rPr>
                <w:rFonts w:asciiTheme="minorHAnsi" w:hAnsiTheme="minorHAnsi" w:cstheme="minorHAnsi"/>
                <w:b/>
                <w:color w:val="7A0000"/>
                <w:sz w:val="20"/>
              </w:rPr>
            </w:pPr>
            <w:r w:rsidRPr="006A7D73">
              <w:rPr>
                <w:rFonts w:asciiTheme="minorHAnsi" w:hAnsiTheme="minorHAnsi" w:cstheme="minorHAnsi"/>
                <w:b/>
                <w:color w:val="7A0000"/>
                <w:sz w:val="20"/>
              </w:rPr>
              <w:t>Cost of</w:t>
            </w:r>
            <w:r w:rsidRPr="006A7D73">
              <w:rPr>
                <w:rFonts w:asciiTheme="minorHAnsi" w:hAnsiTheme="minorHAnsi" w:cstheme="minorHAnsi"/>
                <w:sz w:val="20"/>
              </w:rPr>
              <w:t xml:space="preserve"> </w:t>
            </w:r>
            <w:r w:rsidRPr="006A7D73">
              <w:rPr>
                <w:rFonts w:asciiTheme="minorHAnsi" w:hAnsiTheme="minorHAnsi" w:cstheme="minorHAnsi"/>
                <w:b/>
                <w:color w:val="7A0000"/>
                <w:sz w:val="20"/>
              </w:rPr>
              <w:t>Project:</w:t>
            </w:r>
            <w:r w:rsidRPr="006A7D73">
              <w:rPr>
                <w:rFonts w:asciiTheme="minorHAnsi" w:hAnsiTheme="minorHAnsi" w:cstheme="minorHAnsi"/>
                <w:sz w:val="20"/>
              </w:rPr>
              <w:t xml:space="preserve"> </w:t>
            </w:r>
            <w:r>
              <w:rPr>
                <w:rFonts w:asciiTheme="minorHAnsi" w:hAnsiTheme="minorHAnsi" w:cstheme="minorHAnsi"/>
                <w:sz w:val="20"/>
              </w:rPr>
              <w:t xml:space="preserve">INR </w:t>
            </w:r>
            <w:r w:rsidR="007F49BC">
              <w:rPr>
                <w:rFonts w:asciiTheme="minorHAnsi" w:hAnsiTheme="minorHAnsi" w:cstheme="minorHAnsi"/>
                <w:sz w:val="20"/>
              </w:rPr>
              <w:t>36</w:t>
            </w:r>
            <w:r>
              <w:rPr>
                <w:rFonts w:asciiTheme="minorHAnsi" w:hAnsiTheme="minorHAnsi" w:cstheme="minorHAnsi"/>
                <w:sz w:val="20"/>
              </w:rPr>
              <w:t xml:space="preserve"> Crore</w:t>
            </w:r>
          </w:p>
        </w:tc>
      </w:tr>
      <w:tr w:rsidR="00973DDC" w:rsidRPr="006A7D73" w14:paraId="20AA70CE" w14:textId="77777777" w:rsidTr="00215DA2">
        <w:tc>
          <w:tcPr>
            <w:tcW w:w="9351" w:type="dxa"/>
            <w:gridSpan w:val="8"/>
            <w:shd w:val="clear" w:color="auto" w:fill="F2F2F2"/>
            <w:vAlign w:val="center"/>
          </w:tcPr>
          <w:p w14:paraId="5E4876E1" w14:textId="173C2C8B" w:rsidR="00973DDC" w:rsidRPr="006A7D73" w:rsidRDefault="00973DDC" w:rsidP="00973DDC">
            <w:pPr>
              <w:tabs>
                <w:tab w:val="left" w:pos="3534"/>
                <w:tab w:val="left" w:pos="10254"/>
                <w:tab w:val="left" w:pos="11960"/>
                <w:tab w:val="left" w:pos="12410"/>
                <w:tab w:val="left" w:pos="19047"/>
              </w:tabs>
              <w:ind w:right="72"/>
              <w:contextualSpacing/>
              <w:jc w:val="both"/>
              <w:rPr>
                <w:rFonts w:asciiTheme="minorHAnsi" w:hAnsiTheme="minorHAnsi" w:cstheme="minorHAnsi"/>
                <w:b/>
                <w:bCs/>
                <w:color w:val="00359E"/>
                <w:sz w:val="20"/>
              </w:rPr>
            </w:pPr>
            <w:r w:rsidRPr="006A7D73">
              <w:rPr>
                <w:rFonts w:asciiTheme="minorHAnsi" w:hAnsiTheme="minorHAnsi" w:cstheme="minorHAnsi"/>
                <w:b/>
                <w:color w:val="7A0000"/>
                <w:sz w:val="20"/>
              </w:rPr>
              <w:lastRenderedPageBreak/>
              <w:t>Name of Assignment:</w:t>
            </w:r>
            <w:r>
              <w:rPr>
                <w:rFonts w:asciiTheme="minorHAnsi" w:hAnsiTheme="minorHAnsi" w:cstheme="minorHAnsi"/>
                <w:b/>
                <w:sz w:val="20"/>
              </w:rPr>
              <w:t xml:space="preserve"> </w:t>
            </w:r>
            <w:r w:rsidR="008C6B0C" w:rsidRPr="008C6B0C">
              <w:rPr>
                <w:rFonts w:asciiTheme="minorHAnsi" w:hAnsiTheme="minorHAnsi" w:cstheme="minorHAnsi"/>
                <w:b/>
                <w:bCs/>
                <w:color w:val="00359E"/>
                <w:sz w:val="20"/>
              </w:rPr>
              <w:t>To assist CAO(C) in dealing General matters of CAO office.</w:t>
            </w:r>
          </w:p>
          <w:p w14:paraId="1D057B0B" w14:textId="494655B0" w:rsidR="00973DDC" w:rsidRPr="006A7D73" w:rsidRDefault="00973DDC" w:rsidP="00973DDC">
            <w:pPr>
              <w:tabs>
                <w:tab w:val="left" w:pos="3534"/>
                <w:tab w:val="left" w:pos="10254"/>
                <w:tab w:val="left" w:pos="11960"/>
                <w:tab w:val="left" w:pos="12410"/>
                <w:tab w:val="left" w:pos="19047"/>
              </w:tabs>
              <w:ind w:right="72"/>
              <w:contextualSpacing/>
              <w:jc w:val="both"/>
              <w:rPr>
                <w:rFonts w:asciiTheme="minorHAnsi" w:hAnsiTheme="minorHAnsi" w:cstheme="minorHAnsi"/>
                <w:sz w:val="20"/>
              </w:rPr>
            </w:pPr>
            <w:r w:rsidRPr="006A7D73">
              <w:rPr>
                <w:rFonts w:asciiTheme="minorHAnsi" w:hAnsiTheme="minorHAnsi" w:cstheme="minorHAnsi"/>
                <w:b/>
                <w:color w:val="7A0000"/>
                <w:sz w:val="20"/>
              </w:rPr>
              <w:t xml:space="preserve">Year: </w:t>
            </w:r>
            <w:r w:rsidR="008C6B0C">
              <w:rPr>
                <w:rFonts w:asciiTheme="minorHAnsi" w:hAnsiTheme="minorHAnsi" w:cstheme="minorHAnsi"/>
                <w:sz w:val="20"/>
              </w:rPr>
              <w:t>May 1997 to July 1998</w:t>
            </w:r>
            <w:r w:rsidRPr="006A7D73">
              <w:rPr>
                <w:rFonts w:asciiTheme="minorHAnsi" w:hAnsiTheme="minorHAnsi" w:cstheme="minorHAnsi"/>
                <w:sz w:val="20"/>
              </w:rPr>
              <w:t xml:space="preserve"> </w:t>
            </w:r>
          </w:p>
          <w:p w14:paraId="764E1EA6" w14:textId="30F77F18" w:rsidR="00973DDC" w:rsidRPr="006A7D73" w:rsidRDefault="00973DDC" w:rsidP="00973DDC">
            <w:pPr>
              <w:tabs>
                <w:tab w:val="left" w:pos="3534"/>
                <w:tab w:val="left" w:pos="10254"/>
                <w:tab w:val="left" w:pos="11960"/>
                <w:tab w:val="left" w:pos="12410"/>
                <w:tab w:val="left" w:pos="19047"/>
              </w:tabs>
              <w:ind w:right="72"/>
              <w:contextualSpacing/>
              <w:jc w:val="both"/>
              <w:rPr>
                <w:rFonts w:asciiTheme="minorHAnsi" w:hAnsiTheme="minorHAnsi" w:cstheme="minorHAnsi"/>
                <w:sz w:val="20"/>
              </w:rPr>
            </w:pPr>
            <w:r w:rsidRPr="006A7D73">
              <w:rPr>
                <w:rFonts w:asciiTheme="minorHAnsi" w:hAnsiTheme="minorHAnsi" w:cstheme="minorHAnsi"/>
                <w:b/>
                <w:color w:val="7A0000"/>
                <w:sz w:val="20"/>
              </w:rPr>
              <w:t>Location:</w:t>
            </w:r>
            <w:r w:rsidRPr="006A7D73">
              <w:rPr>
                <w:rFonts w:asciiTheme="minorHAnsi" w:hAnsiTheme="minorHAnsi" w:cstheme="minorHAnsi"/>
                <w:sz w:val="20"/>
              </w:rPr>
              <w:t xml:space="preserve"> </w:t>
            </w:r>
            <w:r w:rsidR="00215DFB">
              <w:rPr>
                <w:rFonts w:asciiTheme="minorHAnsi" w:hAnsiTheme="minorHAnsi" w:cstheme="minorHAnsi"/>
                <w:sz w:val="20"/>
              </w:rPr>
              <w:t>Maharashtra</w:t>
            </w:r>
            <w:r w:rsidRPr="006A7D73">
              <w:rPr>
                <w:rFonts w:asciiTheme="minorHAnsi" w:hAnsiTheme="minorHAnsi" w:cstheme="minorHAnsi"/>
                <w:sz w:val="20"/>
              </w:rPr>
              <w:t xml:space="preserve">  </w:t>
            </w:r>
          </w:p>
          <w:p w14:paraId="2DFAB55A" w14:textId="45383FDE" w:rsidR="00973DDC" w:rsidRPr="006A7D73" w:rsidRDefault="00973DDC" w:rsidP="00973DDC">
            <w:pPr>
              <w:tabs>
                <w:tab w:val="left" w:pos="3534"/>
                <w:tab w:val="left" w:pos="10254"/>
                <w:tab w:val="left" w:pos="11960"/>
                <w:tab w:val="left" w:pos="12410"/>
                <w:tab w:val="left" w:pos="19047"/>
              </w:tabs>
              <w:ind w:right="72"/>
              <w:contextualSpacing/>
              <w:jc w:val="both"/>
              <w:rPr>
                <w:rFonts w:asciiTheme="minorHAnsi" w:hAnsiTheme="minorHAnsi" w:cstheme="minorHAnsi"/>
                <w:b/>
                <w:sz w:val="20"/>
              </w:rPr>
            </w:pPr>
            <w:r>
              <w:rPr>
                <w:rFonts w:asciiTheme="minorHAnsi" w:hAnsiTheme="minorHAnsi" w:cstheme="minorHAnsi"/>
                <w:b/>
                <w:color w:val="7A0000"/>
                <w:sz w:val="20"/>
              </w:rPr>
              <w:t>Employer:</w:t>
            </w:r>
            <w:r>
              <w:t xml:space="preserve"> </w:t>
            </w:r>
            <w:r w:rsidR="002560DB" w:rsidRPr="002560DB">
              <w:rPr>
                <w:rFonts w:asciiTheme="minorHAnsi" w:hAnsiTheme="minorHAnsi" w:cstheme="minorHAnsi"/>
                <w:sz w:val="20"/>
              </w:rPr>
              <w:t>Indian Railways</w:t>
            </w:r>
          </w:p>
          <w:p w14:paraId="060BF8AB" w14:textId="788316B2" w:rsidR="00973DDC" w:rsidRPr="006A7D73" w:rsidRDefault="00973DDC" w:rsidP="00973DDC">
            <w:pPr>
              <w:contextualSpacing/>
              <w:jc w:val="both"/>
              <w:rPr>
                <w:rFonts w:asciiTheme="minorHAnsi" w:hAnsiTheme="minorHAnsi" w:cstheme="minorHAnsi"/>
                <w:b/>
                <w:sz w:val="20"/>
              </w:rPr>
            </w:pPr>
            <w:r w:rsidRPr="006A7D73">
              <w:rPr>
                <w:rFonts w:asciiTheme="minorHAnsi" w:hAnsiTheme="minorHAnsi" w:cstheme="minorHAnsi"/>
                <w:b/>
                <w:color w:val="7A0000"/>
                <w:sz w:val="20"/>
              </w:rPr>
              <w:t>Main Project Features:</w:t>
            </w:r>
            <w:r w:rsidRPr="006A7D73">
              <w:rPr>
                <w:rFonts w:asciiTheme="minorHAnsi" w:hAnsiTheme="minorHAnsi" w:cstheme="minorHAnsi"/>
                <w:sz w:val="20"/>
              </w:rPr>
              <w:t xml:space="preserve"> </w:t>
            </w:r>
            <w:r w:rsidR="00723E25">
              <w:rPr>
                <w:rFonts w:asciiTheme="minorHAnsi" w:hAnsiTheme="minorHAnsi" w:cstheme="minorHAnsi"/>
                <w:i/>
                <w:color w:val="233616"/>
                <w:sz w:val="20"/>
              </w:rPr>
              <w:t>as mentioned above</w:t>
            </w:r>
          </w:p>
          <w:p w14:paraId="144F69BA" w14:textId="09DE008F" w:rsidR="00973DDC" w:rsidRPr="006A7D73" w:rsidRDefault="00973DDC" w:rsidP="00973DDC">
            <w:pPr>
              <w:contextualSpacing/>
              <w:jc w:val="both"/>
              <w:rPr>
                <w:rFonts w:asciiTheme="minorHAnsi" w:hAnsiTheme="minorHAnsi" w:cstheme="minorHAnsi"/>
                <w:b/>
                <w:color w:val="FF0000"/>
                <w:sz w:val="20"/>
                <w:u w:val="single"/>
              </w:rPr>
            </w:pPr>
            <w:r w:rsidRPr="006A7D73">
              <w:rPr>
                <w:rFonts w:asciiTheme="minorHAnsi" w:hAnsiTheme="minorHAnsi" w:cstheme="minorHAnsi"/>
                <w:b/>
                <w:color w:val="7A0000"/>
                <w:sz w:val="20"/>
              </w:rPr>
              <w:t>Positions held:</w:t>
            </w:r>
            <w:r w:rsidRPr="006A7D73">
              <w:rPr>
                <w:rFonts w:asciiTheme="minorHAnsi" w:hAnsiTheme="minorHAnsi" w:cstheme="minorHAnsi"/>
                <w:b/>
                <w:sz w:val="20"/>
              </w:rPr>
              <w:t xml:space="preserve"> </w:t>
            </w:r>
            <w:r w:rsidR="002560DB">
              <w:rPr>
                <w:rFonts w:asciiTheme="minorHAnsi" w:hAnsiTheme="minorHAnsi" w:cstheme="minorHAnsi"/>
                <w:b/>
                <w:sz w:val="20"/>
                <w:u w:val="single"/>
              </w:rPr>
              <w:t>Dy. CE / C / Genl. &amp; Secy. To CAO (C)</w:t>
            </w:r>
          </w:p>
          <w:p w14:paraId="4597C17D" w14:textId="5F6413DB" w:rsidR="00973DDC" w:rsidRDefault="00973DDC" w:rsidP="00973DDC">
            <w:pPr>
              <w:tabs>
                <w:tab w:val="left" w:pos="3534"/>
                <w:tab w:val="left" w:pos="10254"/>
                <w:tab w:val="left" w:pos="11960"/>
                <w:tab w:val="left" w:pos="12410"/>
                <w:tab w:val="left" w:pos="19047"/>
              </w:tabs>
              <w:ind w:right="72"/>
              <w:contextualSpacing/>
              <w:jc w:val="both"/>
              <w:rPr>
                <w:rFonts w:asciiTheme="minorHAnsi" w:eastAsiaTheme="minorHAnsi" w:hAnsiTheme="minorHAnsi" w:cstheme="minorHAnsi"/>
                <w:sz w:val="20"/>
                <w:lang w:val="en-IN" w:eastAsia="en-US"/>
              </w:rPr>
            </w:pPr>
            <w:r w:rsidRPr="006A7D73">
              <w:rPr>
                <w:rFonts w:asciiTheme="minorHAnsi" w:hAnsiTheme="minorHAnsi" w:cstheme="minorHAnsi"/>
                <w:b/>
                <w:color w:val="7A0000"/>
                <w:sz w:val="20"/>
              </w:rPr>
              <w:t xml:space="preserve">Activities Performed: </w:t>
            </w:r>
            <w:r w:rsidR="002560DB" w:rsidRPr="002560DB">
              <w:rPr>
                <w:rFonts w:asciiTheme="minorHAnsi" w:eastAsiaTheme="minorHAnsi" w:hAnsiTheme="minorHAnsi" w:cstheme="minorHAnsi"/>
                <w:sz w:val="20"/>
                <w:lang w:val="en-IN" w:eastAsia="en-US"/>
              </w:rPr>
              <w:t>Dealing General matters of CAO office.</w:t>
            </w:r>
          </w:p>
          <w:p w14:paraId="3F0E3F98" w14:textId="4D984822" w:rsidR="00973DDC" w:rsidRPr="006A7D73" w:rsidRDefault="00973DDC" w:rsidP="00DA1ADB">
            <w:pPr>
              <w:tabs>
                <w:tab w:val="left" w:pos="3534"/>
                <w:tab w:val="left" w:pos="10254"/>
                <w:tab w:val="left" w:pos="11960"/>
                <w:tab w:val="left" w:pos="12410"/>
                <w:tab w:val="left" w:pos="19047"/>
              </w:tabs>
              <w:ind w:right="72"/>
              <w:contextualSpacing/>
              <w:jc w:val="both"/>
              <w:rPr>
                <w:rFonts w:asciiTheme="minorHAnsi" w:hAnsiTheme="minorHAnsi" w:cstheme="minorHAnsi"/>
                <w:b/>
                <w:color w:val="7A0000"/>
                <w:sz w:val="20"/>
              </w:rPr>
            </w:pPr>
            <w:r w:rsidRPr="006A7D73">
              <w:rPr>
                <w:rFonts w:asciiTheme="minorHAnsi" w:hAnsiTheme="minorHAnsi" w:cstheme="minorHAnsi"/>
                <w:b/>
                <w:color w:val="7A0000"/>
                <w:sz w:val="20"/>
              </w:rPr>
              <w:t>Cost of</w:t>
            </w:r>
            <w:r w:rsidRPr="006A7D73">
              <w:rPr>
                <w:rFonts w:asciiTheme="minorHAnsi" w:hAnsiTheme="minorHAnsi" w:cstheme="minorHAnsi"/>
                <w:sz w:val="20"/>
              </w:rPr>
              <w:t xml:space="preserve"> </w:t>
            </w:r>
            <w:r w:rsidRPr="006A7D73">
              <w:rPr>
                <w:rFonts w:asciiTheme="minorHAnsi" w:hAnsiTheme="minorHAnsi" w:cstheme="minorHAnsi"/>
                <w:b/>
                <w:color w:val="7A0000"/>
                <w:sz w:val="20"/>
              </w:rPr>
              <w:t>Project:</w:t>
            </w:r>
            <w:r w:rsidRPr="006A7D73">
              <w:rPr>
                <w:rFonts w:asciiTheme="minorHAnsi" w:hAnsiTheme="minorHAnsi" w:cstheme="minorHAnsi"/>
                <w:sz w:val="20"/>
              </w:rPr>
              <w:t xml:space="preserve"> </w:t>
            </w:r>
            <w:r w:rsidR="00723E25">
              <w:rPr>
                <w:rFonts w:asciiTheme="minorHAnsi" w:hAnsiTheme="minorHAnsi" w:cstheme="minorHAnsi"/>
                <w:sz w:val="20"/>
              </w:rPr>
              <w:t>NA</w:t>
            </w:r>
          </w:p>
        </w:tc>
      </w:tr>
      <w:tr w:rsidR="00973DDC" w:rsidRPr="006A7D73" w14:paraId="640CBBDB" w14:textId="77777777" w:rsidTr="00215DA2">
        <w:tc>
          <w:tcPr>
            <w:tcW w:w="9351" w:type="dxa"/>
            <w:gridSpan w:val="8"/>
            <w:shd w:val="clear" w:color="auto" w:fill="F2F2F2"/>
            <w:vAlign w:val="center"/>
          </w:tcPr>
          <w:p w14:paraId="51E95A47" w14:textId="50EA2190" w:rsidR="00973DDC" w:rsidRDefault="00973DDC" w:rsidP="00973DDC">
            <w:pPr>
              <w:tabs>
                <w:tab w:val="left" w:pos="3534"/>
                <w:tab w:val="left" w:pos="10254"/>
                <w:tab w:val="left" w:pos="11960"/>
                <w:tab w:val="left" w:pos="12410"/>
                <w:tab w:val="left" w:pos="19047"/>
              </w:tabs>
              <w:ind w:right="72"/>
              <w:contextualSpacing/>
              <w:jc w:val="both"/>
              <w:rPr>
                <w:rFonts w:asciiTheme="minorHAnsi" w:hAnsiTheme="minorHAnsi" w:cstheme="minorHAnsi"/>
                <w:b/>
                <w:bCs/>
                <w:color w:val="00359E"/>
                <w:sz w:val="20"/>
              </w:rPr>
            </w:pPr>
            <w:r w:rsidRPr="006A7D73">
              <w:rPr>
                <w:rFonts w:asciiTheme="minorHAnsi" w:hAnsiTheme="minorHAnsi" w:cstheme="minorHAnsi"/>
                <w:b/>
                <w:color w:val="7A0000"/>
                <w:sz w:val="20"/>
              </w:rPr>
              <w:t>Name of Assignment:</w:t>
            </w:r>
            <w:r>
              <w:rPr>
                <w:rFonts w:asciiTheme="minorHAnsi" w:hAnsiTheme="minorHAnsi" w:cstheme="minorHAnsi"/>
                <w:b/>
                <w:sz w:val="20"/>
              </w:rPr>
              <w:t xml:space="preserve"> </w:t>
            </w:r>
            <w:r w:rsidR="00A87C8E" w:rsidRPr="00A87C8E">
              <w:rPr>
                <w:rFonts w:asciiTheme="minorHAnsi" w:hAnsiTheme="minorHAnsi" w:cstheme="minorHAnsi"/>
                <w:b/>
                <w:bCs/>
                <w:color w:val="00359E"/>
                <w:sz w:val="20"/>
              </w:rPr>
              <w:t>Various works as below:</w:t>
            </w:r>
          </w:p>
          <w:p w14:paraId="614ADD5E" w14:textId="77777777" w:rsidR="00A87C8E" w:rsidRPr="00A87C8E" w:rsidRDefault="00A87C8E" w:rsidP="001A0913">
            <w:pPr>
              <w:numPr>
                <w:ilvl w:val="0"/>
                <w:numId w:val="19"/>
              </w:numPr>
              <w:rPr>
                <w:rFonts w:asciiTheme="minorHAnsi" w:hAnsiTheme="minorHAnsi" w:cstheme="minorHAnsi"/>
                <w:b/>
                <w:bCs/>
                <w:color w:val="00359E"/>
                <w:sz w:val="20"/>
              </w:rPr>
            </w:pPr>
            <w:r w:rsidRPr="00A87C8E">
              <w:rPr>
                <w:rFonts w:asciiTheme="minorHAnsi" w:hAnsiTheme="minorHAnsi" w:cstheme="minorHAnsi"/>
                <w:b/>
                <w:bCs/>
                <w:color w:val="00359E"/>
                <w:sz w:val="20"/>
              </w:rPr>
              <w:t>CAO’s secretarial works.</w:t>
            </w:r>
          </w:p>
          <w:p w14:paraId="3C3EB3C1" w14:textId="77777777" w:rsidR="00A87C8E" w:rsidRPr="00A87C8E" w:rsidRDefault="00A87C8E" w:rsidP="001A0913">
            <w:pPr>
              <w:numPr>
                <w:ilvl w:val="0"/>
                <w:numId w:val="19"/>
              </w:numPr>
              <w:rPr>
                <w:rFonts w:asciiTheme="minorHAnsi" w:hAnsiTheme="minorHAnsi" w:cstheme="minorHAnsi"/>
                <w:b/>
                <w:bCs/>
                <w:color w:val="00359E"/>
                <w:sz w:val="20"/>
              </w:rPr>
            </w:pPr>
            <w:r w:rsidRPr="00A87C8E">
              <w:rPr>
                <w:rFonts w:asciiTheme="minorHAnsi" w:hAnsiTheme="minorHAnsi" w:cstheme="minorHAnsi"/>
                <w:b/>
                <w:bCs/>
                <w:color w:val="00359E"/>
                <w:sz w:val="20"/>
              </w:rPr>
              <w:t>NI work of Budhapank and Talcher yards</w:t>
            </w:r>
          </w:p>
          <w:p w14:paraId="59CA9B1A" w14:textId="295F91C9" w:rsidR="00A87C8E" w:rsidRPr="00A87C8E" w:rsidRDefault="00A87C8E" w:rsidP="001A0913">
            <w:pPr>
              <w:numPr>
                <w:ilvl w:val="0"/>
                <w:numId w:val="19"/>
              </w:numPr>
              <w:rPr>
                <w:rFonts w:asciiTheme="minorHAnsi" w:hAnsiTheme="minorHAnsi" w:cstheme="minorHAnsi"/>
                <w:b/>
                <w:bCs/>
                <w:color w:val="00359E"/>
                <w:sz w:val="20"/>
              </w:rPr>
            </w:pPr>
            <w:r w:rsidRPr="00A87C8E">
              <w:rPr>
                <w:rFonts w:asciiTheme="minorHAnsi" w:hAnsiTheme="minorHAnsi" w:cstheme="minorHAnsi"/>
                <w:b/>
                <w:bCs/>
                <w:color w:val="00359E"/>
                <w:sz w:val="20"/>
              </w:rPr>
              <w:t>Fi</w:t>
            </w:r>
            <w:r>
              <w:rPr>
                <w:rFonts w:asciiTheme="minorHAnsi" w:hAnsiTheme="minorHAnsi" w:cstheme="minorHAnsi"/>
                <w:b/>
                <w:bCs/>
                <w:color w:val="00359E"/>
                <w:sz w:val="20"/>
              </w:rPr>
              <w:t>nal Location Survey of Khurda-</w:t>
            </w:r>
            <w:r w:rsidRPr="00A87C8E">
              <w:rPr>
                <w:rFonts w:asciiTheme="minorHAnsi" w:hAnsiTheme="minorHAnsi" w:cstheme="minorHAnsi"/>
                <w:b/>
                <w:bCs/>
                <w:color w:val="00359E"/>
                <w:sz w:val="20"/>
              </w:rPr>
              <w:t>Bolangir (289 km)</w:t>
            </w:r>
          </w:p>
          <w:p w14:paraId="4C357F86" w14:textId="6FF26431" w:rsidR="00A87C8E" w:rsidRPr="00A87C8E" w:rsidRDefault="00A87C8E" w:rsidP="001A0913">
            <w:pPr>
              <w:numPr>
                <w:ilvl w:val="0"/>
                <w:numId w:val="19"/>
              </w:numPr>
              <w:rPr>
                <w:rFonts w:asciiTheme="minorHAnsi" w:hAnsiTheme="minorHAnsi" w:cstheme="minorHAnsi"/>
                <w:b/>
                <w:bCs/>
                <w:color w:val="00359E"/>
                <w:sz w:val="20"/>
              </w:rPr>
            </w:pPr>
            <w:r>
              <w:rPr>
                <w:rFonts w:asciiTheme="minorHAnsi" w:hAnsiTheme="minorHAnsi" w:cstheme="minorHAnsi"/>
                <w:b/>
                <w:bCs/>
                <w:color w:val="00359E"/>
                <w:sz w:val="20"/>
              </w:rPr>
              <w:t>PET Survey of Cuttack-</w:t>
            </w:r>
            <w:r w:rsidRPr="00A87C8E">
              <w:rPr>
                <w:rFonts w:asciiTheme="minorHAnsi" w:hAnsiTheme="minorHAnsi" w:cstheme="minorHAnsi"/>
                <w:b/>
                <w:bCs/>
                <w:color w:val="00359E"/>
                <w:sz w:val="20"/>
              </w:rPr>
              <w:t>Barang (12 km)</w:t>
            </w:r>
          </w:p>
          <w:p w14:paraId="7747AB17" w14:textId="77777777" w:rsidR="00A87C8E" w:rsidRPr="00A87C8E" w:rsidRDefault="00A87C8E" w:rsidP="001A0913">
            <w:pPr>
              <w:numPr>
                <w:ilvl w:val="0"/>
                <w:numId w:val="19"/>
              </w:numPr>
              <w:rPr>
                <w:rFonts w:asciiTheme="minorHAnsi" w:hAnsiTheme="minorHAnsi" w:cstheme="minorHAnsi"/>
                <w:b/>
                <w:bCs/>
                <w:color w:val="00359E"/>
                <w:sz w:val="20"/>
              </w:rPr>
            </w:pPr>
            <w:r w:rsidRPr="00A87C8E">
              <w:rPr>
                <w:rFonts w:asciiTheme="minorHAnsi" w:hAnsiTheme="minorHAnsi" w:cstheme="minorHAnsi"/>
                <w:b/>
                <w:bCs/>
                <w:color w:val="00359E"/>
                <w:sz w:val="20"/>
              </w:rPr>
              <w:t>Construction of 21 staff quarters, Loco shed and depot at Angul</w:t>
            </w:r>
          </w:p>
          <w:p w14:paraId="41166289" w14:textId="2A6A4604" w:rsidR="00A87C8E" w:rsidRPr="00A87C8E" w:rsidRDefault="00A87C8E" w:rsidP="001A0913">
            <w:pPr>
              <w:numPr>
                <w:ilvl w:val="0"/>
                <w:numId w:val="19"/>
              </w:numPr>
              <w:rPr>
                <w:rFonts w:asciiTheme="minorHAnsi" w:hAnsiTheme="minorHAnsi" w:cstheme="minorHAnsi"/>
                <w:b/>
                <w:bCs/>
                <w:color w:val="00359E"/>
                <w:sz w:val="20"/>
              </w:rPr>
            </w:pPr>
            <w:r w:rsidRPr="00A87C8E">
              <w:rPr>
                <w:rFonts w:asciiTheme="minorHAnsi" w:hAnsiTheme="minorHAnsi" w:cstheme="minorHAnsi"/>
                <w:b/>
                <w:bCs/>
                <w:color w:val="00359E"/>
                <w:sz w:val="20"/>
              </w:rPr>
              <w:t>PET Survey for doubling of Baran</w:t>
            </w:r>
            <w:r>
              <w:rPr>
                <w:rFonts w:asciiTheme="minorHAnsi" w:hAnsiTheme="minorHAnsi" w:cstheme="minorHAnsi"/>
                <w:b/>
                <w:bCs/>
                <w:color w:val="00359E"/>
                <w:sz w:val="20"/>
              </w:rPr>
              <w:t>g-</w:t>
            </w:r>
            <w:r w:rsidRPr="00A87C8E">
              <w:rPr>
                <w:rFonts w:asciiTheme="minorHAnsi" w:hAnsiTheme="minorHAnsi" w:cstheme="minorHAnsi"/>
                <w:b/>
                <w:bCs/>
                <w:color w:val="00359E"/>
                <w:sz w:val="20"/>
              </w:rPr>
              <w:t>Khurda</w:t>
            </w:r>
          </w:p>
          <w:p w14:paraId="0039425E" w14:textId="48F3FF8A" w:rsidR="00973DDC" w:rsidRPr="006A7D73" w:rsidRDefault="00973DDC" w:rsidP="00973DDC">
            <w:pPr>
              <w:tabs>
                <w:tab w:val="left" w:pos="3534"/>
                <w:tab w:val="left" w:pos="10254"/>
                <w:tab w:val="left" w:pos="11960"/>
                <w:tab w:val="left" w:pos="12410"/>
                <w:tab w:val="left" w:pos="19047"/>
              </w:tabs>
              <w:ind w:right="72"/>
              <w:contextualSpacing/>
              <w:jc w:val="both"/>
              <w:rPr>
                <w:rFonts w:asciiTheme="minorHAnsi" w:hAnsiTheme="minorHAnsi" w:cstheme="minorHAnsi"/>
                <w:sz w:val="20"/>
              </w:rPr>
            </w:pPr>
            <w:r w:rsidRPr="006A7D73">
              <w:rPr>
                <w:rFonts w:asciiTheme="minorHAnsi" w:hAnsiTheme="minorHAnsi" w:cstheme="minorHAnsi"/>
                <w:b/>
                <w:color w:val="7A0000"/>
                <w:sz w:val="20"/>
              </w:rPr>
              <w:t xml:space="preserve">Year: </w:t>
            </w:r>
            <w:r w:rsidR="00A87C8E">
              <w:rPr>
                <w:rFonts w:asciiTheme="minorHAnsi" w:hAnsiTheme="minorHAnsi" w:cstheme="minorHAnsi"/>
                <w:sz w:val="20"/>
              </w:rPr>
              <w:t>Nov 1995 to May 1997</w:t>
            </w:r>
            <w:r w:rsidRPr="006A7D73">
              <w:rPr>
                <w:rFonts w:asciiTheme="minorHAnsi" w:hAnsiTheme="minorHAnsi" w:cstheme="minorHAnsi"/>
                <w:sz w:val="20"/>
              </w:rPr>
              <w:t xml:space="preserve"> </w:t>
            </w:r>
          </w:p>
          <w:p w14:paraId="2FB3CB31" w14:textId="5CDE1AC4" w:rsidR="00973DDC" w:rsidRPr="006A7D73" w:rsidRDefault="00973DDC" w:rsidP="00973DDC">
            <w:pPr>
              <w:tabs>
                <w:tab w:val="left" w:pos="3534"/>
                <w:tab w:val="left" w:pos="10254"/>
                <w:tab w:val="left" w:pos="11960"/>
                <w:tab w:val="left" w:pos="12410"/>
                <w:tab w:val="left" w:pos="19047"/>
              </w:tabs>
              <w:ind w:right="72"/>
              <w:contextualSpacing/>
              <w:jc w:val="both"/>
              <w:rPr>
                <w:rFonts w:asciiTheme="minorHAnsi" w:hAnsiTheme="minorHAnsi" w:cstheme="minorHAnsi"/>
                <w:sz w:val="20"/>
              </w:rPr>
            </w:pPr>
            <w:r w:rsidRPr="006A7D73">
              <w:rPr>
                <w:rFonts w:asciiTheme="minorHAnsi" w:hAnsiTheme="minorHAnsi" w:cstheme="minorHAnsi"/>
                <w:b/>
                <w:color w:val="7A0000"/>
                <w:sz w:val="20"/>
              </w:rPr>
              <w:t>Location:</w:t>
            </w:r>
            <w:r w:rsidRPr="006A7D73">
              <w:rPr>
                <w:rFonts w:asciiTheme="minorHAnsi" w:hAnsiTheme="minorHAnsi" w:cstheme="minorHAnsi"/>
                <w:sz w:val="20"/>
              </w:rPr>
              <w:t xml:space="preserve"> </w:t>
            </w:r>
            <w:r w:rsidR="00A87C8E">
              <w:rPr>
                <w:rFonts w:asciiTheme="minorHAnsi" w:hAnsiTheme="minorHAnsi" w:cstheme="minorHAnsi"/>
                <w:sz w:val="20"/>
              </w:rPr>
              <w:t>Bhubaneswar (Odisha) - East Coast Railway</w:t>
            </w:r>
            <w:r w:rsidRPr="006A7D73">
              <w:rPr>
                <w:rFonts w:asciiTheme="minorHAnsi" w:hAnsiTheme="minorHAnsi" w:cstheme="minorHAnsi"/>
                <w:sz w:val="20"/>
              </w:rPr>
              <w:t xml:space="preserve">  </w:t>
            </w:r>
          </w:p>
          <w:p w14:paraId="1F86F5BD" w14:textId="617A6CF8" w:rsidR="00973DDC" w:rsidRPr="006A7D73" w:rsidRDefault="00973DDC" w:rsidP="00973DDC">
            <w:pPr>
              <w:tabs>
                <w:tab w:val="left" w:pos="3534"/>
                <w:tab w:val="left" w:pos="10254"/>
                <w:tab w:val="left" w:pos="11960"/>
                <w:tab w:val="left" w:pos="12410"/>
                <w:tab w:val="left" w:pos="19047"/>
              </w:tabs>
              <w:ind w:right="72"/>
              <w:contextualSpacing/>
              <w:jc w:val="both"/>
              <w:rPr>
                <w:rFonts w:asciiTheme="minorHAnsi" w:hAnsiTheme="minorHAnsi" w:cstheme="minorHAnsi"/>
                <w:b/>
                <w:sz w:val="20"/>
              </w:rPr>
            </w:pPr>
            <w:r>
              <w:rPr>
                <w:rFonts w:asciiTheme="minorHAnsi" w:hAnsiTheme="minorHAnsi" w:cstheme="minorHAnsi"/>
                <w:b/>
                <w:color w:val="7A0000"/>
                <w:sz w:val="20"/>
              </w:rPr>
              <w:t>Employer:</w:t>
            </w:r>
            <w:r>
              <w:t xml:space="preserve"> </w:t>
            </w:r>
            <w:r w:rsidR="00A87C8E" w:rsidRPr="00A87C8E">
              <w:rPr>
                <w:rFonts w:asciiTheme="minorHAnsi" w:hAnsiTheme="minorHAnsi" w:cstheme="minorHAnsi"/>
                <w:sz w:val="20"/>
              </w:rPr>
              <w:t>Indian Railways</w:t>
            </w:r>
          </w:p>
          <w:p w14:paraId="178E1AD8" w14:textId="1B54579E" w:rsidR="00973DDC" w:rsidRPr="006A7D73" w:rsidRDefault="00973DDC" w:rsidP="00973DDC">
            <w:pPr>
              <w:contextualSpacing/>
              <w:jc w:val="both"/>
              <w:rPr>
                <w:rFonts w:asciiTheme="minorHAnsi" w:hAnsiTheme="minorHAnsi" w:cstheme="minorHAnsi"/>
                <w:b/>
                <w:sz w:val="20"/>
              </w:rPr>
            </w:pPr>
            <w:r w:rsidRPr="006A7D73">
              <w:rPr>
                <w:rFonts w:asciiTheme="minorHAnsi" w:hAnsiTheme="minorHAnsi" w:cstheme="minorHAnsi"/>
                <w:b/>
                <w:color w:val="7A0000"/>
                <w:sz w:val="20"/>
              </w:rPr>
              <w:t>Main Project Features:</w:t>
            </w:r>
            <w:r w:rsidRPr="006A7D73">
              <w:rPr>
                <w:rFonts w:asciiTheme="minorHAnsi" w:hAnsiTheme="minorHAnsi" w:cstheme="minorHAnsi"/>
                <w:sz w:val="20"/>
              </w:rPr>
              <w:t xml:space="preserve"> </w:t>
            </w:r>
            <w:r w:rsidR="00A87C8E" w:rsidRPr="00A87C8E">
              <w:rPr>
                <w:rFonts w:asciiTheme="minorHAnsi" w:hAnsiTheme="minorHAnsi" w:cstheme="minorHAnsi"/>
                <w:i/>
                <w:color w:val="233616"/>
                <w:sz w:val="20"/>
              </w:rPr>
              <w:t>NI work: Budhapank and Talcher yards</w:t>
            </w:r>
            <w:r w:rsidR="00A87C8E">
              <w:rPr>
                <w:rFonts w:asciiTheme="minorHAnsi" w:hAnsiTheme="minorHAnsi" w:cstheme="minorHAnsi"/>
                <w:i/>
                <w:color w:val="233616"/>
                <w:sz w:val="20"/>
              </w:rPr>
              <w:t>; Final Location Survey; Khurda-</w:t>
            </w:r>
            <w:r w:rsidR="00A87C8E" w:rsidRPr="00A87C8E">
              <w:rPr>
                <w:rFonts w:asciiTheme="minorHAnsi" w:hAnsiTheme="minorHAnsi" w:cstheme="minorHAnsi"/>
                <w:i/>
                <w:color w:val="233616"/>
                <w:sz w:val="20"/>
              </w:rPr>
              <w:t>Bolangir;  L- section sheet made for 206 km, Land plans 112</w:t>
            </w:r>
            <w:r w:rsidR="00521BAC">
              <w:rPr>
                <w:rFonts w:asciiTheme="minorHAnsi" w:hAnsiTheme="minorHAnsi" w:cstheme="minorHAnsi"/>
                <w:i/>
                <w:color w:val="233616"/>
                <w:sz w:val="20"/>
              </w:rPr>
              <w:t xml:space="preserve"> km made; PET Survey: Cuttack-Barang &amp;  Barang-</w:t>
            </w:r>
            <w:r w:rsidR="00A87C8E" w:rsidRPr="00A87C8E">
              <w:rPr>
                <w:rFonts w:asciiTheme="minorHAnsi" w:hAnsiTheme="minorHAnsi" w:cstheme="minorHAnsi"/>
                <w:i/>
                <w:color w:val="233616"/>
                <w:sz w:val="20"/>
              </w:rPr>
              <w:t>Khurda;  construction of staff quarter in Angul: 21 No’s;</w:t>
            </w:r>
          </w:p>
          <w:p w14:paraId="41A89960" w14:textId="2A403624" w:rsidR="00973DDC" w:rsidRPr="006A7D73" w:rsidRDefault="00973DDC" w:rsidP="00973DDC">
            <w:pPr>
              <w:contextualSpacing/>
              <w:jc w:val="both"/>
              <w:rPr>
                <w:rFonts w:asciiTheme="minorHAnsi" w:hAnsiTheme="minorHAnsi" w:cstheme="minorHAnsi"/>
                <w:b/>
                <w:color w:val="FF0000"/>
                <w:sz w:val="20"/>
                <w:u w:val="single"/>
              </w:rPr>
            </w:pPr>
            <w:r w:rsidRPr="006A7D73">
              <w:rPr>
                <w:rFonts w:asciiTheme="minorHAnsi" w:hAnsiTheme="minorHAnsi" w:cstheme="minorHAnsi"/>
                <w:b/>
                <w:color w:val="7A0000"/>
                <w:sz w:val="20"/>
              </w:rPr>
              <w:t>Positions held:</w:t>
            </w:r>
            <w:r w:rsidRPr="006A7D73">
              <w:rPr>
                <w:rFonts w:asciiTheme="minorHAnsi" w:hAnsiTheme="minorHAnsi" w:cstheme="minorHAnsi"/>
                <w:b/>
                <w:sz w:val="20"/>
              </w:rPr>
              <w:t xml:space="preserve"> </w:t>
            </w:r>
            <w:r w:rsidR="00A87C8E">
              <w:rPr>
                <w:rFonts w:asciiTheme="minorHAnsi" w:hAnsiTheme="minorHAnsi" w:cstheme="minorHAnsi"/>
                <w:b/>
                <w:sz w:val="20"/>
                <w:u w:val="single"/>
              </w:rPr>
              <w:t>Senior Project Manager / Projects</w:t>
            </w:r>
          </w:p>
          <w:p w14:paraId="7C10C798" w14:textId="4E9EEF5E" w:rsidR="00973DDC" w:rsidRDefault="00A41AD5" w:rsidP="00973DDC">
            <w:pPr>
              <w:tabs>
                <w:tab w:val="left" w:pos="3534"/>
                <w:tab w:val="left" w:pos="10254"/>
                <w:tab w:val="left" w:pos="11960"/>
                <w:tab w:val="left" w:pos="12410"/>
                <w:tab w:val="left" w:pos="19047"/>
              </w:tabs>
              <w:ind w:right="72"/>
              <w:contextualSpacing/>
              <w:jc w:val="both"/>
              <w:rPr>
                <w:rFonts w:asciiTheme="minorHAnsi" w:eastAsiaTheme="minorHAnsi" w:hAnsiTheme="minorHAnsi" w:cstheme="minorHAnsi"/>
                <w:sz w:val="20"/>
                <w:lang w:val="en-IN" w:eastAsia="en-US"/>
              </w:rPr>
            </w:pPr>
            <w:r>
              <w:rPr>
                <w:rFonts w:asciiTheme="minorHAnsi" w:hAnsiTheme="minorHAnsi" w:cstheme="minorHAnsi"/>
                <w:b/>
                <w:color w:val="7A0000"/>
                <w:sz w:val="20"/>
              </w:rPr>
              <w:t xml:space="preserve">Activities Performed: </w:t>
            </w:r>
            <w:r w:rsidR="00DA1ADB" w:rsidRPr="00DA1ADB">
              <w:rPr>
                <w:rFonts w:asciiTheme="minorHAnsi" w:eastAsiaTheme="minorHAnsi" w:hAnsiTheme="minorHAnsi" w:cstheme="minorHAnsi"/>
                <w:sz w:val="20"/>
                <w:lang w:val="en-IN" w:eastAsia="en-US"/>
              </w:rPr>
              <w:t>As Senior Project Manager</w:t>
            </w:r>
            <w:r w:rsidR="00DA1ADB">
              <w:rPr>
                <w:rFonts w:asciiTheme="minorHAnsi" w:eastAsiaTheme="minorHAnsi" w:hAnsiTheme="minorHAnsi" w:cstheme="minorHAnsi"/>
                <w:sz w:val="20"/>
                <w:lang w:val="en-IN" w:eastAsia="en-US"/>
              </w:rPr>
              <w:t xml:space="preserve"> </w:t>
            </w:r>
            <w:r w:rsidR="00DA1ADB" w:rsidRPr="00DA1ADB">
              <w:rPr>
                <w:rFonts w:asciiTheme="minorHAnsi" w:eastAsiaTheme="minorHAnsi" w:hAnsiTheme="minorHAnsi" w:cstheme="minorHAnsi"/>
                <w:sz w:val="20"/>
                <w:lang w:val="en-IN" w:eastAsia="en-US"/>
              </w:rPr>
              <w:t>/ projects assisted CAO’s in secretarial works and was responsible for monitoring final location survey and PET survey at various locations; construction work of loco shed, Depot, staff quarters and N.I work of yards. Also responsible for Coordinate and direct construction workers and subcontractors; Quality control, quality assurance, and monitoring activities involved in the project; testing of the material used on the project; ensure that the works are carried out as per drawing and specification. Preparing and Checking of mix designs. Sampling and testing of all construction material for concrete and earth work in the field and laboratory.</w:t>
            </w:r>
          </w:p>
          <w:p w14:paraId="1D8DCD61" w14:textId="5EBD4F74" w:rsidR="00973DDC" w:rsidRPr="006A7D73" w:rsidRDefault="00973DDC" w:rsidP="00DA1ADB">
            <w:pPr>
              <w:tabs>
                <w:tab w:val="left" w:pos="3534"/>
                <w:tab w:val="left" w:pos="10254"/>
                <w:tab w:val="left" w:pos="11960"/>
                <w:tab w:val="left" w:pos="12410"/>
                <w:tab w:val="left" w:pos="19047"/>
              </w:tabs>
              <w:ind w:right="72"/>
              <w:contextualSpacing/>
              <w:jc w:val="both"/>
              <w:rPr>
                <w:rFonts w:asciiTheme="minorHAnsi" w:hAnsiTheme="minorHAnsi" w:cstheme="minorHAnsi"/>
                <w:b/>
                <w:color w:val="7A0000"/>
                <w:sz w:val="20"/>
              </w:rPr>
            </w:pPr>
            <w:r w:rsidRPr="006A7D73">
              <w:rPr>
                <w:rFonts w:asciiTheme="minorHAnsi" w:hAnsiTheme="minorHAnsi" w:cstheme="minorHAnsi"/>
                <w:b/>
                <w:color w:val="7A0000"/>
                <w:sz w:val="20"/>
              </w:rPr>
              <w:t>Cost of</w:t>
            </w:r>
            <w:r w:rsidRPr="006A7D73">
              <w:rPr>
                <w:rFonts w:asciiTheme="minorHAnsi" w:hAnsiTheme="minorHAnsi" w:cstheme="minorHAnsi"/>
                <w:sz w:val="20"/>
              </w:rPr>
              <w:t xml:space="preserve"> </w:t>
            </w:r>
            <w:r w:rsidRPr="006A7D73">
              <w:rPr>
                <w:rFonts w:asciiTheme="minorHAnsi" w:hAnsiTheme="minorHAnsi" w:cstheme="minorHAnsi"/>
                <w:b/>
                <w:color w:val="7A0000"/>
                <w:sz w:val="20"/>
              </w:rPr>
              <w:t>Project:</w:t>
            </w:r>
            <w:r w:rsidRPr="006A7D73">
              <w:rPr>
                <w:rFonts w:asciiTheme="minorHAnsi" w:hAnsiTheme="minorHAnsi" w:cstheme="minorHAnsi"/>
                <w:sz w:val="20"/>
              </w:rPr>
              <w:t xml:space="preserve"> </w:t>
            </w:r>
            <w:r>
              <w:rPr>
                <w:rFonts w:asciiTheme="minorHAnsi" w:hAnsiTheme="minorHAnsi" w:cstheme="minorHAnsi"/>
                <w:sz w:val="20"/>
              </w:rPr>
              <w:t xml:space="preserve">INR </w:t>
            </w:r>
            <w:r w:rsidR="00DA1ADB">
              <w:rPr>
                <w:rFonts w:asciiTheme="minorHAnsi" w:hAnsiTheme="minorHAnsi" w:cstheme="minorHAnsi"/>
                <w:sz w:val="20"/>
              </w:rPr>
              <w:t>1</w:t>
            </w:r>
            <w:r>
              <w:rPr>
                <w:rFonts w:asciiTheme="minorHAnsi" w:hAnsiTheme="minorHAnsi" w:cstheme="minorHAnsi"/>
                <w:sz w:val="20"/>
              </w:rPr>
              <w:t xml:space="preserve"> Crore</w:t>
            </w:r>
          </w:p>
        </w:tc>
      </w:tr>
      <w:tr w:rsidR="00973DDC" w:rsidRPr="006A7D73" w14:paraId="4B1E7422" w14:textId="77777777" w:rsidTr="00215DA2">
        <w:tc>
          <w:tcPr>
            <w:tcW w:w="9351" w:type="dxa"/>
            <w:gridSpan w:val="8"/>
            <w:shd w:val="clear" w:color="auto" w:fill="F2F2F2"/>
            <w:vAlign w:val="center"/>
          </w:tcPr>
          <w:p w14:paraId="7FA054E0" w14:textId="7FB8E58C" w:rsidR="00973DDC" w:rsidRDefault="00973DDC" w:rsidP="00973DDC">
            <w:pPr>
              <w:tabs>
                <w:tab w:val="left" w:pos="3534"/>
                <w:tab w:val="left" w:pos="10254"/>
                <w:tab w:val="left" w:pos="11960"/>
                <w:tab w:val="left" w:pos="12410"/>
                <w:tab w:val="left" w:pos="19047"/>
              </w:tabs>
              <w:ind w:right="72"/>
              <w:contextualSpacing/>
              <w:jc w:val="both"/>
              <w:rPr>
                <w:rFonts w:asciiTheme="minorHAnsi" w:hAnsiTheme="minorHAnsi" w:cstheme="minorHAnsi"/>
                <w:b/>
                <w:bCs/>
                <w:color w:val="00359E"/>
                <w:sz w:val="20"/>
              </w:rPr>
            </w:pPr>
            <w:r w:rsidRPr="006A7D73">
              <w:rPr>
                <w:rFonts w:asciiTheme="minorHAnsi" w:hAnsiTheme="minorHAnsi" w:cstheme="minorHAnsi"/>
                <w:b/>
                <w:color w:val="7A0000"/>
                <w:sz w:val="20"/>
              </w:rPr>
              <w:t>Name of Assignment:</w:t>
            </w:r>
            <w:r>
              <w:rPr>
                <w:rFonts w:asciiTheme="minorHAnsi" w:hAnsiTheme="minorHAnsi" w:cstheme="minorHAnsi"/>
                <w:b/>
                <w:sz w:val="20"/>
              </w:rPr>
              <w:t xml:space="preserve"> </w:t>
            </w:r>
            <w:r w:rsidR="00EF27E8" w:rsidRPr="00EF27E8">
              <w:rPr>
                <w:rFonts w:asciiTheme="minorHAnsi" w:hAnsiTheme="minorHAnsi" w:cstheme="minorHAnsi"/>
                <w:b/>
                <w:bCs/>
                <w:color w:val="00359E"/>
                <w:sz w:val="20"/>
              </w:rPr>
              <w:t>Construction of Doubling, Bridge re-girdering at various locations as mentioned below:</w:t>
            </w:r>
          </w:p>
          <w:p w14:paraId="53093C64" w14:textId="7BA4F3B3" w:rsidR="00EF27E8" w:rsidRDefault="00EF27E8" w:rsidP="001A0913">
            <w:pPr>
              <w:numPr>
                <w:ilvl w:val="0"/>
                <w:numId w:val="20"/>
              </w:numPr>
              <w:tabs>
                <w:tab w:val="left" w:pos="3534"/>
                <w:tab w:val="left" w:pos="10254"/>
                <w:tab w:val="left" w:pos="11960"/>
                <w:tab w:val="left" w:pos="12410"/>
                <w:tab w:val="left" w:pos="19047"/>
              </w:tabs>
              <w:ind w:right="72"/>
              <w:contextualSpacing/>
              <w:jc w:val="both"/>
              <w:rPr>
                <w:rFonts w:asciiTheme="minorHAnsi" w:hAnsiTheme="minorHAnsi" w:cstheme="minorHAnsi"/>
                <w:b/>
                <w:bCs/>
                <w:color w:val="00359E"/>
                <w:sz w:val="20"/>
              </w:rPr>
            </w:pPr>
            <w:r>
              <w:rPr>
                <w:rFonts w:asciiTheme="minorHAnsi" w:hAnsiTheme="minorHAnsi" w:cstheme="minorHAnsi"/>
                <w:b/>
                <w:bCs/>
                <w:color w:val="00359E"/>
                <w:sz w:val="20"/>
              </w:rPr>
              <w:t>Talcher-Meramandly-</w:t>
            </w:r>
            <w:r w:rsidRPr="00EF27E8">
              <w:rPr>
                <w:rFonts w:asciiTheme="minorHAnsi" w:hAnsiTheme="minorHAnsi" w:cstheme="minorHAnsi"/>
                <w:b/>
                <w:bCs/>
                <w:color w:val="00359E"/>
                <w:sz w:val="20"/>
              </w:rPr>
              <w:t>Dhenkenal doubling.</w:t>
            </w:r>
          </w:p>
          <w:p w14:paraId="17139D4C" w14:textId="1D21E45E" w:rsidR="00EF27E8" w:rsidRDefault="00EF27E8" w:rsidP="001A0913">
            <w:pPr>
              <w:numPr>
                <w:ilvl w:val="0"/>
                <w:numId w:val="20"/>
              </w:numPr>
              <w:tabs>
                <w:tab w:val="left" w:pos="3534"/>
                <w:tab w:val="left" w:pos="10254"/>
                <w:tab w:val="left" w:pos="11960"/>
                <w:tab w:val="left" w:pos="12410"/>
                <w:tab w:val="left" w:pos="19047"/>
              </w:tabs>
              <w:ind w:right="72"/>
              <w:contextualSpacing/>
              <w:jc w:val="both"/>
              <w:rPr>
                <w:rFonts w:asciiTheme="minorHAnsi" w:hAnsiTheme="minorHAnsi" w:cstheme="minorHAnsi"/>
                <w:b/>
                <w:bCs/>
                <w:color w:val="00359E"/>
                <w:sz w:val="20"/>
              </w:rPr>
            </w:pPr>
            <w:r w:rsidRPr="00EF27E8">
              <w:rPr>
                <w:rFonts w:asciiTheme="minorHAnsi" w:hAnsiTheme="minorHAnsi" w:cstheme="minorHAnsi"/>
                <w:b/>
                <w:bCs/>
                <w:color w:val="00359E"/>
                <w:sz w:val="20"/>
              </w:rPr>
              <w:t>Brahmani bridge regirdering (29x 45.7</w:t>
            </w:r>
            <w:r>
              <w:rPr>
                <w:rFonts w:asciiTheme="minorHAnsi" w:hAnsiTheme="minorHAnsi" w:cstheme="minorHAnsi"/>
                <w:b/>
                <w:bCs/>
                <w:color w:val="00359E"/>
                <w:sz w:val="20"/>
              </w:rPr>
              <w:t xml:space="preserve"> </w:t>
            </w:r>
            <w:r w:rsidRPr="00EF27E8">
              <w:rPr>
                <w:rFonts w:asciiTheme="minorHAnsi" w:hAnsiTheme="minorHAnsi" w:cstheme="minorHAnsi"/>
                <w:b/>
                <w:bCs/>
                <w:color w:val="00359E"/>
                <w:sz w:val="20"/>
              </w:rPr>
              <w:t>m)</w:t>
            </w:r>
          </w:p>
          <w:p w14:paraId="01C46D41" w14:textId="7FAD4C96" w:rsidR="00EF27E8" w:rsidRDefault="00EF27E8" w:rsidP="001A0913">
            <w:pPr>
              <w:numPr>
                <w:ilvl w:val="0"/>
                <w:numId w:val="20"/>
              </w:numPr>
              <w:tabs>
                <w:tab w:val="left" w:pos="3534"/>
                <w:tab w:val="left" w:pos="10254"/>
                <w:tab w:val="left" w:pos="11960"/>
                <w:tab w:val="left" w:pos="12410"/>
                <w:tab w:val="left" w:pos="19047"/>
              </w:tabs>
              <w:ind w:right="72"/>
              <w:contextualSpacing/>
              <w:jc w:val="both"/>
              <w:rPr>
                <w:rFonts w:asciiTheme="minorHAnsi" w:hAnsiTheme="minorHAnsi" w:cstheme="minorHAnsi"/>
                <w:b/>
                <w:bCs/>
                <w:color w:val="00359E"/>
                <w:sz w:val="20"/>
              </w:rPr>
            </w:pPr>
            <w:r w:rsidRPr="00EF27E8">
              <w:rPr>
                <w:rFonts w:asciiTheme="minorHAnsi" w:hAnsiTheme="minorHAnsi" w:cstheme="minorHAnsi"/>
                <w:b/>
                <w:bCs/>
                <w:color w:val="00359E"/>
                <w:sz w:val="20"/>
              </w:rPr>
              <w:t>Cuttack Station Development</w:t>
            </w:r>
          </w:p>
          <w:p w14:paraId="366007A3" w14:textId="4E548FEA" w:rsidR="00EF27E8" w:rsidRPr="006A7D73" w:rsidRDefault="00EF27E8" w:rsidP="001A0913">
            <w:pPr>
              <w:numPr>
                <w:ilvl w:val="0"/>
                <w:numId w:val="20"/>
              </w:numPr>
              <w:tabs>
                <w:tab w:val="left" w:pos="3534"/>
                <w:tab w:val="left" w:pos="10254"/>
                <w:tab w:val="left" w:pos="11960"/>
                <w:tab w:val="left" w:pos="12410"/>
                <w:tab w:val="left" w:pos="19047"/>
              </w:tabs>
              <w:ind w:right="72"/>
              <w:contextualSpacing/>
              <w:jc w:val="both"/>
              <w:rPr>
                <w:rFonts w:asciiTheme="minorHAnsi" w:hAnsiTheme="minorHAnsi" w:cstheme="minorHAnsi"/>
                <w:b/>
                <w:bCs/>
                <w:color w:val="00359E"/>
                <w:sz w:val="20"/>
              </w:rPr>
            </w:pPr>
            <w:r>
              <w:rPr>
                <w:rFonts w:asciiTheme="minorHAnsi" w:hAnsiTheme="minorHAnsi" w:cstheme="minorHAnsi"/>
                <w:b/>
                <w:bCs/>
                <w:color w:val="00359E"/>
                <w:sz w:val="20"/>
              </w:rPr>
              <w:t>Cattack-</w:t>
            </w:r>
            <w:r w:rsidRPr="00EF27E8">
              <w:rPr>
                <w:rFonts w:asciiTheme="minorHAnsi" w:hAnsiTheme="minorHAnsi" w:cstheme="minorHAnsi"/>
                <w:b/>
                <w:bCs/>
                <w:color w:val="00359E"/>
                <w:sz w:val="20"/>
              </w:rPr>
              <w:t>Paradeep Works</w:t>
            </w:r>
          </w:p>
          <w:p w14:paraId="44E516C7" w14:textId="6917D9BE" w:rsidR="00973DDC" w:rsidRPr="006A7D73" w:rsidRDefault="00973DDC" w:rsidP="00973DDC">
            <w:pPr>
              <w:tabs>
                <w:tab w:val="left" w:pos="3534"/>
                <w:tab w:val="left" w:pos="10254"/>
                <w:tab w:val="left" w:pos="11960"/>
                <w:tab w:val="left" w:pos="12410"/>
                <w:tab w:val="left" w:pos="19047"/>
              </w:tabs>
              <w:ind w:right="72"/>
              <w:contextualSpacing/>
              <w:jc w:val="both"/>
              <w:rPr>
                <w:rFonts w:asciiTheme="minorHAnsi" w:hAnsiTheme="minorHAnsi" w:cstheme="minorHAnsi"/>
                <w:sz w:val="20"/>
              </w:rPr>
            </w:pPr>
            <w:r w:rsidRPr="006A7D73">
              <w:rPr>
                <w:rFonts w:asciiTheme="minorHAnsi" w:hAnsiTheme="minorHAnsi" w:cstheme="minorHAnsi"/>
                <w:b/>
                <w:color w:val="7A0000"/>
                <w:sz w:val="20"/>
              </w:rPr>
              <w:t xml:space="preserve">Year: </w:t>
            </w:r>
            <w:r w:rsidR="00EF27E8">
              <w:rPr>
                <w:rFonts w:asciiTheme="minorHAnsi" w:hAnsiTheme="minorHAnsi" w:cstheme="minorHAnsi"/>
                <w:sz w:val="20"/>
              </w:rPr>
              <w:t>Nov 1993 to Nov 1995</w:t>
            </w:r>
          </w:p>
          <w:p w14:paraId="23A79E72" w14:textId="12CEC53C" w:rsidR="00973DDC" w:rsidRPr="006A7D73" w:rsidRDefault="00973DDC" w:rsidP="00973DDC">
            <w:pPr>
              <w:tabs>
                <w:tab w:val="left" w:pos="3534"/>
                <w:tab w:val="left" w:pos="10254"/>
                <w:tab w:val="left" w:pos="11960"/>
                <w:tab w:val="left" w:pos="12410"/>
                <w:tab w:val="left" w:pos="19047"/>
              </w:tabs>
              <w:ind w:right="72"/>
              <w:contextualSpacing/>
              <w:jc w:val="both"/>
              <w:rPr>
                <w:rFonts w:asciiTheme="minorHAnsi" w:hAnsiTheme="minorHAnsi" w:cstheme="minorHAnsi"/>
                <w:sz w:val="20"/>
              </w:rPr>
            </w:pPr>
            <w:r w:rsidRPr="006A7D73">
              <w:rPr>
                <w:rFonts w:asciiTheme="minorHAnsi" w:hAnsiTheme="minorHAnsi" w:cstheme="minorHAnsi"/>
                <w:b/>
                <w:color w:val="7A0000"/>
                <w:sz w:val="20"/>
              </w:rPr>
              <w:t>Location:</w:t>
            </w:r>
            <w:r w:rsidRPr="006A7D73">
              <w:rPr>
                <w:rFonts w:asciiTheme="minorHAnsi" w:hAnsiTheme="minorHAnsi" w:cstheme="minorHAnsi"/>
                <w:sz w:val="20"/>
              </w:rPr>
              <w:t xml:space="preserve"> </w:t>
            </w:r>
            <w:r w:rsidR="005B7904">
              <w:rPr>
                <w:rFonts w:asciiTheme="minorHAnsi" w:hAnsiTheme="minorHAnsi" w:cstheme="minorHAnsi"/>
                <w:sz w:val="20"/>
              </w:rPr>
              <w:t>Bhubaneswar (Odisha) - East Coast Railway</w:t>
            </w:r>
            <w:r w:rsidRPr="006A7D73">
              <w:rPr>
                <w:rFonts w:asciiTheme="minorHAnsi" w:hAnsiTheme="minorHAnsi" w:cstheme="minorHAnsi"/>
                <w:sz w:val="20"/>
              </w:rPr>
              <w:t xml:space="preserve">  </w:t>
            </w:r>
          </w:p>
          <w:p w14:paraId="70764032" w14:textId="3317E551" w:rsidR="00973DDC" w:rsidRPr="006A7D73" w:rsidRDefault="00973DDC" w:rsidP="00973DDC">
            <w:pPr>
              <w:tabs>
                <w:tab w:val="left" w:pos="3534"/>
                <w:tab w:val="left" w:pos="10254"/>
                <w:tab w:val="left" w:pos="11960"/>
                <w:tab w:val="left" w:pos="12410"/>
                <w:tab w:val="left" w:pos="19047"/>
              </w:tabs>
              <w:ind w:right="72"/>
              <w:contextualSpacing/>
              <w:jc w:val="both"/>
              <w:rPr>
                <w:rFonts w:asciiTheme="minorHAnsi" w:hAnsiTheme="minorHAnsi" w:cstheme="minorHAnsi"/>
                <w:b/>
                <w:sz w:val="20"/>
              </w:rPr>
            </w:pPr>
            <w:r>
              <w:rPr>
                <w:rFonts w:asciiTheme="minorHAnsi" w:hAnsiTheme="minorHAnsi" w:cstheme="minorHAnsi"/>
                <w:b/>
                <w:color w:val="7A0000"/>
                <w:sz w:val="20"/>
              </w:rPr>
              <w:t>Employer:</w:t>
            </w:r>
            <w:r>
              <w:t xml:space="preserve"> </w:t>
            </w:r>
            <w:r w:rsidR="00777DE4" w:rsidRPr="00777DE4">
              <w:rPr>
                <w:rFonts w:asciiTheme="minorHAnsi" w:hAnsiTheme="minorHAnsi" w:cstheme="minorHAnsi"/>
                <w:sz w:val="20"/>
              </w:rPr>
              <w:t>Indian Railways</w:t>
            </w:r>
          </w:p>
          <w:p w14:paraId="0389B4A1" w14:textId="1084FE32" w:rsidR="00973DDC" w:rsidRPr="006A7D73" w:rsidRDefault="00973DDC" w:rsidP="00973DDC">
            <w:pPr>
              <w:contextualSpacing/>
              <w:jc w:val="both"/>
              <w:rPr>
                <w:rFonts w:asciiTheme="minorHAnsi" w:hAnsiTheme="minorHAnsi" w:cstheme="minorHAnsi"/>
                <w:b/>
                <w:sz w:val="20"/>
              </w:rPr>
            </w:pPr>
            <w:r w:rsidRPr="006A7D73">
              <w:rPr>
                <w:rFonts w:asciiTheme="minorHAnsi" w:hAnsiTheme="minorHAnsi" w:cstheme="minorHAnsi"/>
                <w:b/>
                <w:color w:val="7A0000"/>
                <w:sz w:val="20"/>
              </w:rPr>
              <w:t>Main Project Features:</w:t>
            </w:r>
            <w:r w:rsidRPr="006A7D73">
              <w:rPr>
                <w:rFonts w:asciiTheme="minorHAnsi" w:hAnsiTheme="minorHAnsi" w:cstheme="minorHAnsi"/>
                <w:sz w:val="20"/>
              </w:rPr>
              <w:t xml:space="preserve"> </w:t>
            </w:r>
            <w:r w:rsidR="00777DE4" w:rsidRPr="00777DE4">
              <w:rPr>
                <w:rFonts w:asciiTheme="minorHAnsi" w:hAnsiTheme="minorHAnsi" w:cstheme="minorHAnsi"/>
                <w:i/>
                <w:color w:val="233616"/>
                <w:sz w:val="20"/>
              </w:rPr>
              <w:t>Doubling:</w:t>
            </w:r>
            <w:r w:rsidR="00777DE4">
              <w:rPr>
                <w:rFonts w:asciiTheme="minorHAnsi" w:hAnsiTheme="minorHAnsi" w:cstheme="minorHAnsi"/>
                <w:i/>
                <w:color w:val="233616"/>
                <w:sz w:val="20"/>
              </w:rPr>
              <w:t xml:space="preserve"> Talcher-Meramandly-</w:t>
            </w:r>
            <w:r w:rsidR="00777DE4" w:rsidRPr="00777DE4">
              <w:rPr>
                <w:rFonts w:asciiTheme="minorHAnsi" w:hAnsiTheme="minorHAnsi" w:cstheme="minorHAnsi"/>
                <w:i/>
                <w:color w:val="233616"/>
                <w:sz w:val="20"/>
              </w:rPr>
              <w:t>Dhenkenal</w:t>
            </w:r>
            <w:r w:rsidR="00777DE4">
              <w:rPr>
                <w:rFonts w:asciiTheme="minorHAnsi" w:hAnsiTheme="minorHAnsi" w:cstheme="minorHAnsi"/>
                <w:i/>
                <w:color w:val="233616"/>
                <w:sz w:val="20"/>
              </w:rPr>
              <w:t>; CRS inspection: Joranda Rd-</w:t>
            </w:r>
            <w:r w:rsidR="00777DE4" w:rsidRPr="00777DE4">
              <w:rPr>
                <w:rFonts w:asciiTheme="minorHAnsi" w:hAnsiTheme="minorHAnsi" w:cstheme="minorHAnsi"/>
                <w:i/>
                <w:color w:val="233616"/>
                <w:sz w:val="20"/>
              </w:rPr>
              <w:t>Dhenkenal sect</w:t>
            </w:r>
            <w:r w:rsidR="00777DE4">
              <w:rPr>
                <w:rFonts w:asciiTheme="minorHAnsi" w:hAnsiTheme="minorHAnsi" w:cstheme="minorHAnsi"/>
                <w:i/>
                <w:color w:val="233616"/>
                <w:sz w:val="20"/>
              </w:rPr>
              <w:t>ion &amp; Dhenkenal-Sadashibpur-</w:t>
            </w:r>
            <w:r w:rsidR="00777DE4" w:rsidRPr="00777DE4">
              <w:rPr>
                <w:rFonts w:asciiTheme="minorHAnsi" w:hAnsiTheme="minorHAnsi" w:cstheme="minorHAnsi"/>
                <w:i/>
                <w:color w:val="233616"/>
                <w:sz w:val="20"/>
              </w:rPr>
              <w:t>Hindol section of 20.5 km; Earthwork: 3.3 lakh cum; Major bridges: 6 no’s; Minor bridges:</w:t>
            </w:r>
            <w:r w:rsidR="000861D9">
              <w:rPr>
                <w:rFonts w:asciiTheme="minorHAnsi" w:hAnsiTheme="minorHAnsi" w:cstheme="minorHAnsi"/>
                <w:i/>
                <w:color w:val="233616"/>
                <w:sz w:val="20"/>
              </w:rPr>
              <w:t xml:space="preserve"> </w:t>
            </w:r>
            <w:r w:rsidR="00777DE4" w:rsidRPr="00777DE4">
              <w:rPr>
                <w:rFonts w:asciiTheme="minorHAnsi" w:hAnsiTheme="minorHAnsi" w:cstheme="minorHAnsi"/>
                <w:i/>
                <w:color w:val="233616"/>
                <w:sz w:val="20"/>
              </w:rPr>
              <w:t>52 no’s; Brahmani bridge regirdering: 29x 45.7</w:t>
            </w:r>
            <w:r w:rsidR="000861D9">
              <w:rPr>
                <w:rFonts w:asciiTheme="minorHAnsi" w:hAnsiTheme="minorHAnsi" w:cstheme="minorHAnsi"/>
                <w:i/>
                <w:color w:val="233616"/>
                <w:sz w:val="20"/>
              </w:rPr>
              <w:t xml:space="preserve"> </w:t>
            </w:r>
            <w:r w:rsidR="00777DE4" w:rsidRPr="00777DE4">
              <w:rPr>
                <w:rFonts w:asciiTheme="minorHAnsi" w:hAnsiTheme="minorHAnsi" w:cstheme="minorHAnsi"/>
                <w:i/>
                <w:color w:val="233616"/>
                <w:sz w:val="20"/>
              </w:rPr>
              <w:t>m; Cuttack station redevelopment work</w:t>
            </w:r>
            <w:r w:rsidR="000861D9">
              <w:rPr>
                <w:rFonts w:asciiTheme="minorHAnsi" w:hAnsiTheme="minorHAnsi" w:cstheme="minorHAnsi"/>
                <w:i/>
                <w:color w:val="233616"/>
                <w:sz w:val="20"/>
              </w:rPr>
              <w:t>.</w:t>
            </w:r>
          </w:p>
          <w:p w14:paraId="54E33EB5" w14:textId="6989E506" w:rsidR="00973DDC" w:rsidRPr="006A7D73" w:rsidRDefault="00973DDC" w:rsidP="00973DDC">
            <w:pPr>
              <w:contextualSpacing/>
              <w:jc w:val="both"/>
              <w:rPr>
                <w:rFonts w:asciiTheme="minorHAnsi" w:hAnsiTheme="minorHAnsi" w:cstheme="minorHAnsi"/>
                <w:b/>
                <w:color w:val="FF0000"/>
                <w:sz w:val="20"/>
                <w:u w:val="single"/>
              </w:rPr>
            </w:pPr>
            <w:r w:rsidRPr="006A7D73">
              <w:rPr>
                <w:rFonts w:asciiTheme="minorHAnsi" w:hAnsiTheme="minorHAnsi" w:cstheme="minorHAnsi"/>
                <w:b/>
                <w:color w:val="7A0000"/>
                <w:sz w:val="20"/>
              </w:rPr>
              <w:t>Positions held:</w:t>
            </w:r>
            <w:r w:rsidRPr="006A7D73">
              <w:rPr>
                <w:rFonts w:asciiTheme="minorHAnsi" w:hAnsiTheme="minorHAnsi" w:cstheme="minorHAnsi"/>
                <w:b/>
                <w:sz w:val="20"/>
              </w:rPr>
              <w:t xml:space="preserve"> </w:t>
            </w:r>
            <w:r w:rsidR="00CC2450">
              <w:rPr>
                <w:rFonts w:asciiTheme="minorHAnsi" w:hAnsiTheme="minorHAnsi" w:cstheme="minorHAnsi"/>
                <w:b/>
                <w:sz w:val="20"/>
                <w:u w:val="single"/>
              </w:rPr>
              <w:t>Senior Project Manager / Doubling</w:t>
            </w:r>
          </w:p>
          <w:p w14:paraId="2CE984C4" w14:textId="4A387A39" w:rsidR="00973DDC" w:rsidRDefault="00973DDC" w:rsidP="00973DDC">
            <w:pPr>
              <w:tabs>
                <w:tab w:val="left" w:pos="3534"/>
                <w:tab w:val="left" w:pos="10254"/>
                <w:tab w:val="left" w:pos="11960"/>
                <w:tab w:val="left" w:pos="12410"/>
                <w:tab w:val="left" w:pos="19047"/>
              </w:tabs>
              <w:ind w:right="72"/>
              <w:contextualSpacing/>
              <w:jc w:val="both"/>
              <w:rPr>
                <w:rFonts w:asciiTheme="minorHAnsi" w:eastAsiaTheme="minorHAnsi" w:hAnsiTheme="minorHAnsi" w:cstheme="minorHAnsi"/>
                <w:sz w:val="20"/>
                <w:lang w:val="en-IN" w:eastAsia="en-US"/>
              </w:rPr>
            </w:pPr>
            <w:r w:rsidRPr="006A7D73">
              <w:rPr>
                <w:rFonts w:asciiTheme="minorHAnsi" w:hAnsiTheme="minorHAnsi" w:cstheme="minorHAnsi"/>
                <w:b/>
                <w:color w:val="7A0000"/>
                <w:sz w:val="20"/>
              </w:rPr>
              <w:lastRenderedPageBreak/>
              <w:t xml:space="preserve">Activities Performed: </w:t>
            </w:r>
            <w:r w:rsidR="00933BD9" w:rsidRPr="00933BD9">
              <w:rPr>
                <w:rFonts w:asciiTheme="minorHAnsi" w:eastAsiaTheme="minorHAnsi" w:hAnsiTheme="minorHAnsi" w:cstheme="minorHAnsi"/>
                <w:sz w:val="20"/>
                <w:lang w:val="en-IN" w:eastAsia="en-US"/>
              </w:rPr>
              <w:t>As Senior Project Manager</w:t>
            </w:r>
            <w:r w:rsidR="00D855E7">
              <w:rPr>
                <w:rFonts w:asciiTheme="minorHAnsi" w:eastAsiaTheme="minorHAnsi" w:hAnsiTheme="minorHAnsi" w:cstheme="minorHAnsi"/>
                <w:sz w:val="20"/>
                <w:lang w:val="en-IN" w:eastAsia="en-US"/>
              </w:rPr>
              <w:t xml:space="preserve"> </w:t>
            </w:r>
            <w:r w:rsidR="00933BD9" w:rsidRPr="00933BD9">
              <w:rPr>
                <w:rFonts w:asciiTheme="minorHAnsi" w:eastAsiaTheme="minorHAnsi" w:hAnsiTheme="minorHAnsi" w:cstheme="minorHAnsi"/>
                <w:sz w:val="20"/>
                <w:lang w:val="en-IN" w:eastAsia="en-US"/>
              </w:rPr>
              <w:t>/ Doubling he was responsible for monitoring of civil works including Earthwork, blanket, ballast, bridge construction, civil &amp; P way work, quality control and coordination with survey team and other engineer, Final location survey etc. Also responsible for handling the team for implementation with over all planning, budgeting, design, construction rescheduling, monitoring and controlling including mobilizing the necessary resources and coordinating the efforts of the team to deliver the project within the estimated budget, timeline with proper standard of safety and quality. The responsibility also includes to get all the necessary statutory approvals and clearances for implementation.</w:t>
            </w:r>
          </w:p>
          <w:p w14:paraId="00DD76AD" w14:textId="647750D0" w:rsidR="00973DDC" w:rsidRPr="006A7D73" w:rsidRDefault="00973DDC" w:rsidP="00933BD9">
            <w:pPr>
              <w:tabs>
                <w:tab w:val="left" w:pos="3534"/>
                <w:tab w:val="left" w:pos="10254"/>
                <w:tab w:val="left" w:pos="11960"/>
                <w:tab w:val="left" w:pos="12410"/>
                <w:tab w:val="left" w:pos="19047"/>
              </w:tabs>
              <w:ind w:right="72"/>
              <w:contextualSpacing/>
              <w:jc w:val="both"/>
              <w:rPr>
                <w:rFonts w:asciiTheme="minorHAnsi" w:hAnsiTheme="minorHAnsi" w:cstheme="minorHAnsi"/>
                <w:b/>
                <w:color w:val="7A0000"/>
                <w:sz w:val="20"/>
              </w:rPr>
            </w:pPr>
            <w:r w:rsidRPr="006A7D73">
              <w:rPr>
                <w:rFonts w:asciiTheme="minorHAnsi" w:hAnsiTheme="minorHAnsi" w:cstheme="minorHAnsi"/>
                <w:b/>
                <w:color w:val="7A0000"/>
                <w:sz w:val="20"/>
              </w:rPr>
              <w:t>Cost of</w:t>
            </w:r>
            <w:r w:rsidRPr="006A7D73">
              <w:rPr>
                <w:rFonts w:asciiTheme="minorHAnsi" w:hAnsiTheme="minorHAnsi" w:cstheme="minorHAnsi"/>
                <w:sz w:val="20"/>
              </w:rPr>
              <w:t xml:space="preserve"> </w:t>
            </w:r>
            <w:r w:rsidRPr="006A7D73">
              <w:rPr>
                <w:rFonts w:asciiTheme="minorHAnsi" w:hAnsiTheme="minorHAnsi" w:cstheme="minorHAnsi"/>
                <w:b/>
                <w:color w:val="7A0000"/>
                <w:sz w:val="20"/>
              </w:rPr>
              <w:t>Project:</w:t>
            </w:r>
            <w:r w:rsidRPr="006A7D73">
              <w:rPr>
                <w:rFonts w:asciiTheme="minorHAnsi" w:hAnsiTheme="minorHAnsi" w:cstheme="minorHAnsi"/>
                <w:sz w:val="20"/>
              </w:rPr>
              <w:t xml:space="preserve"> </w:t>
            </w:r>
            <w:r>
              <w:rPr>
                <w:rFonts w:asciiTheme="minorHAnsi" w:hAnsiTheme="minorHAnsi" w:cstheme="minorHAnsi"/>
                <w:sz w:val="20"/>
              </w:rPr>
              <w:t xml:space="preserve">INR </w:t>
            </w:r>
            <w:r w:rsidR="00933BD9">
              <w:rPr>
                <w:rFonts w:asciiTheme="minorHAnsi" w:hAnsiTheme="minorHAnsi" w:cstheme="minorHAnsi"/>
                <w:sz w:val="20"/>
              </w:rPr>
              <w:t>240</w:t>
            </w:r>
            <w:r>
              <w:rPr>
                <w:rFonts w:asciiTheme="minorHAnsi" w:hAnsiTheme="minorHAnsi" w:cstheme="minorHAnsi"/>
                <w:sz w:val="20"/>
              </w:rPr>
              <w:t xml:space="preserve"> Crore</w:t>
            </w:r>
          </w:p>
        </w:tc>
      </w:tr>
      <w:tr w:rsidR="00973DDC" w:rsidRPr="006A7D73" w14:paraId="30DA1133" w14:textId="77777777" w:rsidTr="00215DA2">
        <w:tc>
          <w:tcPr>
            <w:tcW w:w="9351" w:type="dxa"/>
            <w:gridSpan w:val="8"/>
            <w:shd w:val="clear" w:color="auto" w:fill="F2F2F2"/>
            <w:vAlign w:val="center"/>
          </w:tcPr>
          <w:p w14:paraId="76551AC2" w14:textId="2B2D6DF3" w:rsidR="00973DDC" w:rsidRPr="006A7D73" w:rsidRDefault="00973DDC" w:rsidP="00973DDC">
            <w:pPr>
              <w:tabs>
                <w:tab w:val="left" w:pos="3534"/>
                <w:tab w:val="left" w:pos="10254"/>
                <w:tab w:val="left" w:pos="11960"/>
                <w:tab w:val="left" w:pos="12410"/>
                <w:tab w:val="left" w:pos="19047"/>
              </w:tabs>
              <w:ind w:right="72"/>
              <w:contextualSpacing/>
              <w:jc w:val="both"/>
              <w:rPr>
                <w:rFonts w:asciiTheme="minorHAnsi" w:hAnsiTheme="minorHAnsi" w:cstheme="minorHAnsi"/>
                <w:b/>
                <w:bCs/>
                <w:color w:val="00359E"/>
                <w:sz w:val="20"/>
              </w:rPr>
            </w:pPr>
            <w:r w:rsidRPr="006A7D73">
              <w:rPr>
                <w:rFonts w:asciiTheme="minorHAnsi" w:hAnsiTheme="minorHAnsi" w:cstheme="minorHAnsi"/>
                <w:b/>
                <w:color w:val="7A0000"/>
                <w:sz w:val="20"/>
              </w:rPr>
              <w:lastRenderedPageBreak/>
              <w:t>Name of Assignment:</w:t>
            </w:r>
            <w:r>
              <w:rPr>
                <w:rFonts w:asciiTheme="minorHAnsi" w:hAnsiTheme="minorHAnsi" w:cstheme="minorHAnsi"/>
                <w:b/>
                <w:sz w:val="20"/>
              </w:rPr>
              <w:t xml:space="preserve"> </w:t>
            </w:r>
            <w:r w:rsidR="00B177B5" w:rsidRPr="00B177B5">
              <w:rPr>
                <w:rFonts w:asciiTheme="minorHAnsi" w:hAnsiTheme="minorHAnsi" w:cstheme="minorHAnsi"/>
                <w:b/>
                <w:bCs/>
                <w:color w:val="00359E"/>
                <w:sz w:val="20"/>
              </w:rPr>
              <w:t>Construction of Diesel Loco Shed and Box 'N' Depot at Angul and other works like tendering, Land acquisition, Planning, Preparation of drawings, Estimation etc.</w:t>
            </w:r>
          </w:p>
          <w:p w14:paraId="39F06E80" w14:textId="2F4A8014" w:rsidR="00973DDC" w:rsidRPr="006A7D73" w:rsidRDefault="00973DDC" w:rsidP="00973DDC">
            <w:pPr>
              <w:tabs>
                <w:tab w:val="left" w:pos="3534"/>
                <w:tab w:val="left" w:pos="10254"/>
                <w:tab w:val="left" w:pos="11960"/>
                <w:tab w:val="left" w:pos="12410"/>
                <w:tab w:val="left" w:pos="19047"/>
              </w:tabs>
              <w:ind w:right="72"/>
              <w:contextualSpacing/>
              <w:jc w:val="both"/>
              <w:rPr>
                <w:rFonts w:asciiTheme="minorHAnsi" w:hAnsiTheme="minorHAnsi" w:cstheme="minorHAnsi"/>
                <w:sz w:val="20"/>
              </w:rPr>
            </w:pPr>
            <w:r w:rsidRPr="006A7D73">
              <w:rPr>
                <w:rFonts w:asciiTheme="minorHAnsi" w:hAnsiTheme="minorHAnsi" w:cstheme="minorHAnsi"/>
                <w:b/>
                <w:color w:val="7A0000"/>
                <w:sz w:val="20"/>
              </w:rPr>
              <w:t xml:space="preserve">Year: </w:t>
            </w:r>
            <w:r w:rsidR="00B177B5">
              <w:rPr>
                <w:rFonts w:asciiTheme="minorHAnsi" w:hAnsiTheme="minorHAnsi" w:cstheme="minorHAnsi"/>
                <w:sz w:val="20"/>
              </w:rPr>
              <w:t>Aug 1993 to Nov 1993</w:t>
            </w:r>
            <w:r w:rsidRPr="006A7D73">
              <w:rPr>
                <w:rFonts w:asciiTheme="minorHAnsi" w:hAnsiTheme="minorHAnsi" w:cstheme="minorHAnsi"/>
                <w:sz w:val="20"/>
              </w:rPr>
              <w:t xml:space="preserve"> </w:t>
            </w:r>
          </w:p>
          <w:p w14:paraId="57CBFF3D" w14:textId="46833D77" w:rsidR="00973DDC" w:rsidRPr="006A7D73" w:rsidRDefault="00973DDC" w:rsidP="00973DDC">
            <w:pPr>
              <w:tabs>
                <w:tab w:val="left" w:pos="3534"/>
                <w:tab w:val="left" w:pos="10254"/>
                <w:tab w:val="left" w:pos="11960"/>
                <w:tab w:val="left" w:pos="12410"/>
                <w:tab w:val="left" w:pos="19047"/>
              </w:tabs>
              <w:ind w:right="72"/>
              <w:contextualSpacing/>
              <w:jc w:val="both"/>
              <w:rPr>
                <w:rFonts w:asciiTheme="minorHAnsi" w:hAnsiTheme="minorHAnsi" w:cstheme="minorHAnsi"/>
                <w:sz w:val="20"/>
              </w:rPr>
            </w:pPr>
            <w:r w:rsidRPr="006A7D73">
              <w:rPr>
                <w:rFonts w:asciiTheme="minorHAnsi" w:hAnsiTheme="minorHAnsi" w:cstheme="minorHAnsi"/>
                <w:b/>
                <w:color w:val="7A0000"/>
                <w:sz w:val="20"/>
              </w:rPr>
              <w:t>Location:</w:t>
            </w:r>
            <w:r w:rsidRPr="006A7D73">
              <w:rPr>
                <w:rFonts w:asciiTheme="minorHAnsi" w:hAnsiTheme="minorHAnsi" w:cstheme="minorHAnsi"/>
                <w:sz w:val="20"/>
              </w:rPr>
              <w:t xml:space="preserve"> </w:t>
            </w:r>
            <w:r w:rsidR="00A911D8">
              <w:rPr>
                <w:rFonts w:asciiTheme="minorHAnsi" w:hAnsiTheme="minorHAnsi" w:cstheme="minorHAnsi"/>
                <w:sz w:val="20"/>
              </w:rPr>
              <w:t xml:space="preserve">Angul, Odisha </w:t>
            </w:r>
            <w:r w:rsidR="007518BD">
              <w:rPr>
                <w:rFonts w:asciiTheme="minorHAnsi" w:hAnsiTheme="minorHAnsi" w:cstheme="minorHAnsi"/>
                <w:sz w:val="20"/>
              </w:rPr>
              <w:t>- East Coast Railway</w:t>
            </w:r>
            <w:r w:rsidRPr="006A7D73">
              <w:rPr>
                <w:rFonts w:asciiTheme="minorHAnsi" w:hAnsiTheme="minorHAnsi" w:cstheme="minorHAnsi"/>
                <w:sz w:val="20"/>
              </w:rPr>
              <w:t xml:space="preserve">  </w:t>
            </w:r>
          </w:p>
          <w:p w14:paraId="480B9FBA" w14:textId="50F04E60" w:rsidR="00973DDC" w:rsidRPr="006A7D73" w:rsidRDefault="00973DDC" w:rsidP="00973DDC">
            <w:pPr>
              <w:tabs>
                <w:tab w:val="left" w:pos="3534"/>
                <w:tab w:val="left" w:pos="10254"/>
                <w:tab w:val="left" w:pos="11960"/>
                <w:tab w:val="left" w:pos="12410"/>
                <w:tab w:val="left" w:pos="19047"/>
              </w:tabs>
              <w:ind w:right="72"/>
              <w:contextualSpacing/>
              <w:jc w:val="both"/>
              <w:rPr>
                <w:rFonts w:asciiTheme="minorHAnsi" w:hAnsiTheme="minorHAnsi" w:cstheme="minorHAnsi"/>
                <w:b/>
                <w:sz w:val="20"/>
              </w:rPr>
            </w:pPr>
            <w:r>
              <w:rPr>
                <w:rFonts w:asciiTheme="minorHAnsi" w:hAnsiTheme="minorHAnsi" w:cstheme="minorHAnsi"/>
                <w:b/>
                <w:color w:val="7A0000"/>
                <w:sz w:val="20"/>
              </w:rPr>
              <w:t>Employer:</w:t>
            </w:r>
            <w:r>
              <w:t xml:space="preserve"> </w:t>
            </w:r>
            <w:r w:rsidR="007518BD" w:rsidRPr="007518BD">
              <w:rPr>
                <w:rFonts w:asciiTheme="minorHAnsi" w:hAnsiTheme="minorHAnsi" w:cstheme="minorHAnsi"/>
                <w:sz w:val="20"/>
              </w:rPr>
              <w:t>Indian Railways</w:t>
            </w:r>
          </w:p>
          <w:p w14:paraId="00FB70E0" w14:textId="03EE503F" w:rsidR="00973DDC" w:rsidRPr="006A7D73" w:rsidRDefault="00973DDC" w:rsidP="00973DDC">
            <w:pPr>
              <w:contextualSpacing/>
              <w:jc w:val="both"/>
              <w:rPr>
                <w:rFonts w:asciiTheme="minorHAnsi" w:hAnsiTheme="minorHAnsi" w:cstheme="minorHAnsi"/>
                <w:b/>
                <w:sz w:val="20"/>
              </w:rPr>
            </w:pPr>
            <w:r w:rsidRPr="006A7D73">
              <w:rPr>
                <w:rFonts w:asciiTheme="minorHAnsi" w:hAnsiTheme="minorHAnsi" w:cstheme="minorHAnsi"/>
                <w:b/>
                <w:color w:val="7A0000"/>
                <w:sz w:val="20"/>
              </w:rPr>
              <w:t>Main Project Features:</w:t>
            </w:r>
            <w:r w:rsidRPr="006A7D73">
              <w:rPr>
                <w:rFonts w:asciiTheme="minorHAnsi" w:hAnsiTheme="minorHAnsi" w:cstheme="minorHAnsi"/>
                <w:sz w:val="20"/>
              </w:rPr>
              <w:t xml:space="preserve"> </w:t>
            </w:r>
            <w:r w:rsidR="007518BD" w:rsidRPr="007518BD">
              <w:rPr>
                <w:rFonts w:asciiTheme="minorHAnsi" w:hAnsiTheme="minorHAnsi" w:cstheme="minorHAnsi"/>
                <w:i/>
                <w:color w:val="233616"/>
                <w:sz w:val="20"/>
              </w:rPr>
              <w:t>Shed drawings prepared: 16 no’s; Land acquired: 123 Acres; Earthwork; Diesel loco shed and depot construction; 550 MT steel fabrication</w:t>
            </w:r>
          </w:p>
          <w:p w14:paraId="4925EDBB" w14:textId="7F18C573" w:rsidR="00973DDC" w:rsidRPr="006A7D73" w:rsidRDefault="00973DDC" w:rsidP="00973DDC">
            <w:pPr>
              <w:contextualSpacing/>
              <w:jc w:val="both"/>
              <w:rPr>
                <w:rFonts w:asciiTheme="minorHAnsi" w:hAnsiTheme="minorHAnsi" w:cstheme="minorHAnsi"/>
                <w:b/>
                <w:color w:val="FF0000"/>
                <w:sz w:val="20"/>
                <w:u w:val="single"/>
              </w:rPr>
            </w:pPr>
            <w:r w:rsidRPr="006A7D73">
              <w:rPr>
                <w:rFonts w:asciiTheme="minorHAnsi" w:hAnsiTheme="minorHAnsi" w:cstheme="minorHAnsi"/>
                <w:b/>
                <w:color w:val="7A0000"/>
                <w:sz w:val="20"/>
              </w:rPr>
              <w:t>Positions held:</w:t>
            </w:r>
            <w:r w:rsidRPr="006A7D73">
              <w:rPr>
                <w:rFonts w:asciiTheme="minorHAnsi" w:hAnsiTheme="minorHAnsi" w:cstheme="minorHAnsi"/>
                <w:b/>
                <w:sz w:val="20"/>
              </w:rPr>
              <w:t xml:space="preserve"> </w:t>
            </w:r>
            <w:r w:rsidR="007518BD">
              <w:rPr>
                <w:rFonts w:asciiTheme="minorHAnsi" w:hAnsiTheme="minorHAnsi" w:cstheme="minorHAnsi"/>
                <w:b/>
                <w:sz w:val="20"/>
                <w:u w:val="single"/>
              </w:rPr>
              <w:t>Dy. Project Manager / Diesel loco shed</w:t>
            </w:r>
          </w:p>
          <w:p w14:paraId="4F1E0D27" w14:textId="11023C1F" w:rsidR="00973DDC" w:rsidRDefault="00973DDC" w:rsidP="00973DDC">
            <w:pPr>
              <w:tabs>
                <w:tab w:val="left" w:pos="3534"/>
                <w:tab w:val="left" w:pos="10254"/>
                <w:tab w:val="left" w:pos="11960"/>
                <w:tab w:val="left" w:pos="12410"/>
                <w:tab w:val="left" w:pos="19047"/>
              </w:tabs>
              <w:ind w:right="72"/>
              <w:contextualSpacing/>
              <w:jc w:val="both"/>
              <w:rPr>
                <w:rFonts w:asciiTheme="minorHAnsi" w:eastAsiaTheme="minorHAnsi" w:hAnsiTheme="minorHAnsi" w:cstheme="minorHAnsi"/>
                <w:sz w:val="20"/>
                <w:lang w:val="en-IN" w:eastAsia="en-US"/>
              </w:rPr>
            </w:pPr>
            <w:r w:rsidRPr="006A7D73">
              <w:rPr>
                <w:rFonts w:asciiTheme="minorHAnsi" w:hAnsiTheme="minorHAnsi" w:cstheme="minorHAnsi"/>
                <w:b/>
                <w:color w:val="7A0000"/>
                <w:sz w:val="20"/>
              </w:rPr>
              <w:t xml:space="preserve">Activities Performed: </w:t>
            </w:r>
            <w:r w:rsidR="007518BD" w:rsidRPr="007518BD">
              <w:rPr>
                <w:rFonts w:asciiTheme="minorHAnsi" w:eastAsiaTheme="minorHAnsi" w:hAnsiTheme="minorHAnsi" w:cstheme="minorHAnsi"/>
                <w:sz w:val="20"/>
                <w:lang w:val="en-IN" w:eastAsia="en-US"/>
              </w:rPr>
              <w:t>As Dy. Project Manager he was responsible for monitoring Construction of Diesel loco shed and Box ‘N’ Depot, preparation of drawings and project Report including Estimate, land acquisition. Responsible for handling the team for implementation with overall planning, budgeting, design, construction, monitoring and controlling including mobilizing the necessary resources and coordinating the efforts of the team to deliver the project within the estimated budget, timeline with proper standard of safety and quality; Co-ordinate &amp; implementation of Loco shed works; Overall safety during construction; Quality Assurance in works as per contracts and standards applicable.</w:t>
            </w:r>
          </w:p>
          <w:p w14:paraId="2849C367" w14:textId="7DDCAD12" w:rsidR="00973DDC" w:rsidRPr="006A7D73" w:rsidRDefault="00973DDC" w:rsidP="007518BD">
            <w:pPr>
              <w:tabs>
                <w:tab w:val="left" w:pos="3534"/>
                <w:tab w:val="left" w:pos="10254"/>
                <w:tab w:val="left" w:pos="11960"/>
                <w:tab w:val="left" w:pos="12410"/>
                <w:tab w:val="left" w:pos="19047"/>
              </w:tabs>
              <w:ind w:right="72"/>
              <w:contextualSpacing/>
              <w:jc w:val="both"/>
              <w:rPr>
                <w:rFonts w:asciiTheme="minorHAnsi" w:hAnsiTheme="minorHAnsi" w:cstheme="minorHAnsi"/>
                <w:b/>
                <w:color w:val="7A0000"/>
                <w:sz w:val="20"/>
              </w:rPr>
            </w:pPr>
            <w:r w:rsidRPr="006A7D73">
              <w:rPr>
                <w:rFonts w:asciiTheme="minorHAnsi" w:hAnsiTheme="minorHAnsi" w:cstheme="minorHAnsi"/>
                <w:b/>
                <w:color w:val="7A0000"/>
                <w:sz w:val="20"/>
              </w:rPr>
              <w:t>Cost of</w:t>
            </w:r>
            <w:r w:rsidRPr="006A7D73">
              <w:rPr>
                <w:rFonts w:asciiTheme="minorHAnsi" w:hAnsiTheme="minorHAnsi" w:cstheme="minorHAnsi"/>
                <w:sz w:val="20"/>
              </w:rPr>
              <w:t xml:space="preserve"> </w:t>
            </w:r>
            <w:r w:rsidRPr="006A7D73">
              <w:rPr>
                <w:rFonts w:asciiTheme="minorHAnsi" w:hAnsiTheme="minorHAnsi" w:cstheme="minorHAnsi"/>
                <w:b/>
                <w:color w:val="7A0000"/>
                <w:sz w:val="20"/>
              </w:rPr>
              <w:t>Project:</w:t>
            </w:r>
            <w:r w:rsidRPr="006A7D73">
              <w:rPr>
                <w:rFonts w:asciiTheme="minorHAnsi" w:hAnsiTheme="minorHAnsi" w:cstheme="minorHAnsi"/>
                <w:sz w:val="20"/>
              </w:rPr>
              <w:t xml:space="preserve"> </w:t>
            </w:r>
            <w:r>
              <w:rPr>
                <w:rFonts w:asciiTheme="minorHAnsi" w:hAnsiTheme="minorHAnsi" w:cstheme="minorHAnsi"/>
                <w:sz w:val="20"/>
              </w:rPr>
              <w:t xml:space="preserve">INR </w:t>
            </w:r>
            <w:r w:rsidR="007518BD">
              <w:rPr>
                <w:rFonts w:asciiTheme="minorHAnsi" w:hAnsiTheme="minorHAnsi" w:cstheme="minorHAnsi"/>
                <w:sz w:val="20"/>
              </w:rPr>
              <w:t>150</w:t>
            </w:r>
            <w:r>
              <w:rPr>
                <w:rFonts w:asciiTheme="minorHAnsi" w:hAnsiTheme="minorHAnsi" w:cstheme="minorHAnsi"/>
                <w:sz w:val="20"/>
              </w:rPr>
              <w:t xml:space="preserve"> Crore</w:t>
            </w:r>
          </w:p>
        </w:tc>
      </w:tr>
      <w:tr w:rsidR="00973DDC" w:rsidRPr="006A7D73" w14:paraId="7D53DDA0" w14:textId="77777777" w:rsidTr="00215DA2">
        <w:tc>
          <w:tcPr>
            <w:tcW w:w="9351" w:type="dxa"/>
            <w:gridSpan w:val="8"/>
            <w:shd w:val="clear" w:color="auto" w:fill="F2F2F2"/>
            <w:vAlign w:val="center"/>
          </w:tcPr>
          <w:p w14:paraId="5F106DF8" w14:textId="782A8F83" w:rsidR="00973DDC" w:rsidRPr="006A7D73" w:rsidRDefault="00973DDC" w:rsidP="00973DDC">
            <w:pPr>
              <w:tabs>
                <w:tab w:val="left" w:pos="3534"/>
                <w:tab w:val="left" w:pos="10254"/>
                <w:tab w:val="left" w:pos="11960"/>
                <w:tab w:val="left" w:pos="12410"/>
                <w:tab w:val="left" w:pos="19047"/>
              </w:tabs>
              <w:ind w:right="72"/>
              <w:contextualSpacing/>
              <w:jc w:val="both"/>
              <w:rPr>
                <w:rFonts w:asciiTheme="minorHAnsi" w:hAnsiTheme="minorHAnsi" w:cstheme="minorHAnsi"/>
                <w:b/>
                <w:bCs/>
                <w:color w:val="00359E"/>
                <w:sz w:val="20"/>
              </w:rPr>
            </w:pPr>
            <w:r w:rsidRPr="006A7D73">
              <w:rPr>
                <w:rFonts w:asciiTheme="minorHAnsi" w:hAnsiTheme="minorHAnsi" w:cstheme="minorHAnsi"/>
                <w:b/>
                <w:color w:val="7A0000"/>
                <w:sz w:val="20"/>
              </w:rPr>
              <w:t>Name of Assignment:</w:t>
            </w:r>
            <w:r w:rsidR="007518BD">
              <w:t xml:space="preserve"> </w:t>
            </w:r>
            <w:r w:rsidR="007518BD" w:rsidRPr="007518BD">
              <w:rPr>
                <w:rFonts w:asciiTheme="minorHAnsi" w:hAnsiTheme="minorHAnsi" w:cstheme="minorHAnsi"/>
                <w:b/>
                <w:bCs/>
                <w:color w:val="00359E"/>
                <w:sz w:val="20"/>
              </w:rPr>
              <w:t>Preparation of progress report, Action plan booklet, Budgets &amp; Accounts, Estimates, Completion reports, CRS papers, Approval of drawings.</w:t>
            </w:r>
          </w:p>
          <w:p w14:paraId="1457A81A" w14:textId="69985AC9" w:rsidR="00973DDC" w:rsidRPr="006A7D73" w:rsidRDefault="00973DDC" w:rsidP="00973DDC">
            <w:pPr>
              <w:tabs>
                <w:tab w:val="left" w:pos="3534"/>
                <w:tab w:val="left" w:pos="10254"/>
                <w:tab w:val="left" w:pos="11960"/>
                <w:tab w:val="left" w:pos="12410"/>
                <w:tab w:val="left" w:pos="19047"/>
              </w:tabs>
              <w:ind w:right="72"/>
              <w:contextualSpacing/>
              <w:jc w:val="both"/>
              <w:rPr>
                <w:rFonts w:asciiTheme="minorHAnsi" w:hAnsiTheme="minorHAnsi" w:cstheme="minorHAnsi"/>
                <w:sz w:val="20"/>
              </w:rPr>
            </w:pPr>
            <w:r w:rsidRPr="006A7D73">
              <w:rPr>
                <w:rFonts w:asciiTheme="minorHAnsi" w:hAnsiTheme="minorHAnsi" w:cstheme="minorHAnsi"/>
                <w:b/>
                <w:color w:val="7A0000"/>
                <w:sz w:val="20"/>
              </w:rPr>
              <w:t xml:space="preserve">Year: </w:t>
            </w:r>
            <w:r w:rsidR="007518BD">
              <w:rPr>
                <w:rFonts w:asciiTheme="minorHAnsi" w:hAnsiTheme="minorHAnsi" w:cstheme="minorHAnsi"/>
                <w:sz w:val="20"/>
              </w:rPr>
              <w:t>Sept 1992 to Aug 1993</w:t>
            </w:r>
            <w:r w:rsidRPr="006A7D73">
              <w:rPr>
                <w:rFonts w:asciiTheme="minorHAnsi" w:hAnsiTheme="minorHAnsi" w:cstheme="minorHAnsi"/>
                <w:sz w:val="20"/>
              </w:rPr>
              <w:t xml:space="preserve"> </w:t>
            </w:r>
          </w:p>
          <w:p w14:paraId="01D8B23C" w14:textId="53C1C3A8" w:rsidR="00973DDC" w:rsidRPr="006A7D73" w:rsidRDefault="00973DDC" w:rsidP="00973DDC">
            <w:pPr>
              <w:tabs>
                <w:tab w:val="left" w:pos="3534"/>
                <w:tab w:val="left" w:pos="10254"/>
                <w:tab w:val="left" w:pos="11960"/>
                <w:tab w:val="left" w:pos="12410"/>
                <w:tab w:val="left" w:pos="19047"/>
              </w:tabs>
              <w:ind w:right="72"/>
              <w:contextualSpacing/>
              <w:jc w:val="both"/>
              <w:rPr>
                <w:rFonts w:asciiTheme="minorHAnsi" w:hAnsiTheme="minorHAnsi" w:cstheme="minorHAnsi"/>
                <w:sz w:val="20"/>
              </w:rPr>
            </w:pPr>
            <w:r w:rsidRPr="006A7D73">
              <w:rPr>
                <w:rFonts w:asciiTheme="minorHAnsi" w:hAnsiTheme="minorHAnsi" w:cstheme="minorHAnsi"/>
                <w:b/>
                <w:color w:val="7A0000"/>
                <w:sz w:val="20"/>
              </w:rPr>
              <w:t>Location:</w:t>
            </w:r>
            <w:r w:rsidRPr="006A7D73">
              <w:rPr>
                <w:rFonts w:asciiTheme="minorHAnsi" w:hAnsiTheme="minorHAnsi" w:cstheme="minorHAnsi"/>
                <w:sz w:val="20"/>
              </w:rPr>
              <w:t xml:space="preserve"> </w:t>
            </w:r>
            <w:r w:rsidR="007518BD">
              <w:rPr>
                <w:rFonts w:asciiTheme="minorHAnsi" w:hAnsiTheme="minorHAnsi" w:cstheme="minorHAnsi"/>
                <w:sz w:val="20"/>
              </w:rPr>
              <w:t>Maharashtra</w:t>
            </w:r>
            <w:r w:rsidRPr="006A7D73">
              <w:rPr>
                <w:rFonts w:asciiTheme="minorHAnsi" w:hAnsiTheme="minorHAnsi" w:cstheme="minorHAnsi"/>
                <w:sz w:val="20"/>
              </w:rPr>
              <w:t xml:space="preserve">  </w:t>
            </w:r>
          </w:p>
          <w:p w14:paraId="713A5187" w14:textId="13DC6BA9" w:rsidR="00973DDC" w:rsidRPr="006A7D73" w:rsidRDefault="00973DDC" w:rsidP="00973DDC">
            <w:pPr>
              <w:tabs>
                <w:tab w:val="left" w:pos="3534"/>
                <w:tab w:val="left" w:pos="10254"/>
                <w:tab w:val="left" w:pos="11960"/>
                <w:tab w:val="left" w:pos="12410"/>
                <w:tab w:val="left" w:pos="19047"/>
              </w:tabs>
              <w:ind w:right="72"/>
              <w:contextualSpacing/>
              <w:jc w:val="both"/>
              <w:rPr>
                <w:rFonts w:asciiTheme="minorHAnsi" w:hAnsiTheme="minorHAnsi" w:cstheme="minorHAnsi"/>
                <w:b/>
                <w:sz w:val="20"/>
              </w:rPr>
            </w:pPr>
            <w:r>
              <w:rPr>
                <w:rFonts w:asciiTheme="minorHAnsi" w:hAnsiTheme="minorHAnsi" w:cstheme="minorHAnsi"/>
                <w:b/>
                <w:color w:val="7A0000"/>
                <w:sz w:val="20"/>
              </w:rPr>
              <w:t>Employer:</w:t>
            </w:r>
            <w:r>
              <w:t xml:space="preserve"> </w:t>
            </w:r>
            <w:r w:rsidR="007518BD" w:rsidRPr="007518BD">
              <w:rPr>
                <w:rFonts w:asciiTheme="minorHAnsi" w:hAnsiTheme="minorHAnsi" w:cstheme="minorHAnsi"/>
                <w:sz w:val="20"/>
              </w:rPr>
              <w:t>Indian Railways</w:t>
            </w:r>
          </w:p>
          <w:p w14:paraId="6556AEEA" w14:textId="4454880D" w:rsidR="00973DDC" w:rsidRPr="006A7D73" w:rsidRDefault="00973DDC" w:rsidP="00973DDC">
            <w:pPr>
              <w:contextualSpacing/>
              <w:jc w:val="both"/>
              <w:rPr>
                <w:rFonts w:asciiTheme="minorHAnsi" w:hAnsiTheme="minorHAnsi" w:cstheme="minorHAnsi"/>
                <w:b/>
                <w:sz w:val="20"/>
              </w:rPr>
            </w:pPr>
            <w:r w:rsidRPr="006A7D73">
              <w:rPr>
                <w:rFonts w:asciiTheme="minorHAnsi" w:hAnsiTheme="minorHAnsi" w:cstheme="minorHAnsi"/>
                <w:b/>
                <w:color w:val="7A0000"/>
                <w:sz w:val="20"/>
              </w:rPr>
              <w:t>Main Project Features:</w:t>
            </w:r>
            <w:r w:rsidRPr="006A7D73">
              <w:rPr>
                <w:rFonts w:asciiTheme="minorHAnsi" w:hAnsiTheme="minorHAnsi" w:cstheme="minorHAnsi"/>
                <w:sz w:val="20"/>
              </w:rPr>
              <w:t xml:space="preserve"> </w:t>
            </w:r>
            <w:r w:rsidR="00124494" w:rsidRPr="00124494">
              <w:rPr>
                <w:rFonts w:asciiTheme="minorHAnsi" w:hAnsiTheme="minorHAnsi" w:cstheme="minorHAnsi"/>
                <w:i/>
                <w:color w:val="233616"/>
                <w:sz w:val="20"/>
              </w:rPr>
              <w:t>Preparation of progress report, Action plan booklet, Budgets &amp; Accounts, Estimates, Completion reports, CRS papers, Approval of drawings.</w:t>
            </w:r>
          </w:p>
          <w:p w14:paraId="49813620" w14:textId="352DBEF5" w:rsidR="00973DDC" w:rsidRPr="006A7D73" w:rsidRDefault="00973DDC" w:rsidP="00973DDC">
            <w:pPr>
              <w:contextualSpacing/>
              <w:jc w:val="both"/>
              <w:rPr>
                <w:rFonts w:asciiTheme="minorHAnsi" w:hAnsiTheme="minorHAnsi" w:cstheme="minorHAnsi"/>
                <w:b/>
                <w:color w:val="FF0000"/>
                <w:sz w:val="20"/>
                <w:u w:val="single"/>
              </w:rPr>
            </w:pPr>
            <w:r w:rsidRPr="006A7D73">
              <w:rPr>
                <w:rFonts w:asciiTheme="minorHAnsi" w:hAnsiTheme="minorHAnsi" w:cstheme="minorHAnsi"/>
                <w:b/>
                <w:color w:val="7A0000"/>
                <w:sz w:val="20"/>
              </w:rPr>
              <w:t>Positions held:</w:t>
            </w:r>
            <w:r w:rsidRPr="006A7D73">
              <w:rPr>
                <w:rFonts w:asciiTheme="minorHAnsi" w:hAnsiTheme="minorHAnsi" w:cstheme="minorHAnsi"/>
                <w:b/>
                <w:sz w:val="20"/>
              </w:rPr>
              <w:t xml:space="preserve"> </w:t>
            </w:r>
            <w:r w:rsidR="007518BD">
              <w:rPr>
                <w:rFonts w:asciiTheme="minorHAnsi" w:hAnsiTheme="minorHAnsi" w:cstheme="minorHAnsi"/>
                <w:b/>
                <w:sz w:val="20"/>
                <w:u w:val="single"/>
              </w:rPr>
              <w:t>Executive Engineer / Con Senior Engineer / C / N / HQ</w:t>
            </w:r>
          </w:p>
          <w:p w14:paraId="7D0651C6" w14:textId="3E035AB9" w:rsidR="00973DDC" w:rsidRDefault="00973DDC" w:rsidP="00973DDC">
            <w:pPr>
              <w:tabs>
                <w:tab w:val="left" w:pos="3534"/>
                <w:tab w:val="left" w:pos="10254"/>
                <w:tab w:val="left" w:pos="11960"/>
                <w:tab w:val="left" w:pos="12410"/>
                <w:tab w:val="left" w:pos="19047"/>
              </w:tabs>
              <w:ind w:right="72"/>
              <w:contextualSpacing/>
              <w:jc w:val="both"/>
              <w:rPr>
                <w:rFonts w:asciiTheme="minorHAnsi" w:eastAsiaTheme="minorHAnsi" w:hAnsiTheme="minorHAnsi" w:cstheme="minorHAnsi"/>
                <w:sz w:val="20"/>
                <w:lang w:val="en-IN" w:eastAsia="en-US"/>
              </w:rPr>
            </w:pPr>
            <w:r w:rsidRPr="006A7D73">
              <w:rPr>
                <w:rFonts w:asciiTheme="minorHAnsi" w:hAnsiTheme="minorHAnsi" w:cstheme="minorHAnsi"/>
                <w:b/>
                <w:color w:val="7A0000"/>
                <w:sz w:val="20"/>
              </w:rPr>
              <w:t xml:space="preserve">Activities Performed: </w:t>
            </w:r>
            <w:r w:rsidR="00124494" w:rsidRPr="00124494">
              <w:rPr>
                <w:rFonts w:asciiTheme="minorHAnsi" w:eastAsiaTheme="minorHAnsi" w:hAnsiTheme="minorHAnsi" w:cstheme="minorHAnsi"/>
                <w:sz w:val="20"/>
                <w:lang w:val="en-IN" w:eastAsia="en-US"/>
              </w:rPr>
              <w:t>He was responsible for assist chief engineer in Preparation and dispatch to Board of monthly / quarterly progress reports, Preparation tender committee draft for Chambal bridge, Action Plan booklet, Budget &amp; Accounts, Estimates, Completion Reports, CRS papers. Also responsible for liaison with field units, approval of drawings, computerization, matters pertaining to Planning cell.</w:t>
            </w:r>
          </w:p>
          <w:p w14:paraId="7C0F9855" w14:textId="2FD1A906" w:rsidR="00973DDC" w:rsidRPr="006A7D73" w:rsidRDefault="00973DDC" w:rsidP="00124494">
            <w:pPr>
              <w:tabs>
                <w:tab w:val="left" w:pos="3534"/>
                <w:tab w:val="left" w:pos="10254"/>
                <w:tab w:val="left" w:pos="11960"/>
                <w:tab w:val="left" w:pos="12410"/>
                <w:tab w:val="left" w:pos="19047"/>
              </w:tabs>
              <w:ind w:right="72"/>
              <w:contextualSpacing/>
              <w:jc w:val="both"/>
              <w:rPr>
                <w:rFonts w:asciiTheme="minorHAnsi" w:hAnsiTheme="minorHAnsi" w:cstheme="minorHAnsi"/>
                <w:b/>
                <w:color w:val="7A0000"/>
                <w:sz w:val="20"/>
              </w:rPr>
            </w:pPr>
            <w:r w:rsidRPr="006A7D73">
              <w:rPr>
                <w:rFonts w:asciiTheme="minorHAnsi" w:hAnsiTheme="minorHAnsi" w:cstheme="minorHAnsi"/>
                <w:b/>
                <w:color w:val="7A0000"/>
                <w:sz w:val="20"/>
              </w:rPr>
              <w:t>Cost of</w:t>
            </w:r>
            <w:r w:rsidRPr="006A7D73">
              <w:rPr>
                <w:rFonts w:asciiTheme="minorHAnsi" w:hAnsiTheme="minorHAnsi" w:cstheme="minorHAnsi"/>
                <w:sz w:val="20"/>
              </w:rPr>
              <w:t xml:space="preserve"> </w:t>
            </w:r>
            <w:r w:rsidRPr="006A7D73">
              <w:rPr>
                <w:rFonts w:asciiTheme="minorHAnsi" w:hAnsiTheme="minorHAnsi" w:cstheme="minorHAnsi"/>
                <w:b/>
                <w:color w:val="7A0000"/>
                <w:sz w:val="20"/>
              </w:rPr>
              <w:t>Project:</w:t>
            </w:r>
            <w:r w:rsidRPr="006A7D73">
              <w:rPr>
                <w:rFonts w:asciiTheme="minorHAnsi" w:hAnsiTheme="minorHAnsi" w:cstheme="minorHAnsi"/>
                <w:sz w:val="20"/>
              </w:rPr>
              <w:t xml:space="preserve"> </w:t>
            </w:r>
            <w:r w:rsidR="00124494" w:rsidRPr="00124494">
              <w:rPr>
                <w:rFonts w:asciiTheme="minorHAnsi" w:hAnsiTheme="minorHAnsi" w:cstheme="minorHAnsi"/>
                <w:sz w:val="20"/>
              </w:rPr>
              <w:t>NIL (as posted in HQ on non-financial position)</w:t>
            </w:r>
          </w:p>
        </w:tc>
      </w:tr>
      <w:tr w:rsidR="00973DDC" w:rsidRPr="006A7D73" w14:paraId="5703E3CC" w14:textId="77777777" w:rsidTr="00215DA2">
        <w:tc>
          <w:tcPr>
            <w:tcW w:w="9351" w:type="dxa"/>
            <w:gridSpan w:val="8"/>
            <w:shd w:val="clear" w:color="auto" w:fill="F2F2F2"/>
            <w:vAlign w:val="center"/>
          </w:tcPr>
          <w:p w14:paraId="13C3096B" w14:textId="643924E9" w:rsidR="00973DDC" w:rsidRPr="006A7D73" w:rsidRDefault="00973DDC" w:rsidP="00973DDC">
            <w:pPr>
              <w:tabs>
                <w:tab w:val="left" w:pos="3534"/>
                <w:tab w:val="left" w:pos="10254"/>
                <w:tab w:val="left" w:pos="11960"/>
                <w:tab w:val="left" w:pos="12410"/>
                <w:tab w:val="left" w:pos="19047"/>
              </w:tabs>
              <w:ind w:right="72"/>
              <w:contextualSpacing/>
              <w:jc w:val="both"/>
              <w:rPr>
                <w:rFonts w:asciiTheme="minorHAnsi" w:hAnsiTheme="minorHAnsi" w:cstheme="minorHAnsi"/>
                <w:b/>
                <w:bCs/>
                <w:color w:val="00359E"/>
                <w:sz w:val="20"/>
              </w:rPr>
            </w:pPr>
            <w:r w:rsidRPr="006A7D73">
              <w:rPr>
                <w:rFonts w:asciiTheme="minorHAnsi" w:hAnsiTheme="minorHAnsi" w:cstheme="minorHAnsi"/>
                <w:b/>
                <w:color w:val="7A0000"/>
                <w:sz w:val="20"/>
              </w:rPr>
              <w:t>Name of Assignment:</w:t>
            </w:r>
            <w:r>
              <w:rPr>
                <w:rFonts w:asciiTheme="minorHAnsi" w:hAnsiTheme="minorHAnsi" w:cstheme="minorHAnsi"/>
                <w:b/>
                <w:sz w:val="20"/>
              </w:rPr>
              <w:t xml:space="preserve"> </w:t>
            </w:r>
            <w:r w:rsidR="001843C3" w:rsidRPr="001843C3">
              <w:rPr>
                <w:rFonts w:asciiTheme="minorHAnsi" w:hAnsiTheme="minorHAnsi" w:cstheme="minorHAnsi"/>
                <w:b/>
                <w:bCs/>
                <w:color w:val="00359E"/>
                <w:sz w:val="20"/>
              </w:rPr>
              <w:t>Construction of new line, Final Location Survey, RECT survey for new line, Preparation of project Report incl Estimate, land acquisition, CRS papers preparation and Station buildings constr</w:t>
            </w:r>
            <w:r w:rsidR="00040355">
              <w:rPr>
                <w:rFonts w:asciiTheme="minorHAnsi" w:hAnsiTheme="minorHAnsi" w:cstheme="minorHAnsi"/>
                <w:b/>
                <w:bCs/>
                <w:color w:val="00359E"/>
                <w:sz w:val="20"/>
              </w:rPr>
              <w:t xml:space="preserve">uction work in Gwalior Station </w:t>
            </w:r>
            <w:r w:rsidR="001843C3" w:rsidRPr="001843C3">
              <w:rPr>
                <w:rFonts w:asciiTheme="minorHAnsi" w:hAnsiTheme="minorHAnsi" w:cstheme="minorHAnsi"/>
                <w:b/>
                <w:bCs/>
                <w:color w:val="00359E"/>
                <w:sz w:val="20"/>
              </w:rPr>
              <w:t>Jhansi Division of North Central Railway.</w:t>
            </w:r>
          </w:p>
          <w:p w14:paraId="3C4CFA4E" w14:textId="53525257" w:rsidR="00973DDC" w:rsidRPr="006A7D73" w:rsidRDefault="00973DDC" w:rsidP="00973DDC">
            <w:pPr>
              <w:tabs>
                <w:tab w:val="left" w:pos="3534"/>
                <w:tab w:val="left" w:pos="10254"/>
                <w:tab w:val="left" w:pos="11960"/>
                <w:tab w:val="left" w:pos="12410"/>
                <w:tab w:val="left" w:pos="19047"/>
              </w:tabs>
              <w:ind w:right="72"/>
              <w:contextualSpacing/>
              <w:jc w:val="both"/>
              <w:rPr>
                <w:rFonts w:asciiTheme="minorHAnsi" w:hAnsiTheme="minorHAnsi" w:cstheme="minorHAnsi"/>
                <w:sz w:val="20"/>
              </w:rPr>
            </w:pPr>
            <w:r w:rsidRPr="006A7D73">
              <w:rPr>
                <w:rFonts w:asciiTheme="minorHAnsi" w:hAnsiTheme="minorHAnsi" w:cstheme="minorHAnsi"/>
                <w:b/>
                <w:color w:val="7A0000"/>
                <w:sz w:val="20"/>
              </w:rPr>
              <w:t xml:space="preserve">Year: </w:t>
            </w:r>
            <w:r w:rsidR="007834D8">
              <w:rPr>
                <w:rFonts w:asciiTheme="minorHAnsi" w:hAnsiTheme="minorHAnsi" w:cstheme="minorHAnsi"/>
                <w:sz w:val="20"/>
              </w:rPr>
              <w:t xml:space="preserve">Jan </w:t>
            </w:r>
            <w:r w:rsidR="00A53FBC">
              <w:rPr>
                <w:rFonts w:asciiTheme="minorHAnsi" w:hAnsiTheme="minorHAnsi" w:cstheme="minorHAnsi"/>
                <w:sz w:val="20"/>
              </w:rPr>
              <w:t>1989 to Sept 1992</w:t>
            </w:r>
            <w:r w:rsidRPr="006A7D73">
              <w:rPr>
                <w:rFonts w:asciiTheme="minorHAnsi" w:hAnsiTheme="minorHAnsi" w:cstheme="minorHAnsi"/>
                <w:sz w:val="20"/>
              </w:rPr>
              <w:t xml:space="preserve"> </w:t>
            </w:r>
          </w:p>
          <w:p w14:paraId="702B5128" w14:textId="32E28CA5" w:rsidR="00973DDC" w:rsidRPr="006A7D73" w:rsidRDefault="00973DDC" w:rsidP="00973DDC">
            <w:pPr>
              <w:tabs>
                <w:tab w:val="left" w:pos="3534"/>
                <w:tab w:val="left" w:pos="10254"/>
                <w:tab w:val="left" w:pos="11960"/>
                <w:tab w:val="left" w:pos="12410"/>
                <w:tab w:val="left" w:pos="19047"/>
              </w:tabs>
              <w:ind w:right="72"/>
              <w:contextualSpacing/>
              <w:jc w:val="both"/>
              <w:rPr>
                <w:rFonts w:asciiTheme="minorHAnsi" w:hAnsiTheme="minorHAnsi" w:cstheme="minorHAnsi"/>
                <w:sz w:val="20"/>
              </w:rPr>
            </w:pPr>
            <w:r w:rsidRPr="006A7D73">
              <w:rPr>
                <w:rFonts w:asciiTheme="minorHAnsi" w:hAnsiTheme="minorHAnsi" w:cstheme="minorHAnsi"/>
                <w:b/>
                <w:color w:val="7A0000"/>
                <w:sz w:val="20"/>
              </w:rPr>
              <w:t>Location:</w:t>
            </w:r>
            <w:r w:rsidRPr="006A7D73">
              <w:rPr>
                <w:rFonts w:asciiTheme="minorHAnsi" w:hAnsiTheme="minorHAnsi" w:cstheme="minorHAnsi"/>
                <w:sz w:val="20"/>
              </w:rPr>
              <w:t xml:space="preserve"> </w:t>
            </w:r>
            <w:r w:rsidR="00A53FBC">
              <w:rPr>
                <w:rFonts w:asciiTheme="minorHAnsi" w:hAnsiTheme="minorHAnsi" w:cstheme="minorHAnsi"/>
                <w:sz w:val="20"/>
              </w:rPr>
              <w:t>Gwalior - North Central Railway</w:t>
            </w:r>
            <w:r w:rsidRPr="006A7D73">
              <w:rPr>
                <w:rFonts w:asciiTheme="minorHAnsi" w:hAnsiTheme="minorHAnsi" w:cstheme="minorHAnsi"/>
                <w:sz w:val="20"/>
              </w:rPr>
              <w:t xml:space="preserve">  </w:t>
            </w:r>
          </w:p>
          <w:p w14:paraId="48D56F08" w14:textId="50223549" w:rsidR="00973DDC" w:rsidRPr="006A7D73" w:rsidRDefault="00973DDC" w:rsidP="00973DDC">
            <w:pPr>
              <w:tabs>
                <w:tab w:val="left" w:pos="3534"/>
                <w:tab w:val="left" w:pos="10254"/>
                <w:tab w:val="left" w:pos="11960"/>
                <w:tab w:val="left" w:pos="12410"/>
                <w:tab w:val="left" w:pos="19047"/>
              </w:tabs>
              <w:ind w:right="72"/>
              <w:contextualSpacing/>
              <w:jc w:val="both"/>
              <w:rPr>
                <w:rFonts w:asciiTheme="minorHAnsi" w:hAnsiTheme="minorHAnsi" w:cstheme="minorHAnsi"/>
                <w:b/>
                <w:sz w:val="20"/>
              </w:rPr>
            </w:pPr>
            <w:r>
              <w:rPr>
                <w:rFonts w:asciiTheme="minorHAnsi" w:hAnsiTheme="minorHAnsi" w:cstheme="minorHAnsi"/>
                <w:b/>
                <w:color w:val="7A0000"/>
                <w:sz w:val="20"/>
              </w:rPr>
              <w:t>Employer:</w:t>
            </w:r>
            <w:r>
              <w:t xml:space="preserve"> </w:t>
            </w:r>
            <w:r w:rsidR="00A53FBC">
              <w:rPr>
                <w:rFonts w:asciiTheme="minorHAnsi" w:hAnsiTheme="minorHAnsi" w:cstheme="minorHAnsi"/>
                <w:sz w:val="20"/>
              </w:rPr>
              <w:t>Indian Railways</w:t>
            </w:r>
          </w:p>
          <w:p w14:paraId="5FAA3BE0" w14:textId="326626C6" w:rsidR="00CB372D" w:rsidRPr="00CB372D" w:rsidRDefault="00973DDC" w:rsidP="00CB372D">
            <w:pPr>
              <w:contextualSpacing/>
              <w:jc w:val="both"/>
              <w:rPr>
                <w:rFonts w:asciiTheme="minorHAnsi" w:hAnsiTheme="minorHAnsi" w:cstheme="minorHAnsi"/>
                <w:i/>
                <w:color w:val="233616"/>
                <w:sz w:val="20"/>
              </w:rPr>
            </w:pPr>
            <w:r w:rsidRPr="006A7D73">
              <w:rPr>
                <w:rFonts w:asciiTheme="minorHAnsi" w:hAnsiTheme="minorHAnsi" w:cstheme="minorHAnsi"/>
                <w:b/>
                <w:color w:val="7A0000"/>
                <w:sz w:val="20"/>
              </w:rPr>
              <w:t>Main Project Features:</w:t>
            </w:r>
            <w:r w:rsidRPr="006A7D73">
              <w:rPr>
                <w:rFonts w:asciiTheme="minorHAnsi" w:hAnsiTheme="minorHAnsi" w:cstheme="minorHAnsi"/>
                <w:sz w:val="20"/>
              </w:rPr>
              <w:t xml:space="preserve"> </w:t>
            </w:r>
            <w:r w:rsidR="00CB372D">
              <w:t xml:space="preserve"> </w:t>
            </w:r>
            <w:r w:rsidR="00CB372D" w:rsidRPr="00CB372D">
              <w:rPr>
                <w:rFonts w:asciiTheme="minorHAnsi" w:hAnsiTheme="minorHAnsi" w:cstheme="minorHAnsi"/>
                <w:i/>
                <w:color w:val="233616"/>
                <w:sz w:val="20"/>
              </w:rPr>
              <w:t>N</w:t>
            </w:r>
            <w:r w:rsidR="00CB372D">
              <w:rPr>
                <w:rFonts w:asciiTheme="minorHAnsi" w:hAnsiTheme="minorHAnsi" w:cstheme="minorHAnsi"/>
                <w:i/>
                <w:color w:val="233616"/>
                <w:sz w:val="20"/>
              </w:rPr>
              <w:t>ew Line construction: Gwalior-</w:t>
            </w:r>
            <w:r w:rsidR="00CB372D" w:rsidRPr="00CB372D">
              <w:rPr>
                <w:rFonts w:asciiTheme="minorHAnsi" w:hAnsiTheme="minorHAnsi" w:cstheme="minorHAnsi"/>
                <w:i/>
                <w:color w:val="233616"/>
                <w:sz w:val="20"/>
              </w:rPr>
              <w:t>Panihar new line section (25</w:t>
            </w:r>
            <w:r w:rsidR="00CB372D">
              <w:rPr>
                <w:rFonts w:asciiTheme="minorHAnsi" w:hAnsiTheme="minorHAnsi" w:cstheme="minorHAnsi"/>
                <w:i/>
                <w:color w:val="233616"/>
                <w:sz w:val="20"/>
              </w:rPr>
              <w:t xml:space="preserve"> km); Birla Nagar-</w:t>
            </w:r>
            <w:r w:rsidR="00CB372D" w:rsidRPr="00CB372D">
              <w:rPr>
                <w:rFonts w:asciiTheme="minorHAnsi" w:hAnsiTheme="minorHAnsi" w:cstheme="minorHAnsi"/>
                <w:i/>
                <w:color w:val="233616"/>
                <w:sz w:val="20"/>
              </w:rPr>
              <w:t>Sanichara.</w:t>
            </w:r>
          </w:p>
          <w:p w14:paraId="3F11575B" w14:textId="16BDAFD0" w:rsidR="00973DDC" w:rsidRPr="006A7D73" w:rsidRDefault="00CB372D" w:rsidP="00CB372D">
            <w:pPr>
              <w:contextualSpacing/>
              <w:jc w:val="both"/>
              <w:rPr>
                <w:rFonts w:asciiTheme="minorHAnsi" w:hAnsiTheme="minorHAnsi" w:cstheme="minorHAnsi"/>
                <w:b/>
                <w:sz w:val="20"/>
              </w:rPr>
            </w:pPr>
            <w:r w:rsidRPr="00CB372D">
              <w:rPr>
                <w:rFonts w:asciiTheme="minorHAnsi" w:hAnsiTheme="minorHAnsi" w:cstheme="minorHAnsi"/>
                <w:i/>
                <w:color w:val="233616"/>
                <w:sz w:val="20"/>
              </w:rPr>
              <w:t xml:space="preserve">FLS: </w:t>
            </w:r>
            <w:r>
              <w:rPr>
                <w:rFonts w:asciiTheme="minorHAnsi" w:hAnsiTheme="minorHAnsi" w:cstheme="minorHAnsi"/>
                <w:i/>
                <w:color w:val="233616"/>
                <w:sz w:val="20"/>
              </w:rPr>
              <w:t>Shanichara to Gohad, Sanichara-</w:t>
            </w:r>
            <w:r w:rsidRPr="00CB372D">
              <w:rPr>
                <w:rFonts w:asciiTheme="minorHAnsi" w:hAnsiTheme="minorHAnsi" w:cstheme="minorHAnsi"/>
                <w:i/>
                <w:color w:val="233616"/>
                <w:sz w:val="20"/>
              </w:rPr>
              <w:t>Nonera, Alignme</w:t>
            </w:r>
            <w:r>
              <w:rPr>
                <w:rFonts w:asciiTheme="minorHAnsi" w:hAnsiTheme="minorHAnsi" w:cstheme="minorHAnsi"/>
                <w:i/>
                <w:color w:val="233616"/>
                <w:sz w:val="20"/>
              </w:rPr>
              <w:t>nt fixing on field for Mohana-</w:t>
            </w:r>
            <w:r w:rsidRPr="00CB372D">
              <w:rPr>
                <w:rFonts w:asciiTheme="minorHAnsi" w:hAnsiTheme="minorHAnsi" w:cstheme="minorHAnsi"/>
                <w:i/>
                <w:color w:val="233616"/>
                <w:sz w:val="20"/>
              </w:rPr>
              <w:t>Khajuri (43 km). Preparation and finalizati</w:t>
            </w:r>
            <w:r>
              <w:rPr>
                <w:rFonts w:asciiTheme="minorHAnsi" w:hAnsiTheme="minorHAnsi" w:cstheme="minorHAnsi"/>
                <w:i/>
                <w:color w:val="233616"/>
                <w:sz w:val="20"/>
              </w:rPr>
              <w:t>on of Project Report: Gwalior-Bhind-</w:t>
            </w:r>
            <w:r w:rsidRPr="00CB372D">
              <w:rPr>
                <w:rFonts w:asciiTheme="minorHAnsi" w:hAnsiTheme="minorHAnsi" w:cstheme="minorHAnsi"/>
                <w:i/>
                <w:color w:val="233616"/>
                <w:sz w:val="20"/>
              </w:rPr>
              <w:t>Etawah.</w:t>
            </w:r>
            <w:r>
              <w:rPr>
                <w:rFonts w:asciiTheme="minorHAnsi" w:hAnsiTheme="minorHAnsi" w:cstheme="minorHAnsi"/>
                <w:i/>
                <w:color w:val="233616"/>
                <w:sz w:val="20"/>
              </w:rPr>
              <w:t xml:space="preserve"> </w:t>
            </w:r>
            <w:r w:rsidRPr="00CB372D">
              <w:rPr>
                <w:rFonts w:asciiTheme="minorHAnsi" w:hAnsiTheme="minorHAnsi" w:cstheme="minorHAnsi"/>
                <w:i/>
                <w:color w:val="233616"/>
                <w:sz w:val="20"/>
              </w:rPr>
              <w:t>Land acquisition and Earthwo</w:t>
            </w:r>
            <w:r>
              <w:rPr>
                <w:rFonts w:asciiTheme="minorHAnsi" w:hAnsiTheme="minorHAnsi" w:cstheme="minorHAnsi"/>
                <w:i/>
                <w:color w:val="233616"/>
                <w:sz w:val="20"/>
              </w:rPr>
              <w:t>rk &amp; bridges works for Panihar-</w:t>
            </w:r>
            <w:r w:rsidRPr="00CB372D">
              <w:rPr>
                <w:rFonts w:asciiTheme="minorHAnsi" w:hAnsiTheme="minorHAnsi" w:cstheme="minorHAnsi"/>
                <w:i/>
                <w:color w:val="233616"/>
                <w:sz w:val="20"/>
              </w:rPr>
              <w:t>Mohana (102 hect.); Forest land acq</w:t>
            </w:r>
            <w:r>
              <w:rPr>
                <w:rFonts w:asciiTheme="minorHAnsi" w:hAnsiTheme="minorHAnsi" w:cstheme="minorHAnsi"/>
                <w:i/>
                <w:color w:val="233616"/>
                <w:sz w:val="20"/>
              </w:rPr>
              <w:t>uisition proposal for Panihar-</w:t>
            </w:r>
            <w:r w:rsidRPr="00CB372D">
              <w:rPr>
                <w:rFonts w:asciiTheme="minorHAnsi" w:hAnsiTheme="minorHAnsi" w:cstheme="minorHAnsi"/>
                <w:i/>
                <w:color w:val="233616"/>
                <w:sz w:val="20"/>
              </w:rPr>
              <w:t>Mohana new line</w:t>
            </w:r>
            <w:r>
              <w:rPr>
                <w:rFonts w:asciiTheme="minorHAnsi" w:hAnsiTheme="minorHAnsi" w:cstheme="minorHAnsi"/>
                <w:i/>
                <w:color w:val="233616"/>
                <w:sz w:val="20"/>
              </w:rPr>
              <w:t xml:space="preserve"> </w:t>
            </w:r>
            <w:r w:rsidRPr="00CB372D">
              <w:rPr>
                <w:rFonts w:asciiTheme="minorHAnsi" w:hAnsiTheme="minorHAnsi" w:cstheme="minorHAnsi"/>
                <w:i/>
                <w:color w:val="233616"/>
                <w:sz w:val="20"/>
              </w:rPr>
              <w:t>(169 hect); Preparation</w:t>
            </w:r>
            <w:r>
              <w:rPr>
                <w:rFonts w:asciiTheme="minorHAnsi" w:hAnsiTheme="minorHAnsi" w:cstheme="minorHAnsi"/>
                <w:i/>
                <w:color w:val="233616"/>
                <w:sz w:val="20"/>
              </w:rPr>
              <w:t xml:space="preserve"> of CRS papers for Miana-</w:t>
            </w:r>
            <w:r w:rsidRPr="00CB372D">
              <w:rPr>
                <w:rFonts w:asciiTheme="minorHAnsi" w:hAnsiTheme="minorHAnsi" w:cstheme="minorHAnsi"/>
                <w:i/>
                <w:color w:val="233616"/>
                <w:sz w:val="20"/>
              </w:rPr>
              <w:t>Badarw</w:t>
            </w:r>
            <w:r>
              <w:rPr>
                <w:rFonts w:asciiTheme="minorHAnsi" w:hAnsiTheme="minorHAnsi" w:cstheme="minorHAnsi"/>
                <w:i/>
                <w:color w:val="233616"/>
                <w:sz w:val="20"/>
              </w:rPr>
              <w:t>as. RECT Survey work: Gwalior-Sheopurkalan-</w:t>
            </w:r>
            <w:r w:rsidRPr="00CB372D">
              <w:rPr>
                <w:rFonts w:asciiTheme="minorHAnsi" w:hAnsiTheme="minorHAnsi" w:cstheme="minorHAnsi"/>
                <w:i/>
                <w:color w:val="233616"/>
                <w:sz w:val="20"/>
              </w:rPr>
              <w:t>Kota (88</w:t>
            </w:r>
            <w:r>
              <w:rPr>
                <w:rFonts w:asciiTheme="minorHAnsi" w:hAnsiTheme="minorHAnsi" w:cstheme="minorHAnsi"/>
                <w:i/>
                <w:color w:val="233616"/>
                <w:sz w:val="20"/>
              </w:rPr>
              <w:t xml:space="preserve"> km): Agra Cantt-Etawah: Morena-Johra: Jhansi-Shivpuri-</w:t>
            </w:r>
            <w:r w:rsidRPr="00CB372D">
              <w:rPr>
                <w:rFonts w:asciiTheme="minorHAnsi" w:hAnsiTheme="minorHAnsi" w:cstheme="minorHAnsi"/>
                <w:i/>
                <w:color w:val="233616"/>
                <w:sz w:val="20"/>
              </w:rPr>
              <w:t>Sawai Madhopur (70 km).</w:t>
            </w:r>
          </w:p>
          <w:p w14:paraId="1751028C" w14:textId="2D86A61F" w:rsidR="00973DDC" w:rsidRPr="006A7D73" w:rsidRDefault="00973DDC" w:rsidP="00973DDC">
            <w:pPr>
              <w:contextualSpacing/>
              <w:jc w:val="both"/>
              <w:rPr>
                <w:rFonts w:asciiTheme="minorHAnsi" w:hAnsiTheme="minorHAnsi" w:cstheme="minorHAnsi"/>
                <w:b/>
                <w:color w:val="FF0000"/>
                <w:sz w:val="20"/>
                <w:u w:val="single"/>
              </w:rPr>
            </w:pPr>
            <w:r w:rsidRPr="006A7D73">
              <w:rPr>
                <w:rFonts w:asciiTheme="minorHAnsi" w:hAnsiTheme="minorHAnsi" w:cstheme="minorHAnsi"/>
                <w:b/>
                <w:color w:val="7A0000"/>
                <w:sz w:val="20"/>
              </w:rPr>
              <w:t>Positions held:</w:t>
            </w:r>
            <w:r w:rsidRPr="006A7D73">
              <w:rPr>
                <w:rFonts w:asciiTheme="minorHAnsi" w:hAnsiTheme="minorHAnsi" w:cstheme="minorHAnsi"/>
                <w:b/>
                <w:sz w:val="20"/>
              </w:rPr>
              <w:t xml:space="preserve"> </w:t>
            </w:r>
            <w:r w:rsidR="005312DE">
              <w:rPr>
                <w:rFonts w:asciiTheme="minorHAnsi" w:hAnsiTheme="minorHAnsi" w:cstheme="minorHAnsi"/>
                <w:b/>
                <w:sz w:val="20"/>
                <w:u w:val="single"/>
              </w:rPr>
              <w:t>Assistant Engineer / Con &amp; Executive Engineer / Con</w:t>
            </w:r>
          </w:p>
          <w:p w14:paraId="19DB6916" w14:textId="1F5BF1FB" w:rsidR="00973DDC" w:rsidRDefault="0063562B" w:rsidP="00973DDC">
            <w:pPr>
              <w:tabs>
                <w:tab w:val="left" w:pos="3534"/>
                <w:tab w:val="left" w:pos="10254"/>
                <w:tab w:val="left" w:pos="11960"/>
                <w:tab w:val="left" w:pos="12410"/>
                <w:tab w:val="left" w:pos="19047"/>
              </w:tabs>
              <w:ind w:right="72"/>
              <w:contextualSpacing/>
              <w:jc w:val="both"/>
              <w:rPr>
                <w:rFonts w:asciiTheme="minorHAnsi" w:eastAsiaTheme="minorHAnsi" w:hAnsiTheme="minorHAnsi" w:cstheme="minorHAnsi"/>
                <w:sz w:val="20"/>
                <w:lang w:val="en-IN" w:eastAsia="en-US"/>
              </w:rPr>
            </w:pPr>
            <w:r>
              <w:rPr>
                <w:rFonts w:asciiTheme="minorHAnsi" w:hAnsiTheme="minorHAnsi" w:cstheme="minorHAnsi"/>
                <w:b/>
                <w:color w:val="7A0000"/>
                <w:sz w:val="20"/>
              </w:rPr>
              <w:t xml:space="preserve">Activities Performed: </w:t>
            </w:r>
            <w:r w:rsidRPr="0063562B">
              <w:rPr>
                <w:rFonts w:asciiTheme="minorHAnsi" w:eastAsiaTheme="minorHAnsi" w:hAnsiTheme="minorHAnsi" w:cstheme="minorHAnsi"/>
                <w:sz w:val="20"/>
                <w:lang w:val="en-IN" w:eastAsia="en-US"/>
              </w:rPr>
              <w:t xml:space="preserve">As Assistant Engineer and Executive Engineer he was responsible for monitoring Construction of new line, final Location Survey, RECT survey, preparation of project Report including Estimate, land acquisition, CRS papers preparation and Station buildings construction work. Responsible for handling the team for implementation with overall planning, budgeting, design, construction rescheduling, monitoring and controlling including mobilizing the necessary resources and coordinating the efforts of the team to deliver the </w:t>
            </w:r>
            <w:r w:rsidRPr="0063562B">
              <w:rPr>
                <w:rFonts w:asciiTheme="minorHAnsi" w:eastAsiaTheme="minorHAnsi" w:hAnsiTheme="minorHAnsi" w:cstheme="minorHAnsi"/>
                <w:sz w:val="20"/>
                <w:lang w:val="en-IN" w:eastAsia="en-US"/>
              </w:rPr>
              <w:lastRenderedPageBreak/>
              <w:t>project within the estimated budget, timeline with proper standard of safety and quality; Co-ordinate &amp; implementation of station works; Overall safety during construction; Quality Assurance in works as per contracts and standards applicable.</w:t>
            </w:r>
          </w:p>
          <w:p w14:paraId="43BA2400" w14:textId="0A0BF72A" w:rsidR="00973DDC" w:rsidRPr="006A7D73" w:rsidRDefault="00973DDC" w:rsidP="0063562B">
            <w:pPr>
              <w:tabs>
                <w:tab w:val="left" w:pos="3534"/>
                <w:tab w:val="left" w:pos="10254"/>
                <w:tab w:val="left" w:pos="11960"/>
                <w:tab w:val="left" w:pos="12410"/>
                <w:tab w:val="left" w:pos="19047"/>
              </w:tabs>
              <w:ind w:right="72"/>
              <w:contextualSpacing/>
              <w:jc w:val="both"/>
              <w:rPr>
                <w:rFonts w:asciiTheme="minorHAnsi" w:hAnsiTheme="minorHAnsi" w:cstheme="minorHAnsi"/>
                <w:b/>
                <w:color w:val="7A0000"/>
                <w:sz w:val="20"/>
              </w:rPr>
            </w:pPr>
            <w:r w:rsidRPr="006A7D73">
              <w:rPr>
                <w:rFonts w:asciiTheme="minorHAnsi" w:hAnsiTheme="minorHAnsi" w:cstheme="minorHAnsi"/>
                <w:b/>
                <w:color w:val="7A0000"/>
                <w:sz w:val="20"/>
              </w:rPr>
              <w:t>Cost of</w:t>
            </w:r>
            <w:r w:rsidRPr="006A7D73">
              <w:rPr>
                <w:rFonts w:asciiTheme="minorHAnsi" w:hAnsiTheme="minorHAnsi" w:cstheme="minorHAnsi"/>
                <w:sz w:val="20"/>
              </w:rPr>
              <w:t xml:space="preserve"> </w:t>
            </w:r>
            <w:r w:rsidRPr="006A7D73">
              <w:rPr>
                <w:rFonts w:asciiTheme="minorHAnsi" w:hAnsiTheme="minorHAnsi" w:cstheme="minorHAnsi"/>
                <w:b/>
                <w:color w:val="7A0000"/>
                <w:sz w:val="20"/>
              </w:rPr>
              <w:t>Project:</w:t>
            </w:r>
            <w:r w:rsidRPr="006A7D73">
              <w:rPr>
                <w:rFonts w:asciiTheme="minorHAnsi" w:hAnsiTheme="minorHAnsi" w:cstheme="minorHAnsi"/>
                <w:sz w:val="20"/>
              </w:rPr>
              <w:t xml:space="preserve"> </w:t>
            </w:r>
            <w:r>
              <w:rPr>
                <w:rFonts w:asciiTheme="minorHAnsi" w:hAnsiTheme="minorHAnsi" w:cstheme="minorHAnsi"/>
                <w:sz w:val="20"/>
              </w:rPr>
              <w:t xml:space="preserve">INR </w:t>
            </w:r>
            <w:r w:rsidR="0063562B">
              <w:rPr>
                <w:rFonts w:asciiTheme="minorHAnsi" w:hAnsiTheme="minorHAnsi" w:cstheme="minorHAnsi"/>
                <w:sz w:val="20"/>
              </w:rPr>
              <w:t>585</w:t>
            </w:r>
            <w:r>
              <w:rPr>
                <w:rFonts w:asciiTheme="minorHAnsi" w:hAnsiTheme="minorHAnsi" w:cstheme="minorHAnsi"/>
                <w:sz w:val="20"/>
              </w:rPr>
              <w:t xml:space="preserve"> Crore</w:t>
            </w:r>
          </w:p>
        </w:tc>
      </w:tr>
      <w:tr w:rsidR="00973DDC" w:rsidRPr="006A7D73" w14:paraId="1C04F148" w14:textId="77777777" w:rsidTr="00215DA2">
        <w:tc>
          <w:tcPr>
            <w:tcW w:w="9351" w:type="dxa"/>
            <w:gridSpan w:val="8"/>
            <w:shd w:val="clear" w:color="auto" w:fill="F2F2F2"/>
          </w:tcPr>
          <w:p w14:paraId="51648CC8" w14:textId="77777777" w:rsidR="00973DDC" w:rsidRPr="006A7D73" w:rsidRDefault="00973DDC" w:rsidP="00973DDC">
            <w:pPr>
              <w:contextualSpacing/>
              <w:jc w:val="both"/>
              <w:rPr>
                <w:rFonts w:asciiTheme="minorHAnsi" w:hAnsiTheme="minorHAnsi" w:cstheme="minorHAnsi"/>
                <w:b/>
                <w:sz w:val="20"/>
              </w:rPr>
            </w:pPr>
            <w:r w:rsidRPr="006A7D73">
              <w:rPr>
                <w:rFonts w:asciiTheme="minorHAnsi" w:hAnsiTheme="minorHAnsi" w:cstheme="minorHAnsi"/>
                <w:b/>
                <w:bCs/>
                <w:sz w:val="20"/>
              </w:rPr>
              <w:lastRenderedPageBreak/>
              <w:t>14. Certification</w:t>
            </w:r>
            <w:r w:rsidRPr="006A7D73">
              <w:rPr>
                <w:rFonts w:asciiTheme="minorHAnsi" w:hAnsiTheme="minorHAnsi" w:cstheme="minorHAnsi"/>
                <w:b/>
                <w:sz w:val="20"/>
              </w:rPr>
              <w:t xml:space="preserve">: </w:t>
            </w:r>
          </w:p>
          <w:p w14:paraId="1979AF66" w14:textId="77777777" w:rsidR="00973DDC" w:rsidRPr="006A7D73" w:rsidRDefault="00973DDC" w:rsidP="001A0913">
            <w:pPr>
              <w:pStyle w:val="ListParagraph"/>
              <w:widowControl w:val="0"/>
              <w:numPr>
                <w:ilvl w:val="0"/>
                <w:numId w:val="2"/>
              </w:numPr>
              <w:tabs>
                <w:tab w:val="left" w:pos="2880"/>
                <w:tab w:val="left" w:pos="3600"/>
              </w:tabs>
              <w:spacing w:after="0" w:line="240" w:lineRule="auto"/>
              <w:ind w:left="454"/>
              <w:jc w:val="both"/>
              <w:rPr>
                <w:rFonts w:cstheme="minorHAnsi"/>
                <w:sz w:val="20"/>
                <w:szCs w:val="20"/>
              </w:rPr>
            </w:pPr>
            <w:r w:rsidRPr="006A7D73">
              <w:rPr>
                <w:rFonts w:cstheme="minorHAnsi"/>
                <w:sz w:val="20"/>
                <w:szCs w:val="20"/>
              </w:rPr>
              <w:t>I, the undersigned, certify that to the best of my knowledge and belief, this CV correctly describes myself, my qualifications, and my experience. I understand that any wilful misstatement described herein may lead to my disqualification or dismissal, if engaged.</w:t>
            </w:r>
          </w:p>
          <w:p w14:paraId="6C4A8E41" w14:textId="77777777" w:rsidR="00973DDC" w:rsidRPr="006A7D73" w:rsidRDefault="00973DDC" w:rsidP="001A0913">
            <w:pPr>
              <w:pStyle w:val="ListParagraph"/>
              <w:widowControl w:val="0"/>
              <w:numPr>
                <w:ilvl w:val="0"/>
                <w:numId w:val="2"/>
              </w:numPr>
              <w:tabs>
                <w:tab w:val="left" w:pos="2880"/>
                <w:tab w:val="left" w:pos="3600"/>
              </w:tabs>
              <w:spacing w:after="0" w:line="240" w:lineRule="auto"/>
              <w:ind w:left="454"/>
              <w:jc w:val="both"/>
              <w:rPr>
                <w:rFonts w:cstheme="minorHAnsi"/>
                <w:sz w:val="20"/>
                <w:szCs w:val="20"/>
              </w:rPr>
            </w:pPr>
            <w:r w:rsidRPr="006A7D73">
              <w:rPr>
                <w:rFonts w:cstheme="minorHAnsi"/>
                <w:sz w:val="20"/>
                <w:szCs w:val="20"/>
              </w:rPr>
              <w:t>I further undertake that my CV is being proposed for this project by Consulting Engineers Group Ltd. and I have not given consent to any other consultant(s) to propose my CV for any position for this project.</w:t>
            </w:r>
          </w:p>
          <w:p w14:paraId="03404848" w14:textId="77777777" w:rsidR="00973DDC" w:rsidRPr="006A7D73" w:rsidRDefault="00973DDC" w:rsidP="001A0913">
            <w:pPr>
              <w:pStyle w:val="ListParagraph"/>
              <w:widowControl w:val="0"/>
              <w:numPr>
                <w:ilvl w:val="0"/>
                <w:numId w:val="2"/>
              </w:numPr>
              <w:tabs>
                <w:tab w:val="left" w:pos="2880"/>
                <w:tab w:val="left" w:pos="3600"/>
              </w:tabs>
              <w:spacing w:after="0" w:line="240" w:lineRule="auto"/>
              <w:ind w:left="454"/>
              <w:jc w:val="both"/>
              <w:rPr>
                <w:rFonts w:cstheme="minorHAnsi"/>
                <w:sz w:val="20"/>
                <w:szCs w:val="20"/>
              </w:rPr>
            </w:pPr>
            <w:r w:rsidRPr="006A7D73">
              <w:rPr>
                <w:rFonts w:cstheme="minorHAnsi"/>
                <w:sz w:val="20"/>
                <w:szCs w:val="20"/>
              </w:rPr>
              <w:t>I undertake that I have no objection in uploading/hosting of my credentials by Authority in public domain.</w:t>
            </w:r>
          </w:p>
          <w:p w14:paraId="54219E96" w14:textId="77777777" w:rsidR="00973DDC" w:rsidRPr="006A7D73" w:rsidRDefault="00973DDC" w:rsidP="001A0913">
            <w:pPr>
              <w:pStyle w:val="ListParagraph"/>
              <w:widowControl w:val="0"/>
              <w:numPr>
                <w:ilvl w:val="0"/>
                <w:numId w:val="2"/>
              </w:numPr>
              <w:tabs>
                <w:tab w:val="left" w:pos="2880"/>
                <w:tab w:val="left" w:pos="3600"/>
              </w:tabs>
              <w:spacing w:after="0" w:line="240" w:lineRule="auto"/>
              <w:ind w:left="454"/>
              <w:jc w:val="both"/>
              <w:rPr>
                <w:rFonts w:cstheme="minorHAnsi"/>
                <w:sz w:val="20"/>
                <w:szCs w:val="20"/>
              </w:rPr>
            </w:pPr>
            <w:r w:rsidRPr="006A7D73">
              <w:rPr>
                <w:rFonts w:cstheme="minorHAnsi"/>
                <w:sz w:val="20"/>
                <w:szCs w:val="20"/>
              </w:rPr>
              <w:t>I am willing to undertake the assignment and ensure my availability for the duration of the assignment.</w:t>
            </w:r>
          </w:p>
          <w:p w14:paraId="28CDD5AF" w14:textId="77777777" w:rsidR="00973DDC" w:rsidRPr="006A7D73" w:rsidRDefault="00973DDC" w:rsidP="001A0913">
            <w:pPr>
              <w:pStyle w:val="ListParagraph"/>
              <w:widowControl w:val="0"/>
              <w:numPr>
                <w:ilvl w:val="0"/>
                <w:numId w:val="2"/>
              </w:numPr>
              <w:tabs>
                <w:tab w:val="left" w:pos="2880"/>
                <w:tab w:val="left" w:pos="3600"/>
              </w:tabs>
              <w:spacing w:after="0" w:line="240" w:lineRule="auto"/>
              <w:ind w:left="454"/>
              <w:jc w:val="both"/>
              <w:rPr>
                <w:rFonts w:cstheme="minorHAnsi"/>
                <w:sz w:val="20"/>
                <w:szCs w:val="20"/>
              </w:rPr>
            </w:pPr>
            <w:r w:rsidRPr="006A7D73">
              <w:rPr>
                <w:rFonts w:cstheme="minorHAnsi"/>
                <w:sz w:val="20"/>
                <w:szCs w:val="20"/>
              </w:rPr>
              <w:t>I have no history of involvement in Vigilance/CBI/Police Case, resulting in major penalty punishment of removal/dismissal/compulsory retirement or conviction.</w:t>
            </w:r>
          </w:p>
          <w:p w14:paraId="7B8B6859" w14:textId="77777777" w:rsidR="00973DDC" w:rsidRPr="006A7D73" w:rsidRDefault="00973DDC" w:rsidP="001A0913">
            <w:pPr>
              <w:pStyle w:val="ListParagraph"/>
              <w:widowControl w:val="0"/>
              <w:numPr>
                <w:ilvl w:val="0"/>
                <w:numId w:val="2"/>
              </w:numPr>
              <w:tabs>
                <w:tab w:val="left" w:pos="2880"/>
                <w:tab w:val="left" w:pos="3600"/>
              </w:tabs>
              <w:spacing w:after="0" w:line="240" w:lineRule="auto"/>
              <w:ind w:left="454"/>
              <w:jc w:val="both"/>
              <w:rPr>
                <w:rFonts w:cstheme="minorHAnsi"/>
                <w:sz w:val="20"/>
                <w:szCs w:val="20"/>
              </w:rPr>
            </w:pPr>
            <w:r w:rsidRPr="006A7D73">
              <w:rPr>
                <w:rFonts w:cstheme="minorHAnsi"/>
                <w:sz w:val="20"/>
                <w:szCs w:val="20"/>
              </w:rPr>
              <w:t xml:space="preserve">I have never been debarred from providing consultancy services by any government authority /PSU </w:t>
            </w:r>
            <w:r w:rsidRPr="006A7D73">
              <w:rPr>
                <w:rFonts w:cstheme="minorHAnsi"/>
                <w:strike/>
                <w:sz w:val="20"/>
                <w:szCs w:val="20"/>
              </w:rPr>
              <w:t>OrI was debarred from providing consultancy services by …….. for .... years from ../../.. to ../../.. and period of debarment is now over.</w:t>
            </w:r>
          </w:p>
          <w:p w14:paraId="2E2F0D01" w14:textId="00507901" w:rsidR="00973DDC" w:rsidRPr="006A7D73" w:rsidRDefault="00973DDC" w:rsidP="001A0913">
            <w:pPr>
              <w:pStyle w:val="ListParagraph"/>
              <w:widowControl w:val="0"/>
              <w:numPr>
                <w:ilvl w:val="0"/>
                <w:numId w:val="2"/>
              </w:numPr>
              <w:tabs>
                <w:tab w:val="left" w:pos="2880"/>
                <w:tab w:val="left" w:pos="3600"/>
              </w:tabs>
              <w:spacing w:after="0" w:line="240" w:lineRule="auto"/>
              <w:ind w:left="454"/>
              <w:jc w:val="both"/>
              <w:rPr>
                <w:rFonts w:cstheme="minorHAnsi"/>
                <w:sz w:val="20"/>
                <w:szCs w:val="20"/>
              </w:rPr>
            </w:pPr>
            <w:r w:rsidRPr="006A7D73">
              <w:rPr>
                <w:rFonts w:cstheme="minorHAnsi"/>
                <w:sz w:val="20"/>
                <w:szCs w:val="20"/>
              </w:rPr>
              <w:t>I have been deployed for minimum [</w:t>
            </w:r>
            <w:r w:rsidR="00864C1C">
              <w:rPr>
                <w:rFonts w:cstheme="minorHAnsi"/>
                <w:sz w:val="20"/>
                <w:szCs w:val="20"/>
              </w:rPr>
              <w:t>365</w:t>
            </w:r>
            <w:r w:rsidRPr="006A7D73">
              <w:rPr>
                <w:rFonts w:cstheme="minorHAnsi"/>
                <w:sz w:val="20"/>
                <w:szCs w:val="20"/>
              </w:rPr>
              <w:t>] days on the Eligible Assignments claimed by me for the purposes of the evaluation under this RFP.</w:t>
            </w:r>
          </w:p>
          <w:p w14:paraId="5E129DC7" w14:textId="77777777" w:rsidR="00973DDC" w:rsidRPr="006A7D73" w:rsidRDefault="00973DDC" w:rsidP="00973DDC">
            <w:pPr>
              <w:tabs>
                <w:tab w:val="left" w:pos="2880"/>
                <w:tab w:val="left" w:pos="3600"/>
              </w:tabs>
              <w:contextualSpacing/>
              <w:jc w:val="both"/>
              <w:rPr>
                <w:rFonts w:asciiTheme="minorHAnsi" w:hAnsiTheme="minorHAnsi" w:cstheme="minorHAnsi"/>
                <w:sz w:val="20"/>
              </w:rPr>
            </w:pPr>
          </w:p>
          <w:p w14:paraId="0B3BC0E6" w14:textId="514C99E8" w:rsidR="00973DDC" w:rsidRPr="006A7D73" w:rsidRDefault="00973DDC" w:rsidP="00973DDC">
            <w:pPr>
              <w:tabs>
                <w:tab w:val="left" w:pos="2880"/>
                <w:tab w:val="left" w:pos="3600"/>
              </w:tabs>
              <w:contextualSpacing/>
              <w:jc w:val="both"/>
              <w:rPr>
                <w:rFonts w:asciiTheme="minorHAnsi" w:hAnsiTheme="minorHAnsi" w:cstheme="minorHAnsi"/>
                <w:sz w:val="20"/>
              </w:rPr>
            </w:pPr>
            <w:r w:rsidRPr="006A7D73">
              <w:rPr>
                <w:rFonts w:asciiTheme="minorHAnsi" w:hAnsiTheme="minorHAnsi" w:cstheme="minorHAnsi"/>
                <w:sz w:val="20"/>
              </w:rPr>
              <w:t xml:space="preserve">Date: </w:t>
            </w:r>
            <w:r>
              <w:rPr>
                <w:rFonts w:asciiTheme="minorHAnsi" w:hAnsiTheme="minorHAnsi" w:cstheme="minorHAnsi"/>
                <w:sz w:val="20"/>
              </w:rPr>
              <w:t>04.08.2023</w:t>
            </w:r>
          </w:p>
          <w:p w14:paraId="0E63F6B9" w14:textId="77777777" w:rsidR="00973DDC" w:rsidRPr="006A7D73" w:rsidRDefault="00973DDC" w:rsidP="00973DDC">
            <w:pPr>
              <w:tabs>
                <w:tab w:val="left" w:pos="2880"/>
                <w:tab w:val="left" w:pos="3600"/>
              </w:tabs>
              <w:contextualSpacing/>
              <w:jc w:val="both"/>
              <w:rPr>
                <w:rFonts w:asciiTheme="minorHAnsi" w:hAnsiTheme="minorHAnsi" w:cstheme="minorHAnsi"/>
                <w:sz w:val="20"/>
              </w:rPr>
            </w:pPr>
            <w:r w:rsidRPr="006A7D73">
              <w:rPr>
                <w:rFonts w:asciiTheme="minorHAnsi" w:hAnsiTheme="minorHAnsi" w:cstheme="minorHAnsi"/>
                <w:sz w:val="20"/>
              </w:rPr>
              <w:t>Place: Jaipur, Rajasthan</w:t>
            </w:r>
          </w:p>
          <w:p w14:paraId="47D7F263" w14:textId="1391E65B" w:rsidR="00973DDC" w:rsidRPr="006A7D73" w:rsidRDefault="00973DDC" w:rsidP="00973DDC">
            <w:pPr>
              <w:tabs>
                <w:tab w:val="left" w:pos="6540"/>
              </w:tabs>
              <w:contextualSpacing/>
              <w:jc w:val="both"/>
              <w:rPr>
                <w:rFonts w:asciiTheme="minorHAnsi" w:hAnsiTheme="minorHAnsi" w:cstheme="minorHAnsi"/>
                <w:b/>
                <w:i/>
                <w:sz w:val="20"/>
              </w:rPr>
            </w:pPr>
            <w:r w:rsidRPr="006A7D73">
              <w:rPr>
                <w:rFonts w:asciiTheme="minorHAnsi" w:hAnsiTheme="minorHAnsi" w:cstheme="minorHAnsi"/>
                <w:sz w:val="20"/>
              </w:rPr>
              <w:tab/>
            </w:r>
            <w:r w:rsidRPr="006A7D73">
              <w:rPr>
                <w:rFonts w:asciiTheme="minorHAnsi" w:hAnsiTheme="minorHAnsi" w:cstheme="minorHAnsi"/>
                <w:b/>
                <w:i/>
                <w:sz w:val="20"/>
              </w:rPr>
              <w:t xml:space="preserve">                            </w:t>
            </w:r>
          </w:p>
          <w:p w14:paraId="763730D0" w14:textId="421EFBE2" w:rsidR="00973DDC" w:rsidRPr="006A7D73" w:rsidRDefault="00973DDC" w:rsidP="00973DDC">
            <w:pPr>
              <w:tabs>
                <w:tab w:val="left" w:pos="2880"/>
                <w:tab w:val="left" w:pos="3600"/>
              </w:tabs>
              <w:contextualSpacing/>
              <w:jc w:val="right"/>
              <w:rPr>
                <w:rFonts w:asciiTheme="minorHAnsi" w:hAnsiTheme="minorHAnsi" w:cstheme="minorHAnsi"/>
                <w:b/>
                <w:i/>
                <w:sz w:val="20"/>
              </w:rPr>
            </w:pPr>
            <w:r w:rsidRPr="006A7D73">
              <w:rPr>
                <w:rFonts w:asciiTheme="minorHAnsi" w:hAnsiTheme="minorHAnsi" w:cstheme="minorHAnsi"/>
                <w:b/>
                <w:i/>
                <w:sz w:val="20"/>
              </w:rPr>
              <w:t xml:space="preserve"> [</w:t>
            </w:r>
            <w:r w:rsidR="000D7A35">
              <w:rPr>
                <w:rFonts w:asciiTheme="minorHAnsi" w:hAnsiTheme="minorHAnsi" w:cstheme="minorHAnsi"/>
                <w:b/>
                <w:i/>
                <w:sz w:val="20"/>
              </w:rPr>
              <w:t>Bhupendra Singh Chittoria</w:t>
            </w:r>
            <w:r w:rsidRPr="006A7D73">
              <w:rPr>
                <w:rFonts w:asciiTheme="minorHAnsi" w:hAnsiTheme="minorHAnsi" w:cstheme="minorHAnsi"/>
                <w:b/>
                <w:i/>
                <w:sz w:val="20"/>
              </w:rPr>
              <w:t xml:space="preserve">]    </w:t>
            </w:r>
          </w:p>
          <w:p w14:paraId="3E58941F" w14:textId="77777777" w:rsidR="00973DDC" w:rsidRPr="006A7D73" w:rsidRDefault="00973DDC" w:rsidP="00973DDC">
            <w:pPr>
              <w:tabs>
                <w:tab w:val="left" w:pos="2880"/>
                <w:tab w:val="left" w:pos="3600"/>
              </w:tabs>
              <w:contextualSpacing/>
              <w:jc w:val="both"/>
              <w:rPr>
                <w:rFonts w:asciiTheme="minorHAnsi" w:hAnsiTheme="minorHAnsi" w:cstheme="minorHAnsi"/>
                <w:b/>
                <w:i/>
                <w:sz w:val="20"/>
              </w:rPr>
            </w:pPr>
          </w:p>
          <w:p w14:paraId="67374D24" w14:textId="77777777" w:rsidR="00973DDC" w:rsidRPr="006A7D73" w:rsidRDefault="00973DDC" w:rsidP="00973DDC">
            <w:pPr>
              <w:tabs>
                <w:tab w:val="left" w:pos="2880"/>
                <w:tab w:val="left" w:pos="3600"/>
              </w:tabs>
              <w:contextualSpacing/>
              <w:jc w:val="both"/>
              <w:rPr>
                <w:rFonts w:asciiTheme="minorHAnsi" w:hAnsiTheme="minorHAnsi" w:cstheme="minorHAnsi"/>
                <w:b/>
                <w:i/>
                <w:sz w:val="20"/>
              </w:rPr>
            </w:pPr>
          </w:p>
          <w:p w14:paraId="47109B54" w14:textId="2E555628" w:rsidR="00973DDC" w:rsidRPr="006A7D73" w:rsidRDefault="00973DDC" w:rsidP="00973DDC">
            <w:pPr>
              <w:tabs>
                <w:tab w:val="left" w:pos="2880"/>
                <w:tab w:val="left" w:pos="3600"/>
              </w:tabs>
              <w:contextualSpacing/>
              <w:jc w:val="both"/>
              <w:rPr>
                <w:rFonts w:asciiTheme="minorHAnsi" w:hAnsiTheme="minorHAnsi" w:cstheme="minorHAnsi"/>
                <w:b/>
                <w:i/>
                <w:sz w:val="20"/>
              </w:rPr>
            </w:pPr>
          </w:p>
          <w:p w14:paraId="6323C772" w14:textId="77777777" w:rsidR="00973DDC" w:rsidRPr="006A7D73" w:rsidRDefault="00973DDC" w:rsidP="00973DDC">
            <w:pPr>
              <w:tabs>
                <w:tab w:val="left" w:pos="2880"/>
                <w:tab w:val="left" w:pos="3600"/>
              </w:tabs>
              <w:contextualSpacing/>
              <w:jc w:val="both"/>
              <w:rPr>
                <w:rFonts w:asciiTheme="minorHAnsi" w:hAnsiTheme="minorHAnsi" w:cstheme="minorHAnsi"/>
                <w:b/>
                <w:i/>
                <w:sz w:val="20"/>
              </w:rPr>
            </w:pPr>
          </w:p>
          <w:p w14:paraId="6EA749C3" w14:textId="77777777" w:rsidR="00973DDC" w:rsidRPr="006A7D73" w:rsidRDefault="00973DDC" w:rsidP="00973DDC">
            <w:pPr>
              <w:tabs>
                <w:tab w:val="left" w:pos="2880"/>
                <w:tab w:val="left" w:pos="3600"/>
              </w:tabs>
              <w:contextualSpacing/>
              <w:jc w:val="both"/>
              <w:rPr>
                <w:rFonts w:asciiTheme="minorHAnsi" w:hAnsiTheme="minorHAnsi" w:cstheme="minorHAnsi"/>
                <w:b/>
                <w:i/>
                <w:sz w:val="20"/>
              </w:rPr>
            </w:pPr>
          </w:p>
          <w:p w14:paraId="63FCFE5F" w14:textId="77777777" w:rsidR="00973DDC" w:rsidRPr="006A7D73" w:rsidRDefault="00973DDC" w:rsidP="00973DDC">
            <w:pPr>
              <w:tabs>
                <w:tab w:val="left" w:pos="2880"/>
                <w:tab w:val="left" w:pos="3600"/>
              </w:tabs>
              <w:contextualSpacing/>
              <w:jc w:val="both"/>
              <w:rPr>
                <w:rFonts w:asciiTheme="minorHAnsi" w:hAnsiTheme="minorHAnsi" w:cstheme="minorHAnsi"/>
                <w:b/>
                <w:i/>
                <w:sz w:val="20"/>
              </w:rPr>
            </w:pPr>
          </w:p>
          <w:p w14:paraId="4F973CC9" w14:textId="6AA1C644" w:rsidR="00973DDC" w:rsidRPr="006A7D73" w:rsidRDefault="00973DDC" w:rsidP="00973DDC">
            <w:pPr>
              <w:tabs>
                <w:tab w:val="left" w:pos="2880"/>
                <w:tab w:val="left" w:pos="3600"/>
              </w:tabs>
              <w:contextualSpacing/>
              <w:jc w:val="right"/>
              <w:rPr>
                <w:rFonts w:asciiTheme="minorHAnsi" w:hAnsiTheme="minorHAnsi" w:cstheme="minorHAnsi"/>
                <w:b/>
                <w:i/>
                <w:sz w:val="20"/>
              </w:rPr>
            </w:pPr>
            <w:r w:rsidRPr="006A7D73">
              <w:rPr>
                <w:rFonts w:asciiTheme="minorHAnsi" w:hAnsiTheme="minorHAnsi" w:cstheme="minorHAnsi"/>
                <w:b/>
                <w:i/>
                <w:sz w:val="20"/>
              </w:rPr>
              <w:t>(Dharmendra Kumar Mishra)</w:t>
            </w:r>
          </w:p>
          <w:p w14:paraId="3BC4A705" w14:textId="77777777" w:rsidR="00973DDC" w:rsidRPr="006A7D73" w:rsidRDefault="00973DDC" w:rsidP="00973DDC">
            <w:pPr>
              <w:tabs>
                <w:tab w:val="left" w:pos="2880"/>
                <w:tab w:val="left" w:pos="3600"/>
              </w:tabs>
              <w:contextualSpacing/>
              <w:jc w:val="right"/>
              <w:rPr>
                <w:rFonts w:asciiTheme="minorHAnsi" w:hAnsiTheme="minorHAnsi" w:cstheme="minorHAnsi"/>
                <w:b/>
                <w:i/>
                <w:sz w:val="20"/>
              </w:rPr>
            </w:pPr>
            <w:r w:rsidRPr="006A7D73">
              <w:rPr>
                <w:rFonts w:asciiTheme="minorHAnsi" w:hAnsiTheme="minorHAnsi" w:cstheme="minorHAnsi"/>
                <w:b/>
                <w:i/>
                <w:sz w:val="20"/>
              </w:rPr>
              <w:t>(Signature and name of the</w:t>
            </w:r>
          </w:p>
          <w:p w14:paraId="78E24884" w14:textId="5F3EE0B6" w:rsidR="00973DDC" w:rsidRPr="006A7D73" w:rsidRDefault="00973DDC" w:rsidP="00973DDC">
            <w:pPr>
              <w:tabs>
                <w:tab w:val="left" w:pos="2880"/>
                <w:tab w:val="left" w:pos="3600"/>
              </w:tabs>
              <w:contextualSpacing/>
              <w:jc w:val="right"/>
              <w:rPr>
                <w:rFonts w:asciiTheme="minorHAnsi" w:hAnsiTheme="minorHAnsi" w:cstheme="minorHAnsi"/>
                <w:b/>
                <w:i/>
                <w:sz w:val="20"/>
              </w:rPr>
            </w:pPr>
            <w:r w:rsidRPr="006A7D73">
              <w:rPr>
                <w:rFonts w:asciiTheme="minorHAnsi" w:hAnsiTheme="minorHAnsi" w:cstheme="minorHAnsi"/>
                <w:b/>
                <w:i/>
                <w:sz w:val="20"/>
              </w:rPr>
              <w:t>authorized signatory of the Bidder)</w:t>
            </w:r>
          </w:p>
        </w:tc>
      </w:tr>
    </w:tbl>
    <w:p w14:paraId="04A91E6B" w14:textId="77777777" w:rsidR="00FF3F29" w:rsidRPr="002317F7" w:rsidRDefault="00FF3F29" w:rsidP="00FF3F29">
      <w:pPr>
        <w:rPr>
          <w:rFonts w:asciiTheme="minorHAnsi" w:hAnsiTheme="minorHAnsi" w:cstheme="minorHAnsi"/>
          <w:sz w:val="20"/>
        </w:rPr>
      </w:pPr>
    </w:p>
    <w:p w14:paraId="67009861" w14:textId="77777777" w:rsidR="00FF3F29" w:rsidRPr="002317F7" w:rsidRDefault="00FF3F29" w:rsidP="00FF3F29">
      <w:pPr>
        <w:rPr>
          <w:rFonts w:asciiTheme="minorHAnsi" w:hAnsiTheme="minorHAnsi" w:cstheme="minorHAnsi"/>
          <w:sz w:val="20"/>
        </w:rPr>
      </w:pPr>
    </w:p>
    <w:sectPr w:rsidR="00FF3F29" w:rsidRPr="002317F7" w:rsidSect="00215DA2">
      <w:headerReference w:type="even" r:id="rId7"/>
      <w:headerReference w:type="default" r:id="rId8"/>
      <w:footerReference w:type="even" r:id="rId9"/>
      <w:footerReference w:type="default" r:id="rId10"/>
      <w:headerReference w:type="first" r:id="rId11"/>
      <w:footerReference w:type="first" r:id="rId12"/>
      <w:pgSz w:w="11906" w:h="16838"/>
      <w:pgMar w:top="1985" w:right="1440" w:bottom="680" w:left="1440" w:header="85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4BDA4" w14:textId="77777777" w:rsidR="00C864C1" w:rsidRDefault="00C864C1" w:rsidP="00D97063">
      <w:r>
        <w:separator/>
      </w:r>
    </w:p>
  </w:endnote>
  <w:endnote w:type="continuationSeparator" w:id="0">
    <w:p w14:paraId="062C092C" w14:textId="77777777" w:rsidR="00C864C1" w:rsidRDefault="00C864C1" w:rsidP="00D97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700000000000000"/>
    <w:charset w:val="00"/>
    <w:family w:val="auto"/>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F0285" w14:textId="77777777" w:rsidR="00777DE4" w:rsidRDefault="00777D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DE1CE" w14:textId="24686F5A" w:rsidR="00777DE4" w:rsidRDefault="00777DE4" w:rsidP="005347CD">
    <w:pPr>
      <w:pStyle w:val="Footer"/>
      <w:tabs>
        <w:tab w:val="clear" w:pos="4513"/>
        <w:tab w:val="clear" w:pos="9026"/>
        <w:tab w:val="left" w:pos="2859"/>
      </w:tabs>
    </w:pPr>
    <w:r>
      <w:rPr>
        <w:noProof/>
        <w:lang w:val="en-US"/>
      </w:rPr>
      <mc:AlternateContent>
        <mc:Choice Requires="wps">
          <w:drawing>
            <wp:anchor distT="0" distB="0" distL="114300" distR="114300" simplePos="0" relativeHeight="251684864" behindDoc="0" locked="0" layoutInCell="1" allowOverlap="1" wp14:anchorId="580ED864" wp14:editId="7519C872">
              <wp:simplePos x="0" y="0"/>
              <wp:positionH relativeFrom="page">
                <wp:align>left</wp:align>
              </wp:positionH>
              <wp:positionV relativeFrom="paragraph">
                <wp:posOffset>138430</wp:posOffset>
              </wp:positionV>
              <wp:extent cx="2838450" cy="459961"/>
              <wp:effectExtent l="0" t="0" r="0" b="0"/>
              <wp:wrapNone/>
              <wp:docPr id="2" name="Text Box 2"/>
              <wp:cNvGraphicFramePr/>
              <a:graphic xmlns:a="http://schemas.openxmlformats.org/drawingml/2006/main">
                <a:graphicData uri="http://schemas.microsoft.com/office/word/2010/wordprocessingShape">
                  <wps:wsp>
                    <wps:cNvSpPr txBox="1"/>
                    <wps:spPr>
                      <a:xfrm>
                        <a:off x="0" y="0"/>
                        <a:ext cx="2838450" cy="4599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225098" w14:textId="361B0C40" w:rsidR="00777DE4" w:rsidRDefault="00777DE4" w:rsidP="00F20FC4">
                          <w:pPr>
                            <w:spacing w:before="20"/>
                            <w:jc w:val="center"/>
                            <w:rPr>
                              <w:rFonts w:asciiTheme="minorHAnsi" w:hAnsiTheme="minorHAnsi" w:cstheme="minorHAnsi"/>
                              <w:b/>
                              <w:color w:val="000000" w:themeColor="text1"/>
                              <w:sz w:val="20"/>
                            </w:rPr>
                          </w:pPr>
                          <w:r w:rsidRPr="00F20FC4">
                            <w:rPr>
                              <w:rFonts w:asciiTheme="minorHAnsi" w:hAnsiTheme="minorHAnsi" w:cstheme="minorHAnsi"/>
                              <w:b/>
                              <w:color w:val="000000" w:themeColor="text1"/>
                              <w:sz w:val="20"/>
                            </w:rPr>
                            <w:t xml:space="preserve">Technical Bid Form </w:t>
                          </w:r>
                          <w:r>
                            <w:rPr>
                              <w:rFonts w:asciiTheme="minorHAnsi" w:hAnsiTheme="minorHAnsi" w:cstheme="minorHAnsi"/>
                              <w:b/>
                              <w:color w:val="000000" w:themeColor="text1"/>
                              <w:sz w:val="20"/>
                            </w:rPr>
                            <w:t>-</w:t>
                          </w:r>
                          <w:r w:rsidRPr="00F20FC4">
                            <w:rPr>
                              <w:rFonts w:asciiTheme="minorHAnsi" w:hAnsiTheme="minorHAnsi" w:cstheme="minorHAnsi"/>
                              <w:b/>
                              <w:color w:val="000000" w:themeColor="text1"/>
                              <w:sz w:val="20"/>
                            </w:rPr>
                            <w:t xml:space="preserve"> 12: </w:t>
                          </w:r>
                        </w:p>
                        <w:p w14:paraId="3D4771E4" w14:textId="191448D0" w:rsidR="00777DE4" w:rsidRPr="00F20FC4" w:rsidRDefault="00777DE4" w:rsidP="00F20FC4">
                          <w:pPr>
                            <w:spacing w:before="20"/>
                            <w:jc w:val="center"/>
                            <w:rPr>
                              <w:rFonts w:asciiTheme="minorHAnsi" w:hAnsiTheme="minorHAnsi" w:cstheme="minorHAnsi"/>
                              <w:b/>
                              <w:color w:val="000000" w:themeColor="text1"/>
                              <w:sz w:val="20"/>
                            </w:rPr>
                          </w:pPr>
                          <w:r w:rsidRPr="00F20FC4">
                            <w:rPr>
                              <w:rFonts w:asciiTheme="minorHAnsi" w:hAnsiTheme="minorHAnsi" w:cstheme="minorHAnsi"/>
                              <w:b/>
                              <w:color w:val="000000" w:themeColor="text1"/>
                              <w:sz w:val="20"/>
                            </w:rPr>
                            <w:t>Curriculum Vitae (CV)</w:t>
                          </w:r>
                          <w:r>
                            <w:rPr>
                              <w:rFonts w:asciiTheme="minorHAnsi" w:hAnsiTheme="minorHAnsi" w:cstheme="minorHAnsi"/>
                              <w:b/>
                              <w:color w:val="000000" w:themeColor="text1"/>
                              <w:sz w:val="20"/>
                            </w:rPr>
                            <w:t xml:space="preserve"> </w:t>
                          </w:r>
                          <w:r w:rsidRPr="00F20FC4">
                            <w:rPr>
                              <w:rFonts w:asciiTheme="minorHAnsi" w:hAnsiTheme="minorHAnsi" w:cstheme="minorHAnsi"/>
                              <w:b/>
                              <w:color w:val="000000" w:themeColor="text1"/>
                              <w:sz w:val="20"/>
                            </w:rPr>
                            <w:t>for Proposed Key Personnel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0ED864" id="_x0000_t202" coordsize="21600,21600" o:spt="202" path="m,l,21600r21600,l21600,xe">
              <v:stroke joinstyle="miter"/>
              <v:path gradientshapeok="t" o:connecttype="rect"/>
            </v:shapetype>
            <v:shape id="_x0000_s1029" type="#_x0000_t202" style="position:absolute;margin-left:0;margin-top:10.9pt;width:223.5pt;height:36.2pt;z-index:2516848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" filled="f" stroked="f" strokeweight=".5pt">
              <v:textbox>
                <w:txbxContent>
                  <w:p w14:paraId="28225098" w14:textId="361B0C40" w:rsidR="00777DE4" w:rsidRDefault="00777DE4" w:rsidP="00F20FC4">
                    <w:pPr>
                      <w:spacing w:before="20"/>
                      <w:jc w:val="center"/>
                      <w:rPr>
                        <w:rFonts w:asciiTheme="minorHAnsi" w:hAnsiTheme="minorHAnsi" w:cstheme="minorHAnsi"/>
                        <w:b/>
                        <w:color w:val="000000" w:themeColor="text1"/>
                        <w:sz w:val="20"/>
                      </w:rPr>
                    </w:pPr>
                    <w:r w:rsidRPr="00F20FC4">
                      <w:rPr>
                        <w:rFonts w:asciiTheme="minorHAnsi" w:hAnsiTheme="minorHAnsi" w:cstheme="minorHAnsi"/>
                        <w:b/>
                        <w:color w:val="000000" w:themeColor="text1"/>
                        <w:sz w:val="20"/>
                      </w:rPr>
                      <w:t xml:space="preserve">Technical Bid Form </w:t>
                    </w:r>
                    <w:r>
                      <w:rPr>
                        <w:rFonts w:asciiTheme="minorHAnsi" w:hAnsiTheme="minorHAnsi" w:cstheme="minorHAnsi"/>
                        <w:b/>
                        <w:color w:val="000000" w:themeColor="text1"/>
                        <w:sz w:val="20"/>
                      </w:rPr>
                      <w:t>-</w:t>
                    </w:r>
                    <w:r w:rsidRPr="00F20FC4">
                      <w:rPr>
                        <w:rFonts w:asciiTheme="minorHAnsi" w:hAnsiTheme="minorHAnsi" w:cstheme="minorHAnsi"/>
                        <w:b/>
                        <w:color w:val="000000" w:themeColor="text1"/>
                        <w:sz w:val="20"/>
                      </w:rPr>
                      <w:t xml:space="preserve"> 12: </w:t>
                    </w:r>
                  </w:p>
                  <w:p w14:paraId="3D4771E4" w14:textId="191448D0" w:rsidR="00777DE4" w:rsidRPr="00F20FC4" w:rsidRDefault="00777DE4" w:rsidP="00F20FC4">
                    <w:pPr>
                      <w:spacing w:before="20"/>
                      <w:jc w:val="center"/>
                      <w:rPr>
                        <w:rFonts w:asciiTheme="minorHAnsi" w:hAnsiTheme="minorHAnsi" w:cstheme="minorHAnsi"/>
                        <w:b/>
                        <w:color w:val="000000" w:themeColor="text1"/>
                        <w:sz w:val="20"/>
                      </w:rPr>
                    </w:pPr>
                    <w:r w:rsidRPr="00F20FC4">
                      <w:rPr>
                        <w:rFonts w:asciiTheme="minorHAnsi" w:hAnsiTheme="minorHAnsi" w:cstheme="minorHAnsi"/>
                        <w:b/>
                        <w:color w:val="000000" w:themeColor="text1"/>
                        <w:sz w:val="20"/>
                      </w:rPr>
                      <w:t>Curriculum Vitae (CV)</w:t>
                    </w:r>
                    <w:r>
                      <w:rPr>
                        <w:rFonts w:asciiTheme="minorHAnsi" w:hAnsiTheme="minorHAnsi" w:cstheme="minorHAnsi"/>
                        <w:b/>
                        <w:color w:val="000000" w:themeColor="text1"/>
                        <w:sz w:val="20"/>
                      </w:rPr>
                      <w:t xml:space="preserve"> </w:t>
                    </w:r>
                    <w:r w:rsidRPr="00F20FC4">
                      <w:rPr>
                        <w:rFonts w:asciiTheme="minorHAnsi" w:hAnsiTheme="minorHAnsi" w:cstheme="minorHAnsi"/>
                        <w:b/>
                        <w:color w:val="000000" w:themeColor="text1"/>
                        <w:sz w:val="20"/>
                      </w:rPr>
                      <w:t>for Proposed Key Personnel</w:t>
                    </w:r>
                  </w:p>
                </w:txbxContent>
              </v:textbox>
              <w10:wrap anchorx="page"/>
            </v:shape>
          </w:pict>
        </mc:Fallback>
      </mc:AlternateContent>
    </w:r>
    <w:r>
      <w:rPr>
        <w:noProof/>
        <w:lang w:val="en-US"/>
      </w:rPr>
      <w:drawing>
        <wp:anchor distT="0" distB="0" distL="114300" distR="114300" simplePos="0" relativeHeight="251667455" behindDoc="0" locked="0" layoutInCell="1" allowOverlap="1" wp14:anchorId="5A038342" wp14:editId="55849514">
          <wp:simplePos x="0" y="0"/>
          <wp:positionH relativeFrom="column">
            <wp:posOffset>-885825</wp:posOffset>
          </wp:positionH>
          <wp:positionV relativeFrom="paragraph">
            <wp:posOffset>16510</wp:posOffset>
          </wp:positionV>
          <wp:extent cx="7546975" cy="7054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546975" cy="705485"/>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82816" behindDoc="0" locked="0" layoutInCell="1" allowOverlap="1" wp14:anchorId="5B8E85B1" wp14:editId="05ABB604">
              <wp:simplePos x="0" y="0"/>
              <wp:positionH relativeFrom="page">
                <wp:align>left</wp:align>
              </wp:positionH>
              <wp:positionV relativeFrom="paragraph">
                <wp:posOffset>213588</wp:posOffset>
              </wp:positionV>
              <wp:extent cx="2472856" cy="36576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2856" cy="365760"/>
                      </a:xfrm>
                      <a:prstGeom prst="rect">
                        <a:avLst/>
                      </a:prstGeom>
                      <a:noFill/>
                      <a:ln w="9525">
                        <a:noFill/>
                        <a:miter lim="800000"/>
                      </a:ln>
                    </wps:spPr>
                    <wps:txbx>
                      <w:txbxContent>
                        <w:p w14:paraId="1D947E9C" w14:textId="77777777" w:rsidR="00777DE4" w:rsidRPr="00940DE1" w:rsidRDefault="00777DE4" w:rsidP="00071CC7">
                          <w:pPr>
                            <w:rPr>
                              <w:b/>
                              <w:color w:val="FFFFFF" w:themeColor="background1"/>
                              <w:sz w:val="20"/>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B8E85B1" id="_x0000_s1030" type="#_x0000_t202" style="position:absolute;margin-left:0;margin-top:16.8pt;width:194.7pt;height:28.8pt;z-index:25168281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" filled="f" stroked="f">
              <v:textbox>
                <w:txbxContent>
                  <w:p w14:paraId="1D947E9C" w14:textId="77777777" w:rsidR="00777DE4" w:rsidRPr="00940DE1" w:rsidRDefault="00777DE4" w:rsidP="00071CC7">
                    <w:pPr>
                      <w:rPr>
                        <w:b/>
                        <w:color w:val="FFFFFF" w:themeColor="background1"/>
                        <w:sz w:val="20"/>
                      </w:rPr>
                    </w:pPr>
                  </w:p>
                </w:txbxContent>
              </v:textbox>
              <w10:wrap anchorx="page"/>
            </v:shape>
          </w:pict>
        </mc:Fallback>
      </mc:AlternateContent>
    </w:r>
    <w:r w:rsidRPr="00B610FE">
      <w:rPr>
        <w:noProof/>
        <w:lang w:val="en-US"/>
      </w:rPr>
      <w:drawing>
        <wp:anchor distT="0" distB="0" distL="114300" distR="114300" simplePos="0" relativeHeight="251674624" behindDoc="0" locked="0" layoutInCell="1" allowOverlap="1" wp14:anchorId="27725B58" wp14:editId="69271908">
          <wp:simplePos x="0" y="0"/>
          <wp:positionH relativeFrom="margin">
            <wp:posOffset>152400</wp:posOffset>
          </wp:positionH>
          <wp:positionV relativeFrom="paragraph">
            <wp:posOffset>2660650</wp:posOffset>
          </wp:positionV>
          <wp:extent cx="2409825" cy="567690"/>
          <wp:effectExtent l="0" t="0" r="9525" b="3810"/>
          <wp:wrapSquare wrapText="bothSides"/>
          <wp:docPr id="227" name="Picture 227" descr="\\172.16.1.11\Architecture\CEG LOGO &amp; NAME\Logo &amp; 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72.16.1.11\Architecture\CEG LOGO &amp; NAME\Logo &amp; Name.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409825" cy="567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10FE">
      <w:rPr>
        <w:noProof/>
        <w:lang w:val="en-US"/>
      </w:rPr>
      <w:drawing>
        <wp:anchor distT="0" distB="0" distL="114300" distR="114300" simplePos="0" relativeHeight="251672576" behindDoc="0" locked="0" layoutInCell="1" allowOverlap="1" wp14:anchorId="1BF82E7C" wp14:editId="1B1C1813">
          <wp:simplePos x="0" y="0"/>
          <wp:positionH relativeFrom="margin">
            <wp:posOffset>0</wp:posOffset>
          </wp:positionH>
          <wp:positionV relativeFrom="paragraph">
            <wp:posOffset>2506345</wp:posOffset>
          </wp:positionV>
          <wp:extent cx="2409825" cy="567690"/>
          <wp:effectExtent l="0" t="0" r="9525" b="3810"/>
          <wp:wrapSquare wrapText="bothSides"/>
          <wp:docPr id="228" name="Picture 228" descr="\\172.16.1.11\Architecture\CEG LOGO &amp; NAME\Logo &amp; 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72.16.1.11\Architecture\CEG LOGO &amp; NAME\Logo &amp; Name.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409825" cy="5676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8480" behindDoc="0" locked="0" layoutInCell="1" allowOverlap="1" wp14:anchorId="1FD46041" wp14:editId="317D5ECD">
          <wp:simplePos x="0" y="0"/>
          <wp:positionH relativeFrom="column">
            <wp:posOffset>0</wp:posOffset>
          </wp:positionH>
          <wp:positionV relativeFrom="paragraph">
            <wp:posOffset>1058545</wp:posOffset>
          </wp:positionV>
          <wp:extent cx="5731510" cy="1135380"/>
          <wp:effectExtent l="0" t="0" r="2540" b="7620"/>
          <wp:wrapSquare wrapText="bothSides"/>
          <wp:docPr id="229" name="Picture 229" descr="Grant Thornton Vector Logo | Free Download - (.SVG + .PNG) format -  SeekVectorLog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nt Thornton Vector Logo | Free Download - (.SVG + .PNG) format -  SeekVectorLogo.Com"/>
                  <pic:cNvPicPr>
                    <a:picLocks noChangeAspect="1" noChangeArrowheads="1"/>
                  </pic:cNvPicPr>
                </pic:nvPicPr>
                <pic:blipFill rotWithShape="1">
                  <a:blip r:embed="rId3">
                    <a:extLst>
                      <a:ext uri="{28A0092B-C50C-407E-A947-70E740481C1C}">
                        <a14:useLocalDpi xmlns:a14="http://schemas.microsoft.com/office/drawing/2010/main" val="0"/>
                      </a:ext>
                    </a:extLst>
                  </a:blip>
                  <a:srcRect t="31831" b="32509"/>
                  <a:stretch/>
                </pic:blipFill>
                <pic:spPr bwMode="auto">
                  <a:xfrm>
                    <a:off x="0" y="0"/>
                    <a:ext cx="5731510" cy="11353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inline distT="0" distB="0" distL="0" distR="0" wp14:anchorId="31AAB95D" wp14:editId="7D95E4EC">
              <wp:extent cx="304800" cy="304800"/>
              <wp:effectExtent l="0" t="0" r="0" b="0"/>
              <wp:docPr id="3" name="Rectangle 3" descr="Audit, Tax and Advisory Services | Grant Thorn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30942C" id="Rectangle 8" o:spid="_x0000_s1026" alt="Audit, Tax and Advisory Services | Grant Thorn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IMVIhd0CAADxBQAADgAAAAAAAAAAAAAAAAAuAgAAZHJz&#10;L2Uyb0RvYy54bWxQSwECLQAUAAYACAAAACEATKDpLNgAAAADAQAADwAAAAAAAAAAAAAAAAA3BQAA&#10;ZHJzL2Rvd25yZXYueG1sUEsFBgAAAAAEAAQA8wAAADwGAAAAAA==&#10;" filled="f" stroked="f">
              <o:lock v:ext="edit" aspectratio="t"/>
              <w10:anchorlock/>
            </v:rect>
          </w:pict>
        </mc:Fallback>
      </mc:AlternateConten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3CE65" w14:textId="77777777" w:rsidR="00777DE4" w:rsidRDefault="00777D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E32E2" w14:textId="77777777" w:rsidR="00C864C1" w:rsidRDefault="00C864C1" w:rsidP="00D97063">
      <w:r>
        <w:separator/>
      </w:r>
    </w:p>
  </w:footnote>
  <w:footnote w:type="continuationSeparator" w:id="0">
    <w:p w14:paraId="09F29D92" w14:textId="77777777" w:rsidR="00C864C1" w:rsidRDefault="00C864C1" w:rsidP="00D97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1329E" w14:textId="77777777" w:rsidR="00777DE4" w:rsidRDefault="00777D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4370E" w14:textId="10B35338" w:rsidR="00777DE4" w:rsidRDefault="00777DE4" w:rsidP="00215DA2">
    <w:pPr>
      <w:pStyle w:val="Header"/>
    </w:pPr>
    <w:r w:rsidRPr="009755FC">
      <w:rPr>
        <w:rFonts w:ascii="Bahnschrift" w:hAnsi="Bahnschrift" w:cs="Arial"/>
        <w:b/>
        <w:bCs/>
        <w:noProof/>
        <w:color w:val="002060"/>
        <w:sz w:val="14"/>
        <w:szCs w:val="14"/>
        <w:lang w:val="en-US"/>
      </w:rPr>
      <w:drawing>
        <wp:anchor distT="0" distB="0" distL="114300" distR="114300" simplePos="0" relativeHeight="251694080" behindDoc="0" locked="0" layoutInCell="1" allowOverlap="1" wp14:anchorId="6DFE85D6" wp14:editId="48AA46D8">
          <wp:simplePos x="0" y="0"/>
          <wp:positionH relativeFrom="margin">
            <wp:posOffset>-781050</wp:posOffset>
          </wp:positionH>
          <wp:positionV relativeFrom="paragraph">
            <wp:posOffset>-397509</wp:posOffset>
          </wp:positionV>
          <wp:extent cx="876300" cy="877570"/>
          <wp:effectExtent l="0" t="0" r="0" b="0"/>
          <wp:wrapNone/>
          <wp:docPr id="223" name="Picture 223" descr="D:\AlokSharma\Desktop\india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lokSharma\Desktop\indian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775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45720" distB="45720" distL="114300" distR="114300" simplePos="0" relativeHeight="251691008" behindDoc="0" locked="0" layoutInCell="1" allowOverlap="1" wp14:anchorId="2A5FF833" wp14:editId="5AA17485">
              <wp:simplePos x="0" y="0"/>
              <wp:positionH relativeFrom="column">
                <wp:posOffset>200025</wp:posOffset>
              </wp:positionH>
              <wp:positionV relativeFrom="paragraph">
                <wp:posOffset>-264160</wp:posOffset>
              </wp:positionV>
              <wp:extent cx="4410075" cy="571500"/>
              <wp:effectExtent l="0" t="0" r="9525"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571500"/>
                      </a:xfrm>
                      <a:prstGeom prst="rect">
                        <a:avLst/>
                      </a:prstGeom>
                      <a:solidFill>
                        <a:srgbClr val="FFFFFF"/>
                      </a:solidFill>
                      <a:ln w="9525">
                        <a:noFill/>
                        <a:miter lim="800000"/>
                        <a:headEnd/>
                        <a:tailEnd/>
                      </a:ln>
                    </wps:spPr>
                    <wps:txbx>
                      <w:txbxContent>
                        <w:p w14:paraId="6BAB9F1F" w14:textId="7FF6E12A" w:rsidR="00777DE4" w:rsidRPr="00904B3F" w:rsidRDefault="00777DE4" w:rsidP="00904B3F">
                          <w:pPr>
                            <w:jc w:val="both"/>
                            <w:rPr>
                              <w:rFonts w:ascii="Calibri" w:hAnsi="Calibri" w:cs="Calibri"/>
                              <w:b/>
                              <w:i/>
                              <w:color w:val="002060"/>
                              <w:sz w:val="20"/>
                            </w:rPr>
                          </w:pPr>
                          <w:r w:rsidRPr="00904B3F">
                            <w:rPr>
                              <w:rFonts w:ascii="Calibri" w:hAnsi="Calibri" w:cs="Calibri"/>
                              <w:b/>
                              <w:i/>
                              <w:color w:val="002060"/>
                              <w:sz w:val="20"/>
                            </w:rPr>
                            <w:t>Request For Proposal (R</w:t>
                          </w:r>
                          <w:r>
                            <w:rPr>
                              <w:rFonts w:ascii="Calibri" w:hAnsi="Calibri" w:cs="Calibri"/>
                              <w:b/>
                              <w:i/>
                              <w:color w:val="002060"/>
                              <w:sz w:val="20"/>
                            </w:rPr>
                            <w:t>FP</w:t>
                          </w:r>
                          <w:r w:rsidRPr="00904B3F">
                            <w:rPr>
                              <w:rFonts w:ascii="Calibri" w:hAnsi="Calibri" w:cs="Calibri"/>
                              <w:b/>
                              <w:i/>
                              <w:color w:val="002060"/>
                              <w:sz w:val="20"/>
                            </w:rPr>
                            <w:t>) For Appointment Of Authority Engineer</w:t>
                          </w:r>
                          <w:r>
                            <w:rPr>
                              <w:rFonts w:ascii="Calibri" w:hAnsi="Calibri" w:cs="Calibri"/>
                              <w:b/>
                              <w:i/>
                              <w:color w:val="002060"/>
                              <w:sz w:val="20"/>
                            </w:rPr>
                            <w:t xml:space="preserve"> </w:t>
                          </w:r>
                          <w:r w:rsidRPr="00904B3F">
                            <w:rPr>
                              <w:rFonts w:ascii="Calibri" w:hAnsi="Calibri" w:cs="Calibri"/>
                              <w:b/>
                              <w:i/>
                              <w:color w:val="002060"/>
                              <w:sz w:val="20"/>
                            </w:rPr>
                            <w:t>For Providing Project Management Services For New Line, Gauge Conversion, Doubling And Electrification Projects In Construction Organization Of Western Railway</w:t>
                          </w:r>
                          <w:r>
                            <w:rPr>
                              <w:rFonts w:ascii="Calibri" w:hAnsi="Calibri" w:cs="Calibri"/>
                              <w:b/>
                              <w:i/>
                              <w:color w:val="002060"/>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5FF833" id="_x0000_t202" coordsize="21600,21600" o:spt="202" path="m,l,21600r21600,l21600,xe">
              <v:stroke joinstyle="miter"/>
              <v:path gradientshapeok="t" o:connecttype="rect"/>
            </v:shapetype>
            <v:shape id="Text Box 2" o:spid="_x0000_s1026" type="#_x0000_t202" style="position:absolute;margin-left:15.75pt;margin-top:-20.8pt;width:347.25pt;height:4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" stroked="f">
              <v:textbox>
                <w:txbxContent>
                  <w:p w14:paraId="6BAB9F1F" w14:textId="7FF6E12A" w:rsidR="00777DE4" w:rsidRPr="00904B3F" w:rsidRDefault="00777DE4" w:rsidP="00904B3F">
                    <w:pPr>
                      <w:jc w:val="both"/>
                      <w:rPr>
                        <w:rFonts w:ascii="Calibri" w:hAnsi="Calibri" w:cs="Calibri"/>
                        <w:b/>
                        <w:i/>
                        <w:color w:val="002060"/>
                        <w:sz w:val="20"/>
                      </w:rPr>
                    </w:pPr>
                    <w:r w:rsidRPr="00904B3F">
                      <w:rPr>
                        <w:rFonts w:ascii="Calibri" w:hAnsi="Calibri" w:cs="Calibri"/>
                        <w:b/>
                        <w:i/>
                        <w:color w:val="002060"/>
                        <w:sz w:val="20"/>
                      </w:rPr>
                      <w:t>Request For Proposal (R</w:t>
                    </w:r>
                    <w:r>
                      <w:rPr>
                        <w:rFonts w:ascii="Calibri" w:hAnsi="Calibri" w:cs="Calibri"/>
                        <w:b/>
                        <w:i/>
                        <w:color w:val="002060"/>
                        <w:sz w:val="20"/>
                      </w:rPr>
                      <w:t>FP</w:t>
                    </w:r>
                    <w:r w:rsidRPr="00904B3F">
                      <w:rPr>
                        <w:rFonts w:ascii="Calibri" w:hAnsi="Calibri" w:cs="Calibri"/>
                        <w:b/>
                        <w:i/>
                        <w:color w:val="002060"/>
                        <w:sz w:val="20"/>
                      </w:rPr>
                      <w:t>) For Appointment Of Authority Engineer</w:t>
                    </w:r>
                    <w:r>
                      <w:rPr>
                        <w:rFonts w:ascii="Calibri" w:hAnsi="Calibri" w:cs="Calibri"/>
                        <w:b/>
                        <w:i/>
                        <w:color w:val="002060"/>
                        <w:sz w:val="20"/>
                      </w:rPr>
                      <w:t xml:space="preserve"> </w:t>
                    </w:r>
                    <w:r w:rsidRPr="00904B3F">
                      <w:rPr>
                        <w:rFonts w:ascii="Calibri" w:hAnsi="Calibri" w:cs="Calibri"/>
                        <w:b/>
                        <w:i/>
                        <w:color w:val="002060"/>
                        <w:sz w:val="20"/>
                      </w:rPr>
                      <w:t>For Providing Project Management Services For New Line, Gauge Conversion, Doubling And Electrification Projects In Construction Organization Of Western Railway</w:t>
                    </w:r>
                    <w:r>
                      <w:rPr>
                        <w:rFonts w:ascii="Calibri" w:hAnsi="Calibri" w:cs="Calibri"/>
                        <w:b/>
                        <w:i/>
                        <w:color w:val="002060"/>
                        <w:sz w:val="20"/>
                      </w:rPr>
                      <w:t>.</w:t>
                    </w:r>
                  </w:p>
                </w:txbxContent>
              </v:textbox>
              <w10:wrap type="square"/>
            </v:shape>
          </w:pict>
        </mc:Fallback>
      </mc:AlternateContent>
    </w:r>
    <w:r>
      <w:rPr>
        <w:noProof/>
        <w:lang w:val="en-US"/>
      </w:rPr>
      <mc:AlternateContent>
        <mc:Choice Requires="wps">
          <w:drawing>
            <wp:anchor distT="0" distB="0" distL="114300" distR="114300" simplePos="0" relativeHeight="251689984" behindDoc="0" locked="0" layoutInCell="1" allowOverlap="1" wp14:anchorId="1F70F6D6" wp14:editId="488F5AE5">
              <wp:simplePos x="0" y="0"/>
              <wp:positionH relativeFrom="column">
                <wp:posOffset>222885</wp:posOffset>
              </wp:positionH>
              <wp:positionV relativeFrom="paragraph">
                <wp:posOffset>-536575</wp:posOffset>
              </wp:positionV>
              <wp:extent cx="5980430" cy="247015"/>
              <wp:effectExtent l="0" t="0" r="20320" b="19685"/>
              <wp:wrapNone/>
              <wp:docPr id="2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47015"/>
                      </a:xfrm>
                      <a:prstGeom prst="rect">
                        <a:avLst/>
                      </a:prstGeom>
                      <a:gradFill flip="none" rotWithShape="1">
                        <a:gsLst>
                          <a:gs pos="0">
                            <a:srgbClr val="332D5B"/>
                          </a:gs>
                          <a:gs pos="47000">
                            <a:srgbClr val="364987"/>
                          </a:gs>
                          <a:gs pos="92000">
                            <a:srgbClr val="5B9BD5">
                              <a:lumMod val="89000"/>
                            </a:srgbClr>
                          </a:gs>
                        </a:gsLst>
                        <a:path path="circle">
                          <a:fillToRect t="100000" r="100000"/>
                        </a:path>
                        <a:tileRect l="-100000" b="-100000"/>
                      </a:gradFill>
                      <a:ln w="12700" cap="flat" cmpd="sng" algn="ctr">
                        <a:solidFill>
                          <a:srgbClr val="5B9BD5">
                            <a:shade val="50000"/>
                          </a:srgbClr>
                        </a:solidFill>
                        <a:prstDash val="solid"/>
                        <a:miter lim="800000"/>
                      </a:ln>
                      <a:effectLst/>
                    </wps:spPr>
                    <wps:txbx>
                      <w:txbxContent>
                        <w:p w14:paraId="69854476" w14:textId="1C661FFE" w:rsidR="00777DE4" w:rsidRPr="007A22D1" w:rsidRDefault="00777DE4" w:rsidP="00215DA2">
                          <w:pPr>
                            <w:ind w:left="2880"/>
                            <w:rPr>
                              <w:rFonts w:ascii="Calibri" w:hAnsi="Calibri" w:cs="Calibri"/>
                              <w:b/>
                              <w:color w:val="FFFFFF" w:themeColor="background1"/>
                              <w:sz w:val="19"/>
                              <w:szCs w:val="19"/>
                            </w:rPr>
                          </w:pPr>
                          <w:r w:rsidRPr="007A22D1">
                            <w:rPr>
                              <w:rFonts w:ascii="Calibri" w:hAnsi="Calibri" w:cs="Calibri"/>
                              <w:b/>
                              <w:color w:val="FFFFFF" w:themeColor="background1"/>
                              <w:sz w:val="19"/>
                              <w:szCs w:val="19"/>
                            </w:rPr>
                            <w:t>TECHNICAL 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0F6D6" id="Rectangle 5" o:spid="_x0000_s1027" style="position:absolute;margin-left:17.55pt;margin-top:-42.25pt;width:470.9pt;height:19.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" fillcolor="#332d5b" strokecolor="#41719c" strokeweight="1pt">
              <v:fill color2="#408bce" rotate="t" focusposition=",1" focussize="" colors="0 #332d5b;30802f #364987;60293f #408bce" focus="100%" type="gradientRadial"/>
              <v:path arrowok="t"/>
              <v:textbox>
                <w:txbxContent>
                  <w:p w14:paraId="69854476" w14:textId="1C661FFE" w:rsidR="00777DE4" w:rsidRPr="007A22D1" w:rsidRDefault="00777DE4" w:rsidP="00215DA2">
                    <w:pPr>
                      <w:ind w:left="2880"/>
                      <w:rPr>
                        <w:rFonts w:ascii="Calibri" w:hAnsi="Calibri" w:cs="Calibri"/>
                        <w:b/>
                        <w:color w:val="FFFFFF" w:themeColor="background1"/>
                        <w:sz w:val="19"/>
                        <w:szCs w:val="19"/>
                      </w:rPr>
                    </w:pPr>
                    <w:r w:rsidRPr="007A22D1">
                      <w:rPr>
                        <w:rFonts w:ascii="Calibri" w:hAnsi="Calibri" w:cs="Calibri"/>
                        <w:b/>
                        <w:color w:val="FFFFFF" w:themeColor="background1"/>
                        <w:sz w:val="19"/>
                        <w:szCs w:val="19"/>
                      </w:rPr>
                      <w:t>TECHNICAL PROPOSAL</w:t>
                    </w:r>
                  </w:p>
                </w:txbxContent>
              </v:textbox>
            </v:rect>
          </w:pict>
        </mc:Fallback>
      </mc:AlternateContent>
    </w:r>
    <w:r>
      <w:rPr>
        <w:noProof/>
        <w:lang w:val="en-US"/>
      </w:rPr>
      <mc:AlternateContent>
        <mc:Choice Requires="wps">
          <w:drawing>
            <wp:anchor distT="0" distB="0" distL="114300" distR="114300" simplePos="0" relativeHeight="251698176" behindDoc="0" locked="0" layoutInCell="1" allowOverlap="1" wp14:anchorId="7234B638" wp14:editId="4A8C52C0">
              <wp:simplePos x="0" y="0"/>
              <wp:positionH relativeFrom="column">
                <wp:posOffset>4539727</wp:posOffset>
              </wp:positionH>
              <wp:positionV relativeFrom="paragraph">
                <wp:posOffset>-508112</wp:posOffset>
              </wp:positionV>
              <wp:extent cx="2087693" cy="882713"/>
              <wp:effectExtent l="0" t="0" r="8255" b="0"/>
              <wp:wrapNone/>
              <wp:docPr id="4" name="Freeform 4"/>
              <wp:cNvGraphicFramePr/>
              <a:graphic xmlns:a="http://schemas.openxmlformats.org/drawingml/2006/main">
                <a:graphicData uri="http://schemas.microsoft.com/office/word/2010/wordprocessingShape">
                  <wps:wsp>
                    <wps:cNvSpPr/>
                    <wps:spPr>
                      <a:xfrm>
                        <a:off x="0" y="0"/>
                        <a:ext cx="2087693" cy="882713"/>
                      </a:xfrm>
                      <a:custGeom>
                        <a:avLst/>
                        <a:gdLst>
                          <a:gd name="connsiteX0" fmla="*/ 0 w 2381534"/>
                          <a:gd name="connsiteY0" fmla="*/ 948519 h 948519"/>
                          <a:gd name="connsiteX1" fmla="*/ 846161 w 2381534"/>
                          <a:gd name="connsiteY1" fmla="*/ 0 h 948519"/>
                          <a:gd name="connsiteX2" fmla="*/ 2381534 w 2381534"/>
                          <a:gd name="connsiteY2" fmla="*/ 0 h 948519"/>
                          <a:gd name="connsiteX3" fmla="*/ 2381534 w 2381534"/>
                          <a:gd name="connsiteY3" fmla="*/ 948519 h 948519"/>
                          <a:gd name="connsiteX4" fmla="*/ 0 w 2381534"/>
                          <a:gd name="connsiteY4" fmla="*/ 948519 h 94851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81534" h="948519">
                            <a:moveTo>
                              <a:pt x="0" y="948519"/>
                            </a:moveTo>
                            <a:lnTo>
                              <a:pt x="846161" y="0"/>
                            </a:lnTo>
                            <a:lnTo>
                              <a:pt x="2381534" y="0"/>
                            </a:lnTo>
                            <a:lnTo>
                              <a:pt x="2381534" y="948519"/>
                            </a:lnTo>
                            <a:lnTo>
                              <a:pt x="0" y="948519"/>
                            </a:lnTo>
                            <a:close/>
                          </a:path>
                        </a:pathLst>
                      </a:cu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00134" id="Freeform 4" o:spid="_x0000_s1026" style="position:absolute;margin-left:357.45pt;margin-top:-40pt;width:164.4pt;height:6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534,948519"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" path="m,948519l846161,,2381534,r,948519l,948519xe" stroked="f" strokeweight="1pt">
              <v:fill r:id="rId3" o:title="" recolor="t" rotate="t" type="frame"/>
              <v:stroke joinstyle="miter"/>
              <v:path arrowok="t" o:connecttype="custom" o:connectlocs="0,882713;741759,0;2087693,0;2087693,882713;0,882713" o:connectangles="0,0,0,0,0"/>
            </v:shape>
          </w:pict>
        </mc:Fallback>
      </mc:AlternateContent>
    </w:r>
    <w:r>
      <w:rPr>
        <w:noProof/>
        <w:lang w:val="en-US"/>
      </w:rPr>
      <mc:AlternateContent>
        <mc:Choice Requires="wps">
          <w:drawing>
            <wp:anchor distT="0" distB="0" distL="114300" distR="114300" simplePos="0" relativeHeight="251688960" behindDoc="0" locked="0" layoutInCell="1" allowOverlap="1" wp14:anchorId="42EDDE96" wp14:editId="3A810A97">
              <wp:simplePos x="0" y="0"/>
              <wp:positionH relativeFrom="column">
                <wp:posOffset>208915</wp:posOffset>
              </wp:positionH>
              <wp:positionV relativeFrom="paragraph">
                <wp:posOffset>382905</wp:posOffset>
              </wp:positionV>
              <wp:extent cx="6423025" cy="276225"/>
              <wp:effectExtent l="0" t="0" r="0" b="9525"/>
              <wp:wrapNone/>
              <wp:docPr id="2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23025" cy="276225"/>
                      </a:xfrm>
                      <a:prstGeom prst="rect">
                        <a:avLst/>
                      </a:prstGeom>
                      <a:gradFill>
                        <a:gsLst>
                          <a:gs pos="0">
                            <a:sysClr val="window" lastClr="FFFFFF">
                              <a:lumMod val="50000"/>
                            </a:sysClr>
                          </a:gs>
                          <a:gs pos="49500">
                            <a:sysClr val="window" lastClr="FFFFFF">
                              <a:lumMod val="75000"/>
                            </a:sysClr>
                          </a:gs>
                          <a:gs pos="99000">
                            <a:sysClr val="window" lastClr="FFFFFF">
                              <a:lumMod val="85000"/>
                            </a:sysClr>
                          </a:gs>
                        </a:gsLst>
                        <a:path path="circle">
                          <a:fillToRect t="100000" r="100000"/>
                        </a:path>
                      </a:gradFill>
                      <a:ln w="12700" cap="flat" cmpd="sng" algn="ctr">
                        <a:noFill/>
                        <a:prstDash val="solid"/>
                        <a:miter lim="800000"/>
                      </a:ln>
                      <a:effectLst/>
                    </wps:spPr>
                    <wps:txbx>
                      <w:txbxContent>
                        <w:p w14:paraId="7A64ADF6" w14:textId="0EF808D4" w:rsidR="00777DE4" w:rsidRPr="007A22D1" w:rsidRDefault="00777DE4" w:rsidP="00215DA2">
                          <w:pPr>
                            <w:ind w:left="720" w:firstLine="720"/>
                            <w:rPr>
                              <w:rFonts w:ascii="Calibri" w:hAnsi="Calibri" w:cs="Calibri"/>
                              <w:b/>
                              <w:color w:val="000000"/>
                              <w:sz w:val="22"/>
                              <w:szCs w:val="19"/>
                            </w:rPr>
                          </w:pPr>
                          <w:r w:rsidRPr="007A22D1">
                            <w:rPr>
                              <w:rFonts w:ascii="Calibri" w:hAnsi="Calibri" w:cs="Calibri"/>
                              <w:b/>
                              <w:color w:val="000000"/>
                              <w:sz w:val="22"/>
                              <w:szCs w:val="19"/>
                            </w:rPr>
                            <w:t xml:space="preserve">              </w:t>
                          </w:r>
                          <w:r>
                            <w:rPr>
                              <w:rFonts w:ascii="Calibri" w:hAnsi="Calibri" w:cs="Calibri"/>
                              <w:b/>
                              <w:color w:val="000000"/>
                              <w:sz w:val="22"/>
                              <w:szCs w:val="19"/>
                            </w:rPr>
                            <w:t xml:space="preserve">           </w:t>
                          </w:r>
                          <w:r w:rsidRPr="007A22D1">
                            <w:rPr>
                              <w:rFonts w:ascii="Calibri" w:hAnsi="Calibri" w:cs="Calibri"/>
                              <w:b/>
                              <w:color w:val="000000"/>
                              <w:sz w:val="22"/>
                              <w:szCs w:val="19"/>
                            </w:rPr>
                            <w:t>NORTHERN RAILWAY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DDE96" id="_x0000_s1028" style="position:absolute;margin-left:16.45pt;margin-top:30.15pt;width:505.75pt;height:2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" fillcolor="#7f7f7f" stroked="f" strokeweight="1pt">
              <v:fill color2="#d9d9d9" focusposition=",1" focussize="" colors="0 #7f7f7f;32440f #bfbfbf;64881f #d9d9d9" focus="100%" type="gradientRadial"/>
              <v:path arrowok="t"/>
              <v:textbox>
                <w:txbxContent>
                  <w:p w14:paraId="7A64ADF6" w14:textId="0EF808D4" w:rsidR="00777DE4" w:rsidRPr="007A22D1" w:rsidRDefault="00777DE4" w:rsidP="00215DA2">
                    <w:pPr>
                      <w:ind w:left="720" w:firstLine="720"/>
                      <w:rPr>
                        <w:rFonts w:ascii="Calibri" w:hAnsi="Calibri" w:cs="Calibri"/>
                        <w:b/>
                        <w:color w:val="000000"/>
                        <w:sz w:val="22"/>
                        <w:szCs w:val="19"/>
                      </w:rPr>
                    </w:pPr>
                    <w:r w:rsidRPr="007A22D1">
                      <w:rPr>
                        <w:rFonts w:ascii="Calibri" w:hAnsi="Calibri" w:cs="Calibri"/>
                        <w:b/>
                        <w:color w:val="000000"/>
                        <w:sz w:val="22"/>
                        <w:szCs w:val="19"/>
                      </w:rPr>
                      <w:t xml:space="preserve">              </w:t>
                    </w:r>
                    <w:r>
                      <w:rPr>
                        <w:rFonts w:ascii="Calibri" w:hAnsi="Calibri" w:cs="Calibri"/>
                        <w:b/>
                        <w:color w:val="000000"/>
                        <w:sz w:val="22"/>
                        <w:szCs w:val="19"/>
                      </w:rPr>
                      <w:t xml:space="preserve">           </w:t>
                    </w:r>
                    <w:r w:rsidRPr="007A22D1">
                      <w:rPr>
                        <w:rFonts w:ascii="Calibri" w:hAnsi="Calibri" w:cs="Calibri"/>
                        <w:b/>
                        <w:color w:val="000000"/>
                        <w:sz w:val="22"/>
                        <w:szCs w:val="19"/>
                      </w:rPr>
                      <w:t>NORTHERN RAILWAY</w:t>
                    </w:r>
                  </w:p>
                </w:txbxContent>
              </v:textbox>
            </v:rect>
          </w:pict>
        </mc:Fallback>
      </mc:AlternateContent>
    </w:r>
  </w:p>
  <w:p w14:paraId="5C30DE43" w14:textId="14E61F2E" w:rsidR="00777DE4" w:rsidRPr="00215DA2" w:rsidRDefault="00777DE4" w:rsidP="00215DA2">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1981E" w14:textId="77777777" w:rsidR="00777DE4" w:rsidRDefault="00777D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1F10"/>
    <w:multiLevelType w:val="hybridMultilevel"/>
    <w:tmpl w:val="B72CC880"/>
    <w:lvl w:ilvl="0" w:tplc="8B6C313A">
      <w:start w:val="1"/>
      <w:numFmt w:val="decimal"/>
      <w:lvlText w:val="%1."/>
      <w:lvlJc w:val="left"/>
      <w:pPr>
        <w:ind w:left="142" w:hanging="360"/>
      </w:pPr>
      <w:rPr>
        <w:b/>
        <w:color w:val="FFFFFF" w:themeColor="background1"/>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8AC604A"/>
    <w:multiLevelType w:val="hybridMultilevel"/>
    <w:tmpl w:val="83FE0F7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F10233"/>
    <w:multiLevelType w:val="hybridMultilevel"/>
    <w:tmpl w:val="BD18FB68"/>
    <w:lvl w:ilvl="0" w:tplc="0409001B">
      <w:start w:val="1"/>
      <w:numFmt w:val="low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12CE2901"/>
    <w:multiLevelType w:val="hybridMultilevel"/>
    <w:tmpl w:val="9260DDB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14F76B4E"/>
    <w:multiLevelType w:val="hybridMultilevel"/>
    <w:tmpl w:val="B3DCAFE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1667253C"/>
    <w:multiLevelType w:val="hybridMultilevel"/>
    <w:tmpl w:val="72ACC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D2191E"/>
    <w:multiLevelType w:val="hybridMultilevel"/>
    <w:tmpl w:val="A7D07478"/>
    <w:lvl w:ilvl="0" w:tplc="F6CA6F22">
      <w:start w:val="1"/>
      <w:numFmt w:val="lowerRoman"/>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404BE2"/>
    <w:multiLevelType w:val="hybridMultilevel"/>
    <w:tmpl w:val="E72E6BEA"/>
    <w:lvl w:ilvl="0" w:tplc="04090001">
      <w:start w:val="1"/>
      <w:numFmt w:val="bullet"/>
      <w:lvlText w:val=""/>
      <w:lvlJc w:val="left"/>
      <w:pPr>
        <w:ind w:left="563" w:hanging="360"/>
      </w:pPr>
      <w:rPr>
        <w:rFonts w:ascii="Symbol" w:hAnsi="Symbol" w:hint="default"/>
      </w:rPr>
    </w:lvl>
    <w:lvl w:ilvl="1" w:tplc="04090003" w:tentative="1">
      <w:start w:val="1"/>
      <w:numFmt w:val="bullet"/>
      <w:lvlText w:val="o"/>
      <w:lvlJc w:val="left"/>
      <w:pPr>
        <w:ind w:left="1283" w:hanging="360"/>
      </w:pPr>
      <w:rPr>
        <w:rFonts w:ascii="Courier New" w:hAnsi="Courier New" w:cs="Courier New" w:hint="default"/>
      </w:rPr>
    </w:lvl>
    <w:lvl w:ilvl="2" w:tplc="04090005" w:tentative="1">
      <w:start w:val="1"/>
      <w:numFmt w:val="bullet"/>
      <w:lvlText w:val=""/>
      <w:lvlJc w:val="left"/>
      <w:pPr>
        <w:ind w:left="2003" w:hanging="360"/>
      </w:pPr>
      <w:rPr>
        <w:rFonts w:ascii="Wingdings" w:hAnsi="Wingdings" w:hint="default"/>
      </w:rPr>
    </w:lvl>
    <w:lvl w:ilvl="3" w:tplc="04090001" w:tentative="1">
      <w:start w:val="1"/>
      <w:numFmt w:val="bullet"/>
      <w:lvlText w:val=""/>
      <w:lvlJc w:val="left"/>
      <w:pPr>
        <w:ind w:left="2723" w:hanging="360"/>
      </w:pPr>
      <w:rPr>
        <w:rFonts w:ascii="Symbol" w:hAnsi="Symbol" w:hint="default"/>
      </w:rPr>
    </w:lvl>
    <w:lvl w:ilvl="4" w:tplc="04090003" w:tentative="1">
      <w:start w:val="1"/>
      <w:numFmt w:val="bullet"/>
      <w:lvlText w:val="o"/>
      <w:lvlJc w:val="left"/>
      <w:pPr>
        <w:ind w:left="3443" w:hanging="360"/>
      </w:pPr>
      <w:rPr>
        <w:rFonts w:ascii="Courier New" w:hAnsi="Courier New" w:cs="Courier New" w:hint="default"/>
      </w:rPr>
    </w:lvl>
    <w:lvl w:ilvl="5" w:tplc="04090005" w:tentative="1">
      <w:start w:val="1"/>
      <w:numFmt w:val="bullet"/>
      <w:lvlText w:val=""/>
      <w:lvlJc w:val="left"/>
      <w:pPr>
        <w:ind w:left="4163" w:hanging="360"/>
      </w:pPr>
      <w:rPr>
        <w:rFonts w:ascii="Wingdings" w:hAnsi="Wingdings" w:hint="default"/>
      </w:rPr>
    </w:lvl>
    <w:lvl w:ilvl="6" w:tplc="04090001" w:tentative="1">
      <w:start w:val="1"/>
      <w:numFmt w:val="bullet"/>
      <w:lvlText w:val=""/>
      <w:lvlJc w:val="left"/>
      <w:pPr>
        <w:ind w:left="4883" w:hanging="360"/>
      </w:pPr>
      <w:rPr>
        <w:rFonts w:ascii="Symbol" w:hAnsi="Symbol" w:hint="default"/>
      </w:rPr>
    </w:lvl>
    <w:lvl w:ilvl="7" w:tplc="04090003" w:tentative="1">
      <w:start w:val="1"/>
      <w:numFmt w:val="bullet"/>
      <w:lvlText w:val="o"/>
      <w:lvlJc w:val="left"/>
      <w:pPr>
        <w:ind w:left="5603" w:hanging="360"/>
      </w:pPr>
      <w:rPr>
        <w:rFonts w:ascii="Courier New" w:hAnsi="Courier New" w:cs="Courier New" w:hint="default"/>
      </w:rPr>
    </w:lvl>
    <w:lvl w:ilvl="8" w:tplc="04090005" w:tentative="1">
      <w:start w:val="1"/>
      <w:numFmt w:val="bullet"/>
      <w:lvlText w:val=""/>
      <w:lvlJc w:val="left"/>
      <w:pPr>
        <w:ind w:left="6323" w:hanging="360"/>
      </w:pPr>
      <w:rPr>
        <w:rFonts w:ascii="Wingdings" w:hAnsi="Wingdings" w:hint="default"/>
      </w:rPr>
    </w:lvl>
  </w:abstractNum>
  <w:abstractNum w:abstractNumId="8" w15:restartNumberingAfterBreak="0">
    <w:nsid w:val="245E60B2"/>
    <w:multiLevelType w:val="hybridMultilevel"/>
    <w:tmpl w:val="B6A6A83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26170A8D"/>
    <w:multiLevelType w:val="hybridMultilevel"/>
    <w:tmpl w:val="DAFEC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245066"/>
    <w:multiLevelType w:val="hybridMultilevel"/>
    <w:tmpl w:val="59462DC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37697D3D"/>
    <w:multiLevelType w:val="hybridMultilevel"/>
    <w:tmpl w:val="382C3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9065CA3"/>
    <w:multiLevelType w:val="hybridMultilevel"/>
    <w:tmpl w:val="2BD4E5E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39F05F4E"/>
    <w:multiLevelType w:val="hybridMultilevel"/>
    <w:tmpl w:val="F5B23E4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3DEA67E0"/>
    <w:multiLevelType w:val="hybridMultilevel"/>
    <w:tmpl w:val="728CE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B8A2232"/>
    <w:multiLevelType w:val="hybridMultilevel"/>
    <w:tmpl w:val="44503B6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4E5E3C51"/>
    <w:multiLevelType w:val="hybridMultilevel"/>
    <w:tmpl w:val="7A30E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2DB659D"/>
    <w:multiLevelType w:val="hybridMultilevel"/>
    <w:tmpl w:val="EC78445E"/>
    <w:lvl w:ilvl="0" w:tplc="04090001">
      <w:start w:val="1"/>
      <w:numFmt w:val="bullet"/>
      <w:lvlText w:val=""/>
      <w:lvlJc w:val="left"/>
      <w:pPr>
        <w:ind w:left="563" w:hanging="360"/>
      </w:pPr>
      <w:rPr>
        <w:rFonts w:ascii="Symbol" w:hAnsi="Symbol" w:hint="default"/>
      </w:rPr>
    </w:lvl>
    <w:lvl w:ilvl="1" w:tplc="04090003" w:tentative="1">
      <w:start w:val="1"/>
      <w:numFmt w:val="bullet"/>
      <w:lvlText w:val="o"/>
      <w:lvlJc w:val="left"/>
      <w:pPr>
        <w:ind w:left="1283" w:hanging="360"/>
      </w:pPr>
      <w:rPr>
        <w:rFonts w:ascii="Courier New" w:hAnsi="Courier New" w:cs="Courier New" w:hint="default"/>
      </w:rPr>
    </w:lvl>
    <w:lvl w:ilvl="2" w:tplc="04090005" w:tentative="1">
      <w:start w:val="1"/>
      <w:numFmt w:val="bullet"/>
      <w:lvlText w:val=""/>
      <w:lvlJc w:val="left"/>
      <w:pPr>
        <w:ind w:left="2003" w:hanging="360"/>
      </w:pPr>
      <w:rPr>
        <w:rFonts w:ascii="Wingdings" w:hAnsi="Wingdings" w:hint="default"/>
      </w:rPr>
    </w:lvl>
    <w:lvl w:ilvl="3" w:tplc="04090001" w:tentative="1">
      <w:start w:val="1"/>
      <w:numFmt w:val="bullet"/>
      <w:lvlText w:val=""/>
      <w:lvlJc w:val="left"/>
      <w:pPr>
        <w:ind w:left="2723" w:hanging="360"/>
      </w:pPr>
      <w:rPr>
        <w:rFonts w:ascii="Symbol" w:hAnsi="Symbol" w:hint="default"/>
      </w:rPr>
    </w:lvl>
    <w:lvl w:ilvl="4" w:tplc="04090003" w:tentative="1">
      <w:start w:val="1"/>
      <w:numFmt w:val="bullet"/>
      <w:lvlText w:val="o"/>
      <w:lvlJc w:val="left"/>
      <w:pPr>
        <w:ind w:left="3443" w:hanging="360"/>
      </w:pPr>
      <w:rPr>
        <w:rFonts w:ascii="Courier New" w:hAnsi="Courier New" w:cs="Courier New" w:hint="default"/>
      </w:rPr>
    </w:lvl>
    <w:lvl w:ilvl="5" w:tplc="04090005" w:tentative="1">
      <w:start w:val="1"/>
      <w:numFmt w:val="bullet"/>
      <w:lvlText w:val=""/>
      <w:lvlJc w:val="left"/>
      <w:pPr>
        <w:ind w:left="4163" w:hanging="360"/>
      </w:pPr>
      <w:rPr>
        <w:rFonts w:ascii="Wingdings" w:hAnsi="Wingdings" w:hint="default"/>
      </w:rPr>
    </w:lvl>
    <w:lvl w:ilvl="6" w:tplc="04090001" w:tentative="1">
      <w:start w:val="1"/>
      <w:numFmt w:val="bullet"/>
      <w:lvlText w:val=""/>
      <w:lvlJc w:val="left"/>
      <w:pPr>
        <w:ind w:left="4883" w:hanging="360"/>
      </w:pPr>
      <w:rPr>
        <w:rFonts w:ascii="Symbol" w:hAnsi="Symbol" w:hint="default"/>
      </w:rPr>
    </w:lvl>
    <w:lvl w:ilvl="7" w:tplc="04090003" w:tentative="1">
      <w:start w:val="1"/>
      <w:numFmt w:val="bullet"/>
      <w:lvlText w:val="o"/>
      <w:lvlJc w:val="left"/>
      <w:pPr>
        <w:ind w:left="5603" w:hanging="360"/>
      </w:pPr>
      <w:rPr>
        <w:rFonts w:ascii="Courier New" w:hAnsi="Courier New" w:cs="Courier New" w:hint="default"/>
      </w:rPr>
    </w:lvl>
    <w:lvl w:ilvl="8" w:tplc="04090005" w:tentative="1">
      <w:start w:val="1"/>
      <w:numFmt w:val="bullet"/>
      <w:lvlText w:val=""/>
      <w:lvlJc w:val="left"/>
      <w:pPr>
        <w:ind w:left="6323" w:hanging="360"/>
      </w:pPr>
      <w:rPr>
        <w:rFonts w:ascii="Wingdings" w:hAnsi="Wingdings" w:hint="default"/>
      </w:rPr>
    </w:lvl>
  </w:abstractNum>
  <w:abstractNum w:abstractNumId="18" w15:restartNumberingAfterBreak="0">
    <w:nsid w:val="5BDE2CDA"/>
    <w:multiLevelType w:val="hybridMultilevel"/>
    <w:tmpl w:val="BD18FB68"/>
    <w:lvl w:ilvl="0" w:tplc="0409001B">
      <w:start w:val="1"/>
      <w:numFmt w:val="low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709B2729"/>
    <w:multiLevelType w:val="hybridMultilevel"/>
    <w:tmpl w:val="F64EABB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373313493">
    <w:abstractNumId w:val="0"/>
  </w:num>
  <w:num w:numId="2" w16cid:durableId="1927766888">
    <w:abstractNumId w:val="6"/>
  </w:num>
  <w:num w:numId="3" w16cid:durableId="1900508601">
    <w:abstractNumId w:val="11"/>
  </w:num>
  <w:num w:numId="4" w16cid:durableId="1896887224">
    <w:abstractNumId w:val="14"/>
  </w:num>
  <w:num w:numId="5" w16cid:durableId="2005163004">
    <w:abstractNumId w:val="16"/>
  </w:num>
  <w:num w:numId="6" w16cid:durableId="1676573324">
    <w:abstractNumId w:val="9"/>
  </w:num>
  <w:num w:numId="7" w16cid:durableId="372966401">
    <w:abstractNumId w:val="18"/>
  </w:num>
  <w:num w:numId="8" w16cid:durableId="977808072">
    <w:abstractNumId w:val="2"/>
  </w:num>
  <w:num w:numId="9" w16cid:durableId="880897872">
    <w:abstractNumId w:val="1"/>
  </w:num>
  <w:num w:numId="10" w16cid:durableId="865867096">
    <w:abstractNumId w:val="12"/>
  </w:num>
  <w:num w:numId="11" w16cid:durableId="1607494032">
    <w:abstractNumId w:val="15"/>
  </w:num>
  <w:num w:numId="12" w16cid:durableId="2085955375">
    <w:abstractNumId w:val="13"/>
  </w:num>
  <w:num w:numId="13" w16cid:durableId="501045691">
    <w:abstractNumId w:val="4"/>
  </w:num>
  <w:num w:numId="14" w16cid:durableId="1186988972">
    <w:abstractNumId w:val="10"/>
  </w:num>
  <w:num w:numId="15" w16cid:durableId="2116442129">
    <w:abstractNumId w:val="19"/>
  </w:num>
  <w:num w:numId="16" w16cid:durableId="1359047421">
    <w:abstractNumId w:val="7"/>
  </w:num>
  <w:num w:numId="17" w16cid:durableId="2118285536">
    <w:abstractNumId w:val="17"/>
  </w:num>
  <w:num w:numId="18" w16cid:durableId="1850290748">
    <w:abstractNumId w:val="5"/>
  </w:num>
  <w:num w:numId="19" w16cid:durableId="1853913771">
    <w:abstractNumId w:val="3"/>
  </w:num>
  <w:num w:numId="20" w16cid:durableId="1066874084">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063"/>
    <w:rsid w:val="00001820"/>
    <w:rsid w:val="00011C4C"/>
    <w:rsid w:val="00013D10"/>
    <w:rsid w:val="00020DAB"/>
    <w:rsid w:val="000276E9"/>
    <w:rsid w:val="00027D9E"/>
    <w:rsid w:val="000329C7"/>
    <w:rsid w:val="00032D1E"/>
    <w:rsid w:val="00035364"/>
    <w:rsid w:val="0003752A"/>
    <w:rsid w:val="00040355"/>
    <w:rsid w:val="000413AD"/>
    <w:rsid w:val="00043541"/>
    <w:rsid w:val="00044C33"/>
    <w:rsid w:val="000459F3"/>
    <w:rsid w:val="00047960"/>
    <w:rsid w:val="0005019A"/>
    <w:rsid w:val="0005748C"/>
    <w:rsid w:val="000577C7"/>
    <w:rsid w:val="00060F0C"/>
    <w:rsid w:val="00061E1D"/>
    <w:rsid w:val="00064BAA"/>
    <w:rsid w:val="0006597C"/>
    <w:rsid w:val="00066EA8"/>
    <w:rsid w:val="00071314"/>
    <w:rsid w:val="000719F8"/>
    <w:rsid w:val="00071CC7"/>
    <w:rsid w:val="00073C07"/>
    <w:rsid w:val="00076FD9"/>
    <w:rsid w:val="00077095"/>
    <w:rsid w:val="00080E2A"/>
    <w:rsid w:val="00084CE7"/>
    <w:rsid w:val="000861D1"/>
    <w:rsid w:val="000861D9"/>
    <w:rsid w:val="000971FE"/>
    <w:rsid w:val="000A33A1"/>
    <w:rsid w:val="000A4952"/>
    <w:rsid w:val="000B01C4"/>
    <w:rsid w:val="000B1AAE"/>
    <w:rsid w:val="000B3532"/>
    <w:rsid w:val="000B48A5"/>
    <w:rsid w:val="000B51C3"/>
    <w:rsid w:val="000B5AC7"/>
    <w:rsid w:val="000B786C"/>
    <w:rsid w:val="000C1806"/>
    <w:rsid w:val="000C5EC2"/>
    <w:rsid w:val="000C6983"/>
    <w:rsid w:val="000C745F"/>
    <w:rsid w:val="000D0C41"/>
    <w:rsid w:val="000D171C"/>
    <w:rsid w:val="000D7809"/>
    <w:rsid w:val="000D7A35"/>
    <w:rsid w:val="000E0C81"/>
    <w:rsid w:val="000E3F88"/>
    <w:rsid w:val="000E5F0D"/>
    <w:rsid w:val="000F1DA2"/>
    <w:rsid w:val="000F3681"/>
    <w:rsid w:val="000F50BA"/>
    <w:rsid w:val="000F6900"/>
    <w:rsid w:val="000F6AB6"/>
    <w:rsid w:val="0010548A"/>
    <w:rsid w:val="00107B2E"/>
    <w:rsid w:val="00111172"/>
    <w:rsid w:val="00111173"/>
    <w:rsid w:val="00115829"/>
    <w:rsid w:val="001162FD"/>
    <w:rsid w:val="00123C46"/>
    <w:rsid w:val="00124494"/>
    <w:rsid w:val="001271FD"/>
    <w:rsid w:val="00133648"/>
    <w:rsid w:val="00133AA3"/>
    <w:rsid w:val="001343C3"/>
    <w:rsid w:val="00134C87"/>
    <w:rsid w:val="00135257"/>
    <w:rsid w:val="00137499"/>
    <w:rsid w:val="00142CFB"/>
    <w:rsid w:val="00144073"/>
    <w:rsid w:val="00145FFD"/>
    <w:rsid w:val="00146DF9"/>
    <w:rsid w:val="00147942"/>
    <w:rsid w:val="00154511"/>
    <w:rsid w:val="0015592A"/>
    <w:rsid w:val="00156A7C"/>
    <w:rsid w:val="00160D33"/>
    <w:rsid w:val="001645E4"/>
    <w:rsid w:val="00166E10"/>
    <w:rsid w:val="001700AA"/>
    <w:rsid w:val="00171468"/>
    <w:rsid w:val="00171CB3"/>
    <w:rsid w:val="001748E9"/>
    <w:rsid w:val="0017736D"/>
    <w:rsid w:val="001843C3"/>
    <w:rsid w:val="00192958"/>
    <w:rsid w:val="00194ED2"/>
    <w:rsid w:val="0019750C"/>
    <w:rsid w:val="001A0913"/>
    <w:rsid w:val="001A429F"/>
    <w:rsid w:val="001A7B9E"/>
    <w:rsid w:val="001B1EC0"/>
    <w:rsid w:val="001B2656"/>
    <w:rsid w:val="001B2F8F"/>
    <w:rsid w:val="001B518E"/>
    <w:rsid w:val="001C1571"/>
    <w:rsid w:val="001C1E15"/>
    <w:rsid w:val="001C2A9B"/>
    <w:rsid w:val="001C60B8"/>
    <w:rsid w:val="001E3579"/>
    <w:rsid w:val="001E5B4C"/>
    <w:rsid w:val="001E79CD"/>
    <w:rsid w:val="001F4DA9"/>
    <w:rsid w:val="001F5951"/>
    <w:rsid w:val="00202CF3"/>
    <w:rsid w:val="002032E5"/>
    <w:rsid w:val="002040E7"/>
    <w:rsid w:val="00207420"/>
    <w:rsid w:val="00213379"/>
    <w:rsid w:val="00214FDC"/>
    <w:rsid w:val="00215DA2"/>
    <w:rsid w:val="00215DFB"/>
    <w:rsid w:val="0021696B"/>
    <w:rsid w:val="00224F98"/>
    <w:rsid w:val="002305DD"/>
    <w:rsid w:val="00231732"/>
    <w:rsid w:val="002317F7"/>
    <w:rsid w:val="0024189D"/>
    <w:rsid w:val="0024658C"/>
    <w:rsid w:val="0025101D"/>
    <w:rsid w:val="002525F7"/>
    <w:rsid w:val="00253EAF"/>
    <w:rsid w:val="002560DB"/>
    <w:rsid w:val="002568D2"/>
    <w:rsid w:val="002571F4"/>
    <w:rsid w:val="00263A8C"/>
    <w:rsid w:val="00263FAA"/>
    <w:rsid w:val="0026799B"/>
    <w:rsid w:val="00271F8A"/>
    <w:rsid w:val="00273C23"/>
    <w:rsid w:val="002745F1"/>
    <w:rsid w:val="0027642E"/>
    <w:rsid w:val="002778D6"/>
    <w:rsid w:val="00277E94"/>
    <w:rsid w:val="0028328E"/>
    <w:rsid w:val="00292671"/>
    <w:rsid w:val="00293938"/>
    <w:rsid w:val="0029485E"/>
    <w:rsid w:val="0029600D"/>
    <w:rsid w:val="002A19FC"/>
    <w:rsid w:val="002A4CC5"/>
    <w:rsid w:val="002A542A"/>
    <w:rsid w:val="002A7905"/>
    <w:rsid w:val="002A7FC7"/>
    <w:rsid w:val="002B16A7"/>
    <w:rsid w:val="002B1D88"/>
    <w:rsid w:val="002B7E31"/>
    <w:rsid w:val="002C3032"/>
    <w:rsid w:val="002D2ADF"/>
    <w:rsid w:val="002D3A7F"/>
    <w:rsid w:val="002D5E94"/>
    <w:rsid w:val="002D7CA6"/>
    <w:rsid w:val="002E08F6"/>
    <w:rsid w:val="002E42CD"/>
    <w:rsid w:val="002E5ED5"/>
    <w:rsid w:val="002E66FA"/>
    <w:rsid w:val="002F2B16"/>
    <w:rsid w:val="002F3170"/>
    <w:rsid w:val="002F534C"/>
    <w:rsid w:val="00301DB9"/>
    <w:rsid w:val="00302CD2"/>
    <w:rsid w:val="00303606"/>
    <w:rsid w:val="00304007"/>
    <w:rsid w:val="003051F1"/>
    <w:rsid w:val="003104EC"/>
    <w:rsid w:val="003161E9"/>
    <w:rsid w:val="00320928"/>
    <w:rsid w:val="00320F18"/>
    <w:rsid w:val="003211B2"/>
    <w:rsid w:val="00324014"/>
    <w:rsid w:val="00327235"/>
    <w:rsid w:val="00327335"/>
    <w:rsid w:val="00327A78"/>
    <w:rsid w:val="00333114"/>
    <w:rsid w:val="00334F26"/>
    <w:rsid w:val="00337DEE"/>
    <w:rsid w:val="00344F12"/>
    <w:rsid w:val="00345AF4"/>
    <w:rsid w:val="0034752A"/>
    <w:rsid w:val="00347C51"/>
    <w:rsid w:val="00351A63"/>
    <w:rsid w:val="00353D9C"/>
    <w:rsid w:val="003545EE"/>
    <w:rsid w:val="0035690B"/>
    <w:rsid w:val="00360F27"/>
    <w:rsid w:val="003613CA"/>
    <w:rsid w:val="00364C34"/>
    <w:rsid w:val="00367C67"/>
    <w:rsid w:val="00373019"/>
    <w:rsid w:val="00374E40"/>
    <w:rsid w:val="00376B3D"/>
    <w:rsid w:val="00377819"/>
    <w:rsid w:val="00377985"/>
    <w:rsid w:val="00377F07"/>
    <w:rsid w:val="003832EE"/>
    <w:rsid w:val="00383A94"/>
    <w:rsid w:val="00385A64"/>
    <w:rsid w:val="0039057F"/>
    <w:rsid w:val="003928A1"/>
    <w:rsid w:val="00392DBD"/>
    <w:rsid w:val="00393EF8"/>
    <w:rsid w:val="00396C39"/>
    <w:rsid w:val="003A0004"/>
    <w:rsid w:val="003A216C"/>
    <w:rsid w:val="003A6685"/>
    <w:rsid w:val="003B0A8E"/>
    <w:rsid w:val="003B4546"/>
    <w:rsid w:val="003B595F"/>
    <w:rsid w:val="003B71FF"/>
    <w:rsid w:val="003C3356"/>
    <w:rsid w:val="003C6708"/>
    <w:rsid w:val="003D54E8"/>
    <w:rsid w:val="003D784C"/>
    <w:rsid w:val="003E137F"/>
    <w:rsid w:val="003E1639"/>
    <w:rsid w:val="003E3712"/>
    <w:rsid w:val="003E6240"/>
    <w:rsid w:val="003E66E5"/>
    <w:rsid w:val="0040136F"/>
    <w:rsid w:val="00405469"/>
    <w:rsid w:val="004054F3"/>
    <w:rsid w:val="00410E2F"/>
    <w:rsid w:val="00412434"/>
    <w:rsid w:val="00413A9C"/>
    <w:rsid w:val="0041442E"/>
    <w:rsid w:val="00414C93"/>
    <w:rsid w:val="00416D41"/>
    <w:rsid w:val="00422B03"/>
    <w:rsid w:val="00425181"/>
    <w:rsid w:val="00425D40"/>
    <w:rsid w:val="00426207"/>
    <w:rsid w:val="00426309"/>
    <w:rsid w:val="00426F2D"/>
    <w:rsid w:val="0043041A"/>
    <w:rsid w:val="0043213C"/>
    <w:rsid w:val="00432186"/>
    <w:rsid w:val="00434B3A"/>
    <w:rsid w:val="00435D8A"/>
    <w:rsid w:val="004378E2"/>
    <w:rsid w:val="00442FEE"/>
    <w:rsid w:val="004470A2"/>
    <w:rsid w:val="00447EAB"/>
    <w:rsid w:val="00451147"/>
    <w:rsid w:val="00456D20"/>
    <w:rsid w:val="00464229"/>
    <w:rsid w:val="00467705"/>
    <w:rsid w:val="00473DD6"/>
    <w:rsid w:val="00474FB7"/>
    <w:rsid w:val="004757CD"/>
    <w:rsid w:val="00477C7F"/>
    <w:rsid w:val="0048398B"/>
    <w:rsid w:val="00491D64"/>
    <w:rsid w:val="004931F8"/>
    <w:rsid w:val="00494F5C"/>
    <w:rsid w:val="004A1032"/>
    <w:rsid w:val="004A224B"/>
    <w:rsid w:val="004A3AA3"/>
    <w:rsid w:val="004A63E7"/>
    <w:rsid w:val="004A6BD0"/>
    <w:rsid w:val="004B0044"/>
    <w:rsid w:val="004B0504"/>
    <w:rsid w:val="004B0574"/>
    <w:rsid w:val="004B1806"/>
    <w:rsid w:val="004B47D8"/>
    <w:rsid w:val="004B5FD6"/>
    <w:rsid w:val="004C1E22"/>
    <w:rsid w:val="004C2143"/>
    <w:rsid w:val="004C224C"/>
    <w:rsid w:val="004C2CB0"/>
    <w:rsid w:val="004C77DA"/>
    <w:rsid w:val="004D0541"/>
    <w:rsid w:val="004D1721"/>
    <w:rsid w:val="004D4BA9"/>
    <w:rsid w:val="004D6DF8"/>
    <w:rsid w:val="004E24C9"/>
    <w:rsid w:val="004E5BF5"/>
    <w:rsid w:val="004F04F9"/>
    <w:rsid w:val="004F0568"/>
    <w:rsid w:val="004F3230"/>
    <w:rsid w:val="004F5A7E"/>
    <w:rsid w:val="00501122"/>
    <w:rsid w:val="00504BC2"/>
    <w:rsid w:val="00504C8D"/>
    <w:rsid w:val="005050F7"/>
    <w:rsid w:val="00505D5D"/>
    <w:rsid w:val="00507C43"/>
    <w:rsid w:val="00511F7F"/>
    <w:rsid w:val="00512EA4"/>
    <w:rsid w:val="00521BAC"/>
    <w:rsid w:val="00524F83"/>
    <w:rsid w:val="005255F9"/>
    <w:rsid w:val="00526532"/>
    <w:rsid w:val="005312DE"/>
    <w:rsid w:val="005347CD"/>
    <w:rsid w:val="005348AD"/>
    <w:rsid w:val="00534D51"/>
    <w:rsid w:val="0053638E"/>
    <w:rsid w:val="00536C18"/>
    <w:rsid w:val="00537D3E"/>
    <w:rsid w:val="00542C5E"/>
    <w:rsid w:val="00544089"/>
    <w:rsid w:val="005508FD"/>
    <w:rsid w:val="005531E7"/>
    <w:rsid w:val="005559E9"/>
    <w:rsid w:val="005607D0"/>
    <w:rsid w:val="005619B6"/>
    <w:rsid w:val="00561A5F"/>
    <w:rsid w:val="00562C18"/>
    <w:rsid w:val="005671FB"/>
    <w:rsid w:val="005763A9"/>
    <w:rsid w:val="00582400"/>
    <w:rsid w:val="00586B3B"/>
    <w:rsid w:val="0059569F"/>
    <w:rsid w:val="00596872"/>
    <w:rsid w:val="00597341"/>
    <w:rsid w:val="005A495B"/>
    <w:rsid w:val="005A7A94"/>
    <w:rsid w:val="005B3EAA"/>
    <w:rsid w:val="005B7340"/>
    <w:rsid w:val="005B7904"/>
    <w:rsid w:val="005C0B5A"/>
    <w:rsid w:val="005C13E1"/>
    <w:rsid w:val="005C4D3B"/>
    <w:rsid w:val="005C68BA"/>
    <w:rsid w:val="005C7097"/>
    <w:rsid w:val="005D0720"/>
    <w:rsid w:val="005D3B7E"/>
    <w:rsid w:val="005D4E2E"/>
    <w:rsid w:val="005F359E"/>
    <w:rsid w:val="005F5EF6"/>
    <w:rsid w:val="00604ADE"/>
    <w:rsid w:val="00621B21"/>
    <w:rsid w:val="0062705A"/>
    <w:rsid w:val="0063562B"/>
    <w:rsid w:val="006365AE"/>
    <w:rsid w:val="00636A53"/>
    <w:rsid w:val="00647589"/>
    <w:rsid w:val="006479E1"/>
    <w:rsid w:val="006522EC"/>
    <w:rsid w:val="00654628"/>
    <w:rsid w:val="00654662"/>
    <w:rsid w:val="00661397"/>
    <w:rsid w:val="00662E27"/>
    <w:rsid w:val="0066382F"/>
    <w:rsid w:val="00671349"/>
    <w:rsid w:val="00675312"/>
    <w:rsid w:val="006775CD"/>
    <w:rsid w:val="006849FA"/>
    <w:rsid w:val="00687C64"/>
    <w:rsid w:val="00690F4B"/>
    <w:rsid w:val="00691BFB"/>
    <w:rsid w:val="00691F97"/>
    <w:rsid w:val="006940DD"/>
    <w:rsid w:val="00694633"/>
    <w:rsid w:val="00696949"/>
    <w:rsid w:val="0069728B"/>
    <w:rsid w:val="006A056F"/>
    <w:rsid w:val="006A1966"/>
    <w:rsid w:val="006A326F"/>
    <w:rsid w:val="006A41CE"/>
    <w:rsid w:val="006A4BCA"/>
    <w:rsid w:val="006A63CF"/>
    <w:rsid w:val="006A7D73"/>
    <w:rsid w:val="006B457F"/>
    <w:rsid w:val="006B60D3"/>
    <w:rsid w:val="006B7B42"/>
    <w:rsid w:val="006C2203"/>
    <w:rsid w:val="006C37C0"/>
    <w:rsid w:val="006D5266"/>
    <w:rsid w:val="006D561E"/>
    <w:rsid w:val="006D5FAD"/>
    <w:rsid w:val="006E025D"/>
    <w:rsid w:val="006E162A"/>
    <w:rsid w:val="006F211E"/>
    <w:rsid w:val="006F282E"/>
    <w:rsid w:val="00716873"/>
    <w:rsid w:val="00716FEF"/>
    <w:rsid w:val="0071754A"/>
    <w:rsid w:val="00722918"/>
    <w:rsid w:val="00723E25"/>
    <w:rsid w:val="00731D27"/>
    <w:rsid w:val="00734B82"/>
    <w:rsid w:val="0073593C"/>
    <w:rsid w:val="00737A37"/>
    <w:rsid w:val="0074166F"/>
    <w:rsid w:val="00745E0D"/>
    <w:rsid w:val="00745E20"/>
    <w:rsid w:val="007518BD"/>
    <w:rsid w:val="00752166"/>
    <w:rsid w:val="00753C81"/>
    <w:rsid w:val="00755B8E"/>
    <w:rsid w:val="00756E5B"/>
    <w:rsid w:val="0076045E"/>
    <w:rsid w:val="007634CE"/>
    <w:rsid w:val="007701A2"/>
    <w:rsid w:val="00777DE4"/>
    <w:rsid w:val="007825CF"/>
    <w:rsid w:val="00782DD0"/>
    <w:rsid w:val="007834D8"/>
    <w:rsid w:val="00790AFF"/>
    <w:rsid w:val="00790F32"/>
    <w:rsid w:val="00795CBE"/>
    <w:rsid w:val="007A22D1"/>
    <w:rsid w:val="007A52B3"/>
    <w:rsid w:val="007A57DE"/>
    <w:rsid w:val="007B1D6B"/>
    <w:rsid w:val="007B21A3"/>
    <w:rsid w:val="007B331D"/>
    <w:rsid w:val="007B34E7"/>
    <w:rsid w:val="007B6A28"/>
    <w:rsid w:val="007B6C08"/>
    <w:rsid w:val="007C02C2"/>
    <w:rsid w:val="007C20CD"/>
    <w:rsid w:val="007C7A2C"/>
    <w:rsid w:val="007D0ADD"/>
    <w:rsid w:val="007D2352"/>
    <w:rsid w:val="007E0944"/>
    <w:rsid w:val="007E6020"/>
    <w:rsid w:val="007F0906"/>
    <w:rsid w:val="007F093E"/>
    <w:rsid w:val="007F3807"/>
    <w:rsid w:val="007F49BC"/>
    <w:rsid w:val="007F5754"/>
    <w:rsid w:val="007F63F8"/>
    <w:rsid w:val="00800EDE"/>
    <w:rsid w:val="0080198E"/>
    <w:rsid w:val="00801CD3"/>
    <w:rsid w:val="008020AC"/>
    <w:rsid w:val="00802BD8"/>
    <w:rsid w:val="008035EC"/>
    <w:rsid w:val="0080704D"/>
    <w:rsid w:val="00811A74"/>
    <w:rsid w:val="0081430A"/>
    <w:rsid w:val="008225F9"/>
    <w:rsid w:val="00824436"/>
    <w:rsid w:val="00830B9B"/>
    <w:rsid w:val="00834197"/>
    <w:rsid w:val="008348EE"/>
    <w:rsid w:val="00835776"/>
    <w:rsid w:val="00843557"/>
    <w:rsid w:val="00843E50"/>
    <w:rsid w:val="00851DDE"/>
    <w:rsid w:val="008549F1"/>
    <w:rsid w:val="00863F4A"/>
    <w:rsid w:val="0086425D"/>
    <w:rsid w:val="00864C1C"/>
    <w:rsid w:val="008674D9"/>
    <w:rsid w:val="008730FA"/>
    <w:rsid w:val="00874095"/>
    <w:rsid w:val="00875885"/>
    <w:rsid w:val="00876311"/>
    <w:rsid w:val="0087707C"/>
    <w:rsid w:val="00880325"/>
    <w:rsid w:val="00882A60"/>
    <w:rsid w:val="0088771D"/>
    <w:rsid w:val="00890362"/>
    <w:rsid w:val="0089774D"/>
    <w:rsid w:val="008A3154"/>
    <w:rsid w:val="008A5050"/>
    <w:rsid w:val="008B05A8"/>
    <w:rsid w:val="008B1988"/>
    <w:rsid w:val="008B4063"/>
    <w:rsid w:val="008B57C9"/>
    <w:rsid w:val="008C1E75"/>
    <w:rsid w:val="008C2E17"/>
    <w:rsid w:val="008C3390"/>
    <w:rsid w:val="008C6B0C"/>
    <w:rsid w:val="008D0C95"/>
    <w:rsid w:val="008D3579"/>
    <w:rsid w:val="008D6F15"/>
    <w:rsid w:val="008D74FF"/>
    <w:rsid w:val="008F08D8"/>
    <w:rsid w:val="00901970"/>
    <w:rsid w:val="009027F3"/>
    <w:rsid w:val="00904B3F"/>
    <w:rsid w:val="009052AD"/>
    <w:rsid w:val="009105B5"/>
    <w:rsid w:val="009116AF"/>
    <w:rsid w:val="00915D63"/>
    <w:rsid w:val="00923767"/>
    <w:rsid w:val="00925480"/>
    <w:rsid w:val="00925943"/>
    <w:rsid w:val="00933BD9"/>
    <w:rsid w:val="00934266"/>
    <w:rsid w:val="00935B98"/>
    <w:rsid w:val="00940677"/>
    <w:rsid w:val="009445CF"/>
    <w:rsid w:val="00944753"/>
    <w:rsid w:val="00954AB3"/>
    <w:rsid w:val="00961824"/>
    <w:rsid w:val="00966169"/>
    <w:rsid w:val="00973DDC"/>
    <w:rsid w:val="009755FC"/>
    <w:rsid w:val="00975EBC"/>
    <w:rsid w:val="00982584"/>
    <w:rsid w:val="00986550"/>
    <w:rsid w:val="009874E7"/>
    <w:rsid w:val="00987DA2"/>
    <w:rsid w:val="00993237"/>
    <w:rsid w:val="00994AF4"/>
    <w:rsid w:val="00996637"/>
    <w:rsid w:val="00996A9B"/>
    <w:rsid w:val="00997404"/>
    <w:rsid w:val="009A14C1"/>
    <w:rsid w:val="009A16FF"/>
    <w:rsid w:val="009A1BC6"/>
    <w:rsid w:val="009A3725"/>
    <w:rsid w:val="009A3B40"/>
    <w:rsid w:val="009B454C"/>
    <w:rsid w:val="009B703B"/>
    <w:rsid w:val="009B7531"/>
    <w:rsid w:val="009B7F7C"/>
    <w:rsid w:val="009C04FB"/>
    <w:rsid w:val="009C1FAB"/>
    <w:rsid w:val="009C64A9"/>
    <w:rsid w:val="009C7E94"/>
    <w:rsid w:val="009D3211"/>
    <w:rsid w:val="009D3BE8"/>
    <w:rsid w:val="009E0C87"/>
    <w:rsid w:val="009E61F3"/>
    <w:rsid w:val="009E76B1"/>
    <w:rsid w:val="009F29D2"/>
    <w:rsid w:val="009F2D7C"/>
    <w:rsid w:val="009F5273"/>
    <w:rsid w:val="009F6D4D"/>
    <w:rsid w:val="009F7BC5"/>
    <w:rsid w:val="00A01FE6"/>
    <w:rsid w:val="00A04046"/>
    <w:rsid w:val="00A11C40"/>
    <w:rsid w:val="00A1488C"/>
    <w:rsid w:val="00A1603A"/>
    <w:rsid w:val="00A16318"/>
    <w:rsid w:val="00A21C05"/>
    <w:rsid w:val="00A2213F"/>
    <w:rsid w:val="00A22C3B"/>
    <w:rsid w:val="00A24887"/>
    <w:rsid w:val="00A31A3B"/>
    <w:rsid w:val="00A31DBF"/>
    <w:rsid w:val="00A34A53"/>
    <w:rsid w:val="00A37601"/>
    <w:rsid w:val="00A40A7C"/>
    <w:rsid w:val="00A41AD5"/>
    <w:rsid w:val="00A44AA9"/>
    <w:rsid w:val="00A479F2"/>
    <w:rsid w:val="00A47D60"/>
    <w:rsid w:val="00A53FBC"/>
    <w:rsid w:val="00A54340"/>
    <w:rsid w:val="00A62FFD"/>
    <w:rsid w:val="00A64840"/>
    <w:rsid w:val="00A81D90"/>
    <w:rsid w:val="00A847BB"/>
    <w:rsid w:val="00A84C2E"/>
    <w:rsid w:val="00A87C8E"/>
    <w:rsid w:val="00A911D8"/>
    <w:rsid w:val="00A91296"/>
    <w:rsid w:val="00A93E99"/>
    <w:rsid w:val="00A956AA"/>
    <w:rsid w:val="00AA019B"/>
    <w:rsid w:val="00AA6DD2"/>
    <w:rsid w:val="00AB1DC6"/>
    <w:rsid w:val="00AB2350"/>
    <w:rsid w:val="00AB6C00"/>
    <w:rsid w:val="00AB6DDC"/>
    <w:rsid w:val="00AB7E9E"/>
    <w:rsid w:val="00AC0129"/>
    <w:rsid w:val="00AC4C7B"/>
    <w:rsid w:val="00AD2538"/>
    <w:rsid w:val="00AD6B47"/>
    <w:rsid w:val="00AD737A"/>
    <w:rsid w:val="00AE0155"/>
    <w:rsid w:val="00AE349B"/>
    <w:rsid w:val="00AE5080"/>
    <w:rsid w:val="00AE61CD"/>
    <w:rsid w:val="00AF58CD"/>
    <w:rsid w:val="00AF77F5"/>
    <w:rsid w:val="00B00888"/>
    <w:rsid w:val="00B05A6B"/>
    <w:rsid w:val="00B05F51"/>
    <w:rsid w:val="00B10488"/>
    <w:rsid w:val="00B13D14"/>
    <w:rsid w:val="00B177B5"/>
    <w:rsid w:val="00B20B8C"/>
    <w:rsid w:val="00B24129"/>
    <w:rsid w:val="00B27D7F"/>
    <w:rsid w:val="00B329EA"/>
    <w:rsid w:val="00B342DB"/>
    <w:rsid w:val="00B34CC0"/>
    <w:rsid w:val="00B36F87"/>
    <w:rsid w:val="00B44A72"/>
    <w:rsid w:val="00B4536C"/>
    <w:rsid w:val="00B51ECE"/>
    <w:rsid w:val="00B610FE"/>
    <w:rsid w:val="00B639A8"/>
    <w:rsid w:val="00B6469D"/>
    <w:rsid w:val="00B64BDC"/>
    <w:rsid w:val="00B65F54"/>
    <w:rsid w:val="00B67958"/>
    <w:rsid w:val="00B67B25"/>
    <w:rsid w:val="00B73ACC"/>
    <w:rsid w:val="00B744A7"/>
    <w:rsid w:val="00B771DF"/>
    <w:rsid w:val="00B7799A"/>
    <w:rsid w:val="00B84DD7"/>
    <w:rsid w:val="00B85C11"/>
    <w:rsid w:val="00BA011D"/>
    <w:rsid w:val="00BA0853"/>
    <w:rsid w:val="00BA1B6B"/>
    <w:rsid w:val="00BA22F4"/>
    <w:rsid w:val="00BA35BC"/>
    <w:rsid w:val="00BA58E8"/>
    <w:rsid w:val="00BB0DE9"/>
    <w:rsid w:val="00BC0572"/>
    <w:rsid w:val="00BC2826"/>
    <w:rsid w:val="00BC4570"/>
    <w:rsid w:val="00BC7424"/>
    <w:rsid w:val="00BD312D"/>
    <w:rsid w:val="00BD34CE"/>
    <w:rsid w:val="00BD4D38"/>
    <w:rsid w:val="00BD7A79"/>
    <w:rsid w:val="00BE0F52"/>
    <w:rsid w:val="00BE12C7"/>
    <w:rsid w:val="00BE3185"/>
    <w:rsid w:val="00BE3907"/>
    <w:rsid w:val="00BE72E1"/>
    <w:rsid w:val="00BF2A4E"/>
    <w:rsid w:val="00BF37F4"/>
    <w:rsid w:val="00BF5E07"/>
    <w:rsid w:val="00BF6EC8"/>
    <w:rsid w:val="00C00D42"/>
    <w:rsid w:val="00C00E22"/>
    <w:rsid w:val="00C016DF"/>
    <w:rsid w:val="00C01BF7"/>
    <w:rsid w:val="00C0451F"/>
    <w:rsid w:val="00C068E6"/>
    <w:rsid w:val="00C1076B"/>
    <w:rsid w:val="00C13B3A"/>
    <w:rsid w:val="00C1427E"/>
    <w:rsid w:val="00C201B4"/>
    <w:rsid w:val="00C21217"/>
    <w:rsid w:val="00C24FF9"/>
    <w:rsid w:val="00C273E7"/>
    <w:rsid w:val="00C3048E"/>
    <w:rsid w:val="00C31773"/>
    <w:rsid w:val="00C32A09"/>
    <w:rsid w:val="00C42344"/>
    <w:rsid w:val="00C4607E"/>
    <w:rsid w:val="00C46717"/>
    <w:rsid w:val="00C508A0"/>
    <w:rsid w:val="00C52431"/>
    <w:rsid w:val="00C56A4C"/>
    <w:rsid w:val="00C61371"/>
    <w:rsid w:val="00C61A66"/>
    <w:rsid w:val="00C66C43"/>
    <w:rsid w:val="00C74381"/>
    <w:rsid w:val="00C864C1"/>
    <w:rsid w:val="00C87D7D"/>
    <w:rsid w:val="00C904D9"/>
    <w:rsid w:val="00C911BA"/>
    <w:rsid w:val="00C93C10"/>
    <w:rsid w:val="00C97E69"/>
    <w:rsid w:val="00CA15FB"/>
    <w:rsid w:val="00CA4554"/>
    <w:rsid w:val="00CA4778"/>
    <w:rsid w:val="00CA5F82"/>
    <w:rsid w:val="00CB00E4"/>
    <w:rsid w:val="00CB0111"/>
    <w:rsid w:val="00CB372D"/>
    <w:rsid w:val="00CC2450"/>
    <w:rsid w:val="00CC2531"/>
    <w:rsid w:val="00CC5B74"/>
    <w:rsid w:val="00CD0E70"/>
    <w:rsid w:val="00CD33BA"/>
    <w:rsid w:val="00CD6F1B"/>
    <w:rsid w:val="00CE0D27"/>
    <w:rsid w:val="00CE42BC"/>
    <w:rsid w:val="00CE4E22"/>
    <w:rsid w:val="00CE7742"/>
    <w:rsid w:val="00CF0307"/>
    <w:rsid w:val="00CF0C0D"/>
    <w:rsid w:val="00CF6A19"/>
    <w:rsid w:val="00CF7AF4"/>
    <w:rsid w:val="00D00347"/>
    <w:rsid w:val="00D0059C"/>
    <w:rsid w:val="00D01705"/>
    <w:rsid w:val="00D03729"/>
    <w:rsid w:val="00D0466F"/>
    <w:rsid w:val="00D1000D"/>
    <w:rsid w:val="00D1135A"/>
    <w:rsid w:val="00D16220"/>
    <w:rsid w:val="00D17105"/>
    <w:rsid w:val="00D23D94"/>
    <w:rsid w:val="00D25F24"/>
    <w:rsid w:val="00D31575"/>
    <w:rsid w:val="00D3160B"/>
    <w:rsid w:val="00D34D67"/>
    <w:rsid w:val="00D35A68"/>
    <w:rsid w:val="00D430DB"/>
    <w:rsid w:val="00D43470"/>
    <w:rsid w:val="00D45E0D"/>
    <w:rsid w:val="00D479D1"/>
    <w:rsid w:val="00D47F82"/>
    <w:rsid w:val="00D509DD"/>
    <w:rsid w:val="00D51766"/>
    <w:rsid w:val="00D5380A"/>
    <w:rsid w:val="00D54091"/>
    <w:rsid w:val="00D54C5E"/>
    <w:rsid w:val="00D54C95"/>
    <w:rsid w:val="00D57AB1"/>
    <w:rsid w:val="00D60934"/>
    <w:rsid w:val="00D6476E"/>
    <w:rsid w:val="00D66010"/>
    <w:rsid w:val="00D66ACA"/>
    <w:rsid w:val="00D66F19"/>
    <w:rsid w:val="00D701B7"/>
    <w:rsid w:val="00D74010"/>
    <w:rsid w:val="00D740D0"/>
    <w:rsid w:val="00D80005"/>
    <w:rsid w:val="00D804A3"/>
    <w:rsid w:val="00D855E7"/>
    <w:rsid w:val="00D8687D"/>
    <w:rsid w:val="00D94A74"/>
    <w:rsid w:val="00D955D3"/>
    <w:rsid w:val="00D95D68"/>
    <w:rsid w:val="00D97063"/>
    <w:rsid w:val="00DA1ADB"/>
    <w:rsid w:val="00DA1F37"/>
    <w:rsid w:val="00DA26E7"/>
    <w:rsid w:val="00DA6630"/>
    <w:rsid w:val="00DA6B0C"/>
    <w:rsid w:val="00DA6E26"/>
    <w:rsid w:val="00DA7378"/>
    <w:rsid w:val="00DB3210"/>
    <w:rsid w:val="00DC29CF"/>
    <w:rsid w:val="00DC6AD5"/>
    <w:rsid w:val="00DC775E"/>
    <w:rsid w:val="00DE0B6A"/>
    <w:rsid w:val="00DF137C"/>
    <w:rsid w:val="00DF3B31"/>
    <w:rsid w:val="00E0215C"/>
    <w:rsid w:val="00E055A0"/>
    <w:rsid w:val="00E05C16"/>
    <w:rsid w:val="00E10D7B"/>
    <w:rsid w:val="00E11086"/>
    <w:rsid w:val="00E1381F"/>
    <w:rsid w:val="00E16FDE"/>
    <w:rsid w:val="00E17665"/>
    <w:rsid w:val="00E1794C"/>
    <w:rsid w:val="00E20CCE"/>
    <w:rsid w:val="00E21C31"/>
    <w:rsid w:val="00E24428"/>
    <w:rsid w:val="00E244C3"/>
    <w:rsid w:val="00E264A5"/>
    <w:rsid w:val="00E26A1F"/>
    <w:rsid w:val="00E30519"/>
    <w:rsid w:val="00E35031"/>
    <w:rsid w:val="00E35DC4"/>
    <w:rsid w:val="00E40C4C"/>
    <w:rsid w:val="00E42F20"/>
    <w:rsid w:val="00E477DB"/>
    <w:rsid w:val="00E536ED"/>
    <w:rsid w:val="00E53E96"/>
    <w:rsid w:val="00E66652"/>
    <w:rsid w:val="00E7114E"/>
    <w:rsid w:val="00E734DD"/>
    <w:rsid w:val="00E86222"/>
    <w:rsid w:val="00E937E6"/>
    <w:rsid w:val="00E95165"/>
    <w:rsid w:val="00E952FA"/>
    <w:rsid w:val="00E96386"/>
    <w:rsid w:val="00EA1E14"/>
    <w:rsid w:val="00EA246F"/>
    <w:rsid w:val="00EA33D9"/>
    <w:rsid w:val="00EA37B3"/>
    <w:rsid w:val="00EA79F6"/>
    <w:rsid w:val="00EB2A9C"/>
    <w:rsid w:val="00EB3699"/>
    <w:rsid w:val="00EB41AD"/>
    <w:rsid w:val="00EB4972"/>
    <w:rsid w:val="00EC0282"/>
    <w:rsid w:val="00EC1499"/>
    <w:rsid w:val="00EC698A"/>
    <w:rsid w:val="00EC6F9B"/>
    <w:rsid w:val="00ED5A69"/>
    <w:rsid w:val="00ED6B2A"/>
    <w:rsid w:val="00EE08FF"/>
    <w:rsid w:val="00EE3385"/>
    <w:rsid w:val="00EE3624"/>
    <w:rsid w:val="00EE588F"/>
    <w:rsid w:val="00EE5AE6"/>
    <w:rsid w:val="00EE69B1"/>
    <w:rsid w:val="00EE6F5E"/>
    <w:rsid w:val="00EE7B7E"/>
    <w:rsid w:val="00EF111D"/>
    <w:rsid w:val="00EF1D49"/>
    <w:rsid w:val="00EF27E8"/>
    <w:rsid w:val="00EF2FFA"/>
    <w:rsid w:val="00EF58D2"/>
    <w:rsid w:val="00EF5A2A"/>
    <w:rsid w:val="00F03029"/>
    <w:rsid w:val="00F07A38"/>
    <w:rsid w:val="00F107AC"/>
    <w:rsid w:val="00F10AA0"/>
    <w:rsid w:val="00F13251"/>
    <w:rsid w:val="00F14AB2"/>
    <w:rsid w:val="00F15050"/>
    <w:rsid w:val="00F20EFB"/>
    <w:rsid w:val="00F20FC4"/>
    <w:rsid w:val="00F2188E"/>
    <w:rsid w:val="00F21DB4"/>
    <w:rsid w:val="00F23592"/>
    <w:rsid w:val="00F23704"/>
    <w:rsid w:val="00F23A49"/>
    <w:rsid w:val="00F2422A"/>
    <w:rsid w:val="00F242CD"/>
    <w:rsid w:val="00F2669D"/>
    <w:rsid w:val="00F30228"/>
    <w:rsid w:val="00F306B6"/>
    <w:rsid w:val="00F30A2D"/>
    <w:rsid w:val="00F30E63"/>
    <w:rsid w:val="00F32A1B"/>
    <w:rsid w:val="00F330E3"/>
    <w:rsid w:val="00F3502B"/>
    <w:rsid w:val="00F352C8"/>
    <w:rsid w:val="00F3699E"/>
    <w:rsid w:val="00F4109D"/>
    <w:rsid w:val="00F45D39"/>
    <w:rsid w:val="00F511F5"/>
    <w:rsid w:val="00F63156"/>
    <w:rsid w:val="00F64528"/>
    <w:rsid w:val="00F648E7"/>
    <w:rsid w:val="00F656EA"/>
    <w:rsid w:val="00F65A55"/>
    <w:rsid w:val="00F666B3"/>
    <w:rsid w:val="00F70A83"/>
    <w:rsid w:val="00F71501"/>
    <w:rsid w:val="00F74FBB"/>
    <w:rsid w:val="00F776C6"/>
    <w:rsid w:val="00F83628"/>
    <w:rsid w:val="00F845A4"/>
    <w:rsid w:val="00F86747"/>
    <w:rsid w:val="00F930C2"/>
    <w:rsid w:val="00F95EF5"/>
    <w:rsid w:val="00F96BD9"/>
    <w:rsid w:val="00FA46C8"/>
    <w:rsid w:val="00FB4466"/>
    <w:rsid w:val="00FB5AFE"/>
    <w:rsid w:val="00FC0453"/>
    <w:rsid w:val="00FC0D10"/>
    <w:rsid w:val="00FC2AFB"/>
    <w:rsid w:val="00FC50A6"/>
    <w:rsid w:val="00FD0532"/>
    <w:rsid w:val="00FD36A2"/>
    <w:rsid w:val="00FD5E87"/>
    <w:rsid w:val="00FD72D1"/>
    <w:rsid w:val="00FE0B38"/>
    <w:rsid w:val="00FE5326"/>
    <w:rsid w:val="00FF34E2"/>
    <w:rsid w:val="00FF3F29"/>
    <w:rsid w:val="00FF41C2"/>
    <w:rsid w:val="00FF5872"/>
    <w:rsid w:val="00FF61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1109954"/>
  <w15:chartTrackingRefBased/>
  <w15:docId w15:val="{4DB0727E-D499-492E-9CBA-815A817EC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16C"/>
    <w:pPr>
      <w:keepNext/>
      <w:widowControl w:val="0"/>
      <w:suppressAutoHyphens/>
      <w:spacing w:after="0" w:line="240" w:lineRule="auto"/>
    </w:pPr>
    <w:rPr>
      <w:rFonts w:ascii="Arial" w:eastAsia="Times New Roman" w:hAnsi="Arial" w:cs="Times New Roman"/>
      <w:sz w:val="24"/>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ing 3 after h2,h,h3+,ContentsHeader,hd,*Header,Section Header,page-header,ph,HD,Header1,Contractor,EPZ_O_Header,EPZ_U_Header,EPZ_P_Header,EPZ_R_Header,Name,1 (not to be included in TOC),Chapter Name,Encabezado 2,encabezado,CEPA Header,header"/>
    <w:basedOn w:val="Normal"/>
    <w:link w:val="HeaderChar"/>
    <w:uiPriority w:val="99"/>
    <w:unhideWhenUsed/>
    <w:qFormat/>
    <w:rsid w:val="00D97063"/>
    <w:pPr>
      <w:keepNext w:val="0"/>
      <w:widowControl/>
      <w:tabs>
        <w:tab w:val="center" w:pos="4513"/>
        <w:tab w:val="right" w:pos="9026"/>
      </w:tabs>
      <w:suppressAutoHyphens w:val="0"/>
    </w:pPr>
    <w:rPr>
      <w:rFonts w:asciiTheme="minorHAnsi" w:eastAsiaTheme="minorHAnsi" w:hAnsiTheme="minorHAnsi" w:cstheme="minorBidi"/>
      <w:sz w:val="22"/>
      <w:szCs w:val="22"/>
      <w:lang w:val="en-IN" w:eastAsia="en-US"/>
    </w:rPr>
  </w:style>
  <w:style w:type="character" w:customStyle="1" w:styleId="HeaderChar">
    <w:name w:val="Header Char"/>
    <w:aliases w:val="heading 3 after h2 Char,h Char,h3+ Char,ContentsHeader Char,hd Char,*Header Char,Section Header Char,page-header Char,ph Char,HD Char,Header1 Char,Contractor Char,EPZ_O_Header Char,EPZ_U_Header Char,EPZ_P_Header Char,EPZ_R_Header Char"/>
    <w:basedOn w:val="DefaultParagraphFont"/>
    <w:link w:val="Header"/>
    <w:uiPriority w:val="99"/>
    <w:qFormat/>
    <w:rsid w:val="00D97063"/>
  </w:style>
  <w:style w:type="paragraph" w:styleId="Footer">
    <w:name w:val="footer"/>
    <w:basedOn w:val="Normal"/>
    <w:link w:val="FooterChar"/>
    <w:uiPriority w:val="99"/>
    <w:unhideWhenUsed/>
    <w:rsid w:val="00D97063"/>
    <w:pPr>
      <w:keepNext w:val="0"/>
      <w:widowControl/>
      <w:tabs>
        <w:tab w:val="center" w:pos="4513"/>
        <w:tab w:val="right" w:pos="9026"/>
      </w:tabs>
      <w:suppressAutoHyphens w:val="0"/>
    </w:pPr>
    <w:rPr>
      <w:rFonts w:asciiTheme="minorHAnsi" w:eastAsiaTheme="minorHAnsi" w:hAnsiTheme="minorHAnsi" w:cstheme="minorBidi"/>
      <w:sz w:val="22"/>
      <w:szCs w:val="22"/>
      <w:lang w:val="en-IN" w:eastAsia="en-US"/>
    </w:rPr>
  </w:style>
  <w:style w:type="character" w:customStyle="1" w:styleId="FooterChar">
    <w:name w:val="Footer Char"/>
    <w:basedOn w:val="DefaultParagraphFont"/>
    <w:link w:val="Footer"/>
    <w:uiPriority w:val="99"/>
    <w:rsid w:val="00D97063"/>
  </w:style>
  <w:style w:type="paragraph" w:styleId="ListParagraph">
    <w:name w:val="List Paragraph"/>
    <w:aliases w:val="Bullet List,Bullet list,Bulletr List Paragraph,FooterText,Ha,List Paragraph1,List Paragraph11,List Paragraph2,List Paragraph21,Listeafsnit1,Paragraphe de liste1,Parágrafo da Lista1,Párrafo de lista1,Resume Title,numbered,リスト段落1,列出段落,列出段落1"/>
    <w:basedOn w:val="Normal"/>
    <w:link w:val="ListParagraphChar"/>
    <w:uiPriority w:val="34"/>
    <w:qFormat/>
    <w:rsid w:val="003E3712"/>
    <w:pPr>
      <w:keepNext w:val="0"/>
      <w:widowControl/>
      <w:suppressAutoHyphens w:val="0"/>
      <w:spacing w:after="160" w:line="259" w:lineRule="auto"/>
      <w:ind w:left="720"/>
      <w:contextualSpacing/>
    </w:pPr>
    <w:rPr>
      <w:rFonts w:asciiTheme="minorHAnsi" w:eastAsiaTheme="minorHAnsi" w:hAnsiTheme="minorHAnsi" w:cstheme="minorBidi"/>
      <w:sz w:val="22"/>
      <w:szCs w:val="22"/>
      <w:lang w:val="en-IN" w:eastAsia="en-US"/>
    </w:rPr>
  </w:style>
  <w:style w:type="character" w:customStyle="1" w:styleId="ListParagraphChar">
    <w:name w:val="List Paragraph Char"/>
    <w:aliases w:val="Bullet List Char,Bullet list Char,Bulletr List Paragraph Char,FooterText Char,Ha Char,List Paragraph1 Char,List Paragraph11 Char,List Paragraph2 Char,List Paragraph21 Char,Listeafsnit1 Char,Paragraphe de liste1 Char,Resume Title Char"/>
    <w:basedOn w:val="DefaultParagraphFont"/>
    <w:link w:val="ListParagraph"/>
    <w:uiPriority w:val="34"/>
    <w:qFormat/>
    <w:rsid w:val="003E3712"/>
  </w:style>
  <w:style w:type="table" w:styleId="GridTable4-Accent1">
    <w:name w:val="Grid Table 4 Accent 1"/>
    <w:basedOn w:val="TableNormal"/>
    <w:uiPriority w:val="49"/>
    <w:rsid w:val="003E3712"/>
    <w:pPr>
      <w:spacing w:after="0" w:line="240" w:lineRule="auto"/>
    </w:pPr>
    <w:rPr>
      <w:rFonts w:ascii="Times New Roman" w:eastAsia="SimSun" w:hAnsi="Times New Roman" w:cs="Times New Roman"/>
      <w:sz w:val="20"/>
      <w:szCs w:val="20"/>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4A10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032"/>
    <w:rPr>
      <w:rFonts w:ascii="Segoe UI" w:hAnsi="Segoe UI" w:cs="Segoe UI"/>
      <w:sz w:val="18"/>
      <w:szCs w:val="18"/>
    </w:rPr>
  </w:style>
  <w:style w:type="table" w:styleId="TableGrid">
    <w:name w:val="Table Grid"/>
    <w:basedOn w:val="TableNormal"/>
    <w:uiPriority w:val="59"/>
    <w:qFormat/>
    <w:rsid w:val="00D80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EF111D"/>
    <w:pPr>
      <w:keepNext w:val="0"/>
      <w:widowControl/>
      <w:suppressAutoHyphens w:val="0"/>
      <w:spacing w:after="120" w:line="259" w:lineRule="auto"/>
    </w:pPr>
    <w:rPr>
      <w:rFonts w:asciiTheme="minorHAnsi" w:eastAsiaTheme="minorHAnsi" w:hAnsiTheme="minorHAnsi" w:cstheme="minorBidi"/>
      <w:sz w:val="22"/>
      <w:szCs w:val="22"/>
      <w:lang w:val="en-IN" w:eastAsia="en-US"/>
    </w:rPr>
  </w:style>
  <w:style w:type="character" w:customStyle="1" w:styleId="BodyTextChar">
    <w:name w:val="Body Text Char"/>
    <w:basedOn w:val="DefaultParagraphFont"/>
    <w:link w:val="BodyText"/>
    <w:uiPriority w:val="99"/>
    <w:rsid w:val="00EF111D"/>
  </w:style>
  <w:style w:type="paragraph" w:styleId="BodyText2">
    <w:name w:val="Body Text 2"/>
    <w:basedOn w:val="Normal"/>
    <w:link w:val="BodyText2Char"/>
    <w:uiPriority w:val="99"/>
    <w:unhideWhenUsed/>
    <w:rsid w:val="00FF3F29"/>
    <w:pPr>
      <w:keepNext w:val="0"/>
      <w:widowControl/>
      <w:suppressAutoHyphens w:val="0"/>
      <w:spacing w:after="120" w:line="480" w:lineRule="auto"/>
    </w:pPr>
    <w:rPr>
      <w:rFonts w:ascii="Times New Roman" w:hAnsi="Times New Roman"/>
      <w:szCs w:val="24"/>
      <w:lang w:eastAsia="en-US"/>
    </w:rPr>
  </w:style>
  <w:style w:type="character" w:customStyle="1" w:styleId="BodyText2Char">
    <w:name w:val="Body Text 2 Char"/>
    <w:basedOn w:val="DefaultParagraphFont"/>
    <w:link w:val="BodyText2"/>
    <w:uiPriority w:val="99"/>
    <w:rsid w:val="00FF3F29"/>
    <w:rPr>
      <w:rFonts w:ascii="Times New Roman" w:eastAsia="Times New Roman" w:hAnsi="Times New Roman" w:cs="Times New Roman"/>
      <w:sz w:val="24"/>
      <w:szCs w:val="24"/>
      <w:lang w:val="en-US"/>
    </w:rPr>
  </w:style>
  <w:style w:type="paragraph" w:customStyle="1" w:styleId="a">
    <w:name w:val="_"/>
    <w:basedOn w:val="Normal"/>
    <w:uiPriority w:val="99"/>
    <w:qFormat/>
    <w:rsid w:val="00FF3F29"/>
    <w:pPr>
      <w:keepNext w:val="0"/>
      <w:suppressAutoHyphens w:val="0"/>
      <w:ind w:left="511" w:hanging="511"/>
    </w:pPr>
    <w:rPr>
      <w:szCs w:val="24"/>
      <w:lang w:eastAsia="en-US"/>
    </w:rPr>
  </w:style>
  <w:style w:type="character" w:customStyle="1" w:styleId="fontstyle01">
    <w:name w:val="fontstyle01"/>
    <w:basedOn w:val="DefaultParagraphFont"/>
    <w:rsid w:val="00FF3F29"/>
    <w:rPr>
      <w:rFonts w:ascii="Cambria-Bold" w:hAnsi="Cambria-Bold" w:hint="default"/>
      <w:b/>
      <w:bCs/>
      <w:i w:val="0"/>
      <w:iCs w:val="0"/>
      <w:color w:val="000000"/>
      <w:sz w:val="22"/>
      <w:szCs w:val="22"/>
    </w:rPr>
  </w:style>
  <w:style w:type="character" w:customStyle="1" w:styleId="fontstyle21">
    <w:name w:val="fontstyle21"/>
    <w:basedOn w:val="DefaultParagraphFont"/>
    <w:rsid w:val="00FF3F29"/>
    <w:rPr>
      <w:rFonts w:ascii="Cambria" w:hAnsi="Cambria" w:hint="default"/>
      <w:b w:val="0"/>
      <w:bCs w:val="0"/>
      <w:i w:val="0"/>
      <w:iCs w:val="0"/>
      <w:color w:val="000000"/>
      <w:sz w:val="20"/>
      <w:szCs w:val="20"/>
    </w:rPr>
  </w:style>
  <w:style w:type="character" w:styleId="CommentReference">
    <w:name w:val="annotation reference"/>
    <w:basedOn w:val="DefaultParagraphFont"/>
    <w:uiPriority w:val="99"/>
    <w:semiHidden/>
    <w:unhideWhenUsed/>
    <w:rsid w:val="00FF3F29"/>
    <w:rPr>
      <w:sz w:val="16"/>
      <w:szCs w:val="16"/>
    </w:rPr>
  </w:style>
  <w:style w:type="paragraph" w:styleId="CommentText">
    <w:name w:val="annotation text"/>
    <w:basedOn w:val="Normal"/>
    <w:link w:val="CommentTextChar"/>
    <w:uiPriority w:val="99"/>
    <w:semiHidden/>
    <w:unhideWhenUsed/>
    <w:rsid w:val="00FF3F29"/>
    <w:pPr>
      <w:keepNext w:val="0"/>
      <w:widowControl/>
      <w:suppressAutoHyphens w:val="0"/>
    </w:pPr>
    <w:rPr>
      <w:rFonts w:ascii="Times New Roman" w:eastAsia="SimSun" w:hAnsi="Times New Roman"/>
      <w:sz w:val="20"/>
      <w:lang w:val="en-IN" w:eastAsia="zh-CN"/>
    </w:rPr>
  </w:style>
  <w:style w:type="character" w:customStyle="1" w:styleId="CommentTextChar">
    <w:name w:val="Comment Text Char"/>
    <w:basedOn w:val="DefaultParagraphFont"/>
    <w:link w:val="CommentText"/>
    <w:uiPriority w:val="99"/>
    <w:semiHidden/>
    <w:rsid w:val="00FF3F29"/>
    <w:rPr>
      <w:rFonts w:ascii="Times New Roman" w:eastAsia="SimSun" w:hAnsi="Times New Roman"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563401">
      <w:bodyDiv w:val="1"/>
      <w:marLeft w:val="0"/>
      <w:marRight w:val="0"/>
      <w:marTop w:val="0"/>
      <w:marBottom w:val="0"/>
      <w:divBdr>
        <w:top w:val="none" w:sz="0" w:space="0" w:color="auto"/>
        <w:left w:val="none" w:sz="0" w:space="0" w:color="auto"/>
        <w:bottom w:val="none" w:sz="0" w:space="0" w:color="auto"/>
        <w:right w:val="none" w:sz="0" w:space="0" w:color="auto"/>
      </w:divBdr>
    </w:div>
    <w:div w:id="959606121">
      <w:bodyDiv w:val="1"/>
      <w:marLeft w:val="0"/>
      <w:marRight w:val="0"/>
      <w:marTop w:val="0"/>
      <w:marBottom w:val="0"/>
      <w:divBdr>
        <w:top w:val="none" w:sz="0" w:space="0" w:color="auto"/>
        <w:left w:val="none" w:sz="0" w:space="0" w:color="auto"/>
        <w:bottom w:val="none" w:sz="0" w:space="0" w:color="auto"/>
        <w:right w:val="none" w:sz="0" w:space="0" w:color="auto"/>
      </w:divBdr>
    </w:div>
    <w:div w:id="1603294211">
      <w:bodyDiv w:val="1"/>
      <w:marLeft w:val="0"/>
      <w:marRight w:val="0"/>
      <w:marTop w:val="0"/>
      <w:marBottom w:val="0"/>
      <w:divBdr>
        <w:top w:val="none" w:sz="0" w:space="0" w:color="auto"/>
        <w:left w:val="none" w:sz="0" w:space="0" w:color="auto"/>
        <w:bottom w:val="none" w:sz="0" w:space="0" w:color="auto"/>
        <w:right w:val="none" w:sz="0" w:space="0" w:color="auto"/>
      </w:divBdr>
    </w:div>
    <w:div w:id="210333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f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12</Pages>
  <Words>6377</Words>
  <Characters>36351</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RahulSaxena</dc:creator>
  <cp:keywords/>
  <dc:description/>
  <cp:lastModifiedBy>MohitSoni</cp:lastModifiedBy>
  <cp:revision>481</cp:revision>
  <cp:lastPrinted>2022-08-09T12:26:00Z</cp:lastPrinted>
  <dcterms:created xsi:type="dcterms:W3CDTF">2023-06-20T04:13:00Z</dcterms:created>
  <dcterms:modified xsi:type="dcterms:W3CDTF">2023-08-07T12:56:00Z</dcterms:modified>
</cp:coreProperties>
</file>