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BB38" w14:textId="6EF82556" w:rsidR="007474FB" w:rsidRDefault="007474FB">
      <w:r>
        <w:rPr>
          <w:rFonts w:ascii="Segoe UI" w:hAnsi="Segoe UI" w:cs="Segoe UI"/>
          <w:color w:val="374151"/>
        </w:rPr>
        <w:t>"Developed an ASP.NET Core web app for Joe’s Pizza Portal with pages for Pizza Selection, Order Checkout, and Order Confirmation. Implemented end-to-end testing using NUnit, Selenium, and SpecFlow. Deployed the prototype to an Azure VM through Jenkins with scheduled builds."</w:t>
      </w:r>
    </w:p>
    <w:sectPr w:rsidR="0074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FB"/>
    <w:rsid w:val="0074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32FC"/>
  <w15:chartTrackingRefBased/>
  <w15:docId w15:val="{DD40354D-1D91-498A-BB1F-AA586324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Boyapati Sahaja</dc:creator>
  <cp:keywords/>
  <dc:description/>
  <cp:lastModifiedBy>Boyapati Sahaja</cp:lastModifiedBy>
  <cp:revision>1</cp:revision>
  <dcterms:created xsi:type="dcterms:W3CDTF">2024-01-21T05:06:00Z</dcterms:created>
  <dcterms:modified xsi:type="dcterms:W3CDTF">2024-01-21T05:07:00Z</dcterms:modified>
</cp:coreProperties>
</file>