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4C5" w:rsidRPr="004569A8" w:rsidRDefault="00815768" w:rsidP="00E344C5">
      <w:pPr>
        <w:rPr>
          <w:rFonts w:ascii="Times New Roman" w:hAnsi="Times New Roman" w:cs="Times New Roman"/>
        </w:rPr>
      </w:pPr>
      <w:r>
        <w:rPr>
          <w:rFonts w:ascii="Times New Roman" w:hAnsi="Times New Roman" w:cs="Times New Roman"/>
        </w:rPr>
        <w:tab/>
      </w:r>
    </w:p>
    <w:p w:rsidR="00E344C5" w:rsidRPr="004569A8" w:rsidRDefault="00E344C5" w:rsidP="00E344C5">
      <w:pPr>
        <w:jc w:val="center"/>
        <w:rPr>
          <w:rFonts w:ascii="Times New Roman" w:hAnsi="Times New Roman" w:cs="Times New Roman"/>
          <w:sz w:val="72"/>
        </w:rPr>
      </w:pPr>
    </w:p>
    <w:p w:rsidR="00E344C5" w:rsidRPr="004569A8" w:rsidRDefault="00E344C5" w:rsidP="00E344C5">
      <w:pPr>
        <w:jc w:val="center"/>
        <w:rPr>
          <w:rFonts w:ascii="Times New Roman" w:hAnsi="Times New Roman" w:cs="Times New Roman"/>
          <w:sz w:val="72"/>
        </w:rPr>
      </w:pPr>
    </w:p>
    <w:p w:rsidR="00E344C5" w:rsidRPr="004569A8" w:rsidRDefault="00E344C5" w:rsidP="00E344C5">
      <w:pPr>
        <w:jc w:val="center"/>
        <w:rPr>
          <w:rFonts w:ascii="Times New Roman" w:hAnsi="Times New Roman" w:cs="Times New Roman"/>
          <w:sz w:val="72"/>
        </w:rPr>
      </w:pPr>
    </w:p>
    <w:p w:rsidR="00E344C5" w:rsidRPr="004569A8" w:rsidRDefault="00AE7B94" w:rsidP="00F77501">
      <w:pPr>
        <w:jc w:val="center"/>
        <w:rPr>
          <w:rFonts w:ascii="Times New Roman" w:hAnsi="Times New Roman" w:cs="Times New Roman"/>
          <w:sz w:val="60"/>
          <w:szCs w:val="60"/>
        </w:rPr>
      </w:pPr>
      <w:r>
        <w:rPr>
          <w:rFonts w:ascii="Times New Roman" w:hAnsi="Times New Roman" w:cs="Times New Roman"/>
          <w:sz w:val="60"/>
          <w:szCs w:val="60"/>
        </w:rPr>
        <w:t>Low</w:t>
      </w:r>
      <w:r w:rsidRPr="004569A8">
        <w:rPr>
          <w:rFonts w:ascii="Times New Roman" w:hAnsi="Times New Roman" w:cs="Times New Roman"/>
          <w:sz w:val="60"/>
          <w:szCs w:val="60"/>
        </w:rPr>
        <w:t xml:space="preserve"> </w:t>
      </w:r>
      <w:r w:rsidR="00F77501" w:rsidRPr="004569A8">
        <w:rPr>
          <w:rFonts w:ascii="Times New Roman" w:hAnsi="Times New Roman" w:cs="Times New Roman"/>
          <w:sz w:val="60"/>
          <w:szCs w:val="60"/>
        </w:rPr>
        <w:t xml:space="preserve">Level Design Document </w:t>
      </w:r>
      <w:r w:rsidR="00E344C5" w:rsidRPr="004569A8">
        <w:rPr>
          <w:rFonts w:ascii="Times New Roman" w:hAnsi="Times New Roman" w:cs="Times New Roman"/>
          <w:sz w:val="60"/>
          <w:szCs w:val="60"/>
        </w:rPr>
        <w:t xml:space="preserve">- </w:t>
      </w:r>
      <w:r w:rsidR="00BC6BAD">
        <w:rPr>
          <w:rFonts w:ascii="Times New Roman" w:hAnsi="Times New Roman" w:cs="Times New Roman"/>
          <w:sz w:val="60"/>
          <w:szCs w:val="60"/>
        </w:rPr>
        <w:br/>
      </w:r>
      <w:proofErr w:type="spellStart"/>
      <w:r w:rsidR="00BC6BAD">
        <w:rPr>
          <w:rFonts w:ascii="Times New Roman" w:hAnsi="Times New Roman" w:cs="Times New Roman"/>
          <w:sz w:val="60"/>
          <w:szCs w:val="60"/>
        </w:rPr>
        <w:t>Comm</w:t>
      </w:r>
      <w:proofErr w:type="spellEnd"/>
      <w:r w:rsidR="00E344C5" w:rsidRPr="004569A8">
        <w:rPr>
          <w:rFonts w:ascii="Times New Roman" w:hAnsi="Times New Roman" w:cs="Times New Roman"/>
          <w:sz w:val="60"/>
          <w:szCs w:val="60"/>
        </w:rPr>
        <w:t xml:space="preserve"> </w:t>
      </w:r>
      <w:r w:rsidR="00BC6BAD">
        <w:rPr>
          <w:rFonts w:ascii="Times New Roman" w:hAnsi="Times New Roman" w:cs="Times New Roman"/>
          <w:sz w:val="60"/>
          <w:szCs w:val="60"/>
        </w:rPr>
        <w:t xml:space="preserve">Port </w:t>
      </w:r>
      <w:r w:rsidR="00BA708C">
        <w:rPr>
          <w:rFonts w:ascii="Times New Roman" w:hAnsi="Times New Roman" w:cs="Times New Roman"/>
          <w:sz w:val="60"/>
          <w:szCs w:val="60"/>
        </w:rPr>
        <w:t>2017</w:t>
      </w:r>
      <w:r w:rsidR="00E344C5" w:rsidRPr="004569A8">
        <w:rPr>
          <w:rFonts w:ascii="Times New Roman" w:hAnsi="Times New Roman" w:cs="Times New Roman"/>
          <w:noProof/>
          <w:sz w:val="72"/>
          <w:lang w:val="en-IN" w:eastAsia="en-IN"/>
        </w:rPr>
        <mc:AlternateContent>
          <mc:Choice Requires="wps">
            <w:drawing>
              <wp:anchor distT="0" distB="0" distL="114300" distR="114300" simplePos="0" relativeHeight="251781120" behindDoc="0" locked="0" layoutInCell="1" allowOverlap="1" wp14:anchorId="762DB47D" wp14:editId="52721AF7">
                <wp:simplePos x="0" y="0"/>
                <wp:positionH relativeFrom="margin">
                  <wp:align>center</wp:align>
                </wp:positionH>
                <wp:positionV relativeFrom="paragraph">
                  <wp:posOffset>1906299</wp:posOffset>
                </wp:positionV>
                <wp:extent cx="5039995" cy="386715"/>
                <wp:effectExtent l="19050" t="19050" r="46355" b="32385"/>
                <wp:wrapNone/>
                <wp:docPr id="306"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386715"/>
                        </a:xfrm>
                        <a:prstGeom prst="rect">
                          <a:avLst/>
                        </a:prstGeom>
                        <a:solidFill>
                          <a:schemeClr val="lt1">
                            <a:lumMod val="100000"/>
                            <a:lumOff val="0"/>
                          </a:schemeClr>
                        </a:solidFill>
                        <a:ln w="63500"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17392" w:rsidRPr="00D70D5E" w:rsidRDefault="00617392" w:rsidP="00F77501">
                            <w:pPr>
                              <w:jc w:val="center"/>
                              <w:rPr>
                                <w:b/>
                                <w:sz w:val="32"/>
                                <w:szCs w:val="36"/>
                              </w:rPr>
                            </w:pPr>
                            <w:r w:rsidRPr="00D70D5E">
                              <w:rPr>
                                <w:b/>
                                <w:sz w:val="32"/>
                                <w:szCs w:val="36"/>
                              </w:rPr>
                              <w:t>Chenoa Information &amp; Software Services Pvt. Ltd.</w:t>
                            </w:r>
                          </w:p>
                          <w:p w:rsidR="00617392" w:rsidRDefault="00617392" w:rsidP="00F77501">
                            <w:pPr>
                              <w:jc w:val="center"/>
                              <w:rPr>
                                <w:b/>
                                <w:sz w:val="32"/>
                                <w:szCs w:val="36"/>
                              </w:rPr>
                            </w:pPr>
                            <w:r w:rsidRPr="00D70D5E">
                              <w:rPr>
                                <w:b/>
                                <w:sz w:val="32"/>
                                <w:szCs w:val="36"/>
                              </w:rPr>
                              <w:fldChar w:fldCharType="begin"/>
                            </w:r>
                            <w:r w:rsidRPr="00D70D5E">
                              <w:rPr>
                                <w:b/>
                                <w:sz w:val="32"/>
                                <w:szCs w:val="36"/>
                              </w:rPr>
                              <w:instrText xml:space="preserve"> SUBJECT   \* MERGEFORMAT </w:instrText>
                            </w:r>
                            <w:r w:rsidRPr="00D70D5E">
                              <w:rPr>
                                <w:b/>
                                <w:sz w:val="32"/>
                                <w:szCs w:val="36"/>
                              </w:rPr>
                              <w:fldChar w:fldCharType="end"/>
                            </w:r>
                          </w:p>
                          <w:p w:rsidR="00617392" w:rsidRDefault="00617392" w:rsidP="00F77501">
                            <w:pPr>
                              <w:jc w:val="center"/>
                              <w:rPr>
                                <w:b/>
                                <w:sz w:val="32"/>
                                <w:szCs w:val="36"/>
                              </w:rPr>
                            </w:pPr>
                          </w:p>
                          <w:p w:rsidR="00617392" w:rsidRDefault="00617392" w:rsidP="00F77501">
                            <w:pPr>
                              <w:jc w:val="center"/>
                              <w:rPr>
                                <w:b/>
                                <w:sz w:val="32"/>
                                <w:szCs w:val="36"/>
                              </w:rPr>
                            </w:pPr>
                          </w:p>
                          <w:p w:rsidR="00617392" w:rsidRDefault="00617392" w:rsidP="00F77501">
                            <w:pPr>
                              <w:jc w:val="center"/>
                              <w:rPr>
                                <w:b/>
                                <w:sz w:val="32"/>
                                <w:szCs w:val="36"/>
                              </w:rPr>
                            </w:pPr>
                          </w:p>
                          <w:p w:rsidR="00617392" w:rsidRPr="00D70D5E" w:rsidRDefault="00617392" w:rsidP="00F77501">
                            <w:pPr>
                              <w:jc w:val="center"/>
                              <w:rPr>
                                <w:rFonts w:ascii="Lucida Sans Unicode" w:hAnsi="Lucida Sans Unicode" w:cs="Lucida Sans Unicode"/>
                                <w:b/>
                                <w:iCs/>
                                <w:color w:val="000080"/>
                                <w:sz w:val="32"/>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2DB47D" id="_x0000_t202" coordsize="21600,21600" o:spt="202" path="m,l,21600r21600,l21600,xe">
                <v:stroke joinstyle="miter"/>
                <v:path gradientshapeok="t" o:connecttype="rect"/>
              </v:shapetype>
              <v:shape id="Text Box 306" o:spid="_x0000_s1026" type="#_x0000_t202" style="position:absolute;left:0;text-align:left;margin-left:0;margin-top:150.1pt;width:396.85pt;height:30.45pt;z-index:251781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" fillcolor="white [3201]" strokecolor="#ed7d31 [3205]" strokeweight="5pt">
                <v:stroke linestyle="thickThin"/>
                <v:shadow color="#868686"/>
                <v:textbox>
                  <w:txbxContent>
                    <w:p w:rsidR="00617392" w:rsidRPr="00D70D5E" w:rsidRDefault="00617392" w:rsidP="00F77501">
                      <w:pPr>
                        <w:jc w:val="center"/>
                        <w:rPr>
                          <w:b/>
                          <w:sz w:val="32"/>
                          <w:szCs w:val="36"/>
                        </w:rPr>
                      </w:pPr>
                      <w:r w:rsidRPr="00D70D5E">
                        <w:rPr>
                          <w:b/>
                          <w:sz w:val="32"/>
                          <w:szCs w:val="36"/>
                        </w:rPr>
                        <w:t>Chenoa Information &amp; Software Services Pvt. Ltd.</w:t>
                      </w:r>
                    </w:p>
                    <w:p w:rsidR="00617392" w:rsidRDefault="00617392" w:rsidP="00F77501">
                      <w:pPr>
                        <w:jc w:val="center"/>
                        <w:rPr>
                          <w:b/>
                          <w:sz w:val="32"/>
                          <w:szCs w:val="36"/>
                        </w:rPr>
                      </w:pPr>
                      <w:r w:rsidRPr="00D70D5E">
                        <w:rPr>
                          <w:b/>
                          <w:sz w:val="32"/>
                          <w:szCs w:val="36"/>
                        </w:rPr>
                        <w:fldChar w:fldCharType="begin"/>
                      </w:r>
                      <w:r w:rsidRPr="00D70D5E">
                        <w:rPr>
                          <w:b/>
                          <w:sz w:val="32"/>
                          <w:szCs w:val="36"/>
                        </w:rPr>
                        <w:instrText xml:space="preserve"> SUBJECT   \* MERGEFORMAT </w:instrText>
                      </w:r>
                      <w:r w:rsidRPr="00D70D5E">
                        <w:rPr>
                          <w:b/>
                          <w:sz w:val="32"/>
                          <w:szCs w:val="36"/>
                        </w:rPr>
                        <w:fldChar w:fldCharType="end"/>
                      </w:r>
                    </w:p>
                    <w:p w:rsidR="00617392" w:rsidRDefault="00617392" w:rsidP="00F77501">
                      <w:pPr>
                        <w:jc w:val="center"/>
                        <w:rPr>
                          <w:b/>
                          <w:sz w:val="32"/>
                          <w:szCs w:val="36"/>
                        </w:rPr>
                      </w:pPr>
                    </w:p>
                    <w:p w:rsidR="00617392" w:rsidRDefault="00617392" w:rsidP="00F77501">
                      <w:pPr>
                        <w:jc w:val="center"/>
                        <w:rPr>
                          <w:b/>
                          <w:sz w:val="32"/>
                          <w:szCs w:val="36"/>
                        </w:rPr>
                      </w:pPr>
                    </w:p>
                    <w:p w:rsidR="00617392" w:rsidRDefault="00617392" w:rsidP="00F77501">
                      <w:pPr>
                        <w:jc w:val="center"/>
                        <w:rPr>
                          <w:b/>
                          <w:sz w:val="32"/>
                          <w:szCs w:val="36"/>
                        </w:rPr>
                      </w:pPr>
                    </w:p>
                    <w:p w:rsidR="00617392" w:rsidRPr="00D70D5E" w:rsidRDefault="00617392" w:rsidP="00F77501">
                      <w:pPr>
                        <w:jc w:val="center"/>
                        <w:rPr>
                          <w:rFonts w:ascii="Lucida Sans Unicode" w:hAnsi="Lucida Sans Unicode" w:cs="Lucida Sans Unicode"/>
                          <w:b/>
                          <w:iCs/>
                          <w:color w:val="000080"/>
                          <w:sz w:val="32"/>
                          <w:szCs w:val="36"/>
                        </w:rPr>
                      </w:pPr>
                    </w:p>
                  </w:txbxContent>
                </v:textbox>
                <w10:wrap anchorx="margin"/>
              </v:shape>
            </w:pict>
          </mc:Fallback>
        </mc:AlternateContent>
      </w:r>
      <w:r w:rsidR="00E344C5" w:rsidRPr="004569A8">
        <w:rPr>
          <w:rFonts w:ascii="Times New Roman" w:hAnsi="Times New Roman" w:cs="Times New Roman"/>
          <w:sz w:val="72"/>
        </w:rPr>
        <w:br w:type="page"/>
      </w:r>
    </w:p>
    <w:p w:rsidR="00E344C5" w:rsidRPr="004569A8" w:rsidRDefault="00E344C5" w:rsidP="00E344C5">
      <w:pPr>
        <w:pStyle w:val="Heading-NoNumber"/>
        <w:spacing w:before="0" w:after="0"/>
        <w:rPr>
          <w:rFonts w:ascii="Times New Roman" w:hAnsi="Times New Roman" w:cs="Times New Roman"/>
        </w:rPr>
      </w:pPr>
      <w:bookmarkStart w:id="0" w:name="_Toc385861394"/>
      <w:bookmarkStart w:id="1" w:name="_Toc491207555"/>
      <w:bookmarkStart w:id="2" w:name="_Toc159489157"/>
      <w:r w:rsidRPr="004569A8">
        <w:rPr>
          <w:rFonts w:ascii="Times New Roman" w:hAnsi="Times New Roman" w:cs="Times New Roman"/>
        </w:rPr>
        <w:lastRenderedPageBreak/>
        <w:t>Document Control</w:t>
      </w:r>
      <w:bookmarkEnd w:id="0"/>
      <w:bookmarkEnd w:id="1"/>
    </w:p>
    <w:p w:rsidR="00E344C5" w:rsidRPr="004569A8" w:rsidRDefault="00E344C5" w:rsidP="00E344C5">
      <w:pPr>
        <w:rPr>
          <w:rFonts w:ascii="Times New Roman" w:hAnsi="Times New Roman" w:cs="Times New Roman"/>
        </w:rPr>
      </w:pPr>
    </w:p>
    <w:p w:rsidR="00E344C5" w:rsidRPr="004569A8" w:rsidRDefault="00E344C5" w:rsidP="00E344C5">
      <w:pPr>
        <w:rPr>
          <w:rFonts w:ascii="Times New Roman" w:hAnsi="Times New Roman" w:cs="Times New Roman"/>
          <w:b/>
        </w:rPr>
      </w:pPr>
      <w:r w:rsidRPr="004569A8">
        <w:rPr>
          <w:rFonts w:ascii="Times New Roman" w:hAnsi="Times New Roman" w:cs="Times New Roman"/>
          <w:b/>
        </w:rPr>
        <w:t>Change History</w:t>
      </w:r>
      <w:bookmarkEnd w:id="2"/>
    </w:p>
    <w:p w:rsidR="00E344C5" w:rsidRPr="004569A8" w:rsidRDefault="00E344C5" w:rsidP="00E344C5">
      <w:pPr>
        <w:rPr>
          <w:rFonts w:ascii="Times New Roman" w:hAnsi="Times New Roman" w:cs="Times New Roman"/>
        </w:rPr>
      </w:pPr>
    </w:p>
    <w:tbl>
      <w:tblPr>
        <w:tblW w:w="489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628"/>
        <w:gridCol w:w="3788"/>
        <w:gridCol w:w="1583"/>
        <w:gridCol w:w="2380"/>
      </w:tblGrid>
      <w:tr w:rsidR="00E344C5" w:rsidRPr="004569A8" w:rsidTr="009E0149">
        <w:trPr>
          <w:cantSplit/>
          <w:trHeight w:val="323"/>
          <w:tblHeader/>
        </w:trPr>
        <w:tc>
          <w:tcPr>
            <w:tcW w:w="1589" w:type="dxa"/>
            <w:shd w:val="clear" w:color="auto" w:fill="808080" w:themeFill="background1" w:themeFillShade="80"/>
            <w:vAlign w:val="center"/>
          </w:tcPr>
          <w:p w:rsidR="00E344C5" w:rsidRPr="004569A8" w:rsidRDefault="00E344C5" w:rsidP="00B504D3">
            <w:pPr>
              <w:pStyle w:val="TableHeader"/>
              <w:rPr>
                <w:rFonts w:ascii="Times New Roman" w:hAnsi="Times New Roman"/>
              </w:rPr>
            </w:pPr>
            <w:r w:rsidRPr="004569A8">
              <w:rPr>
                <w:rFonts w:ascii="Times New Roman" w:hAnsi="Times New Roman"/>
              </w:rPr>
              <w:t>Version</w:t>
            </w:r>
          </w:p>
        </w:tc>
        <w:tc>
          <w:tcPr>
            <w:tcW w:w="3698" w:type="dxa"/>
            <w:shd w:val="clear" w:color="auto" w:fill="808080" w:themeFill="background1" w:themeFillShade="80"/>
            <w:vAlign w:val="center"/>
          </w:tcPr>
          <w:p w:rsidR="00E344C5" w:rsidRPr="004569A8" w:rsidRDefault="00E344C5" w:rsidP="00B504D3">
            <w:pPr>
              <w:pStyle w:val="TableHeader"/>
              <w:rPr>
                <w:rFonts w:ascii="Times New Roman" w:hAnsi="Times New Roman"/>
              </w:rPr>
            </w:pPr>
            <w:r w:rsidRPr="004569A8">
              <w:rPr>
                <w:rFonts w:ascii="Times New Roman" w:hAnsi="Times New Roman"/>
              </w:rPr>
              <w:t>Change Description</w:t>
            </w:r>
          </w:p>
        </w:tc>
        <w:tc>
          <w:tcPr>
            <w:tcW w:w="1546" w:type="dxa"/>
            <w:shd w:val="clear" w:color="auto" w:fill="808080" w:themeFill="background1" w:themeFillShade="80"/>
            <w:vAlign w:val="center"/>
          </w:tcPr>
          <w:p w:rsidR="00E344C5" w:rsidRPr="004569A8" w:rsidRDefault="00E344C5" w:rsidP="00B504D3">
            <w:pPr>
              <w:pStyle w:val="TableHeader"/>
              <w:rPr>
                <w:rFonts w:ascii="Times New Roman" w:hAnsi="Times New Roman"/>
              </w:rPr>
            </w:pPr>
            <w:r w:rsidRPr="004569A8">
              <w:rPr>
                <w:rFonts w:ascii="Times New Roman" w:hAnsi="Times New Roman"/>
              </w:rPr>
              <w:t>Date</w:t>
            </w:r>
          </w:p>
        </w:tc>
        <w:tc>
          <w:tcPr>
            <w:tcW w:w="2324" w:type="dxa"/>
            <w:shd w:val="clear" w:color="auto" w:fill="808080" w:themeFill="background1" w:themeFillShade="80"/>
            <w:vAlign w:val="center"/>
          </w:tcPr>
          <w:p w:rsidR="00E344C5" w:rsidRPr="004569A8" w:rsidRDefault="00E344C5" w:rsidP="00B504D3">
            <w:pPr>
              <w:pStyle w:val="TableHeader"/>
              <w:rPr>
                <w:rFonts w:ascii="Times New Roman" w:hAnsi="Times New Roman"/>
              </w:rPr>
            </w:pPr>
            <w:r w:rsidRPr="004569A8">
              <w:rPr>
                <w:rFonts w:ascii="Times New Roman" w:hAnsi="Times New Roman"/>
              </w:rPr>
              <w:t>Author</w:t>
            </w:r>
          </w:p>
        </w:tc>
      </w:tr>
      <w:tr w:rsidR="00E344C5" w:rsidRPr="004569A8" w:rsidTr="009E0149">
        <w:trPr>
          <w:cantSplit/>
          <w:trHeight w:val="323"/>
        </w:trPr>
        <w:tc>
          <w:tcPr>
            <w:tcW w:w="1589" w:type="dxa"/>
            <w:vAlign w:val="center"/>
          </w:tcPr>
          <w:p w:rsidR="00E344C5" w:rsidRPr="00D93200" w:rsidRDefault="00564761" w:rsidP="00B504D3">
            <w:pPr>
              <w:pStyle w:val="Tabletext"/>
              <w:jc w:val="center"/>
              <w:rPr>
                <w:rFonts w:ascii="Times New Roman" w:hAnsi="Times New Roman"/>
                <w:lang w:val="en-IN"/>
              </w:rPr>
            </w:pPr>
            <w:r>
              <w:rPr>
                <w:rFonts w:ascii="Times New Roman" w:hAnsi="Times New Roman"/>
              </w:rPr>
              <w:t>1</w:t>
            </w:r>
            <w:r w:rsidR="00481C79">
              <w:rPr>
                <w:rFonts w:ascii="Times New Roman" w:hAnsi="Times New Roman"/>
              </w:rPr>
              <w:t>.</w:t>
            </w:r>
            <w:r>
              <w:rPr>
                <w:rFonts w:ascii="Times New Roman" w:hAnsi="Times New Roman"/>
              </w:rPr>
              <w:t>0</w:t>
            </w:r>
          </w:p>
        </w:tc>
        <w:tc>
          <w:tcPr>
            <w:tcW w:w="3698" w:type="dxa"/>
            <w:vAlign w:val="center"/>
          </w:tcPr>
          <w:p w:rsidR="00E344C5" w:rsidRPr="004569A8" w:rsidRDefault="00E344C5" w:rsidP="00B504D3">
            <w:pPr>
              <w:pStyle w:val="Tabletext"/>
              <w:jc w:val="center"/>
              <w:rPr>
                <w:rFonts w:ascii="Times New Roman" w:hAnsi="Times New Roman"/>
              </w:rPr>
            </w:pPr>
            <w:r w:rsidRPr="004569A8">
              <w:rPr>
                <w:rFonts w:ascii="Times New Roman" w:hAnsi="Times New Roman"/>
              </w:rPr>
              <w:t>Draft Version</w:t>
            </w:r>
          </w:p>
        </w:tc>
        <w:tc>
          <w:tcPr>
            <w:tcW w:w="1546" w:type="dxa"/>
            <w:vAlign w:val="center"/>
          </w:tcPr>
          <w:p w:rsidR="00E344C5" w:rsidRPr="004569A8" w:rsidRDefault="00F76E34" w:rsidP="00B504D3">
            <w:pPr>
              <w:pStyle w:val="Tabletext"/>
              <w:jc w:val="center"/>
              <w:rPr>
                <w:rFonts w:ascii="Times New Roman" w:hAnsi="Times New Roman"/>
              </w:rPr>
            </w:pPr>
            <w:r>
              <w:rPr>
                <w:rFonts w:ascii="Times New Roman" w:hAnsi="Times New Roman"/>
              </w:rPr>
              <w:t>08</w:t>
            </w:r>
            <w:r w:rsidR="00E344C5" w:rsidRPr="004569A8">
              <w:rPr>
                <w:rFonts w:ascii="Times New Roman" w:hAnsi="Times New Roman"/>
              </w:rPr>
              <w:t>/</w:t>
            </w:r>
            <w:r w:rsidR="005C021E">
              <w:rPr>
                <w:rFonts w:ascii="Times New Roman" w:hAnsi="Times New Roman"/>
              </w:rPr>
              <w:t>08</w:t>
            </w:r>
            <w:r w:rsidR="00E344C5" w:rsidRPr="004569A8">
              <w:rPr>
                <w:rFonts w:ascii="Times New Roman" w:hAnsi="Times New Roman"/>
              </w:rPr>
              <w:t>/2017</w:t>
            </w:r>
          </w:p>
        </w:tc>
        <w:tc>
          <w:tcPr>
            <w:tcW w:w="2324" w:type="dxa"/>
            <w:vAlign w:val="center"/>
          </w:tcPr>
          <w:p w:rsidR="00E344C5" w:rsidRPr="004569A8" w:rsidRDefault="003E3AFB" w:rsidP="00FB6904">
            <w:pPr>
              <w:pStyle w:val="Tabletext"/>
              <w:jc w:val="center"/>
              <w:rPr>
                <w:rFonts w:ascii="Times New Roman" w:hAnsi="Times New Roman"/>
              </w:rPr>
            </w:pPr>
            <w:r>
              <w:rPr>
                <w:rFonts w:ascii="Times New Roman" w:hAnsi="Times New Roman"/>
              </w:rPr>
              <w:t xml:space="preserve">Rajesh </w:t>
            </w:r>
            <w:proofErr w:type="spellStart"/>
            <w:r>
              <w:rPr>
                <w:rFonts w:ascii="Times New Roman" w:hAnsi="Times New Roman"/>
              </w:rPr>
              <w:t>Raghunathan</w:t>
            </w:r>
            <w:proofErr w:type="spellEnd"/>
            <w:r w:rsidR="00FB6904">
              <w:rPr>
                <w:rFonts w:ascii="Times New Roman" w:hAnsi="Times New Roman"/>
              </w:rPr>
              <w:t xml:space="preserve"> / </w:t>
            </w:r>
            <w:proofErr w:type="spellStart"/>
            <w:r w:rsidR="00FB6904">
              <w:rPr>
                <w:rFonts w:ascii="Times New Roman" w:hAnsi="Times New Roman"/>
              </w:rPr>
              <w:t>Jagdish</w:t>
            </w:r>
            <w:proofErr w:type="spellEnd"/>
            <w:r w:rsidR="00FB6904">
              <w:rPr>
                <w:rFonts w:ascii="Times New Roman" w:hAnsi="Times New Roman"/>
              </w:rPr>
              <w:t xml:space="preserve"> </w:t>
            </w:r>
            <w:proofErr w:type="spellStart"/>
            <w:r w:rsidR="00FB6904">
              <w:rPr>
                <w:rFonts w:ascii="Times New Roman" w:hAnsi="Times New Roman"/>
              </w:rPr>
              <w:t>Sahu</w:t>
            </w:r>
            <w:proofErr w:type="spellEnd"/>
          </w:p>
        </w:tc>
        <w:bookmarkStart w:id="3" w:name="_GoBack"/>
        <w:bookmarkEnd w:id="3"/>
      </w:tr>
      <w:tr w:rsidR="00E344C5" w:rsidRPr="004569A8" w:rsidTr="009E0149">
        <w:trPr>
          <w:cantSplit/>
          <w:trHeight w:val="323"/>
        </w:trPr>
        <w:tc>
          <w:tcPr>
            <w:tcW w:w="1589" w:type="dxa"/>
            <w:vAlign w:val="center"/>
          </w:tcPr>
          <w:p w:rsidR="00E344C5" w:rsidRPr="004569A8" w:rsidRDefault="00E344C5" w:rsidP="00B504D3">
            <w:pPr>
              <w:pStyle w:val="Tabletext"/>
              <w:jc w:val="center"/>
              <w:rPr>
                <w:rFonts w:ascii="Times New Roman" w:hAnsi="Times New Roman"/>
              </w:rPr>
            </w:pPr>
          </w:p>
        </w:tc>
        <w:tc>
          <w:tcPr>
            <w:tcW w:w="3698" w:type="dxa"/>
            <w:vAlign w:val="center"/>
          </w:tcPr>
          <w:p w:rsidR="00E344C5" w:rsidRPr="004569A8" w:rsidRDefault="00E344C5" w:rsidP="00B504D3">
            <w:pPr>
              <w:pStyle w:val="Tabletext"/>
              <w:jc w:val="center"/>
              <w:rPr>
                <w:rFonts w:ascii="Times New Roman" w:hAnsi="Times New Roman"/>
              </w:rPr>
            </w:pPr>
          </w:p>
        </w:tc>
        <w:tc>
          <w:tcPr>
            <w:tcW w:w="1546" w:type="dxa"/>
            <w:vAlign w:val="center"/>
          </w:tcPr>
          <w:p w:rsidR="00E344C5" w:rsidRPr="004569A8" w:rsidRDefault="00E344C5" w:rsidP="00B504D3">
            <w:pPr>
              <w:pStyle w:val="Tabletext"/>
              <w:jc w:val="center"/>
              <w:rPr>
                <w:rFonts w:ascii="Times New Roman" w:hAnsi="Times New Roman"/>
              </w:rPr>
            </w:pPr>
          </w:p>
        </w:tc>
        <w:tc>
          <w:tcPr>
            <w:tcW w:w="2324" w:type="dxa"/>
            <w:vAlign w:val="center"/>
          </w:tcPr>
          <w:p w:rsidR="00E344C5" w:rsidRPr="004569A8" w:rsidRDefault="00E344C5" w:rsidP="00B504D3">
            <w:pPr>
              <w:pStyle w:val="Tabletext"/>
              <w:jc w:val="center"/>
              <w:rPr>
                <w:rFonts w:ascii="Times New Roman" w:hAnsi="Times New Roman"/>
              </w:rPr>
            </w:pPr>
          </w:p>
        </w:tc>
      </w:tr>
    </w:tbl>
    <w:p w:rsidR="00E344C5" w:rsidRPr="004569A8" w:rsidRDefault="00E344C5" w:rsidP="00E344C5">
      <w:pPr>
        <w:rPr>
          <w:rFonts w:ascii="Times New Roman" w:hAnsi="Times New Roman" w:cs="Times New Roman"/>
        </w:rPr>
      </w:pPr>
    </w:p>
    <w:p w:rsidR="00E344C5" w:rsidRPr="004569A8" w:rsidRDefault="00E344C5" w:rsidP="00E344C5">
      <w:pPr>
        <w:rPr>
          <w:rFonts w:ascii="Times New Roman" w:hAnsi="Times New Roman" w:cs="Times New Roman"/>
        </w:rPr>
      </w:pPr>
    </w:p>
    <w:p w:rsidR="00E344C5" w:rsidRPr="004569A8" w:rsidRDefault="00E344C5" w:rsidP="00E344C5">
      <w:pPr>
        <w:rPr>
          <w:rFonts w:ascii="Times New Roman" w:hAnsi="Times New Roman" w:cs="Times New Roman"/>
          <w:b/>
        </w:rPr>
      </w:pPr>
      <w:r w:rsidRPr="004569A8">
        <w:rPr>
          <w:rFonts w:ascii="Times New Roman" w:hAnsi="Times New Roman" w:cs="Times New Roman"/>
          <w:b/>
        </w:rPr>
        <w:t>Review Details</w:t>
      </w:r>
    </w:p>
    <w:p w:rsidR="00E344C5" w:rsidRPr="004569A8" w:rsidRDefault="00E344C5" w:rsidP="00E344C5">
      <w:pPr>
        <w:rPr>
          <w:rFonts w:ascii="Times New Roman" w:hAnsi="Times New Roman" w:cs="Times New Roman"/>
          <w:b/>
        </w:rPr>
      </w:pPr>
    </w:p>
    <w:tbl>
      <w:tblPr>
        <w:tblW w:w="489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630"/>
        <w:gridCol w:w="3785"/>
        <w:gridCol w:w="3964"/>
      </w:tblGrid>
      <w:tr w:rsidR="00E344C5" w:rsidRPr="004569A8" w:rsidTr="009E0149">
        <w:trPr>
          <w:cantSplit/>
          <w:trHeight w:val="323"/>
          <w:tblHeader/>
        </w:trPr>
        <w:tc>
          <w:tcPr>
            <w:tcW w:w="1592" w:type="dxa"/>
            <w:shd w:val="clear" w:color="auto" w:fill="808080" w:themeFill="background1" w:themeFillShade="80"/>
            <w:vAlign w:val="center"/>
          </w:tcPr>
          <w:p w:rsidR="00E344C5" w:rsidRPr="004569A8" w:rsidRDefault="00E344C5" w:rsidP="00B504D3">
            <w:pPr>
              <w:pStyle w:val="TableHeader"/>
              <w:rPr>
                <w:rFonts w:ascii="Times New Roman" w:hAnsi="Times New Roman"/>
              </w:rPr>
            </w:pPr>
            <w:r w:rsidRPr="004569A8">
              <w:rPr>
                <w:rFonts w:ascii="Times New Roman" w:hAnsi="Times New Roman"/>
              </w:rPr>
              <w:t>Review Date</w:t>
            </w:r>
          </w:p>
        </w:tc>
        <w:tc>
          <w:tcPr>
            <w:tcW w:w="3695" w:type="dxa"/>
            <w:shd w:val="clear" w:color="auto" w:fill="808080" w:themeFill="background1" w:themeFillShade="80"/>
            <w:vAlign w:val="center"/>
          </w:tcPr>
          <w:p w:rsidR="00E344C5" w:rsidRPr="004569A8" w:rsidRDefault="00E344C5" w:rsidP="00B504D3">
            <w:pPr>
              <w:pStyle w:val="TableHeader"/>
              <w:rPr>
                <w:rFonts w:ascii="Times New Roman" w:hAnsi="Times New Roman"/>
              </w:rPr>
            </w:pPr>
            <w:r w:rsidRPr="004569A8">
              <w:rPr>
                <w:rFonts w:ascii="Times New Roman" w:hAnsi="Times New Roman"/>
              </w:rPr>
              <w:t>Reviewed by</w:t>
            </w:r>
          </w:p>
        </w:tc>
        <w:tc>
          <w:tcPr>
            <w:tcW w:w="3870" w:type="dxa"/>
            <w:shd w:val="clear" w:color="auto" w:fill="808080" w:themeFill="background1" w:themeFillShade="80"/>
            <w:vAlign w:val="center"/>
          </w:tcPr>
          <w:p w:rsidR="00E344C5" w:rsidRPr="004569A8" w:rsidRDefault="00E344C5" w:rsidP="00B504D3">
            <w:pPr>
              <w:pStyle w:val="TableHeader"/>
              <w:rPr>
                <w:rFonts w:ascii="Times New Roman" w:hAnsi="Times New Roman"/>
              </w:rPr>
            </w:pPr>
            <w:r w:rsidRPr="004569A8">
              <w:rPr>
                <w:rFonts w:ascii="Times New Roman" w:hAnsi="Times New Roman"/>
              </w:rPr>
              <w:t>Comments</w:t>
            </w:r>
          </w:p>
        </w:tc>
      </w:tr>
      <w:tr w:rsidR="00E344C5" w:rsidRPr="004569A8" w:rsidTr="009E0149">
        <w:trPr>
          <w:cantSplit/>
          <w:trHeight w:val="323"/>
        </w:trPr>
        <w:tc>
          <w:tcPr>
            <w:tcW w:w="1592" w:type="dxa"/>
            <w:vAlign w:val="center"/>
          </w:tcPr>
          <w:p w:rsidR="00E344C5" w:rsidRPr="004569A8" w:rsidRDefault="00E344C5" w:rsidP="00B504D3">
            <w:pPr>
              <w:pStyle w:val="Tabletext"/>
              <w:jc w:val="center"/>
              <w:rPr>
                <w:rFonts w:ascii="Times New Roman" w:hAnsi="Times New Roman"/>
              </w:rPr>
            </w:pPr>
            <w:r w:rsidRPr="004569A8">
              <w:rPr>
                <w:rFonts w:ascii="Times New Roman" w:hAnsi="Times New Roman"/>
              </w:rPr>
              <w:t>&lt;mm/</w:t>
            </w:r>
            <w:proofErr w:type="spellStart"/>
            <w:r w:rsidRPr="004569A8">
              <w:rPr>
                <w:rFonts w:ascii="Times New Roman" w:hAnsi="Times New Roman"/>
              </w:rPr>
              <w:t>dd</w:t>
            </w:r>
            <w:proofErr w:type="spellEnd"/>
            <w:r w:rsidRPr="004569A8">
              <w:rPr>
                <w:rFonts w:ascii="Times New Roman" w:hAnsi="Times New Roman"/>
              </w:rPr>
              <w:t>/</w:t>
            </w:r>
            <w:proofErr w:type="spellStart"/>
            <w:r w:rsidRPr="004569A8">
              <w:rPr>
                <w:rFonts w:ascii="Times New Roman" w:hAnsi="Times New Roman"/>
              </w:rPr>
              <w:t>yyyy</w:t>
            </w:r>
            <w:proofErr w:type="spellEnd"/>
            <w:r w:rsidRPr="004569A8">
              <w:rPr>
                <w:rFonts w:ascii="Times New Roman" w:hAnsi="Times New Roman"/>
              </w:rPr>
              <w:t>&gt;</w:t>
            </w:r>
          </w:p>
        </w:tc>
        <w:tc>
          <w:tcPr>
            <w:tcW w:w="3695" w:type="dxa"/>
            <w:vAlign w:val="center"/>
          </w:tcPr>
          <w:p w:rsidR="00E344C5" w:rsidRPr="004569A8" w:rsidRDefault="00E344C5" w:rsidP="00B504D3">
            <w:pPr>
              <w:pStyle w:val="Tabletext"/>
              <w:jc w:val="center"/>
              <w:rPr>
                <w:rFonts w:ascii="Times New Roman" w:hAnsi="Times New Roman"/>
              </w:rPr>
            </w:pPr>
            <w:r w:rsidRPr="004569A8">
              <w:rPr>
                <w:rFonts w:ascii="Times New Roman" w:hAnsi="Times New Roman"/>
              </w:rPr>
              <w:t>&lt;Name of the Reviewer&gt;</w:t>
            </w:r>
          </w:p>
        </w:tc>
        <w:tc>
          <w:tcPr>
            <w:tcW w:w="3870" w:type="dxa"/>
            <w:vAlign w:val="center"/>
          </w:tcPr>
          <w:p w:rsidR="00E344C5" w:rsidRPr="004569A8" w:rsidRDefault="00E344C5" w:rsidP="00B504D3">
            <w:pPr>
              <w:pStyle w:val="Tabletext"/>
              <w:jc w:val="center"/>
              <w:rPr>
                <w:rFonts w:ascii="Times New Roman" w:hAnsi="Times New Roman"/>
              </w:rPr>
            </w:pPr>
          </w:p>
        </w:tc>
      </w:tr>
      <w:tr w:rsidR="00E344C5" w:rsidRPr="004569A8" w:rsidTr="009E0149">
        <w:trPr>
          <w:cantSplit/>
          <w:trHeight w:val="323"/>
        </w:trPr>
        <w:tc>
          <w:tcPr>
            <w:tcW w:w="1592" w:type="dxa"/>
            <w:vAlign w:val="center"/>
          </w:tcPr>
          <w:p w:rsidR="00E344C5" w:rsidRPr="004569A8" w:rsidRDefault="00E344C5" w:rsidP="00B504D3">
            <w:pPr>
              <w:pStyle w:val="Tabletext"/>
              <w:jc w:val="center"/>
              <w:rPr>
                <w:rFonts w:ascii="Times New Roman" w:hAnsi="Times New Roman"/>
              </w:rPr>
            </w:pPr>
          </w:p>
        </w:tc>
        <w:tc>
          <w:tcPr>
            <w:tcW w:w="3695" w:type="dxa"/>
            <w:vAlign w:val="center"/>
          </w:tcPr>
          <w:p w:rsidR="00E344C5" w:rsidRPr="004569A8" w:rsidRDefault="00E344C5" w:rsidP="00B504D3">
            <w:pPr>
              <w:pStyle w:val="Tabletext"/>
              <w:jc w:val="center"/>
              <w:rPr>
                <w:rFonts w:ascii="Times New Roman" w:hAnsi="Times New Roman"/>
              </w:rPr>
            </w:pPr>
          </w:p>
        </w:tc>
        <w:tc>
          <w:tcPr>
            <w:tcW w:w="3870" w:type="dxa"/>
            <w:vAlign w:val="center"/>
          </w:tcPr>
          <w:p w:rsidR="00E344C5" w:rsidRPr="004569A8" w:rsidRDefault="00E344C5" w:rsidP="00B504D3">
            <w:pPr>
              <w:pStyle w:val="Tabletext"/>
              <w:jc w:val="center"/>
              <w:rPr>
                <w:rFonts w:ascii="Times New Roman" w:hAnsi="Times New Roman"/>
              </w:rPr>
            </w:pPr>
          </w:p>
        </w:tc>
      </w:tr>
    </w:tbl>
    <w:p w:rsidR="00E344C5" w:rsidRPr="004569A8" w:rsidRDefault="00E344C5" w:rsidP="00E344C5">
      <w:pPr>
        <w:rPr>
          <w:rFonts w:ascii="Times New Roman" w:hAnsi="Times New Roman" w:cs="Times New Roman"/>
        </w:rPr>
      </w:pPr>
    </w:p>
    <w:p w:rsidR="00E344C5" w:rsidRPr="004569A8" w:rsidRDefault="00E344C5" w:rsidP="00E344C5">
      <w:pPr>
        <w:rPr>
          <w:rFonts w:ascii="Times New Roman" w:hAnsi="Times New Roman" w:cs="Times New Roman"/>
        </w:rPr>
      </w:pPr>
    </w:p>
    <w:p w:rsidR="00E344C5" w:rsidRPr="004569A8" w:rsidRDefault="00E344C5" w:rsidP="00E344C5">
      <w:pPr>
        <w:rPr>
          <w:rFonts w:ascii="Times New Roman" w:hAnsi="Times New Roman" w:cs="Times New Roman"/>
          <w:b/>
        </w:rPr>
      </w:pPr>
      <w:r w:rsidRPr="004569A8">
        <w:rPr>
          <w:rFonts w:ascii="Times New Roman" w:hAnsi="Times New Roman" w:cs="Times New Roman"/>
          <w:b/>
        </w:rPr>
        <w:t>Approval Details</w:t>
      </w:r>
    </w:p>
    <w:p w:rsidR="00E344C5" w:rsidRPr="004569A8" w:rsidRDefault="00E344C5" w:rsidP="00E344C5">
      <w:pPr>
        <w:rPr>
          <w:rFonts w:ascii="Times New Roman" w:hAnsi="Times New Roman" w:cs="Times New Roman"/>
          <w:b/>
        </w:rPr>
      </w:pPr>
    </w:p>
    <w:tbl>
      <w:tblPr>
        <w:tblW w:w="489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629"/>
        <w:gridCol w:w="3786"/>
        <w:gridCol w:w="3964"/>
      </w:tblGrid>
      <w:tr w:rsidR="00E344C5" w:rsidRPr="004569A8" w:rsidTr="00695839">
        <w:trPr>
          <w:cantSplit/>
          <w:trHeight w:val="323"/>
          <w:tblHeader/>
        </w:trPr>
        <w:tc>
          <w:tcPr>
            <w:tcW w:w="1591" w:type="dxa"/>
            <w:shd w:val="clear" w:color="auto" w:fill="808080" w:themeFill="background1" w:themeFillShade="80"/>
            <w:vAlign w:val="center"/>
          </w:tcPr>
          <w:p w:rsidR="00E344C5" w:rsidRPr="004569A8" w:rsidRDefault="00E344C5" w:rsidP="00B504D3">
            <w:pPr>
              <w:pStyle w:val="TableHeader"/>
              <w:rPr>
                <w:rFonts w:ascii="Times New Roman" w:hAnsi="Times New Roman"/>
              </w:rPr>
            </w:pPr>
            <w:r w:rsidRPr="004569A8">
              <w:rPr>
                <w:rFonts w:ascii="Times New Roman" w:hAnsi="Times New Roman"/>
              </w:rPr>
              <w:t>Approval Date</w:t>
            </w:r>
          </w:p>
        </w:tc>
        <w:tc>
          <w:tcPr>
            <w:tcW w:w="3696" w:type="dxa"/>
            <w:shd w:val="clear" w:color="auto" w:fill="808080" w:themeFill="background1" w:themeFillShade="80"/>
            <w:vAlign w:val="center"/>
          </w:tcPr>
          <w:p w:rsidR="00E344C5" w:rsidRPr="004569A8" w:rsidRDefault="00E344C5" w:rsidP="00B504D3">
            <w:pPr>
              <w:pStyle w:val="TableHeader"/>
              <w:rPr>
                <w:rFonts w:ascii="Times New Roman" w:hAnsi="Times New Roman"/>
              </w:rPr>
            </w:pPr>
            <w:r w:rsidRPr="004569A8">
              <w:rPr>
                <w:rFonts w:ascii="Times New Roman" w:hAnsi="Times New Roman"/>
              </w:rPr>
              <w:t>Approved by</w:t>
            </w:r>
          </w:p>
        </w:tc>
        <w:tc>
          <w:tcPr>
            <w:tcW w:w="3870" w:type="dxa"/>
            <w:shd w:val="clear" w:color="auto" w:fill="808080" w:themeFill="background1" w:themeFillShade="80"/>
            <w:vAlign w:val="center"/>
          </w:tcPr>
          <w:p w:rsidR="00E344C5" w:rsidRPr="004569A8" w:rsidRDefault="00E344C5" w:rsidP="00B504D3">
            <w:pPr>
              <w:pStyle w:val="TableHeader"/>
              <w:rPr>
                <w:rFonts w:ascii="Times New Roman" w:hAnsi="Times New Roman"/>
              </w:rPr>
            </w:pPr>
            <w:r w:rsidRPr="004569A8">
              <w:rPr>
                <w:rFonts w:ascii="Times New Roman" w:hAnsi="Times New Roman"/>
              </w:rPr>
              <w:t>Comments</w:t>
            </w:r>
          </w:p>
        </w:tc>
      </w:tr>
      <w:tr w:rsidR="00E344C5" w:rsidRPr="004569A8" w:rsidTr="00695839">
        <w:trPr>
          <w:cantSplit/>
          <w:trHeight w:val="323"/>
        </w:trPr>
        <w:tc>
          <w:tcPr>
            <w:tcW w:w="1591" w:type="dxa"/>
            <w:vAlign w:val="center"/>
          </w:tcPr>
          <w:p w:rsidR="00E344C5" w:rsidRPr="004569A8" w:rsidRDefault="00E344C5" w:rsidP="00B504D3">
            <w:pPr>
              <w:pStyle w:val="Tabletext"/>
              <w:jc w:val="center"/>
              <w:rPr>
                <w:rFonts w:ascii="Times New Roman" w:hAnsi="Times New Roman"/>
              </w:rPr>
            </w:pPr>
            <w:r w:rsidRPr="004569A8">
              <w:rPr>
                <w:rFonts w:ascii="Times New Roman" w:hAnsi="Times New Roman"/>
              </w:rPr>
              <w:t>&lt;mm/</w:t>
            </w:r>
            <w:proofErr w:type="spellStart"/>
            <w:r w:rsidRPr="004569A8">
              <w:rPr>
                <w:rFonts w:ascii="Times New Roman" w:hAnsi="Times New Roman"/>
              </w:rPr>
              <w:t>dd</w:t>
            </w:r>
            <w:proofErr w:type="spellEnd"/>
            <w:r w:rsidRPr="004569A8">
              <w:rPr>
                <w:rFonts w:ascii="Times New Roman" w:hAnsi="Times New Roman"/>
              </w:rPr>
              <w:t>/</w:t>
            </w:r>
            <w:proofErr w:type="spellStart"/>
            <w:r w:rsidRPr="004569A8">
              <w:rPr>
                <w:rFonts w:ascii="Times New Roman" w:hAnsi="Times New Roman"/>
              </w:rPr>
              <w:t>yyyy</w:t>
            </w:r>
            <w:proofErr w:type="spellEnd"/>
            <w:r w:rsidRPr="004569A8">
              <w:rPr>
                <w:rFonts w:ascii="Times New Roman" w:hAnsi="Times New Roman"/>
              </w:rPr>
              <w:t>&gt;</w:t>
            </w:r>
          </w:p>
        </w:tc>
        <w:tc>
          <w:tcPr>
            <w:tcW w:w="3696" w:type="dxa"/>
            <w:vAlign w:val="center"/>
          </w:tcPr>
          <w:p w:rsidR="00E344C5" w:rsidRPr="004569A8" w:rsidRDefault="00E344C5" w:rsidP="00B504D3">
            <w:pPr>
              <w:pStyle w:val="Tabletext"/>
              <w:jc w:val="center"/>
              <w:rPr>
                <w:rFonts w:ascii="Times New Roman" w:hAnsi="Times New Roman"/>
              </w:rPr>
            </w:pPr>
            <w:r w:rsidRPr="004569A8">
              <w:rPr>
                <w:rFonts w:ascii="Times New Roman" w:hAnsi="Times New Roman"/>
              </w:rPr>
              <w:t>&lt;Name of the Approver&gt;</w:t>
            </w:r>
          </w:p>
        </w:tc>
        <w:tc>
          <w:tcPr>
            <w:tcW w:w="3870" w:type="dxa"/>
            <w:vAlign w:val="center"/>
          </w:tcPr>
          <w:p w:rsidR="00E344C5" w:rsidRPr="004569A8" w:rsidRDefault="00E344C5" w:rsidP="00B504D3">
            <w:pPr>
              <w:pStyle w:val="Tabletext"/>
              <w:jc w:val="center"/>
              <w:rPr>
                <w:rFonts w:ascii="Times New Roman" w:hAnsi="Times New Roman"/>
              </w:rPr>
            </w:pPr>
          </w:p>
        </w:tc>
      </w:tr>
      <w:tr w:rsidR="00E344C5" w:rsidRPr="004569A8" w:rsidTr="00695839">
        <w:trPr>
          <w:cantSplit/>
          <w:trHeight w:val="323"/>
        </w:trPr>
        <w:tc>
          <w:tcPr>
            <w:tcW w:w="1591" w:type="dxa"/>
            <w:vAlign w:val="center"/>
          </w:tcPr>
          <w:p w:rsidR="00E344C5" w:rsidRPr="004569A8" w:rsidRDefault="00E344C5" w:rsidP="00B504D3">
            <w:pPr>
              <w:pStyle w:val="Tabletext"/>
              <w:jc w:val="center"/>
              <w:rPr>
                <w:rFonts w:ascii="Times New Roman" w:hAnsi="Times New Roman"/>
              </w:rPr>
            </w:pPr>
          </w:p>
        </w:tc>
        <w:tc>
          <w:tcPr>
            <w:tcW w:w="3696" w:type="dxa"/>
            <w:vAlign w:val="center"/>
          </w:tcPr>
          <w:p w:rsidR="00E344C5" w:rsidRPr="004569A8" w:rsidRDefault="00E344C5" w:rsidP="00B504D3">
            <w:pPr>
              <w:pStyle w:val="Tabletext"/>
              <w:jc w:val="center"/>
              <w:rPr>
                <w:rFonts w:ascii="Times New Roman" w:hAnsi="Times New Roman"/>
              </w:rPr>
            </w:pPr>
          </w:p>
        </w:tc>
        <w:tc>
          <w:tcPr>
            <w:tcW w:w="3870" w:type="dxa"/>
            <w:vAlign w:val="center"/>
          </w:tcPr>
          <w:p w:rsidR="00E344C5" w:rsidRPr="004569A8" w:rsidRDefault="00E344C5" w:rsidP="00B504D3">
            <w:pPr>
              <w:pStyle w:val="Tabletext"/>
              <w:jc w:val="center"/>
              <w:rPr>
                <w:rFonts w:ascii="Times New Roman" w:hAnsi="Times New Roman"/>
              </w:rPr>
            </w:pPr>
          </w:p>
        </w:tc>
      </w:tr>
    </w:tbl>
    <w:p w:rsidR="00E344C5" w:rsidRPr="004569A8" w:rsidRDefault="00E344C5" w:rsidP="00E344C5">
      <w:pPr>
        <w:rPr>
          <w:rFonts w:ascii="Times New Roman" w:hAnsi="Times New Roman" w:cs="Times New Roman"/>
          <w:sz w:val="20"/>
          <w:szCs w:val="20"/>
        </w:rPr>
      </w:pPr>
    </w:p>
    <w:p w:rsidR="00E344C5" w:rsidRPr="004569A8" w:rsidRDefault="00E344C5" w:rsidP="00E344C5">
      <w:pPr>
        <w:rPr>
          <w:rFonts w:ascii="Times New Roman" w:hAnsi="Times New Roman" w:cs="Times New Roman"/>
          <w:sz w:val="72"/>
        </w:rPr>
      </w:pPr>
      <w:r w:rsidRPr="004569A8">
        <w:rPr>
          <w:rFonts w:ascii="Times New Roman" w:hAnsi="Times New Roman" w:cs="Times New Roman"/>
          <w:sz w:val="72"/>
        </w:rPr>
        <w:br w:type="page"/>
      </w:r>
    </w:p>
    <w:sdt>
      <w:sdtPr>
        <w:rPr>
          <w:rFonts w:ascii="Times New Roman" w:eastAsiaTheme="minorHAnsi" w:hAnsi="Times New Roman" w:cs="Times New Roman"/>
          <w:color w:val="auto"/>
          <w:sz w:val="22"/>
          <w:szCs w:val="22"/>
        </w:rPr>
        <w:id w:val="483284414"/>
        <w:docPartObj>
          <w:docPartGallery w:val="Table of Contents"/>
          <w:docPartUnique/>
        </w:docPartObj>
      </w:sdtPr>
      <w:sdtEndPr>
        <w:rPr>
          <w:b/>
          <w:bCs/>
          <w:noProof/>
        </w:rPr>
      </w:sdtEndPr>
      <w:sdtContent>
        <w:p w:rsidR="00E344C5" w:rsidRPr="004569A8" w:rsidRDefault="00E344C5" w:rsidP="00E344C5">
          <w:pPr>
            <w:pStyle w:val="TOCHeading"/>
            <w:rPr>
              <w:rFonts w:ascii="Times New Roman" w:hAnsi="Times New Roman" w:cs="Times New Roman"/>
            </w:rPr>
          </w:pPr>
          <w:r w:rsidRPr="004569A8">
            <w:rPr>
              <w:rFonts w:ascii="Times New Roman" w:hAnsi="Times New Roman" w:cs="Times New Roman"/>
            </w:rPr>
            <w:t>Contents</w:t>
          </w:r>
        </w:p>
        <w:p w:rsidR="00072463" w:rsidRDefault="00E344C5">
          <w:pPr>
            <w:pStyle w:val="TOC1"/>
            <w:tabs>
              <w:tab w:val="right" w:leader="dot" w:pos="9350"/>
            </w:tabs>
            <w:rPr>
              <w:rFonts w:eastAsiaTheme="minorEastAsia"/>
              <w:noProof/>
              <w:lang w:val="en-IN" w:eastAsia="en-IN"/>
            </w:rPr>
          </w:pPr>
          <w:r w:rsidRPr="004569A8">
            <w:rPr>
              <w:rFonts w:ascii="Times New Roman" w:hAnsi="Times New Roman" w:cs="Times New Roman"/>
            </w:rPr>
            <w:fldChar w:fldCharType="begin"/>
          </w:r>
          <w:r w:rsidRPr="004569A8">
            <w:rPr>
              <w:rFonts w:ascii="Times New Roman" w:hAnsi="Times New Roman" w:cs="Times New Roman"/>
            </w:rPr>
            <w:instrText xml:space="preserve"> TOC \o "1-3" \h \z \u </w:instrText>
          </w:r>
          <w:r w:rsidRPr="004569A8">
            <w:rPr>
              <w:rFonts w:ascii="Times New Roman" w:hAnsi="Times New Roman" w:cs="Times New Roman"/>
            </w:rPr>
            <w:fldChar w:fldCharType="separate"/>
          </w:r>
          <w:hyperlink w:anchor="_Toc491207555" w:history="1">
            <w:r w:rsidR="00072463" w:rsidRPr="001C2C16">
              <w:rPr>
                <w:rStyle w:val="Hyperlink"/>
                <w:rFonts w:ascii="Times New Roman" w:hAnsi="Times New Roman" w:cs="Times New Roman"/>
                <w:noProof/>
              </w:rPr>
              <w:t>Document Control</w:t>
            </w:r>
            <w:r w:rsidR="00072463">
              <w:rPr>
                <w:noProof/>
                <w:webHidden/>
              </w:rPr>
              <w:tab/>
            </w:r>
            <w:r w:rsidR="00072463">
              <w:rPr>
                <w:noProof/>
                <w:webHidden/>
              </w:rPr>
              <w:fldChar w:fldCharType="begin"/>
            </w:r>
            <w:r w:rsidR="00072463">
              <w:rPr>
                <w:noProof/>
                <w:webHidden/>
              </w:rPr>
              <w:instrText xml:space="preserve"> PAGEREF _Toc491207555 \h </w:instrText>
            </w:r>
            <w:r w:rsidR="00072463">
              <w:rPr>
                <w:noProof/>
                <w:webHidden/>
              </w:rPr>
            </w:r>
            <w:r w:rsidR="00072463">
              <w:rPr>
                <w:noProof/>
                <w:webHidden/>
              </w:rPr>
              <w:fldChar w:fldCharType="separate"/>
            </w:r>
            <w:r w:rsidR="00072463">
              <w:rPr>
                <w:noProof/>
                <w:webHidden/>
              </w:rPr>
              <w:t>2</w:t>
            </w:r>
            <w:r w:rsidR="00072463">
              <w:rPr>
                <w:noProof/>
                <w:webHidden/>
              </w:rPr>
              <w:fldChar w:fldCharType="end"/>
            </w:r>
          </w:hyperlink>
        </w:p>
        <w:p w:rsidR="00072463" w:rsidRDefault="00CD2875">
          <w:pPr>
            <w:pStyle w:val="TOC1"/>
            <w:tabs>
              <w:tab w:val="left" w:pos="440"/>
              <w:tab w:val="right" w:leader="dot" w:pos="9350"/>
            </w:tabs>
            <w:rPr>
              <w:rFonts w:eastAsiaTheme="minorEastAsia"/>
              <w:noProof/>
              <w:lang w:val="en-IN" w:eastAsia="en-IN"/>
            </w:rPr>
          </w:pPr>
          <w:hyperlink w:anchor="_Toc491207556" w:history="1">
            <w:r w:rsidR="00072463" w:rsidRPr="001C2C16">
              <w:rPr>
                <w:rStyle w:val="Hyperlink"/>
                <w:rFonts w:ascii="Times New Roman" w:hAnsi="Times New Roman" w:cs="Times New Roman"/>
                <w:noProof/>
              </w:rPr>
              <w:t>1.</w:t>
            </w:r>
            <w:r w:rsidR="00072463">
              <w:rPr>
                <w:rFonts w:eastAsiaTheme="minorEastAsia"/>
                <w:noProof/>
                <w:lang w:val="en-IN" w:eastAsia="en-IN"/>
              </w:rPr>
              <w:tab/>
            </w:r>
            <w:r w:rsidR="00072463" w:rsidRPr="001C2C16">
              <w:rPr>
                <w:rStyle w:val="Hyperlink"/>
                <w:rFonts w:ascii="Times New Roman" w:hAnsi="Times New Roman" w:cs="Times New Roman"/>
                <w:b/>
                <w:noProof/>
              </w:rPr>
              <w:t>Purpose</w:t>
            </w:r>
            <w:r w:rsidR="00072463">
              <w:rPr>
                <w:noProof/>
                <w:webHidden/>
              </w:rPr>
              <w:tab/>
            </w:r>
            <w:r w:rsidR="00072463">
              <w:rPr>
                <w:noProof/>
                <w:webHidden/>
              </w:rPr>
              <w:fldChar w:fldCharType="begin"/>
            </w:r>
            <w:r w:rsidR="00072463">
              <w:rPr>
                <w:noProof/>
                <w:webHidden/>
              </w:rPr>
              <w:instrText xml:space="preserve"> PAGEREF _Toc491207556 \h </w:instrText>
            </w:r>
            <w:r w:rsidR="00072463">
              <w:rPr>
                <w:noProof/>
                <w:webHidden/>
              </w:rPr>
            </w:r>
            <w:r w:rsidR="00072463">
              <w:rPr>
                <w:noProof/>
                <w:webHidden/>
              </w:rPr>
              <w:fldChar w:fldCharType="separate"/>
            </w:r>
            <w:r w:rsidR="00072463">
              <w:rPr>
                <w:noProof/>
                <w:webHidden/>
              </w:rPr>
              <w:t>4</w:t>
            </w:r>
            <w:r w:rsidR="00072463">
              <w:rPr>
                <w:noProof/>
                <w:webHidden/>
              </w:rPr>
              <w:fldChar w:fldCharType="end"/>
            </w:r>
          </w:hyperlink>
        </w:p>
        <w:p w:rsidR="00072463" w:rsidRDefault="00CD2875">
          <w:pPr>
            <w:pStyle w:val="TOC1"/>
            <w:tabs>
              <w:tab w:val="left" w:pos="440"/>
              <w:tab w:val="right" w:leader="dot" w:pos="9350"/>
            </w:tabs>
            <w:rPr>
              <w:rFonts w:eastAsiaTheme="minorEastAsia"/>
              <w:noProof/>
              <w:lang w:val="en-IN" w:eastAsia="en-IN"/>
            </w:rPr>
          </w:pPr>
          <w:hyperlink w:anchor="_Toc491207557" w:history="1">
            <w:r w:rsidR="00072463" w:rsidRPr="001C2C16">
              <w:rPr>
                <w:rStyle w:val="Hyperlink"/>
                <w:rFonts w:ascii="Times New Roman" w:hAnsi="Times New Roman" w:cs="Times New Roman"/>
                <w:noProof/>
              </w:rPr>
              <w:t>2.</w:t>
            </w:r>
            <w:r w:rsidR="00072463">
              <w:rPr>
                <w:rFonts w:eastAsiaTheme="minorEastAsia"/>
                <w:noProof/>
                <w:lang w:val="en-IN" w:eastAsia="en-IN"/>
              </w:rPr>
              <w:tab/>
            </w:r>
            <w:r w:rsidR="00072463" w:rsidRPr="001C2C16">
              <w:rPr>
                <w:rStyle w:val="Hyperlink"/>
                <w:rFonts w:ascii="Times New Roman" w:hAnsi="Times New Roman" w:cs="Times New Roman"/>
                <w:b/>
                <w:noProof/>
              </w:rPr>
              <w:t>Functional Description</w:t>
            </w:r>
            <w:r w:rsidR="00072463">
              <w:rPr>
                <w:noProof/>
                <w:webHidden/>
              </w:rPr>
              <w:tab/>
            </w:r>
            <w:r w:rsidR="00072463">
              <w:rPr>
                <w:noProof/>
                <w:webHidden/>
              </w:rPr>
              <w:fldChar w:fldCharType="begin"/>
            </w:r>
            <w:r w:rsidR="00072463">
              <w:rPr>
                <w:noProof/>
                <w:webHidden/>
              </w:rPr>
              <w:instrText xml:space="preserve"> PAGEREF _Toc491207557 \h </w:instrText>
            </w:r>
            <w:r w:rsidR="00072463">
              <w:rPr>
                <w:noProof/>
                <w:webHidden/>
              </w:rPr>
            </w:r>
            <w:r w:rsidR="00072463">
              <w:rPr>
                <w:noProof/>
                <w:webHidden/>
              </w:rPr>
              <w:fldChar w:fldCharType="separate"/>
            </w:r>
            <w:r w:rsidR="00072463">
              <w:rPr>
                <w:noProof/>
                <w:webHidden/>
              </w:rPr>
              <w:t>4</w:t>
            </w:r>
            <w:r w:rsidR="00072463">
              <w:rPr>
                <w:noProof/>
                <w:webHidden/>
              </w:rPr>
              <w:fldChar w:fldCharType="end"/>
            </w:r>
          </w:hyperlink>
        </w:p>
        <w:p w:rsidR="00072463" w:rsidRDefault="00CD2875">
          <w:pPr>
            <w:pStyle w:val="TOC2"/>
            <w:tabs>
              <w:tab w:val="left" w:pos="880"/>
              <w:tab w:val="right" w:leader="dot" w:pos="9350"/>
            </w:tabs>
            <w:rPr>
              <w:rFonts w:eastAsiaTheme="minorEastAsia"/>
              <w:noProof/>
              <w:lang w:val="en-IN" w:eastAsia="en-IN"/>
            </w:rPr>
          </w:pPr>
          <w:hyperlink w:anchor="_Toc491207558" w:history="1">
            <w:r w:rsidR="00072463" w:rsidRPr="001C2C16">
              <w:rPr>
                <w:rStyle w:val="Hyperlink"/>
                <w:rFonts w:ascii="Times New Roman" w:hAnsi="Times New Roman" w:cs="Times New Roman"/>
                <w:noProof/>
              </w:rPr>
              <w:t>2.1</w:t>
            </w:r>
            <w:r w:rsidR="00072463">
              <w:rPr>
                <w:rFonts w:eastAsiaTheme="minorEastAsia"/>
                <w:noProof/>
                <w:lang w:val="en-IN" w:eastAsia="en-IN"/>
              </w:rPr>
              <w:tab/>
            </w:r>
            <w:r w:rsidR="00072463" w:rsidRPr="001C2C16">
              <w:rPr>
                <w:rStyle w:val="Hyperlink"/>
                <w:rFonts w:ascii="Times New Roman" w:hAnsi="Times New Roman" w:cs="Times New Roman"/>
                <w:b/>
                <w:noProof/>
              </w:rPr>
              <w:t>Comm-Port System- Introduction</w:t>
            </w:r>
            <w:r w:rsidR="00072463">
              <w:rPr>
                <w:noProof/>
                <w:webHidden/>
              </w:rPr>
              <w:tab/>
            </w:r>
            <w:r w:rsidR="00072463">
              <w:rPr>
                <w:noProof/>
                <w:webHidden/>
              </w:rPr>
              <w:fldChar w:fldCharType="begin"/>
            </w:r>
            <w:r w:rsidR="00072463">
              <w:rPr>
                <w:noProof/>
                <w:webHidden/>
              </w:rPr>
              <w:instrText xml:space="preserve"> PAGEREF _Toc491207558 \h </w:instrText>
            </w:r>
            <w:r w:rsidR="00072463">
              <w:rPr>
                <w:noProof/>
                <w:webHidden/>
              </w:rPr>
            </w:r>
            <w:r w:rsidR="00072463">
              <w:rPr>
                <w:noProof/>
                <w:webHidden/>
              </w:rPr>
              <w:fldChar w:fldCharType="separate"/>
            </w:r>
            <w:r w:rsidR="00072463">
              <w:rPr>
                <w:noProof/>
                <w:webHidden/>
              </w:rPr>
              <w:t>4</w:t>
            </w:r>
            <w:r w:rsidR="00072463">
              <w:rPr>
                <w:noProof/>
                <w:webHidden/>
              </w:rPr>
              <w:fldChar w:fldCharType="end"/>
            </w:r>
          </w:hyperlink>
        </w:p>
        <w:p w:rsidR="00072463" w:rsidRDefault="00CD2875">
          <w:pPr>
            <w:pStyle w:val="TOC2"/>
            <w:tabs>
              <w:tab w:val="left" w:pos="880"/>
              <w:tab w:val="right" w:leader="dot" w:pos="9350"/>
            </w:tabs>
            <w:rPr>
              <w:rFonts w:eastAsiaTheme="minorEastAsia"/>
              <w:noProof/>
              <w:lang w:val="en-IN" w:eastAsia="en-IN"/>
            </w:rPr>
          </w:pPr>
          <w:hyperlink w:anchor="_Toc491207559" w:history="1">
            <w:r w:rsidR="00072463" w:rsidRPr="001C2C16">
              <w:rPr>
                <w:rStyle w:val="Hyperlink"/>
                <w:rFonts w:ascii="Times New Roman" w:hAnsi="Times New Roman" w:cs="Times New Roman"/>
                <w:noProof/>
              </w:rPr>
              <w:t>2.2</w:t>
            </w:r>
            <w:r w:rsidR="00072463">
              <w:rPr>
                <w:rFonts w:eastAsiaTheme="minorEastAsia"/>
                <w:noProof/>
                <w:lang w:val="en-IN" w:eastAsia="en-IN"/>
              </w:rPr>
              <w:tab/>
            </w:r>
            <w:r w:rsidR="00072463" w:rsidRPr="001C2C16">
              <w:rPr>
                <w:rStyle w:val="Hyperlink"/>
                <w:rFonts w:ascii="Times New Roman" w:hAnsi="Times New Roman" w:cs="Times New Roman"/>
                <w:b/>
                <w:noProof/>
              </w:rPr>
              <w:t>CommPort System –</w:t>
            </w:r>
            <w:r w:rsidR="00072463">
              <w:rPr>
                <w:noProof/>
                <w:webHidden/>
              </w:rPr>
              <w:tab/>
            </w:r>
            <w:r w:rsidR="00072463">
              <w:rPr>
                <w:noProof/>
                <w:webHidden/>
              </w:rPr>
              <w:fldChar w:fldCharType="begin"/>
            </w:r>
            <w:r w:rsidR="00072463">
              <w:rPr>
                <w:noProof/>
                <w:webHidden/>
              </w:rPr>
              <w:instrText xml:space="preserve"> PAGEREF _Toc491207559 \h </w:instrText>
            </w:r>
            <w:r w:rsidR="00072463">
              <w:rPr>
                <w:noProof/>
                <w:webHidden/>
              </w:rPr>
            </w:r>
            <w:r w:rsidR="00072463">
              <w:rPr>
                <w:noProof/>
                <w:webHidden/>
              </w:rPr>
              <w:fldChar w:fldCharType="separate"/>
            </w:r>
            <w:r w:rsidR="00072463">
              <w:rPr>
                <w:noProof/>
                <w:webHidden/>
              </w:rPr>
              <w:t>4</w:t>
            </w:r>
            <w:r w:rsidR="00072463">
              <w:rPr>
                <w:noProof/>
                <w:webHidden/>
              </w:rPr>
              <w:fldChar w:fldCharType="end"/>
            </w:r>
          </w:hyperlink>
        </w:p>
        <w:p w:rsidR="00072463" w:rsidRDefault="00CD2875">
          <w:pPr>
            <w:pStyle w:val="TOC2"/>
            <w:tabs>
              <w:tab w:val="left" w:pos="1100"/>
              <w:tab w:val="right" w:leader="dot" w:pos="9350"/>
            </w:tabs>
            <w:rPr>
              <w:rFonts w:eastAsiaTheme="minorEastAsia"/>
              <w:noProof/>
              <w:lang w:val="en-IN" w:eastAsia="en-IN"/>
            </w:rPr>
          </w:pPr>
          <w:hyperlink w:anchor="_Toc491207560" w:history="1">
            <w:r w:rsidR="00072463" w:rsidRPr="001C2C16">
              <w:rPr>
                <w:rStyle w:val="Hyperlink"/>
                <w:rFonts w:ascii="Times New Roman" w:hAnsi="Times New Roman" w:cs="Times New Roman"/>
                <w:noProof/>
              </w:rPr>
              <w:t>2.2.1</w:t>
            </w:r>
            <w:r w:rsidR="00072463">
              <w:rPr>
                <w:rFonts w:eastAsiaTheme="minorEastAsia"/>
                <w:noProof/>
                <w:lang w:val="en-IN" w:eastAsia="en-IN"/>
              </w:rPr>
              <w:tab/>
            </w:r>
            <w:r w:rsidR="00072463" w:rsidRPr="001C2C16">
              <w:rPr>
                <w:rStyle w:val="Hyperlink"/>
                <w:rFonts w:ascii="Times New Roman" w:hAnsi="Times New Roman" w:cs="Times New Roman"/>
                <w:b/>
                <w:noProof/>
              </w:rPr>
              <w:t>Overview</w:t>
            </w:r>
            <w:r w:rsidR="00072463">
              <w:rPr>
                <w:noProof/>
                <w:webHidden/>
              </w:rPr>
              <w:tab/>
            </w:r>
            <w:r w:rsidR="00072463">
              <w:rPr>
                <w:noProof/>
                <w:webHidden/>
              </w:rPr>
              <w:fldChar w:fldCharType="begin"/>
            </w:r>
            <w:r w:rsidR="00072463">
              <w:rPr>
                <w:noProof/>
                <w:webHidden/>
              </w:rPr>
              <w:instrText xml:space="preserve"> PAGEREF _Toc491207560 \h </w:instrText>
            </w:r>
            <w:r w:rsidR="00072463">
              <w:rPr>
                <w:noProof/>
                <w:webHidden/>
              </w:rPr>
            </w:r>
            <w:r w:rsidR="00072463">
              <w:rPr>
                <w:noProof/>
                <w:webHidden/>
              </w:rPr>
              <w:fldChar w:fldCharType="separate"/>
            </w:r>
            <w:r w:rsidR="00072463">
              <w:rPr>
                <w:noProof/>
                <w:webHidden/>
              </w:rPr>
              <w:t>4</w:t>
            </w:r>
            <w:r w:rsidR="00072463">
              <w:rPr>
                <w:noProof/>
                <w:webHidden/>
              </w:rPr>
              <w:fldChar w:fldCharType="end"/>
            </w:r>
          </w:hyperlink>
        </w:p>
        <w:p w:rsidR="00072463" w:rsidRDefault="00CD2875">
          <w:pPr>
            <w:pStyle w:val="TOC3"/>
            <w:tabs>
              <w:tab w:val="left" w:pos="1320"/>
              <w:tab w:val="right" w:leader="dot" w:pos="9350"/>
            </w:tabs>
            <w:rPr>
              <w:rFonts w:eastAsiaTheme="minorEastAsia"/>
              <w:noProof/>
              <w:lang w:val="en-IN" w:eastAsia="en-IN"/>
            </w:rPr>
          </w:pPr>
          <w:hyperlink w:anchor="_Toc491207561" w:history="1">
            <w:r w:rsidR="00072463" w:rsidRPr="001C2C16">
              <w:rPr>
                <w:rStyle w:val="Hyperlink"/>
                <w:rFonts w:ascii="Times New Roman" w:hAnsi="Times New Roman" w:cs="Times New Roman"/>
                <w:noProof/>
              </w:rPr>
              <w:t>2.2.2</w:t>
            </w:r>
            <w:r w:rsidR="00072463">
              <w:rPr>
                <w:rFonts w:eastAsiaTheme="minorEastAsia"/>
                <w:noProof/>
                <w:lang w:val="en-IN" w:eastAsia="en-IN"/>
              </w:rPr>
              <w:tab/>
            </w:r>
            <w:r w:rsidR="00072463" w:rsidRPr="001C2C16">
              <w:rPr>
                <w:rStyle w:val="Hyperlink"/>
                <w:rFonts w:ascii="Times New Roman" w:hAnsi="Times New Roman" w:cs="Times New Roman"/>
                <w:b/>
                <w:noProof/>
              </w:rPr>
              <w:t>High Level Design</w:t>
            </w:r>
            <w:r w:rsidR="00072463">
              <w:rPr>
                <w:noProof/>
                <w:webHidden/>
              </w:rPr>
              <w:tab/>
            </w:r>
            <w:r w:rsidR="00072463">
              <w:rPr>
                <w:noProof/>
                <w:webHidden/>
              </w:rPr>
              <w:fldChar w:fldCharType="begin"/>
            </w:r>
            <w:r w:rsidR="00072463">
              <w:rPr>
                <w:noProof/>
                <w:webHidden/>
              </w:rPr>
              <w:instrText xml:space="preserve"> PAGEREF _Toc491207561 \h </w:instrText>
            </w:r>
            <w:r w:rsidR="00072463">
              <w:rPr>
                <w:noProof/>
                <w:webHidden/>
              </w:rPr>
            </w:r>
            <w:r w:rsidR="00072463">
              <w:rPr>
                <w:noProof/>
                <w:webHidden/>
              </w:rPr>
              <w:fldChar w:fldCharType="separate"/>
            </w:r>
            <w:r w:rsidR="00072463">
              <w:rPr>
                <w:noProof/>
                <w:webHidden/>
              </w:rPr>
              <w:t>5</w:t>
            </w:r>
            <w:r w:rsidR="00072463">
              <w:rPr>
                <w:noProof/>
                <w:webHidden/>
              </w:rPr>
              <w:fldChar w:fldCharType="end"/>
            </w:r>
          </w:hyperlink>
        </w:p>
        <w:p w:rsidR="00072463" w:rsidRDefault="00CD2875">
          <w:pPr>
            <w:pStyle w:val="TOC3"/>
            <w:tabs>
              <w:tab w:val="left" w:pos="1320"/>
              <w:tab w:val="right" w:leader="dot" w:pos="9350"/>
            </w:tabs>
            <w:rPr>
              <w:rFonts w:eastAsiaTheme="minorEastAsia"/>
              <w:noProof/>
              <w:lang w:val="en-IN" w:eastAsia="en-IN"/>
            </w:rPr>
          </w:pPr>
          <w:hyperlink w:anchor="_Toc491207562" w:history="1">
            <w:r w:rsidR="00072463" w:rsidRPr="001C2C16">
              <w:rPr>
                <w:rStyle w:val="Hyperlink"/>
                <w:rFonts w:ascii="Times New Roman" w:hAnsi="Times New Roman" w:cs="Times New Roman"/>
                <w:noProof/>
              </w:rPr>
              <w:t>2.2.3</w:t>
            </w:r>
            <w:r w:rsidR="00072463">
              <w:rPr>
                <w:rFonts w:eastAsiaTheme="minorEastAsia"/>
                <w:noProof/>
                <w:lang w:val="en-IN" w:eastAsia="en-IN"/>
              </w:rPr>
              <w:tab/>
            </w:r>
            <w:r w:rsidR="00072463" w:rsidRPr="001C2C16">
              <w:rPr>
                <w:rStyle w:val="Hyperlink"/>
                <w:rFonts w:ascii="Times New Roman" w:hAnsi="Times New Roman" w:cs="Times New Roman"/>
                <w:b/>
                <w:noProof/>
              </w:rPr>
              <w:t>Detailed -  Low Level Design</w:t>
            </w:r>
            <w:r w:rsidR="00072463">
              <w:rPr>
                <w:noProof/>
                <w:webHidden/>
              </w:rPr>
              <w:tab/>
            </w:r>
            <w:r w:rsidR="00072463">
              <w:rPr>
                <w:noProof/>
                <w:webHidden/>
              </w:rPr>
              <w:fldChar w:fldCharType="begin"/>
            </w:r>
            <w:r w:rsidR="00072463">
              <w:rPr>
                <w:noProof/>
                <w:webHidden/>
              </w:rPr>
              <w:instrText xml:space="preserve"> PAGEREF _Toc491207562 \h </w:instrText>
            </w:r>
            <w:r w:rsidR="00072463">
              <w:rPr>
                <w:noProof/>
                <w:webHidden/>
              </w:rPr>
            </w:r>
            <w:r w:rsidR="00072463">
              <w:rPr>
                <w:noProof/>
                <w:webHidden/>
              </w:rPr>
              <w:fldChar w:fldCharType="separate"/>
            </w:r>
            <w:r w:rsidR="00072463">
              <w:rPr>
                <w:noProof/>
                <w:webHidden/>
              </w:rPr>
              <w:t>7</w:t>
            </w:r>
            <w:r w:rsidR="00072463">
              <w:rPr>
                <w:noProof/>
                <w:webHidden/>
              </w:rPr>
              <w:fldChar w:fldCharType="end"/>
            </w:r>
          </w:hyperlink>
        </w:p>
        <w:p w:rsidR="00072463" w:rsidRDefault="00CD2875">
          <w:pPr>
            <w:pStyle w:val="TOC3"/>
            <w:tabs>
              <w:tab w:val="left" w:pos="1320"/>
              <w:tab w:val="right" w:leader="dot" w:pos="9350"/>
            </w:tabs>
            <w:rPr>
              <w:rFonts w:eastAsiaTheme="minorEastAsia"/>
              <w:noProof/>
              <w:lang w:val="en-IN" w:eastAsia="en-IN"/>
            </w:rPr>
          </w:pPr>
          <w:hyperlink w:anchor="_Toc491207563" w:history="1">
            <w:r w:rsidR="00072463" w:rsidRPr="001C2C16">
              <w:rPr>
                <w:rStyle w:val="Hyperlink"/>
                <w:rFonts w:ascii="Times New Roman" w:hAnsi="Times New Roman" w:cs="Times New Roman"/>
                <w:noProof/>
              </w:rPr>
              <w:t>2.2.4</w:t>
            </w:r>
            <w:r w:rsidR="00072463">
              <w:rPr>
                <w:rFonts w:eastAsiaTheme="minorEastAsia"/>
                <w:noProof/>
                <w:lang w:val="en-IN" w:eastAsia="en-IN"/>
              </w:rPr>
              <w:tab/>
            </w:r>
            <w:r w:rsidR="00072463" w:rsidRPr="001C2C16">
              <w:rPr>
                <w:rStyle w:val="Hyperlink"/>
                <w:rFonts w:ascii="Times New Roman" w:hAnsi="Times New Roman" w:cs="Times New Roman"/>
                <w:b/>
                <w:noProof/>
              </w:rPr>
              <w:t>User Authentication Sequence Flow</w:t>
            </w:r>
            <w:r w:rsidR="00072463">
              <w:rPr>
                <w:noProof/>
                <w:webHidden/>
              </w:rPr>
              <w:tab/>
            </w:r>
            <w:r w:rsidR="00072463">
              <w:rPr>
                <w:noProof/>
                <w:webHidden/>
              </w:rPr>
              <w:fldChar w:fldCharType="begin"/>
            </w:r>
            <w:r w:rsidR="00072463">
              <w:rPr>
                <w:noProof/>
                <w:webHidden/>
              </w:rPr>
              <w:instrText xml:space="preserve"> PAGEREF _Toc491207563 \h </w:instrText>
            </w:r>
            <w:r w:rsidR="00072463">
              <w:rPr>
                <w:noProof/>
                <w:webHidden/>
              </w:rPr>
            </w:r>
            <w:r w:rsidR="00072463">
              <w:rPr>
                <w:noProof/>
                <w:webHidden/>
              </w:rPr>
              <w:fldChar w:fldCharType="separate"/>
            </w:r>
            <w:r w:rsidR="00072463">
              <w:rPr>
                <w:noProof/>
                <w:webHidden/>
              </w:rPr>
              <w:t>8</w:t>
            </w:r>
            <w:r w:rsidR="00072463">
              <w:rPr>
                <w:noProof/>
                <w:webHidden/>
              </w:rPr>
              <w:fldChar w:fldCharType="end"/>
            </w:r>
          </w:hyperlink>
        </w:p>
        <w:p w:rsidR="00072463" w:rsidRDefault="00CD2875">
          <w:pPr>
            <w:pStyle w:val="TOC3"/>
            <w:tabs>
              <w:tab w:val="left" w:pos="1320"/>
              <w:tab w:val="right" w:leader="dot" w:pos="9350"/>
            </w:tabs>
            <w:rPr>
              <w:rFonts w:eastAsiaTheme="minorEastAsia"/>
              <w:noProof/>
              <w:lang w:val="en-IN" w:eastAsia="en-IN"/>
            </w:rPr>
          </w:pPr>
          <w:hyperlink w:anchor="_Toc491207564" w:history="1">
            <w:r w:rsidR="00072463" w:rsidRPr="001C2C16">
              <w:rPr>
                <w:rStyle w:val="Hyperlink"/>
                <w:rFonts w:ascii="Times New Roman" w:hAnsi="Times New Roman" w:cs="Times New Roman"/>
                <w:noProof/>
              </w:rPr>
              <w:t>2.2.5</w:t>
            </w:r>
            <w:r w:rsidR="00072463">
              <w:rPr>
                <w:rFonts w:eastAsiaTheme="minorEastAsia"/>
                <w:noProof/>
                <w:lang w:val="en-IN" w:eastAsia="en-IN"/>
              </w:rPr>
              <w:tab/>
            </w:r>
            <w:r w:rsidR="00072463" w:rsidRPr="001C2C16">
              <w:rPr>
                <w:rStyle w:val="Hyperlink"/>
                <w:rFonts w:ascii="Times New Roman" w:hAnsi="Times New Roman" w:cs="Times New Roman"/>
                <w:b/>
                <w:noProof/>
              </w:rPr>
              <w:t>Sequence Diagram for Queue Mechanism</w:t>
            </w:r>
            <w:r w:rsidR="00072463">
              <w:rPr>
                <w:noProof/>
                <w:webHidden/>
              </w:rPr>
              <w:tab/>
            </w:r>
            <w:r w:rsidR="00072463">
              <w:rPr>
                <w:noProof/>
                <w:webHidden/>
              </w:rPr>
              <w:fldChar w:fldCharType="begin"/>
            </w:r>
            <w:r w:rsidR="00072463">
              <w:rPr>
                <w:noProof/>
                <w:webHidden/>
              </w:rPr>
              <w:instrText xml:space="preserve"> PAGEREF _Toc491207564 \h </w:instrText>
            </w:r>
            <w:r w:rsidR="00072463">
              <w:rPr>
                <w:noProof/>
                <w:webHidden/>
              </w:rPr>
            </w:r>
            <w:r w:rsidR="00072463">
              <w:rPr>
                <w:noProof/>
                <w:webHidden/>
              </w:rPr>
              <w:fldChar w:fldCharType="separate"/>
            </w:r>
            <w:r w:rsidR="00072463">
              <w:rPr>
                <w:noProof/>
                <w:webHidden/>
              </w:rPr>
              <w:t>9</w:t>
            </w:r>
            <w:r w:rsidR="00072463">
              <w:rPr>
                <w:noProof/>
                <w:webHidden/>
              </w:rPr>
              <w:fldChar w:fldCharType="end"/>
            </w:r>
          </w:hyperlink>
        </w:p>
        <w:p w:rsidR="00072463" w:rsidRDefault="00CD2875">
          <w:pPr>
            <w:pStyle w:val="TOC3"/>
            <w:tabs>
              <w:tab w:val="left" w:pos="1320"/>
              <w:tab w:val="right" w:leader="dot" w:pos="9350"/>
            </w:tabs>
            <w:rPr>
              <w:rFonts w:eastAsiaTheme="minorEastAsia"/>
              <w:noProof/>
              <w:lang w:val="en-IN" w:eastAsia="en-IN"/>
            </w:rPr>
          </w:pPr>
          <w:hyperlink w:anchor="_Toc491207565" w:history="1">
            <w:r w:rsidR="00072463" w:rsidRPr="001C2C16">
              <w:rPr>
                <w:rStyle w:val="Hyperlink"/>
                <w:rFonts w:ascii="Times New Roman" w:hAnsi="Times New Roman" w:cs="Times New Roman"/>
                <w:noProof/>
              </w:rPr>
              <w:t>2.2.6</w:t>
            </w:r>
            <w:r w:rsidR="00072463">
              <w:rPr>
                <w:rFonts w:eastAsiaTheme="minorEastAsia"/>
                <w:noProof/>
                <w:lang w:val="en-IN" w:eastAsia="en-IN"/>
              </w:rPr>
              <w:tab/>
            </w:r>
            <w:r w:rsidR="00072463" w:rsidRPr="001C2C16">
              <w:rPr>
                <w:rStyle w:val="Hyperlink"/>
                <w:rFonts w:ascii="Times New Roman" w:hAnsi="Times New Roman" w:cs="Times New Roman"/>
                <w:b/>
                <w:noProof/>
              </w:rPr>
              <w:t>Process Flow diagram</w:t>
            </w:r>
            <w:r w:rsidR="00072463">
              <w:rPr>
                <w:noProof/>
                <w:webHidden/>
              </w:rPr>
              <w:tab/>
            </w:r>
            <w:r w:rsidR="00072463">
              <w:rPr>
                <w:noProof/>
                <w:webHidden/>
              </w:rPr>
              <w:fldChar w:fldCharType="begin"/>
            </w:r>
            <w:r w:rsidR="00072463">
              <w:rPr>
                <w:noProof/>
                <w:webHidden/>
              </w:rPr>
              <w:instrText xml:space="preserve"> PAGEREF _Toc491207565 \h </w:instrText>
            </w:r>
            <w:r w:rsidR="00072463">
              <w:rPr>
                <w:noProof/>
                <w:webHidden/>
              </w:rPr>
            </w:r>
            <w:r w:rsidR="00072463">
              <w:rPr>
                <w:noProof/>
                <w:webHidden/>
              </w:rPr>
              <w:fldChar w:fldCharType="separate"/>
            </w:r>
            <w:r w:rsidR="00072463">
              <w:rPr>
                <w:noProof/>
                <w:webHidden/>
              </w:rPr>
              <w:t>10</w:t>
            </w:r>
            <w:r w:rsidR="00072463">
              <w:rPr>
                <w:noProof/>
                <w:webHidden/>
              </w:rPr>
              <w:fldChar w:fldCharType="end"/>
            </w:r>
          </w:hyperlink>
        </w:p>
        <w:p w:rsidR="00072463" w:rsidRDefault="00CD2875">
          <w:pPr>
            <w:pStyle w:val="TOC1"/>
            <w:tabs>
              <w:tab w:val="left" w:pos="440"/>
              <w:tab w:val="right" w:leader="dot" w:pos="9350"/>
            </w:tabs>
            <w:rPr>
              <w:rFonts w:eastAsiaTheme="minorEastAsia"/>
              <w:noProof/>
              <w:lang w:val="en-IN" w:eastAsia="en-IN"/>
            </w:rPr>
          </w:pPr>
          <w:hyperlink w:anchor="_Toc491207566" w:history="1">
            <w:r w:rsidR="00072463" w:rsidRPr="001C2C16">
              <w:rPr>
                <w:rStyle w:val="Hyperlink"/>
                <w:rFonts w:ascii="Times New Roman" w:hAnsi="Times New Roman" w:cs="Times New Roman"/>
                <w:noProof/>
              </w:rPr>
              <w:t>3.</w:t>
            </w:r>
            <w:r w:rsidR="00072463">
              <w:rPr>
                <w:rFonts w:eastAsiaTheme="minorEastAsia"/>
                <w:noProof/>
                <w:lang w:val="en-IN" w:eastAsia="en-IN"/>
              </w:rPr>
              <w:tab/>
            </w:r>
            <w:r w:rsidR="00072463" w:rsidRPr="001C2C16">
              <w:rPr>
                <w:rStyle w:val="Hyperlink"/>
                <w:rFonts w:ascii="Times New Roman" w:hAnsi="Times New Roman" w:cs="Times New Roman"/>
                <w:b/>
                <w:noProof/>
              </w:rPr>
              <w:t>Source code Management</w:t>
            </w:r>
            <w:r w:rsidR="00072463">
              <w:rPr>
                <w:noProof/>
                <w:webHidden/>
              </w:rPr>
              <w:tab/>
            </w:r>
            <w:r w:rsidR="00072463">
              <w:rPr>
                <w:noProof/>
                <w:webHidden/>
              </w:rPr>
              <w:fldChar w:fldCharType="begin"/>
            </w:r>
            <w:r w:rsidR="00072463">
              <w:rPr>
                <w:noProof/>
                <w:webHidden/>
              </w:rPr>
              <w:instrText xml:space="preserve"> PAGEREF _Toc491207566 \h </w:instrText>
            </w:r>
            <w:r w:rsidR="00072463">
              <w:rPr>
                <w:noProof/>
                <w:webHidden/>
              </w:rPr>
            </w:r>
            <w:r w:rsidR="00072463">
              <w:rPr>
                <w:noProof/>
                <w:webHidden/>
              </w:rPr>
              <w:fldChar w:fldCharType="separate"/>
            </w:r>
            <w:r w:rsidR="00072463">
              <w:rPr>
                <w:noProof/>
                <w:webHidden/>
              </w:rPr>
              <w:t>15</w:t>
            </w:r>
            <w:r w:rsidR="00072463">
              <w:rPr>
                <w:noProof/>
                <w:webHidden/>
              </w:rPr>
              <w:fldChar w:fldCharType="end"/>
            </w:r>
          </w:hyperlink>
        </w:p>
        <w:p w:rsidR="00072463" w:rsidRDefault="00CD2875">
          <w:pPr>
            <w:pStyle w:val="TOC1"/>
            <w:tabs>
              <w:tab w:val="left" w:pos="440"/>
              <w:tab w:val="right" w:leader="dot" w:pos="9350"/>
            </w:tabs>
            <w:rPr>
              <w:rFonts w:eastAsiaTheme="minorEastAsia"/>
              <w:noProof/>
              <w:lang w:val="en-IN" w:eastAsia="en-IN"/>
            </w:rPr>
          </w:pPr>
          <w:hyperlink w:anchor="_Toc491207568" w:history="1">
            <w:r w:rsidR="00072463" w:rsidRPr="001C2C16">
              <w:rPr>
                <w:rStyle w:val="Hyperlink"/>
                <w:rFonts w:ascii="Times New Roman" w:hAnsi="Times New Roman" w:cs="Times New Roman"/>
                <w:noProof/>
              </w:rPr>
              <w:t>4.</w:t>
            </w:r>
            <w:r w:rsidR="00072463">
              <w:rPr>
                <w:rFonts w:eastAsiaTheme="minorEastAsia"/>
                <w:noProof/>
                <w:lang w:val="en-IN" w:eastAsia="en-IN"/>
              </w:rPr>
              <w:tab/>
            </w:r>
            <w:r w:rsidR="00072463" w:rsidRPr="001C2C16">
              <w:rPr>
                <w:rStyle w:val="Hyperlink"/>
                <w:rFonts w:ascii="Times New Roman" w:hAnsi="Times New Roman" w:cs="Times New Roman"/>
                <w:b/>
                <w:noProof/>
              </w:rPr>
              <w:t>Logical Diagrams</w:t>
            </w:r>
            <w:r w:rsidR="00072463">
              <w:rPr>
                <w:noProof/>
                <w:webHidden/>
              </w:rPr>
              <w:tab/>
            </w:r>
            <w:r w:rsidR="00072463">
              <w:rPr>
                <w:noProof/>
                <w:webHidden/>
              </w:rPr>
              <w:fldChar w:fldCharType="begin"/>
            </w:r>
            <w:r w:rsidR="00072463">
              <w:rPr>
                <w:noProof/>
                <w:webHidden/>
              </w:rPr>
              <w:instrText xml:space="preserve"> PAGEREF _Toc491207568 \h </w:instrText>
            </w:r>
            <w:r w:rsidR="00072463">
              <w:rPr>
                <w:noProof/>
                <w:webHidden/>
              </w:rPr>
            </w:r>
            <w:r w:rsidR="00072463">
              <w:rPr>
                <w:noProof/>
                <w:webHidden/>
              </w:rPr>
              <w:fldChar w:fldCharType="separate"/>
            </w:r>
            <w:r w:rsidR="00072463">
              <w:rPr>
                <w:noProof/>
                <w:webHidden/>
              </w:rPr>
              <w:t>15</w:t>
            </w:r>
            <w:r w:rsidR="00072463">
              <w:rPr>
                <w:noProof/>
                <w:webHidden/>
              </w:rPr>
              <w:fldChar w:fldCharType="end"/>
            </w:r>
          </w:hyperlink>
        </w:p>
        <w:p w:rsidR="00072463" w:rsidRDefault="00CD2875">
          <w:pPr>
            <w:pStyle w:val="TOC1"/>
            <w:tabs>
              <w:tab w:val="left" w:pos="440"/>
              <w:tab w:val="right" w:leader="dot" w:pos="9350"/>
            </w:tabs>
            <w:rPr>
              <w:rFonts w:eastAsiaTheme="minorEastAsia"/>
              <w:noProof/>
              <w:lang w:val="en-IN" w:eastAsia="en-IN"/>
            </w:rPr>
          </w:pPr>
          <w:hyperlink w:anchor="_Toc491207569" w:history="1">
            <w:r w:rsidR="00072463" w:rsidRPr="001C2C16">
              <w:rPr>
                <w:rStyle w:val="Hyperlink"/>
                <w:rFonts w:ascii="Times New Roman" w:hAnsi="Times New Roman" w:cs="Times New Roman"/>
                <w:noProof/>
              </w:rPr>
              <w:t>5.</w:t>
            </w:r>
            <w:r w:rsidR="00072463">
              <w:rPr>
                <w:rFonts w:eastAsiaTheme="minorEastAsia"/>
                <w:noProof/>
                <w:lang w:val="en-IN" w:eastAsia="en-IN"/>
              </w:rPr>
              <w:tab/>
            </w:r>
            <w:r w:rsidR="00072463" w:rsidRPr="001C2C16">
              <w:rPr>
                <w:rStyle w:val="Hyperlink"/>
                <w:rFonts w:ascii="Times New Roman" w:hAnsi="Times New Roman" w:cs="Times New Roman"/>
                <w:b/>
                <w:noProof/>
              </w:rPr>
              <w:t>Core API</w:t>
            </w:r>
            <w:r w:rsidR="00072463">
              <w:rPr>
                <w:noProof/>
                <w:webHidden/>
              </w:rPr>
              <w:tab/>
            </w:r>
            <w:r w:rsidR="00072463">
              <w:rPr>
                <w:noProof/>
                <w:webHidden/>
              </w:rPr>
              <w:fldChar w:fldCharType="begin"/>
            </w:r>
            <w:r w:rsidR="00072463">
              <w:rPr>
                <w:noProof/>
                <w:webHidden/>
              </w:rPr>
              <w:instrText xml:space="preserve"> PAGEREF _Toc491207569 \h </w:instrText>
            </w:r>
            <w:r w:rsidR="00072463">
              <w:rPr>
                <w:noProof/>
                <w:webHidden/>
              </w:rPr>
            </w:r>
            <w:r w:rsidR="00072463">
              <w:rPr>
                <w:noProof/>
                <w:webHidden/>
              </w:rPr>
              <w:fldChar w:fldCharType="separate"/>
            </w:r>
            <w:r w:rsidR="00072463">
              <w:rPr>
                <w:noProof/>
                <w:webHidden/>
              </w:rPr>
              <w:t>17</w:t>
            </w:r>
            <w:r w:rsidR="00072463">
              <w:rPr>
                <w:noProof/>
                <w:webHidden/>
              </w:rPr>
              <w:fldChar w:fldCharType="end"/>
            </w:r>
          </w:hyperlink>
        </w:p>
        <w:p w:rsidR="00072463" w:rsidRDefault="00CD2875">
          <w:pPr>
            <w:pStyle w:val="TOC1"/>
            <w:tabs>
              <w:tab w:val="left" w:pos="440"/>
              <w:tab w:val="right" w:leader="dot" w:pos="9350"/>
            </w:tabs>
            <w:rPr>
              <w:rFonts w:eastAsiaTheme="minorEastAsia"/>
              <w:noProof/>
              <w:lang w:val="en-IN" w:eastAsia="en-IN"/>
            </w:rPr>
          </w:pPr>
          <w:hyperlink w:anchor="_Toc491207570" w:history="1">
            <w:r w:rsidR="00072463" w:rsidRPr="001C2C16">
              <w:rPr>
                <w:rStyle w:val="Hyperlink"/>
                <w:rFonts w:ascii="Times New Roman" w:hAnsi="Times New Roman" w:cs="Times New Roman"/>
                <w:noProof/>
              </w:rPr>
              <w:t>6.</w:t>
            </w:r>
            <w:r w:rsidR="00072463">
              <w:rPr>
                <w:rFonts w:eastAsiaTheme="minorEastAsia"/>
                <w:noProof/>
                <w:lang w:val="en-IN" w:eastAsia="en-IN"/>
              </w:rPr>
              <w:tab/>
            </w:r>
            <w:r w:rsidR="00072463" w:rsidRPr="001C2C16">
              <w:rPr>
                <w:rStyle w:val="Hyperlink"/>
                <w:rFonts w:ascii="Times New Roman" w:hAnsi="Times New Roman" w:cs="Times New Roman"/>
                <w:b/>
                <w:noProof/>
              </w:rPr>
              <w:t>Web API</w:t>
            </w:r>
            <w:r w:rsidR="00072463">
              <w:rPr>
                <w:noProof/>
                <w:webHidden/>
              </w:rPr>
              <w:tab/>
            </w:r>
            <w:r w:rsidR="00072463">
              <w:rPr>
                <w:noProof/>
                <w:webHidden/>
              </w:rPr>
              <w:fldChar w:fldCharType="begin"/>
            </w:r>
            <w:r w:rsidR="00072463">
              <w:rPr>
                <w:noProof/>
                <w:webHidden/>
              </w:rPr>
              <w:instrText xml:space="preserve"> PAGEREF _Toc491207570 \h </w:instrText>
            </w:r>
            <w:r w:rsidR="00072463">
              <w:rPr>
                <w:noProof/>
                <w:webHidden/>
              </w:rPr>
            </w:r>
            <w:r w:rsidR="00072463">
              <w:rPr>
                <w:noProof/>
                <w:webHidden/>
              </w:rPr>
              <w:fldChar w:fldCharType="separate"/>
            </w:r>
            <w:r w:rsidR="00072463">
              <w:rPr>
                <w:noProof/>
                <w:webHidden/>
              </w:rPr>
              <w:t>17</w:t>
            </w:r>
            <w:r w:rsidR="00072463">
              <w:rPr>
                <w:noProof/>
                <w:webHidden/>
              </w:rPr>
              <w:fldChar w:fldCharType="end"/>
            </w:r>
          </w:hyperlink>
        </w:p>
        <w:p w:rsidR="00072463" w:rsidRDefault="00CD2875">
          <w:pPr>
            <w:pStyle w:val="TOC1"/>
            <w:tabs>
              <w:tab w:val="left" w:pos="440"/>
              <w:tab w:val="right" w:leader="dot" w:pos="9350"/>
            </w:tabs>
            <w:rPr>
              <w:rFonts w:eastAsiaTheme="minorEastAsia"/>
              <w:noProof/>
              <w:lang w:val="en-IN" w:eastAsia="en-IN"/>
            </w:rPr>
          </w:pPr>
          <w:hyperlink w:anchor="_Toc491207571" w:history="1">
            <w:r w:rsidR="00072463" w:rsidRPr="001C2C16">
              <w:rPr>
                <w:rStyle w:val="Hyperlink"/>
                <w:rFonts w:ascii="Times New Roman" w:hAnsi="Times New Roman" w:cs="Times New Roman"/>
                <w:noProof/>
              </w:rPr>
              <w:t>7.</w:t>
            </w:r>
            <w:r w:rsidR="00072463">
              <w:rPr>
                <w:rFonts w:eastAsiaTheme="minorEastAsia"/>
                <w:noProof/>
                <w:lang w:val="en-IN" w:eastAsia="en-IN"/>
              </w:rPr>
              <w:tab/>
            </w:r>
            <w:r w:rsidR="00072463" w:rsidRPr="001C2C16">
              <w:rPr>
                <w:rStyle w:val="Hyperlink"/>
                <w:rFonts w:ascii="Times New Roman" w:hAnsi="Times New Roman" w:cs="Times New Roman"/>
                <w:b/>
                <w:noProof/>
              </w:rPr>
              <w:t>Infrastructure Service</w:t>
            </w:r>
            <w:r w:rsidR="00072463">
              <w:rPr>
                <w:noProof/>
                <w:webHidden/>
              </w:rPr>
              <w:tab/>
            </w:r>
            <w:r w:rsidR="00072463">
              <w:rPr>
                <w:noProof/>
                <w:webHidden/>
              </w:rPr>
              <w:fldChar w:fldCharType="begin"/>
            </w:r>
            <w:r w:rsidR="00072463">
              <w:rPr>
                <w:noProof/>
                <w:webHidden/>
              </w:rPr>
              <w:instrText xml:space="preserve"> PAGEREF _Toc491207571 \h </w:instrText>
            </w:r>
            <w:r w:rsidR="00072463">
              <w:rPr>
                <w:noProof/>
                <w:webHidden/>
              </w:rPr>
            </w:r>
            <w:r w:rsidR="00072463">
              <w:rPr>
                <w:noProof/>
                <w:webHidden/>
              </w:rPr>
              <w:fldChar w:fldCharType="separate"/>
            </w:r>
            <w:r w:rsidR="00072463">
              <w:rPr>
                <w:noProof/>
                <w:webHidden/>
              </w:rPr>
              <w:t>18</w:t>
            </w:r>
            <w:r w:rsidR="00072463">
              <w:rPr>
                <w:noProof/>
                <w:webHidden/>
              </w:rPr>
              <w:fldChar w:fldCharType="end"/>
            </w:r>
          </w:hyperlink>
        </w:p>
        <w:p w:rsidR="00072463" w:rsidRDefault="00CD2875">
          <w:pPr>
            <w:pStyle w:val="TOC1"/>
            <w:tabs>
              <w:tab w:val="left" w:pos="440"/>
              <w:tab w:val="right" w:leader="dot" w:pos="9350"/>
            </w:tabs>
            <w:rPr>
              <w:rFonts w:eastAsiaTheme="minorEastAsia"/>
              <w:noProof/>
              <w:lang w:val="en-IN" w:eastAsia="en-IN"/>
            </w:rPr>
          </w:pPr>
          <w:hyperlink w:anchor="_Toc491207572" w:history="1">
            <w:r w:rsidR="00072463" w:rsidRPr="001C2C16">
              <w:rPr>
                <w:rStyle w:val="Hyperlink"/>
                <w:rFonts w:ascii="Times New Roman" w:hAnsi="Times New Roman" w:cs="Times New Roman"/>
                <w:noProof/>
              </w:rPr>
              <w:t>8.</w:t>
            </w:r>
            <w:r w:rsidR="00072463">
              <w:rPr>
                <w:rFonts w:eastAsiaTheme="minorEastAsia"/>
                <w:noProof/>
                <w:lang w:val="en-IN" w:eastAsia="en-IN"/>
              </w:rPr>
              <w:tab/>
            </w:r>
            <w:r w:rsidR="00072463" w:rsidRPr="001C2C16">
              <w:rPr>
                <w:rStyle w:val="Hyperlink"/>
                <w:rFonts w:ascii="Times New Roman" w:hAnsi="Times New Roman" w:cs="Times New Roman"/>
                <w:b/>
                <w:noProof/>
              </w:rPr>
              <w:t>Technology Stack</w:t>
            </w:r>
            <w:r w:rsidR="00072463">
              <w:rPr>
                <w:noProof/>
                <w:webHidden/>
              </w:rPr>
              <w:tab/>
            </w:r>
            <w:r w:rsidR="00072463">
              <w:rPr>
                <w:noProof/>
                <w:webHidden/>
              </w:rPr>
              <w:fldChar w:fldCharType="begin"/>
            </w:r>
            <w:r w:rsidR="00072463">
              <w:rPr>
                <w:noProof/>
                <w:webHidden/>
              </w:rPr>
              <w:instrText xml:space="preserve"> PAGEREF _Toc491207572 \h </w:instrText>
            </w:r>
            <w:r w:rsidR="00072463">
              <w:rPr>
                <w:noProof/>
                <w:webHidden/>
              </w:rPr>
            </w:r>
            <w:r w:rsidR="00072463">
              <w:rPr>
                <w:noProof/>
                <w:webHidden/>
              </w:rPr>
              <w:fldChar w:fldCharType="separate"/>
            </w:r>
            <w:r w:rsidR="00072463">
              <w:rPr>
                <w:noProof/>
                <w:webHidden/>
              </w:rPr>
              <w:t>18</w:t>
            </w:r>
            <w:r w:rsidR="00072463">
              <w:rPr>
                <w:noProof/>
                <w:webHidden/>
              </w:rPr>
              <w:fldChar w:fldCharType="end"/>
            </w:r>
          </w:hyperlink>
        </w:p>
        <w:p w:rsidR="00072463" w:rsidRDefault="00CD2875">
          <w:pPr>
            <w:pStyle w:val="TOC1"/>
            <w:tabs>
              <w:tab w:val="left" w:pos="440"/>
              <w:tab w:val="right" w:leader="dot" w:pos="9350"/>
            </w:tabs>
            <w:rPr>
              <w:rFonts w:eastAsiaTheme="minorEastAsia"/>
              <w:noProof/>
              <w:lang w:val="en-IN" w:eastAsia="en-IN"/>
            </w:rPr>
          </w:pPr>
          <w:hyperlink w:anchor="_Toc491207573" w:history="1">
            <w:r w:rsidR="00072463" w:rsidRPr="001C2C16">
              <w:rPr>
                <w:rStyle w:val="Hyperlink"/>
                <w:rFonts w:ascii="Times New Roman" w:hAnsi="Times New Roman" w:cs="Times New Roman"/>
                <w:noProof/>
              </w:rPr>
              <w:t>9.</w:t>
            </w:r>
            <w:r w:rsidR="00072463">
              <w:rPr>
                <w:rFonts w:eastAsiaTheme="minorEastAsia"/>
                <w:noProof/>
                <w:lang w:val="en-IN" w:eastAsia="en-IN"/>
              </w:rPr>
              <w:tab/>
            </w:r>
            <w:r w:rsidR="00072463" w:rsidRPr="001C2C16">
              <w:rPr>
                <w:rStyle w:val="Hyperlink"/>
                <w:rFonts w:ascii="Times New Roman" w:hAnsi="Times New Roman" w:cs="Times New Roman"/>
                <w:b/>
                <w:noProof/>
              </w:rPr>
              <w:t>Deployment Process</w:t>
            </w:r>
            <w:r w:rsidR="00072463">
              <w:rPr>
                <w:noProof/>
                <w:webHidden/>
              </w:rPr>
              <w:tab/>
            </w:r>
            <w:r w:rsidR="00072463">
              <w:rPr>
                <w:noProof/>
                <w:webHidden/>
              </w:rPr>
              <w:fldChar w:fldCharType="begin"/>
            </w:r>
            <w:r w:rsidR="00072463">
              <w:rPr>
                <w:noProof/>
                <w:webHidden/>
              </w:rPr>
              <w:instrText xml:space="preserve"> PAGEREF _Toc491207573 \h </w:instrText>
            </w:r>
            <w:r w:rsidR="00072463">
              <w:rPr>
                <w:noProof/>
                <w:webHidden/>
              </w:rPr>
            </w:r>
            <w:r w:rsidR="00072463">
              <w:rPr>
                <w:noProof/>
                <w:webHidden/>
              </w:rPr>
              <w:fldChar w:fldCharType="separate"/>
            </w:r>
            <w:r w:rsidR="00072463">
              <w:rPr>
                <w:noProof/>
                <w:webHidden/>
              </w:rPr>
              <w:t>19</w:t>
            </w:r>
            <w:r w:rsidR="00072463">
              <w:rPr>
                <w:noProof/>
                <w:webHidden/>
              </w:rPr>
              <w:fldChar w:fldCharType="end"/>
            </w:r>
          </w:hyperlink>
        </w:p>
        <w:p w:rsidR="00072463" w:rsidRDefault="00CD2875">
          <w:pPr>
            <w:pStyle w:val="TOC2"/>
            <w:tabs>
              <w:tab w:val="left" w:pos="880"/>
              <w:tab w:val="right" w:leader="dot" w:pos="9350"/>
            </w:tabs>
            <w:rPr>
              <w:rFonts w:eastAsiaTheme="minorEastAsia"/>
              <w:noProof/>
              <w:lang w:val="en-IN" w:eastAsia="en-IN"/>
            </w:rPr>
          </w:pPr>
          <w:hyperlink w:anchor="_Toc491207574" w:history="1">
            <w:r w:rsidR="00072463" w:rsidRPr="001C2C16">
              <w:rPr>
                <w:rStyle w:val="Hyperlink"/>
                <w:rFonts w:ascii="Times New Roman" w:hAnsi="Times New Roman" w:cs="Times New Roman"/>
                <w:noProof/>
              </w:rPr>
              <w:t>9.1</w:t>
            </w:r>
            <w:r w:rsidR="00072463">
              <w:rPr>
                <w:rFonts w:eastAsiaTheme="minorEastAsia"/>
                <w:noProof/>
                <w:lang w:val="en-IN" w:eastAsia="en-IN"/>
              </w:rPr>
              <w:tab/>
            </w:r>
            <w:r w:rsidR="00072463" w:rsidRPr="001C2C16">
              <w:rPr>
                <w:rStyle w:val="Hyperlink"/>
                <w:rFonts w:ascii="Times New Roman" w:hAnsi="Times New Roman" w:cs="Times New Roman"/>
                <w:b/>
                <w:noProof/>
              </w:rPr>
              <w:t>System Requirement</w:t>
            </w:r>
            <w:r w:rsidR="00072463">
              <w:rPr>
                <w:noProof/>
                <w:webHidden/>
              </w:rPr>
              <w:tab/>
            </w:r>
            <w:r w:rsidR="00072463">
              <w:rPr>
                <w:noProof/>
                <w:webHidden/>
              </w:rPr>
              <w:fldChar w:fldCharType="begin"/>
            </w:r>
            <w:r w:rsidR="00072463">
              <w:rPr>
                <w:noProof/>
                <w:webHidden/>
              </w:rPr>
              <w:instrText xml:space="preserve"> PAGEREF _Toc491207574 \h </w:instrText>
            </w:r>
            <w:r w:rsidR="00072463">
              <w:rPr>
                <w:noProof/>
                <w:webHidden/>
              </w:rPr>
            </w:r>
            <w:r w:rsidR="00072463">
              <w:rPr>
                <w:noProof/>
                <w:webHidden/>
              </w:rPr>
              <w:fldChar w:fldCharType="separate"/>
            </w:r>
            <w:r w:rsidR="00072463">
              <w:rPr>
                <w:noProof/>
                <w:webHidden/>
              </w:rPr>
              <w:t>19</w:t>
            </w:r>
            <w:r w:rsidR="00072463">
              <w:rPr>
                <w:noProof/>
                <w:webHidden/>
              </w:rPr>
              <w:fldChar w:fldCharType="end"/>
            </w:r>
          </w:hyperlink>
        </w:p>
        <w:p w:rsidR="00072463" w:rsidRDefault="00CD2875">
          <w:pPr>
            <w:pStyle w:val="TOC2"/>
            <w:tabs>
              <w:tab w:val="left" w:pos="880"/>
              <w:tab w:val="right" w:leader="dot" w:pos="9350"/>
            </w:tabs>
            <w:rPr>
              <w:rFonts w:eastAsiaTheme="minorEastAsia"/>
              <w:noProof/>
              <w:lang w:val="en-IN" w:eastAsia="en-IN"/>
            </w:rPr>
          </w:pPr>
          <w:hyperlink w:anchor="_Toc491207575" w:history="1">
            <w:r w:rsidR="00072463" w:rsidRPr="001C2C16">
              <w:rPr>
                <w:rStyle w:val="Hyperlink"/>
                <w:rFonts w:ascii="Times New Roman" w:hAnsi="Times New Roman" w:cs="Times New Roman"/>
                <w:noProof/>
              </w:rPr>
              <w:t>9.2</w:t>
            </w:r>
            <w:r w:rsidR="00072463">
              <w:rPr>
                <w:rFonts w:eastAsiaTheme="minorEastAsia"/>
                <w:noProof/>
                <w:lang w:val="en-IN" w:eastAsia="en-IN"/>
              </w:rPr>
              <w:tab/>
            </w:r>
            <w:r w:rsidR="00072463" w:rsidRPr="001C2C16">
              <w:rPr>
                <w:rStyle w:val="Hyperlink"/>
                <w:rFonts w:ascii="Times New Roman" w:hAnsi="Times New Roman" w:cs="Times New Roman"/>
                <w:b/>
                <w:noProof/>
              </w:rPr>
              <w:t>Environment</w:t>
            </w:r>
            <w:r w:rsidR="00072463">
              <w:rPr>
                <w:noProof/>
                <w:webHidden/>
              </w:rPr>
              <w:tab/>
            </w:r>
            <w:r w:rsidR="00072463">
              <w:rPr>
                <w:noProof/>
                <w:webHidden/>
              </w:rPr>
              <w:fldChar w:fldCharType="begin"/>
            </w:r>
            <w:r w:rsidR="00072463">
              <w:rPr>
                <w:noProof/>
                <w:webHidden/>
              </w:rPr>
              <w:instrText xml:space="preserve"> PAGEREF _Toc491207575 \h </w:instrText>
            </w:r>
            <w:r w:rsidR="00072463">
              <w:rPr>
                <w:noProof/>
                <w:webHidden/>
              </w:rPr>
            </w:r>
            <w:r w:rsidR="00072463">
              <w:rPr>
                <w:noProof/>
                <w:webHidden/>
              </w:rPr>
              <w:fldChar w:fldCharType="separate"/>
            </w:r>
            <w:r w:rsidR="00072463">
              <w:rPr>
                <w:noProof/>
                <w:webHidden/>
              </w:rPr>
              <w:t>19</w:t>
            </w:r>
            <w:r w:rsidR="00072463">
              <w:rPr>
                <w:noProof/>
                <w:webHidden/>
              </w:rPr>
              <w:fldChar w:fldCharType="end"/>
            </w:r>
          </w:hyperlink>
        </w:p>
        <w:p w:rsidR="00072463" w:rsidRDefault="00CD2875">
          <w:pPr>
            <w:pStyle w:val="TOC2"/>
            <w:tabs>
              <w:tab w:val="left" w:pos="880"/>
              <w:tab w:val="right" w:leader="dot" w:pos="9350"/>
            </w:tabs>
            <w:rPr>
              <w:rFonts w:eastAsiaTheme="minorEastAsia"/>
              <w:noProof/>
              <w:lang w:val="en-IN" w:eastAsia="en-IN"/>
            </w:rPr>
          </w:pPr>
          <w:hyperlink w:anchor="_Toc491207576" w:history="1">
            <w:r w:rsidR="00072463" w:rsidRPr="001C2C16">
              <w:rPr>
                <w:rStyle w:val="Hyperlink"/>
                <w:rFonts w:ascii="Times New Roman" w:hAnsi="Times New Roman" w:cs="Times New Roman"/>
                <w:noProof/>
              </w:rPr>
              <w:t>9.3</w:t>
            </w:r>
            <w:r w:rsidR="00072463">
              <w:rPr>
                <w:rFonts w:eastAsiaTheme="minorEastAsia"/>
                <w:noProof/>
                <w:lang w:val="en-IN" w:eastAsia="en-IN"/>
              </w:rPr>
              <w:tab/>
            </w:r>
            <w:r w:rsidR="00072463" w:rsidRPr="001C2C16">
              <w:rPr>
                <w:rStyle w:val="Hyperlink"/>
                <w:rFonts w:ascii="Times New Roman" w:hAnsi="Times New Roman" w:cs="Times New Roman"/>
                <w:b/>
                <w:noProof/>
              </w:rPr>
              <w:t>Deployment Diagram</w:t>
            </w:r>
            <w:r w:rsidR="00072463">
              <w:rPr>
                <w:noProof/>
                <w:webHidden/>
              </w:rPr>
              <w:tab/>
            </w:r>
            <w:r w:rsidR="00072463">
              <w:rPr>
                <w:noProof/>
                <w:webHidden/>
              </w:rPr>
              <w:fldChar w:fldCharType="begin"/>
            </w:r>
            <w:r w:rsidR="00072463">
              <w:rPr>
                <w:noProof/>
                <w:webHidden/>
              </w:rPr>
              <w:instrText xml:space="preserve"> PAGEREF _Toc491207576 \h </w:instrText>
            </w:r>
            <w:r w:rsidR="00072463">
              <w:rPr>
                <w:noProof/>
                <w:webHidden/>
              </w:rPr>
            </w:r>
            <w:r w:rsidR="00072463">
              <w:rPr>
                <w:noProof/>
                <w:webHidden/>
              </w:rPr>
              <w:fldChar w:fldCharType="separate"/>
            </w:r>
            <w:r w:rsidR="00072463">
              <w:rPr>
                <w:noProof/>
                <w:webHidden/>
              </w:rPr>
              <w:t>19</w:t>
            </w:r>
            <w:r w:rsidR="00072463">
              <w:rPr>
                <w:noProof/>
                <w:webHidden/>
              </w:rPr>
              <w:fldChar w:fldCharType="end"/>
            </w:r>
          </w:hyperlink>
        </w:p>
        <w:p w:rsidR="00072463" w:rsidRDefault="00CD2875">
          <w:pPr>
            <w:pStyle w:val="TOC2"/>
            <w:tabs>
              <w:tab w:val="left" w:pos="880"/>
              <w:tab w:val="right" w:leader="dot" w:pos="9350"/>
            </w:tabs>
            <w:rPr>
              <w:rFonts w:eastAsiaTheme="minorEastAsia"/>
              <w:noProof/>
              <w:lang w:val="en-IN" w:eastAsia="en-IN"/>
            </w:rPr>
          </w:pPr>
          <w:hyperlink w:anchor="_Toc491207577" w:history="1">
            <w:r w:rsidR="00072463" w:rsidRPr="001C2C16">
              <w:rPr>
                <w:rStyle w:val="Hyperlink"/>
                <w:rFonts w:ascii="Times New Roman" w:hAnsi="Times New Roman" w:cs="Times New Roman"/>
                <w:noProof/>
              </w:rPr>
              <w:t>9.4</w:t>
            </w:r>
            <w:r w:rsidR="00072463">
              <w:rPr>
                <w:rFonts w:eastAsiaTheme="minorEastAsia"/>
                <w:noProof/>
                <w:lang w:val="en-IN" w:eastAsia="en-IN"/>
              </w:rPr>
              <w:tab/>
            </w:r>
            <w:r w:rsidR="00072463" w:rsidRPr="001C2C16">
              <w:rPr>
                <w:rStyle w:val="Hyperlink"/>
                <w:rFonts w:ascii="Times New Roman" w:hAnsi="Times New Roman" w:cs="Times New Roman"/>
                <w:b/>
                <w:noProof/>
              </w:rPr>
              <w:t>Publishing Comm-Port Exe</w:t>
            </w:r>
            <w:r w:rsidR="00072463">
              <w:rPr>
                <w:noProof/>
                <w:webHidden/>
              </w:rPr>
              <w:tab/>
            </w:r>
            <w:r w:rsidR="00072463">
              <w:rPr>
                <w:noProof/>
                <w:webHidden/>
              </w:rPr>
              <w:fldChar w:fldCharType="begin"/>
            </w:r>
            <w:r w:rsidR="00072463">
              <w:rPr>
                <w:noProof/>
                <w:webHidden/>
              </w:rPr>
              <w:instrText xml:space="preserve"> PAGEREF _Toc491207577 \h </w:instrText>
            </w:r>
            <w:r w:rsidR="00072463">
              <w:rPr>
                <w:noProof/>
                <w:webHidden/>
              </w:rPr>
            </w:r>
            <w:r w:rsidR="00072463">
              <w:rPr>
                <w:noProof/>
                <w:webHidden/>
              </w:rPr>
              <w:fldChar w:fldCharType="separate"/>
            </w:r>
            <w:r w:rsidR="00072463">
              <w:rPr>
                <w:noProof/>
                <w:webHidden/>
              </w:rPr>
              <w:t>20</w:t>
            </w:r>
            <w:r w:rsidR="00072463">
              <w:rPr>
                <w:noProof/>
                <w:webHidden/>
              </w:rPr>
              <w:fldChar w:fldCharType="end"/>
            </w:r>
          </w:hyperlink>
        </w:p>
        <w:p w:rsidR="00E344C5" w:rsidRPr="004569A8" w:rsidRDefault="00E344C5" w:rsidP="00E344C5">
          <w:pPr>
            <w:rPr>
              <w:rFonts w:ascii="Times New Roman" w:hAnsi="Times New Roman" w:cs="Times New Roman"/>
            </w:rPr>
          </w:pPr>
          <w:r w:rsidRPr="004569A8">
            <w:rPr>
              <w:rFonts w:ascii="Times New Roman" w:hAnsi="Times New Roman" w:cs="Times New Roman"/>
              <w:b/>
              <w:bCs/>
              <w:noProof/>
            </w:rPr>
            <w:fldChar w:fldCharType="end"/>
          </w:r>
        </w:p>
      </w:sdtContent>
    </w:sdt>
    <w:p w:rsidR="00E344C5" w:rsidRPr="004569A8" w:rsidRDefault="00E344C5" w:rsidP="00E344C5">
      <w:pPr>
        <w:rPr>
          <w:rFonts w:ascii="Times New Roman" w:hAnsi="Times New Roman" w:cs="Times New Roman"/>
          <w:szCs w:val="32"/>
        </w:rPr>
      </w:pPr>
    </w:p>
    <w:p w:rsidR="00E344C5" w:rsidRDefault="00E344C5" w:rsidP="00E344C5">
      <w:pPr>
        <w:rPr>
          <w:rFonts w:ascii="Times New Roman" w:hAnsi="Times New Roman" w:cs="Times New Roman"/>
          <w:szCs w:val="32"/>
        </w:rPr>
      </w:pPr>
      <w:r w:rsidRPr="004569A8">
        <w:rPr>
          <w:rFonts w:ascii="Times New Roman" w:hAnsi="Times New Roman" w:cs="Times New Roman"/>
          <w:szCs w:val="32"/>
        </w:rPr>
        <w:br w:type="page"/>
      </w:r>
    </w:p>
    <w:p w:rsidR="00DB0135" w:rsidRPr="004569A8" w:rsidRDefault="00DB0135" w:rsidP="00E344C5">
      <w:pPr>
        <w:rPr>
          <w:rFonts w:ascii="Times New Roman" w:hAnsi="Times New Roman" w:cs="Times New Roman"/>
          <w:szCs w:val="32"/>
        </w:rPr>
      </w:pPr>
    </w:p>
    <w:p w:rsidR="00E344C5" w:rsidRPr="004569A8" w:rsidRDefault="00E344C5" w:rsidP="000A2098">
      <w:pPr>
        <w:pStyle w:val="Heading1"/>
        <w:keepLines w:val="0"/>
        <w:numPr>
          <w:ilvl w:val="0"/>
          <w:numId w:val="10"/>
        </w:numPr>
        <w:spacing w:before="0" w:line="240" w:lineRule="auto"/>
        <w:rPr>
          <w:rFonts w:ascii="Times New Roman" w:eastAsiaTheme="minorHAnsi" w:hAnsi="Times New Roman" w:cs="Times New Roman"/>
          <w:b/>
          <w:color w:val="auto"/>
          <w:sz w:val="22"/>
          <w:szCs w:val="22"/>
        </w:rPr>
      </w:pPr>
      <w:bookmarkStart w:id="4" w:name="_Toc491207556"/>
      <w:r w:rsidRPr="004569A8">
        <w:rPr>
          <w:rFonts w:ascii="Times New Roman" w:hAnsi="Times New Roman" w:cs="Times New Roman"/>
          <w:b/>
          <w:color w:val="auto"/>
          <w:sz w:val="24"/>
          <w:szCs w:val="24"/>
        </w:rPr>
        <w:t>Purpose</w:t>
      </w:r>
      <w:bookmarkEnd w:id="4"/>
      <w:r w:rsidRPr="004569A8">
        <w:rPr>
          <w:rFonts w:ascii="Times New Roman" w:hAnsi="Times New Roman" w:cs="Times New Roman"/>
          <w:b/>
          <w:color w:val="auto"/>
          <w:sz w:val="24"/>
          <w:szCs w:val="24"/>
        </w:rPr>
        <w:t xml:space="preserve"> </w:t>
      </w:r>
    </w:p>
    <w:p w:rsidR="00E344C5" w:rsidRPr="00D93200" w:rsidRDefault="00E344C5" w:rsidP="00E344C5">
      <w:pPr>
        <w:ind w:left="720"/>
        <w:rPr>
          <w:rFonts w:ascii="Times New Roman" w:hAnsi="Times New Roman" w:cs="Times New Roman"/>
          <w:sz w:val="20"/>
          <w:szCs w:val="20"/>
        </w:rPr>
      </w:pPr>
      <w:r w:rsidRPr="00D93200">
        <w:rPr>
          <w:rFonts w:ascii="Times New Roman" w:hAnsi="Times New Roman" w:cs="Times New Roman"/>
          <w:sz w:val="20"/>
          <w:szCs w:val="20"/>
        </w:rPr>
        <w:t xml:space="preserve">The purpose of this document is to provide the details of </w:t>
      </w:r>
      <w:r w:rsidR="00841B9E" w:rsidRPr="00D93200">
        <w:rPr>
          <w:rFonts w:ascii="Times New Roman" w:hAnsi="Times New Roman" w:cs="Times New Roman"/>
          <w:sz w:val="20"/>
          <w:szCs w:val="20"/>
        </w:rPr>
        <w:t xml:space="preserve">functionalities </w:t>
      </w:r>
      <w:r w:rsidRPr="00D93200">
        <w:rPr>
          <w:rFonts w:ascii="Times New Roman" w:hAnsi="Times New Roman" w:cs="Times New Roman"/>
          <w:sz w:val="20"/>
          <w:szCs w:val="20"/>
        </w:rPr>
        <w:t xml:space="preserve">required on </w:t>
      </w:r>
      <w:proofErr w:type="spellStart"/>
      <w:r w:rsidR="00841B9E" w:rsidRPr="00D93200">
        <w:rPr>
          <w:rFonts w:ascii="Times New Roman" w:hAnsi="Times New Roman" w:cs="Times New Roman"/>
          <w:sz w:val="20"/>
          <w:szCs w:val="20"/>
        </w:rPr>
        <w:t>Comm</w:t>
      </w:r>
      <w:proofErr w:type="spellEnd"/>
      <w:r w:rsidR="00684BC4" w:rsidRPr="00D93200">
        <w:rPr>
          <w:rFonts w:ascii="Times New Roman" w:hAnsi="Times New Roman" w:cs="Times New Roman"/>
          <w:sz w:val="20"/>
          <w:szCs w:val="20"/>
        </w:rPr>
        <w:t>-</w:t>
      </w:r>
      <w:r w:rsidR="00841B9E" w:rsidRPr="00D93200">
        <w:rPr>
          <w:rFonts w:ascii="Times New Roman" w:hAnsi="Times New Roman" w:cs="Times New Roman"/>
          <w:sz w:val="20"/>
          <w:szCs w:val="20"/>
        </w:rPr>
        <w:t>Port system</w:t>
      </w:r>
      <w:r w:rsidRPr="00D93200">
        <w:rPr>
          <w:rFonts w:ascii="Times New Roman" w:hAnsi="Times New Roman" w:cs="Times New Roman"/>
          <w:sz w:val="20"/>
          <w:szCs w:val="20"/>
        </w:rPr>
        <w:t>.</w:t>
      </w:r>
    </w:p>
    <w:p w:rsidR="00E344C5" w:rsidRPr="004569A8" w:rsidRDefault="00E344C5" w:rsidP="00E344C5">
      <w:pPr>
        <w:ind w:left="180"/>
        <w:rPr>
          <w:rFonts w:ascii="Times New Roman" w:hAnsi="Times New Roman" w:cs="Times New Roman"/>
        </w:rPr>
      </w:pPr>
    </w:p>
    <w:p w:rsidR="00D32A10" w:rsidRDefault="00280133" w:rsidP="00D32A10">
      <w:pPr>
        <w:pStyle w:val="Heading1"/>
        <w:keepLines w:val="0"/>
        <w:numPr>
          <w:ilvl w:val="0"/>
          <w:numId w:val="10"/>
        </w:numPr>
        <w:spacing w:before="0" w:line="240" w:lineRule="auto"/>
        <w:rPr>
          <w:rFonts w:ascii="Times New Roman" w:hAnsi="Times New Roman" w:cs="Times New Roman"/>
          <w:b/>
          <w:color w:val="auto"/>
          <w:sz w:val="24"/>
          <w:szCs w:val="24"/>
        </w:rPr>
      </w:pPr>
      <w:bookmarkStart w:id="5" w:name="_Toc491207557"/>
      <w:r w:rsidRPr="004569A8">
        <w:rPr>
          <w:rFonts w:ascii="Times New Roman" w:hAnsi="Times New Roman" w:cs="Times New Roman"/>
          <w:b/>
          <w:color w:val="auto"/>
          <w:sz w:val="24"/>
          <w:szCs w:val="24"/>
        </w:rPr>
        <w:t xml:space="preserve">Functional </w:t>
      </w:r>
      <w:r w:rsidRPr="00443746">
        <w:rPr>
          <w:rFonts w:ascii="Times New Roman" w:hAnsi="Times New Roman" w:cs="Times New Roman"/>
          <w:b/>
          <w:color w:val="auto"/>
          <w:sz w:val="24"/>
          <w:szCs w:val="24"/>
        </w:rPr>
        <w:t>Description</w:t>
      </w:r>
      <w:bookmarkEnd w:id="5"/>
      <w:r w:rsidR="002C5569" w:rsidRPr="00443746">
        <w:rPr>
          <w:rFonts w:ascii="Times New Roman" w:hAnsi="Times New Roman" w:cs="Times New Roman"/>
          <w:b/>
          <w:color w:val="auto"/>
          <w:sz w:val="24"/>
          <w:szCs w:val="24"/>
        </w:rPr>
        <w:t xml:space="preserve"> </w:t>
      </w:r>
    </w:p>
    <w:p w:rsidR="002F3484" w:rsidRPr="004569A8" w:rsidRDefault="002F3484" w:rsidP="002F3484">
      <w:pPr>
        <w:spacing w:after="0" w:line="240" w:lineRule="auto"/>
        <w:ind w:left="720"/>
        <w:jc w:val="both"/>
        <w:rPr>
          <w:rFonts w:ascii="Times New Roman" w:hAnsi="Times New Roman" w:cs="Times New Roman"/>
        </w:rPr>
      </w:pPr>
    </w:p>
    <w:p w:rsidR="00D32A10" w:rsidRPr="00904257" w:rsidRDefault="00841B9E" w:rsidP="00904257">
      <w:pPr>
        <w:pStyle w:val="Heading2"/>
        <w:numPr>
          <w:ilvl w:val="1"/>
          <w:numId w:val="10"/>
        </w:numPr>
        <w:rPr>
          <w:rFonts w:ascii="Times New Roman" w:hAnsi="Times New Roman" w:cs="Times New Roman"/>
          <w:b/>
          <w:color w:val="auto"/>
          <w:sz w:val="24"/>
          <w:szCs w:val="24"/>
        </w:rPr>
      </w:pPr>
      <w:bookmarkStart w:id="6" w:name="_Toc491207558"/>
      <w:proofErr w:type="spellStart"/>
      <w:r>
        <w:rPr>
          <w:rFonts w:ascii="Times New Roman" w:hAnsi="Times New Roman" w:cs="Times New Roman"/>
          <w:b/>
          <w:color w:val="auto"/>
          <w:sz w:val="22"/>
          <w:szCs w:val="22"/>
        </w:rPr>
        <w:t>Comm</w:t>
      </w:r>
      <w:proofErr w:type="spellEnd"/>
      <w:r w:rsidR="00E063DF">
        <w:rPr>
          <w:rFonts w:ascii="Times New Roman" w:hAnsi="Times New Roman" w:cs="Times New Roman"/>
          <w:b/>
          <w:color w:val="auto"/>
          <w:sz w:val="22"/>
          <w:szCs w:val="22"/>
        </w:rPr>
        <w:t>-</w:t>
      </w:r>
      <w:r>
        <w:rPr>
          <w:rFonts w:ascii="Times New Roman" w:hAnsi="Times New Roman" w:cs="Times New Roman"/>
          <w:b/>
          <w:color w:val="auto"/>
          <w:sz w:val="22"/>
          <w:szCs w:val="22"/>
        </w:rPr>
        <w:t>Port System</w:t>
      </w:r>
      <w:r w:rsidR="002F3484">
        <w:rPr>
          <w:rFonts w:ascii="Times New Roman" w:hAnsi="Times New Roman" w:cs="Times New Roman"/>
          <w:b/>
          <w:color w:val="auto"/>
          <w:sz w:val="22"/>
          <w:szCs w:val="22"/>
        </w:rPr>
        <w:t>- Introduction</w:t>
      </w:r>
      <w:bookmarkEnd w:id="6"/>
    </w:p>
    <w:p w:rsidR="00841B9E" w:rsidRPr="00E063DF" w:rsidRDefault="00841B9E" w:rsidP="00E063DF">
      <w:pPr>
        <w:ind w:left="1080"/>
        <w:rPr>
          <w:rFonts w:ascii="Times New Roman" w:hAnsi="Times New Roman" w:cs="Times New Roman"/>
          <w:sz w:val="20"/>
          <w:szCs w:val="20"/>
        </w:rPr>
      </w:pPr>
      <w:r w:rsidRPr="00E063DF">
        <w:rPr>
          <w:rFonts w:ascii="Times New Roman" w:hAnsi="Times New Roman" w:cs="Times New Roman"/>
          <w:sz w:val="20"/>
          <w:szCs w:val="20"/>
        </w:rPr>
        <w:t>The business function of CPAS (</w:t>
      </w:r>
      <w:proofErr w:type="spellStart"/>
      <w:r w:rsidRPr="00E063DF">
        <w:rPr>
          <w:rFonts w:ascii="Times New Roman" w:hAnsi="Times New Roman" w:cs="Times New Roman"/>
          <w:sz w:val="20"/>
          <w:szCs w:val="20"/>
        </w:rPr>
        <w:t>Comm</w:t>
      </w:r>
      <w:proofErr w:type="spellEnd"/>
      <w:r w:rsidRPr="00E063DF">
        <w:rPr>
          <w:rFonts w:ascii="Times New Roman" w:hAnsi="Times New Roman" w:cs="Times New Roman"/>
          <w:sz w:val="20"/>
          <w:szCs w:val="20"/>
        </w:rPr>
        <w:t>-Port Area Scan) is to enable security personnel at the security gate (for incoming traffic) to respond to security threats that moving vehicles (incoming) may pose. By providing comprehensive data, well in advance about:</w:t>
      </w:r>
    </w:p>
    <w:p w:rsidR="00841B9E" w:rsidRPr="00E063DF" w:rsidRDefault="00841B9E" w:rsidP="00E063DF">
      <w:pPr>
        <w:numPr>
          <w:ilvl w:val="0"/>
          <w:numId w:val="49"/>
        </w:numPr>
        <w:spacing w:after="0" w:line="276" w:lineRule="auto"/>
        <w:ind w:left="1800" w:hanging="360"/>
        <w:contextualSpacing/>
        <w:rPr>
          <w:rFonts w:ascii="Times New Roman" w:hAnsi="Times New Roman" w:cs="Times New Roman"/>
          <w:sz w:val="20"/>
          <w:szCs w:val="20"/>
        </w:rPr>
      </w:pPr>
      <w:r w:rsidRPr="00E063DF">
        <w:rPr>
          <w:rFonts w:ascii="Times New Roman" w:hAnsi="Times New Roman" w:cs="Times New Roman"/>
          <w:sz w:val="20"/>
          <w:szCs w:val="20"/>
        </w:rPr>
        <w:t>A visual trigger as and when a moving vehicle approaches towards the security gate</w:t>
      </w:r>
    </w:p>
    <w:p w:rsidR="00841B9E" w:rsidRPr="00E063DF" w:rsidRDefault="00841B9E" w:rsidP="00E063DF">
      <w:pPr>
        <w:numPr>
          <w:ilvl w:val="0"/>
          <w:numId w:val="49"/>
        </w:numPr>
        <w:spacing w:after="0" w:line="276" w:lineRule="auto"/>
        <w:ind w:left="1800" w:hanging="360"/>
        <w:contextualSpacing/>
        <w:rPr>
          <w:rFonts w:ascii="Times New Roman" w:hAnsi="Times New Roman" w:cs="Times New Roman"/>
          <w:sz w:val="20"/>
          <w:szCs w:val="20"/>
        </w:rPr>
      </w:pPr>
      <w:r w:rsidRPr="00E063DF">
        <w:rPr>
          <w:rFonts w:ascii="Times New Roman" w:hAnsi="Times New Roman" w:cs="Times New Roman"/>
          <w:sz w:val="20"/>
          <w:szCs w:val="20"/>
        </w:rPr>
        <w:t>Driver’s image</w:t>
      </w:r>
    </w:p>
    <w:p w:rsidR="00841B9E" w:rsidRPr="00E063DF" w:rsidRDefault="001D1990" w:rsidP="00E063DF">
      <w:pPr>
        <w:numPr>
          <w:ilvl w:val="0"/>
          <w:numId w:val="49"/>
        </w:numPr>
        <w:spacing w:after="0" w:line="276" w:lineRule="auto"/>
        <w:ind w:left="1800" w:hanging="360"/>
        <w:contextualSpacing/>
        <w:rPr>
          <w:rFonts w:ascii="Times New Roman" w:hAnsi="Times New Roman" w:cs="Times New Roman"/>
          <w:sz w:val="20"/>
          <w:szCs w:val="20"/>
        </w:rPr>
      </w:pPr>
      <w:r w:rsidRPr="00E063DF">
        <w:rPr>
          <w:rFonts w:ascii="Times New Roman" w:hAnsi="Times New Roman" w:cs="Times New Roman"/>
          <w:sz w:val="20"/>
          <w:szCs w:val="20"/>
        </w:rPr>
        <w:t>License</w:t>
      </w:r>
      <w:r w:rsidR="00841B9E" w:rsidRPr="00E063DF">
        <w:rPr>
          <w:rFonts w:ascii="Times New Roman" w:hAnsi="Times New Roman" w:cs="Times New Roman"/>
          <w:sz w:val="20"/>
          <w:szCs w:val="20"/>
        </w:rPr>
        <w:t xml:space="preserve"> plate recognition</w:t>
      </w:r>
    </w:p>
    <w:p w:rsidR="00841B9E" w:rsidRPr="00E063DF" w:rsidRDefault="00841B9E" w:rsidP="00E063DF">
      <w:pPr>
        <w:numPr>
          <w:ilvl w:val="0"/>
          <w:numId w:val="49"/>
        </w:numPr>
        <w:spacing w:after="0" w:line="276" w:lineRule="auto"/>
        <w:ind w:left="1800" w:hanging="360"/>
        <w:contextualSpacing/>
        <w:rPr>
          <w:rFonts w:ascii="Times New Roman" w:hAnsi="Times New Roman" w:cs="Times New Roman"/>
          <w:sz w:val="20"/>
          <w:szCs w:val="20"/>
        </w:rPr>
      </w:pPr>
      <w:r w:rsidRPr="00E063DF">
        <w:rPr>
          <w:rFonts w:ascii="Times New Roman" w:hAnsi="Times New Roman" w:cs="Times New Roman"/>
          <w:sz w:val="20"/>
          <w:szCs w:val="20"/>
        </w:rPr>
        <w:t>A composite area scan taken from a specialized high frame-rate camera scanning the images from under the vehicle</w:t>
      </w:r>
    </w:p>
    <w:p w:rsidR="00280133" w:rsidRPr="004569A8" w:rsidRDefault="005D6A6D" w:rsidP="00E063DF">
      <w:pPr>
        <w:spacing w:after="0" w:line="240" w:lineRule="auto"/>
        <w:ind w:left="1440"/>
        <w:jc w:val="both"/>
        <w:rPr>
          <w:rFonts w:ascii="Times New Roman" w:hAnsi="Times New Roman" w:cs="Times New Roman"/>
        </w:rPr>
      </w:pPr>
      <w:r w:rsidRPr="00E063DF">
        <w:rPr>
          <w:rFonts w:ascii="Times New Roman" w:hAnsi="Times New Roman" w:cs="Times New Roman"/>
          <w:sz w:val="20"/>
          <w:szCs w:val="20"/>
        </w:rPr>
        <w:br/>
      </w:r>
      <w:r w:rsidR="00841B9E" w:rsidRPr="00E063DF">
        <w:rPr>
          <w:rFonts w:ascii="Times New Roman" w:hAnsi="Times New Roman" w:cs="Times New Roman"/>
          <w:sz w:val="20"/>
          <w:szCs w:val="20"/>
        </w:rPr>
        <w:t xml:space="preserve">The security personnel then, can assess the situation based on the data provided by the CPAS system and react accordingly. The CPAS system as such does not provide any functionality to systematically manage the situation, like raising the barricades, alarms, </w:t>
      </w:r>
      <w:proofErr w:type="spellStart"/>
      <w:r w:rsidR="00841B9E" w:rsidRPr="00E063DF">
        <w:rPr>
          <w:rFonts w:ascii="Times New Roman" w:hAnsi="Times New Roman" w:cs="Times New Roman"/>
          <w:sz w:val="20"/>
          <w:szCs w:val="20"/>
        </w:rPr>
        <w:t>etc</w:t>
      </w:r>
      <w:proofErr w:type="spellEnd"/>
    </w:p>
    <w:p w:rsidR="00280133" w:rsidRPr="004569A8" w:rsidRDefault="00280133" w:rsidP="00280133">
      <w:pPr>
        <w:spacing w:after="0" w:line="240" w:lineRule="auto"/>
        <w:ind w:left="720"/>
        <w:jc w:val="both"/>
        <w:rPr>
          <w:rFonts w:ascii="Times New Roman" w:hAnsi="Times New Roman" w:cs="Times New Roman"/>
        </w:rPr>
      </w:pPr>
    </w:p>
    <w:p w:rsidR="000A2098" w:rsidRPr="004569A8" w:rsidRDefault="000A2098" w:rsidP="00280133">
      <w:pPr>
        <w:spacing w:after="0" w:line="240" w:lineRule="auto"/>
        <w:ind w:left="720"/>
        <w:jc w:val="both"/>
        <w:rPr>
          <w:rFonts w:ascii="Times New Roman" w:hAnsi="Times New Roman" w:cs="Times New Roman"/>
        </w:rPr>
      </w:pPr>
    </w:p>
    <w:p w:rsidR="000A2098" w:rsidRPr="009C46C1" w:rsidRDefault="00841B9E" w:rsidP="00F74C51">
      <w:pPr>
        <w:pStyle w:val="Heading2"/>
        <w:numPr>
          <w:ilvl w:val="1"/>
          <w:numId w:val="10"/>
        </w:numPr>
        <w:rPr>
          <w:rFonts w:ascii="Times New Roman" w:hAnsi="Times New Roman" w:cs="Times New Roman"/>
          <w:b/>
          <w:color w:val="auto"/>
          <w:sz w:val="22"/>
          <w:szCs w:val="22"/>
        </w:rPr>
      </w:pPr>
      <w:bookmarkStart w:id="7" w:name="_Toc491207559"/>
      <w:proofErr w:type="spellStart"/>
      <w:r>
        <w:rPr>
          <w:rFonts w:ascii="Times New Roman" w:hAnsi="Times New Roman" w:cs="Times New Roman"/>
          <w:b/>
          <w:color w:val="auto"/>
          <w:sz w:val="22"/>
          <w:szCs w:val="22"/>
        </w:rPr>
        <w:t>CommPort</w:t>
      </w:r>
      <w:proofErr w:type="spellEnd"/>
      <w:r>
        <w:rPr>
          <w:rFonts w:ascii="Times New Roman" w:hAnsi="Times New Roman" w:cs="Times New Roman"/>
          <w:b/>
          <w:color w:val="auto"/>
          <w:sz w:val="22"/>
          <w:szCs w:val="22"/>
        </w:rPr>
        <w:t xml:space="preserve"> System</w:t>
      </w:r>
      <w:r w:rsidR="00280133" w:rsidRPr="009C46C1">
        <w:rPr>
          <w:rFonts w:ascii="Times New Roman" w:hAnsi="Times New Roman" w:cs="Times New Roman"/>
          <w:b/>
          <w:color w:val="auto"/>
          <w:sz w:val="22"/>
          <w:szCs w:val="22"/>
        </w:rPr>
        <w:t xml:space="preserve"> –</w:t>
      </w:r>
      <w:bookmarkEnd w:id="7"/>
      <w:r w:rsidR="00280133" w:rsidRPr="009C46C1">
        <w:rPr>
          <w:rFonts w:ascii="Times New Roman" w:hAnsi="Times New Roman" w:cs="Times New Roman"/>
          <w:b/>
          <w:color w:val="auto"/>
          <w:sz w:val="22"/>
          <w:szCs w:val="22"/>
        </w:rPr>
        <w:t xml:space="preserve"> </w:t>
      </w:r>
    </w:p>
    <w:p w:rsidR="000A2098" w:rsidRPr="009C46C1" w:rsidRDefault="000A2098" w:rsidP="000A2098">
      <w:pPr>
        <w:rPr>
          <w:rFonts w:ascii="Times New Roman" w:hAnsi="Times New Roman" w:cs="Times New Roman"/>
          <w:b/>
        </w:rPr>
      </w:pPr>
    </w:p>
    <w:p w:rsidR="00280133" w:rsidRPr="009C46C1" w:rsidRDefault="00280133" w:rsidP="000A2098">
      <w:pPr>
        <w:pStyle w:val="Heading2"/>
        <w:numPr>
          <w:ilvl w:val="2"/>
          <w:numId w:val="10"/>
        </w:numPr>
        <w:rPr>
          <w:rFonts w:ascii="Times New Roman" w:hAnsi="Times New Roman" w:cs="Times New Roman"/>
          <w:b/>
          <w:color w:val="auto"/>
          <w:sz w:val="22"/>
          <w:szCs w:val="22"/>
        </w:rPr>
      </w:pPr>
      <w:bookmarkStart w:id="8" w:name="_Toc491207560"/>
      <w:r w:rsidRPr="009C46C1">
        <w:rPr>
          <w:rFonts w:ascii="Times New Roman" w:hAnsi="Times New Roman" w:cs="Times New Roman"/>
          <w:b/>
          <w:color w:val="auto"/>
          <w:sz w:val="20"/>
          <w:szCs w:val="20"/>
        </w:rPr>
        <w:t>Overview</w:t>
      </w:r>
      <w:bookmarkEnd w:id="8"/>
    </w:p>
    <w:p w:rsidR="00280133" w:rsidRPr="004569A8" w:rsidRDefault="00280133" w:rsidP="00E063DF">
      <w:pPr>
        <w:pStyle w:val="ListParagraph"/>
        <w:spacing w:after="0"/>
        <w:ind w:left="1530"/>
        <w:jc w:val="both"/>
        <w:rPr>
          <w:rFonts w:ascii="Times New Roman" w:eastAsiaTheme="majorEastAsia" w:hAnsi="Times New Roman" w:cs="Times New Roman"/>
          <w:sz w:val="20"/>
          <w:szCs w:val="20"/>
        </w:rPr>
      </w:pPr>
    </w:p>
    <w:p w:rsidR="001144B1" w:rsidRDefault="00EE57FC" w:rsidP="00E063DF">
      <w:pPr>
        <w:spacing w:after="0"/>
        <w:ind w:left="720"/>
        <w:jc w:val="both"/>
        <w:rPr>
          <w:rFonts w:ascii="Times New Roman" w:eastAsiaTheme="majorEastAsia" w:hAnsi="Times New Roman" w:cs="Times New Roman"/>
          <w:sz w:val="20"/>
          <w:szCs w:val="20"/>
        </w:rPr>
      </w:pPr>
      <w:r>
        <w:rPr>
          <w:rFonts w:ascii="Times New Roman" w:eastAsiaTheme="majorEastAsia" w:hAnsi="Times New Roman" w:cs="Times New Roman"/>
          <w:sz w:val="20"/>
          <w:szCs w:val="20"/>
        </w:rPr>
        <w:t xml:space="preserve">The </w:t>
      </w:r>
      <w:proofErr w:type="spellStart"/>
      <w:r>
        <w:rPr>
          <w:rFonts w:ascii="Times New Roman" w:eastAsiaTheme="majorEastAsia" w:hAnsi="Times New Roman" w:cs="Times New Roman"/>
          <w:sz w:val="20"/>
          <w:szCs w:val="20"/>
        </w:rPr>
        <w:t>CommPort</w:t>
      </w:r>
      <w:proofErr w:type="spellEnd"/>
      <w:r>
        <w:rPr>
          <w:rFonts w:ascii="Times New Roman" w:eastAsiaTheme="majorEastAsia" w:hAnsi="Times New Roman" w:cs="Times New Roman"/>
          <w:sz w:val="20"/>
          <w:szCs w:val="20"/>
        </w:rPr>
        <w:t xml:space="preserve"> application will allow the user t</w:t>
      </w:r>
      <w:r w:rsidR="00304493">
        <w:rPr>
          <w:rFonts w:ascii="Times New Roman" w:eastAsiaTheme="majorEastAsia" w:hAnsi="Times New Roman" w:cs="Times New Roman"/>
          <w:sz w:val="20"/>
          <w:szCs w:val="20"/>
        </w:rPr>
        <w:t>o view the list of driver details along with the following features such as</w:t>
      </w:r>
    </w:p>
    <w:p w:rsidR="00304493" w:rsidRDefault="00304493" w:rsidP="00E063DF">
      <w:pPr>
        <w:pStyle w:val="ListParagraph"/>
        <w:numPr>
          <w:ilvl w:val="0"/>
          <w:numId w:val="50"/>
        </w:numPr>
        <w:spacing w:after="0"/>
        <w:jc w:val="both"/>
        <w:rPr>
          <w:rFonts w:ascii="Times New Roman" w:eastAsiaTheme="majorEastAsia" w:hAnsi="Times New Roman" w:cs="Times New Roman"/>
          <w:sz w:val="20"/>
          <w:szCs w:val="20"/>
        </w:rPr>
      </w:pPr>
      <w:r>
        <w:rPr>
          <w:rFonts w:ascii="Times New Roman" w:eastAsiaTheme="majorEastAsia" w:hAnsi="Times New Roman" w:cs="Times New Roman"/>
          <w:sz w:val="20"/>
          <w:szCs w:val="20"/>
        </w:rPr>
        <w:t>List of Events</w:t>
      </w:r>
    </w:p>
    <w:p w:rsidR="00304493" w:rsidRDefault="00304493" w:rsidP="00E063DF">
      <w:pPr>
        <w:pStyle w:val="ListParagraph"/>
        <w:numPr>
          <w:ilvl w:val="0"/>
          <w:numId w:val="50"/>
        </w:numPr>
        <w:spacing w:after="0"/>
        <w:jc w:val="both"/>
        <w:rPr>
          <w:rFonts w:ascii="Times New Roman" w:eastAsiaTheme="majorEastAsia" w:hAnsi="Times New Roman" w:cs="Times New Roman"/>
          <w:sz w:val="20"/>
          <w:szCs w:val="20"/>
        </w:rPr>
      </w:pPr>
      <w:r>
        <w:rPr>
          <w:rFonts w:ascii="Times New Roman" w:eastAsiaTheme="majorEastAsia" w:hAnsi="Times New Roman" w:cs="Times New Roman"/>
          <w:sz w:val="20"/>
          <w:szCs w:val="20"/>
        </w:rPr>
        <w:t>Filtering events based on date / other parameter</w:t>
      </w:r>
      <w:r w:rsidR="006C595F">
        <w:rPr>
          <w:rFonts w:ascii="Times New Roman" w:eastAsiaTheme="majorEastAsia" w:hAnsi="Times New Roman" w:cs="Times New Roman"/>
          <w:sz w:val="20"/>
          <w:szCs w:val="20"/>
        </w:rPr>
        <w:t>s</w:t>
      </w:r>
    </w:p>
    <w:p w:rsidR="00304493" w:rsidRDefault="00F27711" w:rsidP="00E063DF">
      <w:pPr>
        <w:pStyle w:val="ListParagraph"/>
        <w:numPr>
          <w:ilvl w:val="0"/>
          <w:numId w:val="50"/>
        </w:numPr>
        <w:spacing w:after="0"/>
        <w:jc w:val="both"/>
        <w:rPr>
          <w:rFonts w:ascii="Times New Roman" w:eastAsiaTheme="majorEastAsia" w:hAnsi="Times New Roman" w:cs="Times New Roman"/>
          <w:sz w:val="20"/>
          <w:szCs w:val="20"/>
        </w:rPr>
      </w:pPr>
      <w:r>
        <w:rPr>
          <w:rFonts w:ascii="Times New Roman" w:eastAsiaTheme="majorEastAsia" w:hAnsi="Times New Roman" w:cs="Times New Roman"/>
          <w:sz w:val="20"/>
          <w:szCs w:val="20"/>
        </w:rPr>
        <w:t>List / Filter Alerts.</w:t>
      </w:r>
    </w:p>
    <w:p w:rsidR="00F27711" w:rsidRPr="00E063DF" w:rsidRDefault="00F27711" w:rsidP="00E063DF">
      <w:pPr>
        <w:pStyle w:val="ListParagraph"/>
        <w:spacing w:after="0"/>
        <w:ind w:left="1080"/>
        <w:jc w:val="both"/>
        <w:rPr>
          <w:rFonts w:ascii="Times New Roman" w:eastAsiaTheme="majorEastAsia" w:hAnsi="Times New Roman" w:cs="Times New Roman"/>
          <w:sz w:val="20"/>
          <w:szCs w:val="20"/>
        </w:rPr>
      </w:pPr>
    </w:p>
    <w:p w:rsidR="001144B1" w:rsidRPr="004569A8" w:rsidRDefault="001144B1" w:rsidP="001144B1">
      <w:pPr>
        <w:spacing w:after="0"/>
        <w:jc w:val="both"/>
        <w:rPr>
          <w:rFonts w:ascii="Times New Roman" w:eastAsiaTheme="majorEastAsia" w:hAnsi="Times New Roman" w:cs="Times New Roman"/>
          <w:sz w:val="20"/>
          <w:szCs w:val="20"/>
        </w:rPr>
      </w:pPr>
    </w:p>
    <w:p w:rsidR="001144B1" w:rsidRPr="004569A8" w:rsidRDefault="001144B1" w:rsidP="001144B1">
      <w:pPr>
        <w:spacing w:after="0"/>
        <w:jc w:val="both"/>
        <w:rPr>
          <w:rFonts w:ascii="Times New Roman" w:eastAsiaTheme="majorEastAsia" w:hAnsi="Times New Roman" w:cs="Times New Roman"/>
          <w:sz w:val="20"/>
          <w:szCs w:val="20"/>
        </w:rPr>
      </w:pPr>
    </w:p>
    <w:p w:rsidR="001144B1" w:rsidRPr="004569A8" w:rsidRDefault="001144B1" w:rsidP="001144B1">
      <w:pPr>
        <w:spacing w:after="0"/>
        <w:jc w:val="both"/>
        <w:rPr>
          <w:rFonts w:ascii="Times New Roman" w:eastAsiaTheme="majorEastAsia" w:hAnsi="Times New Roman" w:cs="Times New Roman"/>
          <w:sz w:val="20"/>
          <w:szCs w:val="20"/>
        </w:rPr>
      </w:pPr>
    </w:p>
    <w:p w:rsidR="001144B1" w:rsidRPr="004569A8" w:rsidRDefault="001144B1" w:rsidP="001144B1">
      <w:pPr>
        <w:spacing w:after="0"/>
        <w:jc w:val="both"/>
        <w:rPr>
          <w:rFonts w:ascii="Times New Roman" w:eastAsiaTheme="majorEastAsia" w:hAnsi="Times New Roman" w:cs="Times New Roman"/>
          <w:sz w:val="20"/>
          <w:szCs w:val="20"/>
        </w:rPr>
      </w:pPr>
    </w:p>
    <w:p w:rsidR="001144B1" w:rsidRPr="004569A8" w:rsidRDefault="001144B1" w:rsidP="001144B1">
      <w:pPr>
        <w:spacing w:after="0"/>
        <w:jc w:val="both"/>
        <w:rPr>
          <w:rFonts w:ascii="Times New Roman" w:eastAsiaTheme="majorEastAsia" w:hAnsi="Times New Roman" w:cs="Times New Roman"/>
          <w:sz w:val="20"/>
          <w:szCs w:val="20"/>
        </w:rPr>
      </w:pPr>
    </w:p>
    <w:p w:rsidR="001144B1" w:rsidRPr="004569A8" w:rsidRDefault="001144B1" w:rsidP="001144B1">
      <w:pPr>
        <w:spacing w:after="0"/>
        <w:jc w:val="both"/>
        <w:rPr>
          <w:rFonts w:ascii="Times New Roman" w:eastAsiaTheme="majorEastAsia" w:hAnsi="Times New Roman" w:cs="Times New Roman"/>
          <w:sz w:val="20"/>
          <w:szCs w:val="20"/>
        </w:rPr>
      </w:pPr>
    </w:p>
    <w:p w:rsidR="001144B1" w:rsidRPr="004569A8" w:rsidRDefault="001144B1" w:rsidP="001144B1">
      <w:pPr>
        <w:spacing w:after="0"/>
        <w:jc w:val="both"/>
        <w:rPr>
          <w:rFonts w:ascii="Times New Roman" w:eastAsiaTheme="majorEastAsia" w:hAnsi="Times New Roman" w:cs="Times New Roman"/>
          <w:sz w:val="20"/>
          <w:szCs w:val="20"/>
        </w:rPr>
      </w:pPr>
    </w:p>
    <w:p w:rsidR="001144B1" w:rsidRPr="004569A8" w:rsidRDefault="001144B1" w:rsidP="001144B1">
      <w:pPr>
        <w:spacing w:after="0"/>
        <w:jc w:val="both"/>
        <w:rPr>
          <w:rFonts w:ascii="Times New Roman" w:eastAsiaTheme="majorEastAsia" w:hAnsi="Times New Roman" w:cs="Times New Roman"/>
          <w:sz w:val="20"/>
          <w:szCs w:val="20"/>
        </w:rPr>
      </w:pPr>
    </w:p>
    <w:p w:rsidR="00F47C13" w:rsidRDefault="00F47C13" w:rsidP="001144B1">
      <w:pPr>
        <w:spacing w:after="0"/>
        <w:jc w:val="both"/>
        <w:rPr>
          <w:rFonts w:ascii="Times New Roman" w:eastAsiaTheme="majorEastAsia" w:hAnsi="Times New Roman" w:cs="Times New Roman"/>
          <w:sz w:val="20"/>
          <w:szCs w:val="20"/>
        </w:rPr>
      </w:pPr>
    </w:p>
    <w:p w:rsidR="00122293" w:rsidRDefault="00122293" w:rsidP="001144B1">
      <w:pPr>
        <w:spacing w:after="0"/>
        <w:jc w:val="both"/>
        <w:rPr>
          <w:rFonts w:ascii="Times New Roman" w:eastAsiaTheme="majorEastAsia" w:hAnsi="Times New Roman" w:cs="Times New Roman"/>
          <w:sz w:val="20"/>
          <w:szCs w:val="20"/>
        </w:rPr>
      </w:pPr>
    </w:p>
    <w:p w:rsidR="00122293" w:rsidRDefault="00122293" w:rsidP="001144B1">
      <w:pPr>
        <w:spacing w:after="0"/>
        <w:jc w:val="both"/>
        <w:rPr>
          <w:rFonts w:ascii="Times New Roman" w:eastAsiaTheme="majorEastAsia" w:hAnsi="Times New Roman" w:cs="Times New Roman"/>
          <w:sz w:val="20"/>
          <w:szCs w:val="20"/>
        </w:rPr>
      </w:pPr>
    </w:p>
    <w:p w:rsidR="00122293" w:rsidRPr="004569A8" w:rsidRDefault="00122293" w:rsidP="001144B1">
      <w:pPr>
        <w:spacing w:after="0"/>
        <w:jc w:val="both"/>
        <w:rPr>
          <w:rFonts w:ascii="Times New Roman" w:eastAsiaTheme="majorEastAsia" w:hAnsi="Times New Roman" w:cs="Times New Roman"/>
          <w:sz w:val="20"/>
          <w:szCs w:val="20"/>
        </w:rPr>
      </w:pPr>
    </w:p>
    <w:p w:rsidR="00F47C13" w:rsidRPr="004569A8" w:rsidRDefault="00F47C13" w:rsidP="001144B1">
      <w:pPr>
        <w:spacing w:after="0"/>
        <w:jc w:val="both"/>
        <w:rPr>
          <w:rFonts w:ascii="Times New Roman" w:eastAsiaTheme="majorEastAsia" w:hAnsi="Times New Roman" w:cs="Times New Roman"/>
          <w:sz w:val="20"/>
          <w:szCs w:val="20"/>
        </w:rPr>
      </w:pPr>
    </w:p>
    <w:p w:rsidR="00405B8B" w:rsidRPr="004569A8" w:rsidRDefault="001144B1" w:rsidP="00F8363E">
      <w:pPr>
        <w:pStyle w:val="Heading3"/>
        <w:numPr>
          <w:ilvl w:val="2"/>
          <w:numId w:val="10"/>
        </w:numPr>
        <w:rPr>
          <w:rFonts w:ascii="Times New Roman" w:hAnsi="Times New Roman" w:cs="Times New Roman"/>
          <w:b/>
          <w:color w:val="auto"/>
          <w:sz w:val="20"/>
          <w:szCs w:val="20"/>
        </w:rPr>
      </w:pPr>
      <w:bookmarkStart w:id="9" w:name="_Toc491207561"/>
      <w:r w:rsidRPr="004569A8">
        <w:rPr>
          <w:rFonts w:ascii="Times New Roman" w:hAnsi="Times New Roman" w:cs="Times New Roman"/>
          <w:b/>
          <w:color w:val="auto"/>
          <w:sz w:val="20"/>
          <w:szCs w:val="20"/>
        </w:rPr>
        <w:lastRenderedPageBreak/>
        <w:t>High Level Design</w:t>
      </w:r>
      <w:bookmarkEnd w:id="9"/>
    </w:p>
    <w:p w:rsidR="00842DF1" w:rsidRDefault="00842DF1" w:rsidP="00E344C5">
      <w:pPr>
        <w:rPr>
          <w:rFonts w:ascii="Times New Roman" w:hAnsi="Times New Roman" w:cs="Times New Roman"/>
          <w:noProof/>
        </w:rPr>
      </w:pPr>
    </w:p>
    <w:p w:rsidR="00010A3C" w:rsidRPr="004569A8" w:rsidRDefault="009E7F99" w:rsidP="00E344C5">
      <w:pPr>
        <w:rPr>
          <w:rFonts w:ascii="Times New Roman" w:hAnsi="Times New Roman" w:cs="Times New Roman"/>
          <w:noProof/>
        </w:rPr>
      </w:pPr>
      <w:r w:rsidRPr="009E7F99">
        <w:t xml:space="preserve"> </w:t>
      </w:r>
      <w:r w:rsidR="00F50465" w:rsidRPr="00F50465">
        <w:t xml:space="preserve"> </w:t>
      </w:r>
      <w:r w:rsidR="00CB68E6">
        <w:object w:dxaOrig="12451" w:dyaOrig="8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11.25pt" o:ole="">
            <v:imagedata r:id="rId8" o:title=""/>
          </v:shape>
          <o:OLEObject Type="Embed" ProgID="Visio.Drawing.15" ShapeID="_x0000_i1025" DrawAspect="Content" ObjectID="_1674426366" r:id="rId9"/>
        </w:object>
      </w:r>
    </w:p>
    <w:p w:rsidR="00F74C51" w:rsidRDefault="001144B1" w:rsidP="00F74C51">
      <w:pPr>
        <w:ind w:left="2880" w:firstLine="720"/>
        <w:rPr>
          <w:rFonts w:ascii="Times New Roman" w:hAnsi="Times New Roman" w:cs="Times New Roman"/>
          <w:noProof/>
        </w:rPr>
      </w:pPr>
      <w:r w:rsidRPr="004569A8">
        <w:rPr>
          <w:rFonts w:ascii="Times New Roman" w:hAnsi="Times New Roman" w:cs="Times New Roman"/>
          <w:noProof/>
        </w:rPr>
        <w:t>Fig.1 High level Design</w:t>
      </w:r>
      <w:bookmarkStart w:id="10" w:name="_Toc486617928"/>
      <w:bookmarkStart w:id="11" w:name="_Toc486618269"/>
      <w:bookmarkStart w:id="12" w:name="_Toc487050527"/>
    </w:p>
    <w:p w:rsidR="000D4B9A" w:rsidRDefault="000D4B9A" w:rsidP="00F74C51">
      <w:pPr>
        <w:ind w:left="2880" w:firstLine="720"/>
        <w:rPr>
          <w:rFonts w:ascii="Times New Roman" w:hAnsi="Times New Roman" w:cs="Times New Roman"/>
          <w:noProof/>
        </w:rPr>
      </w:pPr>
    </w:p>
    <w:p w:rsidR="000D4B9A" w:rsidRDefault="000D4B9A" w:rsidP="00F74C51">
      <w:pPr>
        <w:ind w:left="2880" w:firstLine="720"/>
        <w:rPr>
          <w:rFonts w:ascii="Times New Roman" w:hAnsi="Times New Roman" w:cs="Times New Roman"/>
          <w:noProof/>
        </w:rPr>
      </w:pPr>
    </w:p>
    <w:p w:rsidR="000A210E" w:rsidRDefault="000A210E" w:rsidP="006C2951">
      <w:pPr>
        <w:rPr>
          <w:rFonts w:ascii="Times New Roman" w:hAnsi="Times New Roman" w:cs="Times New Roman"/>
          <w:sz w:val="20"/>
          <w:szCs w:val="20"/>
        </w:rPr>
      </w:pPr>
      <w:r>
        <w:rPr>
          <w:rFonts w:ascii="Times New Roman" w:hAnsi="Times New Roman" w:cs="Times New Roman"/>
          <w:sz w:val="20"/>
          <w:szCs w:val="20"/>
          <w:u w:val="single"/>
        </w:rPr>
        <w:t xml:space="preserve">Screen Entry Point – </w:t>
      </w:r>
      <w:r w:rsidRPr="00E063DF">
        <w:rPr>
          <w:rFonts w:ascii="Times New Roman" w:hAnsi="Times New Roman" w:cs="Times New Roman"/>
          <w:sz w:val="20"/>
          <w:szCs w:val="20"/>
        </w:rPr>
        <w:t>The user / guard logs into the system via t</w:t>
      </w:r>
      <w:r>
        <w:rPr>
          <w:rFonts w:ascii="Times New Roman" w:hAnsi="Times New Roman" w:cs="Times New Roman"/>
          <w:sz w:val="20"/>
          <w:szCs w:val="20"/>
        </w:rPr>
        <w:t xml:space="preserve">he login screen and the main screen is displayed </w:t>
      </w:r>
    </w:p>
    <w:p w:rsidR="005B6EA6" w:rsidRPr="00E063DF" w:rsidRDefault="005B6EA6" w:rsidP="006C2951">
      <w:pPr>
        <w:rPr>
          <w:rFonts w:ascii="Times New Roman" w:hAnsi="Times New Roman" w:cs="Times New Roman"/>
          <w:sz w:val="20"/>
          <w:szCs w:val="20"/>
          <w:lang w:val="en-IN"/>
        </w:rPr>
      </w:pPr>
    </w:p>
    <w:bookmarkEnd w:id="10"/>
    <w:bookmarkEnd w:id="11"/>
    <w:bookmarkEnd w:id="12"/>
    <w:p w:rsidR="00356F1E" w:rsidRDefault="00356F1E" w:rsidP="00356F1E">
      <w:pPr>
        <w:pStyle w:val="ListParagraph"/>
        <w:numPr>
          <w:ilvl w:val="0"/>
          <w:numId w:val="52"/>
        </w:numPr>
      </w:pPr>
      <w:r>
        <w:t xml:space="preserve">The UI Layer would be </w:t>
      </w:r>
      <w:r w:rsidR="0053051A">
        <w:t>WPF UI</w:t>
      </w:r>
      <w:r>
        <w:t xml:space="preserve"> which will interact with </w:t>
      </w:r>
      <w:r w:rsidR="00EA2C54">
        <w:t>Rest A</w:t>
      </w:r>
      <w:r w:rsidR="003E0B1E">
        <w:t>PI</w:t>
      </w:r>
      <w:r w:rsidR="00EA2C54">
        <w:t xml:space="preserve"> </w:t>
      </w:r>
      <w:r>
        <w:t>layer to display the data to end user.</w:t>
      </w:r>
    </w:p>
    <w:p w:rsidR="00356F1E" w:rsidRDefault="00356F1E" w:rsidP="000A3210">
      <w:pPr>
        <w:pStyle w:val="ListParagraph"/>
        <w:numPr>
          <w:ilvl w:val="0"/>
          <w:numId w:val="52"/>
        </w:numPr>
      </w:pPr>
      <w:r>
        <w:t xml:space="preserve">The </w:t>
      </w:r>
      <w:r w:rsidR="00642B5F">
        <w:t xml:space="preserve">Monitoring </w:t>
      </w:r>
      <w:r w:rsidR="000A3210">
        <w:t xml:space="preserve">Layer </w:t>
      </w:r>
      <w:r w:rsidR="00562234">
        <w:t xml:space="preserve">would be a </w:t>
      </w:r>
      <w:r w:rsidR="00E958CD">
        <w:t xml:space="preserve">Task Parallel library </w:t>
      </w:r>
      <w:r>
        <w:t xml:space="preserve">component </w:t>
      </w:r>
      <w:r w:rsidR="003846C6">
        <w:t xml:space="preserve">/ background worker process </w:t>
      </w:r>
      <w:r>
        <w:t xml:space="preserve">for interacting with </w:t>
      </w:r>
      <w:r w:rsidR="008A4D5D">
        <w:t xml:space="preserve">Queue (MSMQ) </w:t>
      </w:r>
      <w:r w:rsidR="00203FBB">
        <w:t>to fetch data</w:t>
      </w:r>
      <w:r w:rsidR="00E958CD">
        <w:t>.</w:t>
      </w:r>
      <w:r w:rsidR="002E4C7B">
        <w:t xml:space="preserve"> The Monitoring layer would push the data (such as Event ID, LPR data)</w:t>
      </w:r>
      <w:r w:rsidR="00B95139">
        <w:t xml:space="preserve"> </w:t>
      </w:r>
      <w:r w:rsidR="002E4C7B">
        <w:t>to UI</w:t>
      </w:r>
      <w:r w:rsidR="00405451">
        <w:t>.</w:t>
      </w:r>
    </w:p>
    <w:p w:rsidR="00356F1E" w:rsidRDefault="00356F1E" w:rsidP="00C11DE5">
      <w:pPr>
        <w:pStyle w:val="ListParagraph"/>
        <w:numPr>
          <w:ilvl w:val="0"/>
          <w:numId w:val="52"/>
        </w:numPr>
      </w:pPr>
      <w:r>
        <w:t xml:space="preserve">MSMQ </w:t>
      </w:r>
      <w:r w:rsidR="006815C8">
        <w:t xml:space="preserve"> - </w:t>
      </w:r>
      <w:r>
        <w:t>This would be a used as a storage to get the information from the orchestration Module.</w:t>
      </w:r>
    </w:p>
    <w:p w:rsidR="00356F1E" w:rsidRDefault="00356F1E" w:rsidP="00356F1E">
      <w:pPr>
        <w:pStyle w:val="ListParagraph"/>
        <w:numPr>
          <w:ilvl w:val="0"/>
          <w:numId w:val="52"/>
        </w:numPr>
      </w:pPr>
      <w:r>
        <w:lastRenderedPageBreak/>
        <w:t xml:space="preserve">Orchestration </w:t>
      </w:r>
      <w:r w:rsidR="009261B0">
        <w:t>Module</w:t>
      </w:r>
      <w:r w:rsidR="00F307D9">
        <w:t xml:space="preserve"> – This module will </w:t>
      </w:r>
      <w:r w:rsidR="008C765E">
        <w:t xml:space="preserve">use </w:t>
      </w:r>
      <w:r w:rsidR="00F307D9">
        <w:t xml:space="preserve">Task Parallel Library </w:t>
      </w:r>
      <w:r w:rsidR="00962B9C">
        <w:t xml:space="preserve">/ background worker process </w:t>
      </w:r>
      <w:r w:rsidR="00F307D9">
        <w:t>which enables the user to write Multit</w:t>
      </w:r>
      <w:r w:rsidR="008C765E">
        <w:t>hreaded</w:t>
      </w:r>
      <w:r w:rsidR="00F307D9">
        <w:t>, asynchronous and parallel code for implementation / execution</w:t>
      </w:r>
    </w:p>
    <w:p w:rsidR="00356F1E" w:rsidRDefault="00356F1E" w:rsidP="00356F1E">
      <w:pPr>
        <w:pStyle w:val="ListParagraph"/>
        <w:numPr>
          <w:ilvl w:val="1"/>
          <w:numId w:val="52"/>
        </w:numPr>
      </w:pPr>
      <w:r>
        <w:t>This Module will do the following activities</w:t>
      </w:r>
    </w:p>
    <w:p w:rsidR="00356F1E" w:rsidRDefault="00356F1E" w:rsidP="00356F1E">
      <w:pPr>
        <w:pStyle w:val="ListParagraph"/>
        <w:numPr>
          <w:ilvl w:val="2"/>
          <w:numId w:val="52"/>
        </w:numPr>
      </w:pPr>
      <w:r>
        <w:t>Collect and store images in Image Folder</w:t>
      </w:r>
    </w:p>
    <w:p w:rsidR="00356F1E" w:rsidRDefault="00356F1E" w:rsidP="00356F1E">
      <w:pPr>
        <w:pStyle w:val="ListParagraph"/>
        <w:numPr>
          <w:ilvl w:val="2"/>
          <w:numId w:val="52"/>
        </w:numPr>
      </w:pPr>
      <w:r>
        <w:t>Store event in the database</w:t>
      </w:r>
    </w:p>
    <w:p w:rsidR="00356F1E" w:rsidRDefault="00356F1E" w:rsidP="00356F1E">
      <w:pPr>
        <w:pStyle w:val="ListParagraph"/>
        <w:numPr>
          <w:ilvl w:val="2"/>
          <w:numId w:val="52"/>
        </w:numPr>
      </w:pPr>
      <w:r>
        <w:t>Push the Event to Queue for further processing.</w:t>
      </w:r>
    </w:p>
    <w:p w:rsidR="00356F1E" w:rsidRDefault="00F82910" w:rsidP="00356F1E">
      <w:pPr>
        <w:pStyle w:val="ListParagraph"/>
        <w:numPr>
          <w:ilvl w:val="0"/>
          <w:numId w:val="52"/>
        </w:numPr>
      </w:pPr>
      <w:r>
        <w:t xml:space="preserve">Core </w:t>
      </w:r>
      <w:r w:rsidR="00F2635F">
        <w:t xml:space="preserve">API – The Core API would be the module which will interact with Physical Hardware of </w:t>
      </w:r>
      <w:proofErr w:type="spellStart"/>
      <w:r w:rsidR="00F2635F">
        <w:t>Comm</w:t>
      </w:r>
      <w:proofErr w:type="spellEnd"/>
      <w:r w:rsidR="00F2635F">
        <w:t>-Port which will connect to our application via IP address</w:t>
      </w:r>
      <w:r w:rsidR="00F2635F">
        <w:tab/>
      </w:r>
    </w:p>
    <w:p w:rsidR="00356F1E" w:rsidRDefault="00356F1E" w:rsidP="00356F1E">
      <w:pPr>
        <w:pStyle w:val="ListParagraph"/>
        <w:numPr>
          <w:ilvl w:val="1"/>
          <w:numId w:val="52"/>
        </w:numPr>
      </w:pPr>
      <w:r>
        <w:t xml:space="preserve">The </w:t>
      </w:r>
      <w:r w:rsidR="00F2635F">
        <w:t>API</w:t>
      </w:r>
      <w:r>
        <w:t xml:space="preserve"> consists of services such as DAM, DI, LPR &amp; UVI technology which will capture and store the images of the intruder / existing member along with the vehicle information.</w:t>
      </w:r>
    </w:p>
    <w:p w:rsidR="00356F1E" w:rsidRDefault="00F2635F" w:rsidP="00356F1E">
      <w:pPr>
        <w:pStyle w:val="ListParagraph"/>
        <w:numPr>
          <w:ilvl w:val="1"/>
          <w:numId w:val="52"/>
        </w:numPr>
      </w:pPr>
      <w:r>
        <w:t xml:space="preserve">The API </w:t>
      </w:r>
      <w:r w:rsidR="00356F1E">
        <w:t xml:space="preserve">will </w:t>
      </w:r>
      <w:r>
        <w:t xml:space="preserve">only expose the events, and </w:t>
      </w:r>
      <w:r w:rsidR="00356F1E">
        <w:t>Orchestration Module will fetch the information for further processing in the Event Bus component.</w:t>
      </w:r>
    </w:p>
    <w:p w:rsidR="00356F1E" w:rsidRDefault="00356F1E" w:rsidP="00356F1E">
      <w:pPr>
        <w:pStyle w:val="ListParagraph"/>
        <w:numPr>
          <w:ilvl w:val="0"/>
          <w:numId w:val="52"/>
        </w:numPr>
      </w:pPr>
      <w:r>
        <w:t>Rest API</w:t>
      </w:r>
    </w:p>
    <w:p w:rsidR="00356F1E" w:rsidRDefault="00356F1E" w:rsidP="000A3210">
      <w:pPr>
        <w:pStyle w:val="ListParagraph"/>
        <w:numPr>
          <w:ilvl w:val="1"/>
          <w:numId w:val="52"/>
        </w:numPr>
      </w:pPr>
      <w:r>
        <w:t xml:space="preserve">This API will interact with the </w:t>
      </w:r>
      <w:r w:rsidR="000411DE">
        <w:t xml:space="preserve">Internal </w:t>
      </w:r>
      <w:r>
        <w:t>Service</w:t>
      </w:r>
      <w:r w:rsidR="000411DE">
        <w:t xml:space="preserve">s </w:t>
      </w:r>
      <w:r>
        <w:t>(which acts as a BAL and DAL Layer) and will provide all the information that are stored in the Database.</w:t>
      </w:r>
      <w:r w:rsidR="00BC550C">
        <w:t xml:space="preserve"> </w:t>
      </w:r>
    </w:p>
    <w:p w:rsidR="00356F1E" w:rsidRDefault="00356F1E" w:rsidP="00356F1E">
      <w:pPr>
        <w:pStyle w:val="ListParagraph"/>
        <w:numPr>
          <w:ilvl w:val="1"/>
          <w:numId w:val="52"/>
        </w:numPr>
      </w:pPr>
      <w:r>
        <w:t>The Service</w:t>
      </w:r>
      <w:r w:rsidR="000411DE">
        <w:t xml:space="preserve">s </w:t>
      </w:r>
      <w:r>
        <w:t>will contain the following modules</w:t>
      </w:r>
    </w:p>
    <w:p w:rsidR="00356F1E" w:rsidRDefault="00356F1E" w:rsidP="00356F1E">
      <w:pPr>
        <w:pStyle w:val="ListParagraph"/>
        <w:numPr>
          <w:ilvl w:val="2"/>
          <w:numId w:val="52"/>
        </w:numPr>
      </w:pPr>
      <w:r>
        <w:t>Diagnostics Module</w:t>
      </w:r>
    </w:p>
    <w:p w:rsidR="00356F1E" w:rsidRDefault="00356F1E" w:rsidP="00356F1E">
      <w:pPr>
        <w:pStyle w:val="ListParagraph"/>
        <w:numPr>
          <w:ilvl w:val="2"/>
          <w:numId w:val="52"/>
        </w:numPr>
      </w:pPr>
      <w:r>
        <w:t>Events Module</w:t>
      </w:r>
    </w:p>
    <w:p w:rsidR="00356F1E" w:rsidRDefault="00356F1E" w:rsidP="00356F1E">
      <w:pPr>
        <w:pStyle w:val="ListParagraph"/>
        <w:numPr>
          <w:ilvl w:val="2"/>
          <w:numId w:val="52"/>
        </w:numPr>
      </w:pPr>
      <w:proofErr w:type="spellStart"/>
      <w:r>
        <w:t>Anamoly</w:t>
      </w:r>
      <w:proofErr w:type="spellEnd"/>
      <w:r>
        <w:t xml:space="preserve"> Detection</w:t>
      </w:r>
    </w:p>
    <w:p w:rsidR="00356F1E" w:rsidRDefault="00356F1E" w:rsidP="00356F1E">
      <w:pPr>
        <w:pStyle w:val="ListParagraph"/>
        <w:numPr>
          <w:ilvl w:val="2"/>
          <w:numId w:val="52"/>
        </w:numPr>
      </w:pPr>
      <w:r>
        <w:t>Functionalities for Central Server</w:t>
      </w:r>
    </w:p>
    <w:p w:rsidR="00356F1E" w:rsidRDefault="00356F1E" w:rsidP="00356F1E">
      <w:pPr>
        <w:pStyle w:val="ListParagraph"/>
        <w:numPr>
          <w:ilvl w:val="1"/>
          <w:numId w:val="52"/>
        </w:numPr>
      </w:pPr>
      <w:r>
        <w:t>BAL / DAL Layer</w:t>
      </w:r>
    </w:p>
    <w:p w:rsidR="00356F1E" w:rsidRDefault="00356F1E" w:rsidP="00356F1E">
      <w:pPr>
        <w:pStyle w:val="ListParagraph"/>
        <w:numPr>
          <w:ilvl w:val="2"/>
          <w:numId w:val="52"/>
        </w:numPr>
      </w:pPr>
      <w:r>
        <w:t>The BAL layer would expose the Business data to API</w:t>
      </w:r>
    </w:p>
    <w:p w:rsidR="00356F1E" w:rsidRDefault="00356F1E" w:rsidP="00356F1E">
      <w:pPr>
        <w:pStyle w:val="ListParagraph"/>
        <w:numPr>
          <w:ilvl w:val="2"/>
          <w:numId w:val="52"/>
        </w:numPr>
      </w:pPr>
      <w:r>
        <w:t>The DAL Layer would use the Entity Framework (Code first Approach) to interact with the Database.</w:t>
      </w:r>
    </w:p>
    <w:p w:rsidR="00356F1E" w:rsidRDefault="00356F1E" w:rsidP="00356F1E">
      <w:pPr>
        <w:pStyle w:val="ListParagraph"/>
        <w:numPr>
          <w:ilvl w:val="0"/>
          <w:numId w:val="52"/>
        </w:numPr>
      </w:pPr>
      <w:r>
        <w:t>Image Server / Folder</w:t>
      </w:r>
    </w:p>
    <w:p w:rsidR="00356F1E" w:rsidRDefault="00356F1E" w:rsidP="00356F1E">
      <w:pPr>
        <w:pStyle w:val="ListParagraph"/>
        <w:numPr>
          <w:ilvl w:val="1"/>
          <w:numId w:val="52"/>
        </w:numPr>
      </w:pPr>
      <w:r>
        <w:t>This server / folder would be used to store the images that are captured by the UVI, DI , LPR.</w:t>
      </w:r>
    </w:p>
    <w:p w:rsidR="00356F1E" w:rsidRDefault="00356F1E" w:rsidP="00356F1E">
      <w:pPr>
        <w:pStyle w:val="ListParagraph"/>
        <w:numPr>
          <w:ilvl w:val="0"/>
          <w:numId w:val="52"/>
        </w:numPr>
      </w:pPr>
      <w:r>
        <w:t>Database</w:t>
      </w:r>
    </w:p>
    <w:p w:rsidR="00356F1E" w:rsidRDefault="00356F1E" w:rsidP="00356F1E">
      <w:pPr>
        <w:pStyle w:val="ListParagraph"/>
        <w:numPr>
          <w:ilvl w:val="1"/>
          <w:numId w:val="52"/>
        </w:numPr>
      </w:pPr>
      <w:r>
        <w:t>To store all the user information along with image path in Server.</w:t>
      </w:r>
    </w:p>
    <w:p w:rsidR="00356F1E" w:rsidRDefault="00356F1E" w:rsidP="00356F1E">
      <w:pPr>
        <w:pStyle w:val="ListParagraph"/>
        <w:numPr>
          <w:ilvl w:val="0"/>
          <w:numId w:val="52"/>
        </w:numPr>
      </w:pPr>
      <w:r>
        <w:t>Cross Cutting Layer</w:t>
      </w:r>
    </w:p>
    <w:p w:rsidR="00356F1E" w:rsidRDefault="00356F1E" w:rsidP="00356F1E">
      <w:pPr>
        <w:pStyle w:val="ListParagraph"/>
        <w:numPr>
          <w:ilvl w:val="1"/>
          <w:numId w:val="52"/>
        </w:numPr>
      </w:pPr>
      <w:r>
        <w:t>This layer Consist of</w:t>
      </w:r>
    </w:p>
    <w:p w:rsidR="00356F1E" w:rsidRDefault="00356F1E" w:rsidP="00356F1E">
      <w:pPr>
        <w:pStyle w:val="ListParagraph"/>
        <w:numPr>
          <w:ilvl w:val="2"/>
          <w:numId w:val="52"/>
        </w:numPr>
      </w:pPr>
      <w:r>
        <w:t>Authentication Service</w:t>
      </w:r>
    </w:p>
    <w:p w:rsidR="00356F1E" w:rsidRDefault="00356F1E" w:rsidP="00356F1E">
      <w:pPr>
        <w:pStyle w:val="ListParagraph"/>
        <w:numPr>
          <w:ilvl w:val="3"/>
          <w:numId w:val="52"/>
        </w:numPr>
      </w:pPr>
      <w:r>
        <w:t>The Authentication service would be implemented using a token based mechanism so that the security aspect of the system can be maintained</w:t>
      </w:r>
    </w:p>
    <w:p w:rsidR="00356F1E" w:rsidRDefault="00356F1E" w:rsidP="00356F1E">
      <w:pPr>
        <w:pStyle w:val="ListParagraph"/>
        <w:numPr>
          <w:ilvl w:val="2"/>
          <w:numId w:val="52"/>
        </w:numPr>
      </w:pPr>
      <w:r>
        <w:t xml:space="preserve">Exception Handling </w:t>
      </w:r>
    </w:p>
    <w:p w:rsidR="00356F1E" w:rsidRDefault="00356F1E" w:rsidP="00356F1E">
      <w:pPr>
        <w:pStyle w:val="ListParagraph"/>
        <w:numPr>
          <w:ilvl w:val="3"/>
          <w:numId w:val="52"/>
        </w:numPr>
      </w:pPr>
      <w:r>
        <w:t>To Display error of the application, we would store the data in Database via Exception handling services</w:t>
      </w:r>
    </w:p>
    <w:p w:rsidR="00356F1E" w:rsidRDefault="00356F1E" w:rsidP="00356F1E">
      <w:pPr>
        <w:pStyle w:val="ListParagraph"/>
        <w:numPr>
          <w:ilvl w:val="2"/>
          <w:numId w:val="52"/>
        </w:numPr>
      </w:pPr>
      <w:r>
        <w:t>Logging</w:t>
      </w:r>
    </w:p>
    <w:p w:rsidR="005A326D" w:rsidRPr="004569A8" w:rsidRDefault="00356F1E" w:rsidP="003E3AFB">
      <w:pPr>
        <w:pStyle w:val="ListParagraph"/>
        <w:numPr>
          <w:ilvl w:val="3"/>
          <w:numId w:val="52"/>
        </w:numPr>
      </w:pPr>
      <w:r>
        <w:t>To store the sequence of Events that take place we will use Log4net library to be stored in a File in appending mechanism</w:t>
      </w:r>
    </w:p>
    <w:p w:rsidR="001372F4" w:rsidRDefault="001372F4" w:rsidP="001144B1">
      <w:pPr>
        <w:rPr>
          <w:rFonts w:ascii="Times New Roman" w:hAnsi="Times New Roman" w:cs="Times New Roman"/>
        </w:rPr>
      </w:pPr>
    </w:p>
    <w:p w:rsidR="001372F4" w:rsidRPr="004569A8" w:rsidRDefault="001372F4" w:rsidP="001144B1">
      <w:pPr>
        <w:rPr>
          <w:rFonts w:ascii="Times New Roman" w:hAnsi="Times New Roman" w:cs="Times New Roman"/>
        </w:rPr>
      </w:pPr>
    </w:p>
    <w:p w:rsidR="00F47C13" w:rsidRPr="000A3210" w:rsidRDefault="00F47C13" w:rsidP="001144B1">
      <w:pPr>
        <w:rPr>
          <w:rFonts w:ascii="Times New Roman" w:hAnsi="Times New Roman" w:cs="Times New Roman"/>
          <w:lang w:val="en-IN"/>
        </w:rPr>
      </w:pPr>
    </w:p>
    <w:p w:rsidR="000D48CE" w:rsidRPr="004569A8" w:rsidRDefault="00BF6AFB" w:rsidP="00F8363E">
      <w:pPr>
        <w:pStyle w:val="Heading3"/>
        <w:numPr>
          <w:ilvl w:val="2"/>
          <w:numId w:val="10"/>
        </w:numPr>
        <w:rPr>
          <w:rFonts w:ascii="Times New Roman" w:hAnsi="Times New Roman" w:cs="Times New Roman"/>
          <w:b/>
          <w:color w:val="auto"/>
          <w:sz w:val="20"/>
          <w:szCs w:val="20"/>
        </w:rPr>
      </w:pPr>
      <w:bookmarkStart w:id="13" w:name="_Toc491207562"/>
      <w:r w:rsidRPr="004569A8">
        <w:rPr>
          <w:rFonts w:ascii="Times New Roman" w:hAnsi="Times New Roman" w:cs="Times New Roman"/>
          <w:b/>
          <w:color w:val="auto"/>
          <w:sz w:val="20"/>
          <w:szCs w:val="20"/>
        </w:rPr>
        <w:t>Detailed</w:t>
      </w:r>
      <w:r w:rsidR="00A97A3F" w:rsidRPr="004569A8">
        <w:rPr>
          <w:rFonts w:ascii="Times New Roman" w:hAnsi="Times New Roman" w:cs="Times New Roman"/>
          <w:b/>
          <w:color w:val="auto"/>
          <w:sz w:val="20"/>
          <w:szCs w:val="20"/>
        </w:rPr>
        <w:t xml:space="preserve"> - </w:t>
      </w:r>
      <w:r w:rsidRPr="004569A8">
        <w:rPr>
          <w:rFonts w:ascii="Times New Roman" w:hAnsi="Times New Roman" w:cs="Times New Roman"/>
          <w:b/>
          <w:color w:val="auto"/>
          <w:sz w:val="20"/>
          <w:szCs w:val="20"/>
        </w:rPr>
        <w:t xml:space="preserve"> </w:t>
      </w:r>
      <w:r w:rsidR="00BC3732">
        <w:rPr>
          <w:rFonts w:ascii="Times New Roman" w:hAnsi="Times New Roman" w:cs="Times New Roman"/>
          <w:b/>
          <w:color w:val="auto"/>
          <w:sz w:val="20"/>
          <w:szCs w:val="20"/>
        </w:rPr>
        <w:t>Low</w:t>
      </w:r>
      <w:r w:rsidR="00BC3732" w:rsidRPr="004569A8">
        <w:rPr>
          <w:rFonts w:ascii="Times New Roman" w:hAnsi="Times New Roman" w:cs="Times New Roman"/>
          <w:b/>
          <w:color w:val="auto"/>
          <w:sz w:val="20"/>
          <w:szCs w:val="20"/>
        </w:rPr>
        <w:t xml:space="preserve"> </w:t>
      </w:r>
      <w:r w:rsidR="00586B7B" w:rsidRPr="004569A8">
        <w:rPr>
          <w:rFonts w:ascii="Times New Roman" w:hAnsi="Times New Roman" w:cs="Times New Roman"/>
          <w:b/>
          <w:color w:val="auto"/>
          <w:sz w:val="20"/>
          <w:szCs w:val="20"/>
        </w:rPr>
        <w:t>Level</w:t>
      </w:r>
      <w:r w:rsidR="001144B1" w:rsidRPr="004569A8">
        <w:rPr>
          <w:rFonts w:ascii="Times New Roman" w:hAnsi="Times New Roman" w:cs="Times New Roman"/>
          <w:b/>
          <w:color w:val="auto"/>
          <w:sz w:val="20"/>
          <w:szCs w:val="20"/>
        </w:rPr>
        <w:t xml:space="preserve"> Design</w:t>
      </w:r>
      <w:bookmarkEnd w:id="13"/>
    </w:p>
    <w:p w:rsidR="003C6340" w:rsidRDefault="003C6340" w:rsidP="00E063DF">
      <w:pPr>
        <w:pStyle w:val="ProcessBody"/>
        <w:ind w:left="1440"/>
        <w:jc w:val="left"/>
        <w:rPr>
          <w:rFonts w:ascii="Times New Roman" w:eastAsiaTheme="minorEastAsia" w:hAnsi="Times New Roman" w:cstheme="minorBidi"/>
          <w:b/>
          <w:sz w:val="22"/>
        </w:rPr>
      </w:pPr>
    </w:p>
    <w:p w:rsidR="002A68BA" w:rsidRPr="00B57B66" w:rsidRDefault="003C6340" w:rsidP="00E063DF">
      <w:pPr>
        <w:pStyle w:val="ProcessBody"/>
        <w:ind w:left="1440"/>
        <w:jc w:val="left"/>
        <w:rPr>
          <w:rFonts w:ascii="Times New Roman" w:eastAsiaTheme="minorEastAsia" w:hAnsi="Times New Roman" w:cstheme="minorBidi"/>
          <w:b/>
          <w:szCs w:val="20"/>
          <w:u w:val="single"/>
        </w:rPr>
      </w:pPr>
      <w:r w:rsidRPr="00B57B66">
        <w:rPr>
          <w:rFonts w:ascii="Times New Roman" w:eastAsiaTheme="minorEastAsia" w:hAnsi="Times New Roman" w:cstheme="minorBidi"/>
          <w:b/>
          <w:szCs w:val="20"/>
          <w:u w:val="single"/>
        </w:rPr>
        <w:t>Framework of UVSS System</w:t>
      </w:r>
    </w:p>
    <w:p w:rsidR="00C908E9" w:rsidRDefault="00C11DE5" w:rsidP="00E063DF">
      <w:pPr>
        <w:rPr>
          <w:rFonts w:ascii="Times New Roman" w:hAnsi="Times New Roman" w:cs="Times New Roman"/>
        </w:rPr>
      </w:pPr>
      <w:r>
        <w:rPr>
          <w:rFonts w:ascii="Times New Roman" w:hAnsi="Times New Roman" w:cs="Times New Roman"/>
          <w:noProof/>
          <w:lang w:val="en-IN" w:eastAsia="en-IN"/>
        </w:rPr>
        <w:drawing>
          <wp:inline distT="0" distB="0" distL="0" distR="0" wp14:anchorId="5404A024" wp14:editId="50805972">
            <wp:extent cx="6135221" cy="347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port-Diagram.jpg"/>
                    <pic:cNvPicPr/>
                  </pic:nvPicPr>
                  <pic:blipFill>
                    <a:blip r:embed="rId10">
                      <a:extLst>
                        <a:ext uri="{28A0092B-C50C-407E-A947-70E740481C1C}">
                          <a14:useLocalDpi xmlns:a14="http://schemas.microsoft.com/office/drawing/2010/main" val="0"/>
                        </a:ext>
                      </a:extLst>
                    </a:blip>
                    <a:stretch>
                      <a:fillRect/>
                    </a:stretch>
                  </pic:blipFill>
                  <pic:spPr>
                    <a:xfrm>
                      <a:off x="0" y="0"/>
                      <a:ext cx="6144787" cy="3482046"/>
                    </a:xfrm>
                    <a:prstGeom prst="rect">
                      <a:avLst/>
                    </a:prstGeom>
                  </pic:spPr>
                </pic:pic>
              </a:graphicData>
            </a:graphic>
          </wp:inline>
        </w:drawing>
      </w:r>
    </w:p>
    <w:p w:rsidR="002A68BA" w:rsidRDefault="002A68BA" w:rsidP="00E063DF">
      <w:pPr>
        <w:rPr>
          <w:rFonts w:ascii="Times New Roman" w:hAnsi="Times New Roman" w:cs="Times New Roman"/>
        </w:rPr>
      </w:pPr>
    </w:p>
    <w:p w:rsidR="002A68BA" w:rsidRPr="00B57B66" w:rsidRDefault="002A68BA" w:rsidP="00E063DF">
      <w:pPr>
        <w:rPr>
          <w:rFonts w:ascii="Times New Roman" w:hAnsi="Times New Roman" w:cs="Times New Roman"/>
        </w:rPr>
      </w:pPr>
      <w:r w:rsidRPr="00B57B66">
        <w:rPr>
          <w:rFonts w:ascii="Times New Roman" w:hAnsi="Times New Roman" w:cs="Times New Roman"/>
        </w:rPr>
        <w:t>The following are the details of each layer</w:t>
      </w:r>
      <w:r w:rsidR="00142084" w:rsidRPr="00B57B66">
        <w:rPr>
          <w:rFonts w:ascii="Times New Roman" w:hAnsi="Times New Roman" w:cs="Times New Roman"/>
        </w:rPr>
        <w:t xml:space="preserve"> in </w:t>
      </w:r>
      <w:r w:rsidR="00A95223" w:rsidRPr="00B57B66">
        <w:rPr>
          <w:rFonts w:ascii="Times New Roman" w:hAnsi="Times New Roman" w:cs="Times New Roman"/>
        </w:rPr>
        <w:t xml:space="preserve">Application </w:t>
      </w:r>
      <w:r w:rsidR="00142084" w:rsidRPr="00B57B66">
        <w:rPr>
          <w:rFonts w:ascii="Times New Roman" w:hAnsi="Times New Roman" w:cs="Times New Roman"/>
        </w:rPr>
        <w:t>Framework</w:t>
      </w:r>
    </w:p>
    <w:p w:rsidR="002A68BA" w:rsidRPr="00B57B66" w:rsidRDefault="002A68BA" w:rsidP="00E063DF">
      <w:pPr>
        <w:rPr>
          <w:rFonts w:ascii="Times New Roman" w:hAnsi="Times New Roman" w:cs="Times New Roman"/>
        </w:rPr>
      </w:pPr>
      <w:proofErr w:type="spellStart"/>
      <w:r w:rsidRPr="00B57B66">
        <w:rPr>
          <w:rFonts w:ascii="Times New Roman" w:hAnsi="Times New Roman" w:cs="Times New Roman"/>
          <w:b/>
        </w:rPr>
        <w:t>UVSS.Data.Application</w:t>
      </w:r>
      <w:proofErr w:type="spellEnd"/>
      <w:r w:rsidRPr="00B57B66">
        <w:rPr>
          <w:rFonts w:ascii="Times New Roman" w:hAnsi="Times New Roman" w:cs="Times New Roman"/>
          <w:b/>
        </w:rPr>
        <w:t xml:space="preserve"> Layer</w:t>
      </w:r>
      <w:r w:rsidRPr="00B57B66">
        <w:rPr>
          <w:rFonts w:ascii="Times New Roman" w:hAnsi="Times New Roman" w:cs="Times New Roman"/>
        </w:rPr>
        <w:t xml:space="preserve"> – This layer would be a class library which is responsible for interacting with database. It </w:t>
      </w:r>
      <w:r w:rsidR="0067756B" w:rsidRPr="00B57B66">
        <w:rPr>
          <w:rFonts w:ascii="Times New Roman" w:hAnsi="Times New Roman" w:cs="Times New Roman"/>
        </w:rPr>
        <w:t>consists</w:t>
      </w:r>
      <w:r w:rsidRPr="00B57B66">
        <w:rPr>
          <w:rFonts w:ascii="Times New Roman" w:hAnsi="Times New Roman" w:cs="Times New Roman"/>
        </w:rPr>
        <w:t xml:space="preserve"> of the data context classes and a factory pattern implementation to interact with the database. The layer contains the repository for each entity to map with the database, thus making a complete ORM (Object </w:t>
      </w:r>
      <w:r w:rsidR="00830BB1">
        <w:rPr>
          <w:rFonts w:ascii="Times New Roman" w:hAnsi="Times New Roman" w:cs="Times New Roman"/>
        </w:rPr>
        <w:t>Relational Mapping</w:t>
      </w:r>
      <w:r w:rsidRPr="00B57B66">
        <w:rPr>
          <w:rFonts w:ascii="Times New Roman" w:hAnsi="Times New Roman" w:cs="Times New Roman"/>
        </w:rPr>
        <w:t xml:space="preserve">) solution. The class library references the </w:t>
      </w:r>
      <w:proofErr w:type="spellStart"/>
      <w:r w:rsidRPr="00B57B66">
        <w:rPr>
          <w:rFonts w:ascii="Times New Roman" w:hAnsi="Times New Roman" w:cs="Times New Roman"/>
        </w:rPr>
        <w:t>EntityFramework</w:t>
      </w:r>
      <w:proofErr w:type="spellEnd"/>
      <w:r w:rsidRPr="00B57B66">
        <w:rPr>
          <w:rFonts w:ascii="Times New Roman" w:hAnsi="Times New Roman" w:cs="Times New Roman"/>
        </w:rPr>
        <w:t xml:space="preserve"> DLL to implement the </w:t>
      </w:r>
      <w:proofErr w:type="spellStart"/>
      <w:r w:rsidRPr="00B57B66">
        <w:rPr>
          <w:rFonts w:ascii="Times New Roman" w:hAnsi="Times New Roman" w:cs="Times New Roman"/>
        </w:rPr>
        <w:t>dbcontext</w:t>
      </w:r>
      <w:proofErr w:type="spellEnd"/>
      <w:r w:rsidRPr="00B57B66">
        <w:rPr>
          <w:rFonts w:ascii="Times New Roman" w:hAnsi="Times New Roman" w:cs="Times New Roman"/>
        </w:rPr>
        <w:t xml:space="preserve"> classes. The layer is implemented using Code First Entity Framework Model.</w:t>
      </w:r>
    </w:p>
    <w:p w:rsidR="002A68BA" w:rsidRPr="00B57B66" w:rsidRDefault="002A68BA" w:rsidP="00E063DF">
      <w:pPr>
        <w:rPr>
          <w:rFonts w:ascii="Times New Roman" w:hAnsi="Times New Roman" w:cs="Times New Roman"/>
        </w:rPr>
      </w:pPr>
      <w:proofErr w:type="spellStart"/>
      <w:r w:rsidRPr="00B57B66">
        <w:rPr>
          <w:rFonts w:ascii="Times New Roman" w:hAnsi="Times New Roman" w:cs="Times New Roman"/>
          <w:b/>
        </w:rPr>
        <w:t>UVSS.Framework</w:t>
      </w:r>
      <w:proofErr w:type="spellEnd"/>
      <w:r w:rsidRPr="00B57B66">
        <w:rPr>
          <w:rFonts w:ascii="Times New Roman" w:hAnsi="Times New Roman" w:cs="Times New Roman"/>
          <w:b/>
        </w:rPr>
        <w:t xml:space="preserve"> – </w:t>
      </w:r>
      <w:r w:rsidRPr="00B57B66">
        <w:rPr>
          <w:rFonts w:ascii="Times New Roman" w:hAnsi="Times New Roman" w:cs="Times New Roman"/>
        </w:rPr>
        <w:t xml:space="preserve">This layer </w:t>
      </w:r>
      <w:r w:rsidR="00936B8D" w:rsidRPr="00B57B66">
        <w:rPr>
          <w:rFonts w:ascii="Times New Roman" w:hAnsi="Times New Roman" w:cs="Times New Roman"/>
        </w:rPr>
        <w:t>consists</w:t>
      </w:r>
      <w:r w:rsidRPr="00B57B66">
        <w:rPr>
          <w:rFonts w:ascii="Times New Roman" w:hAnsi="Times New Roman" w:cs="Times New Roman"/>
        </w:rPr>
        <w:t xml:space="preserve"> of three different sub projects</w:t>
      </w:r>
    </w:p>
    <w:p w:rsidR="002A68BA" w:rsidRPr="00B57B66" w:rsidRDefault="00F70CDB" w:rsidP="00A04552">
      <w:pPr>
        <w:pStyle w:val="ListParagraph"/>
        <w:numPr>
          <w:ilvl w:val="0"/>
          <w:numId w:val="52"/>
        </w:numPr>
        <w:rPr>
          <w:rFonts w:ascii="Times New Roman" w:hAnsi="Times New Roman" w:cs="Times New Roman"/>
          <w:b/>
        </w:rPr>
      </w:pPr>
      <w:proofErr w:type="spellStart"/>
      <w:r w:rsidRPr="00B57B66">
        <w:rPr>
          <w:rFonts w:ascii="Times New Roman" w:hAnsi="Times New Roman" w:cs="Times New Roman"/>
          <w:b/>
        </w:rPr>
        <w:t>UVSS.Data</w:t>
      </w:r>
      <w:proofErr w:type="spellEnd"/>
      <w:r w:rsidRPr="00B57B66">
        <w:rPr>
          <w:rFonts w:ascii="Times New Roman" w:hAnsi="Times New Roman" w:cs="Times New Roman"/>
          <w:b/>
        </w:rPr>
        <w:t xml:space="preserve"> – </w:t>
      </w:r>
      <w:r w:rsidRPr="00B57B66">
        <w:rPr>
          <w:rFonts w:ascii="Times New Roman" w:hAnsi="Times New Roman" w:cs="Times New Roman"/>
        </w:rPr>
        <w:t>This</w:t>
      </w:r>
      <w:r w:rsidRPr="00B57B66">
        <w:rPr>
          <w:rFonts w:ascii="Times New Roman" w:hAnsi="Times New Roman" w:cs="Times New Roman"/>
          <w:b/>
        </w:rPr>
        <w:t xml:space="preserve"> </w:t>
      </w:r>
      <w:r w:rsidRPr="00B57B66">
        <w:rPr>
          <w:rFonts w:ascii="Times New Roman" w:hAnsi="Times New Roman" w:cs="Times New Roman"/>
        </w:rPr>
        <w:t xml:space="preserve">project uses repositories to fetch the data from </w:t>
      </w:r>
      <w:proofErr w:type="spellStart"/>
      <w:r w:rsidRPr="00B57B66">
        <w:rPr>
          <w:rFonts w:ascii="Times New Roman" w:hAnsi="Times New Roman" w:cs="Times New Roman"/>
        </w:rPr>
        <w:t>UVSS.Data.Application</w:t>
      </w:r>
      <w:proofErr w:type="spellEnd"/>
      <w:r w:rsidRPr="00B57B66">
        <w:rPr>
          <w:rFonts w:ascii="Times New Roman" w:hAnsi="Times New Roman" w:cs="Times New Roman"/>
        </w:rPr>
        <w:t xml:space="preserve"> Layer. The interaction between the Business layer and data layer </w:t>
      </w:r>
      <w:r w:rsidR="00874A89" w:rsidRPr="00B57B66">
        <w:rPr>
          <w:rFonts w:ascii="Times New Roman" w:hAnsi="Times New Roman" w:cs="Times New Roman"/>
        </w:rPr>
        <w:t xml:space="preserve">is done using </w:t>
      </w:r>
      <w:r w:rsidR="00442643" w:rsidRPr="00B57B66">
        <w:rPr>
          <w:rFonts w:ascii="Times New Roman" w:hAnsi="Times New Roman" w:cs="Times New Roman"/>
        </w:rPr>
        <w:t xml:space="preserve">this project via repository pattern. </w:t>
      </w:r>
    </w:p>
    <w:p w:rsidR="00F70CDB" w:rsidRPr="00B57B66" w:rsidRDefault="00F70CDB" w:rsidP="00A04552">
      <w:pPr>
        <w:pStyle w:val="ListParagraph"/>
        <w:numPr>
          <w:ilvl w:val="0"/>
          <w:numId w:val="52"/>
        </w:numPr>
        <w:rPr>
          <w:rFonts w:ascii="Times New Roman" w:hAnsi="Times New Roman" w:cs="Times New Roman"/>
          <w:b/>
        </w:rPr>
      </w:pPr>
      <w:proofErr w:type="spellStart"/>
      <w:r w:rsidRPr="00B57B66">
        <w:rPr>
          <w:rFonts w:ascii="Times New Roman" w:hAnsi="Times New Roman" w:cs="Times New Roman"/>
          <w:b/>
        </w:rPr>
        <w:lastRenderedPageBreak/>
        <w:t>UVSS.Infrastructure</w:t>
      </w:r>
      <w:proofErr w:type="spellEnd"/>
      <w:r w:rsidRPr="00B57B66">
        <w:rPr>
          <w:rFonts w:ascii="Times New Roman" w:hAnsi="Times New Roman" w:cs="Times New Roman"/>
          <w:b/>
        </w:rPr>
        <w:t xml:space="preserve"> </w:t>
      </w:r>
      <w:r w:rsidR="00E9713C" w:rsidRPr="00B57B66">
        <w:rPr>
          <w:rFonts w:ascii="Times New Roman" w:hAnsi="Times New Roman" w:cs="Times New Roman"/>
          <w:b/>
        </w:rPr>
        <w:t>–</w:t>
      </w:r>
      <w:r w:rsidRPr="00B57B66">
        <w:rPr>
          <w:rFonts w:ascii="Times New Roman" w:hAnsi="Times New Roman" w:cs="Times New Roman"/>
          <w:b/>
        </w:rPr>
        <w:t xml:space="preserve"> </w:t>
      </w:r>
      <w:r w:rsidR="00E9713C" w:rsidRPr="00B57B66">
        <w:rPr>
          <w:rFonts w:ascii="Times New Roman" w:hAnsi="Times New Roman" w:cs="Times New Roman"/>
        </w:rPr>
        <w:t xml:space="preserve">This project uses the </w:t>
      </w:r>
      <w:proofErr w:type="spellStart"/>
      <w:r w:rsidR="00E9713C" w:rsidRPr="00B57B66">
        <w:rPr>
          <w:rFonts w:ascii="Times New Roman" w:hAnsi="Times New Roman" w:cs="Times New Roman"/>
        </w:rPr>
        <w:t>EntityFrameworkMapperClass</w:t>
      </w:r>
      <w:proofErr w:type="spellEnd"/>
      <w:r w:rsidR="00E9713C" w:rsidRPr="00B57B66">
        <w:rPr>
          <w:rFonts w:ascii="Times New Roman" w:hAnsi="Times New Roman" w:cs="Times New Roman"/>
        </w:rPr>
        <w:t xml:space="preserve"> and Implements Dependency Injection technique using Registration by convention method by which each service and interface are mapped by name. </w:t>
      </w:r>
    </w:p>
    <w:p w:rsidR="00F70CDB" w:rsidRPr="00B57B66" w:rsidRDefault="00F70CDB" w:rsidP="00A04552">
      <w:pPr>
        <w:pStyle w:val="ListParagraph"/>
        <w:numPr>
          <w:ilvl w:val="0"/>
          <w:numId w:val="52"/>
        </w:numPr>
        <w:rPr>
          <w:rFonts w:ascii="Times New Roman" w:hAnsi="Times New Roman" w:cs="Times New Roman"/>
          <w:b/>
        </w:rPr>
      </w:pPr>
      <w:proofErr w:type="spellStart"/>
      <w:r w:rsidRPr="00B57B66">
        <w:rPr>
          <w:rFonts w:ascii="Times New Roman" w:hAnsi="Times New Roman" w:cs="Times New Roman"/>
          <w:b/>
        </w:rPr>
        <w:t>LogWriter</w:t>
      </w:r>
      <w:proofErr w:type="spellEnd"/>
      <w:r w:rsidR="00E9713C" w:rsidRPr="00B57B66">
        <w:rPr>
          <w:rFonts w:ascii="Times New Roman" w:hAnsi="Times New Roman" w:cs="Times New Roman"/>
          <w:b/>
        </w:rPr>
        <w:t xml:space="preserve"> – </w:t>
      </w:r>
      <w:r w:rsidR="00E9713C" w:rsidRPr="00B57B66">
        <w:rPr>
          <w:rFonts w:ascii="Times New Roman" w:hAnsi="Times New Roman" w:cs="Times New Roman"/>
        </w:rPr>
        <w:t>This project is used to write Logs into the application and</w:t>
      </w:r>
      <w:r w:rsidR="00E9713C" w:rsidRPr="00B57B66">
        <w:rPr>
          <w:rFonts w:ascii="Times New Roman" w:hAnsi="Times New Roman" w:cs="Times New Roman"/>
          <w:b/>
        </w:rPr>
        <w:t xml:space="preserve"> </w:t>
      </w:r>
    </w:p>
    <w:p w:rsidR="000504D9" w:rsidRPr="00B57B66" w:rsidRDefault="000504D9" w:rsidP="005F7B64">
      <w:pPr>
        <w:rPr>
          <w:rFonts w:ascii="Times New Roman" w:hAnsi="Times New Roman" w:cs="Times New Roman"/>
        </w:rPr>
      </w:pPr>
      <w:proofErr w:type="spellStart"/>
      <w:r w:rsidRPr="00B57B66">
        <w:rPr>
          <w:rFonts w:ascii="Times New Roman" w:hAnsi="Times New Roman" w:cs="Times New Roman"/>
          <w:b/>
        </w:rPr>
        <w:t>UVSS.Business</w:t>
      </w:r>
      <w:proofErr w:type="spellEnd"/>
      <w:r w:rsidRPr="00B57B66">
        <w:rPr>
          <w:rFonts w:ascii="Times New Roman" w:hAnsi="Times New Roman" w:cs="Times New Roman"/>
          <w:b/>
        </w:rPr>
        <w:t xml:space="preserve"> – </w:t>
      </w:r>
      <w:r w:rsidRPr="00B57B66">
        <w:rPr>
          <w:rFonts w:ascii="Times New Roman" w:hAnsi="Times New Roman" w:cs="Times New Roman"/>
        </w:rPr>
        <w:t xml:space="preserve">This layer </w:t>
      </w:r>
      <w:r w:rsidR="00E529CC" w:rsidRPr="00B57B66">
        <w:rPr>
          <w:rFonts w:ascii="Times New Roman" w:hAnsi="Times New Roman" w:cs="Times New Roman"/>
        </w:rPr>
        <w:t>consists</w:t>
      </w:r>
      <w:r w:rsidRPr="00B57B66">
        <w:rPr>
          <w:rFonts w:ascii="Times New Roman" w:hAnsi="Times New Roman" w:cs="Times New Roman"/>
        </w:rPr>
        <w:t xml:space="preserve"> of two </w:t>
      </w:r>
      <w:r w:rsidR="000C0236" w:rsidRPr="00B57B66">
        <w:rPr>
          <w:rFonts w:ascii="Times New Roman" w:hAnsi="Times New Roman" w:cs="Times New Roman"/>
        </w:rPr>
        <w:t>things one the Core Business Logic for the application to interact and another one would be the View Model to interact with the UI of the Application</w:t>
      </w:r>
    </w:p>
    <w:p w:rsidR="00BC04B9" w:rsidRPr="00B57B66" w:rsidRDefault="00BC04B9" w:rsidP="005F7B64">
      <w:pPr>
        <w:rPr>
          <w:rFonts w:ascii="Times New Roman" w:hAnsi="Times New Roman" w:cs="Times New Roman"/>
          <w:b/>
        </w:rPr>
      </w:pPr>
      <w:proofErr w:type="spellStart"/>
      <w:r w:rsidRPr="00B57B66">
        <w:rPr>
          <w:rFonts w:ascii="Times New Roman" w:hAnsi="Times New Roman" w:cs="Times New Roman"/>
          <w:b/>
        </w:rPr>
        <w:t>WebAPI</w:t>
      </w:r>
      <w:proofErr w:type="spellEnd"/>
      <w:r w:rsidRPr="00B57B66">
        <w:rPr>
          <w:rFonts w:ascii="Times New Roman" w:hAnsi="Times New Roman" w:cs="Times New Roman"/>
        </w:rPr>
        <w:t xml:space="preserve"> – This layer would be used to expose the data </w:t>
      </w:r>
      <w:r w:rsidR="00444213" w:rsidRPr="00B57B66">
        <w:rPr>
          <w:rFonts w:ascii="Times New Roman" w:hAnsi="Times New Roman" w:cs="Times New Roman"/>
        </w:rPr>
        <w:t xml:space="preserve">of </w:t>
      </w:r>
      <w:proofErr w:type="spellStart"/>
      <w:r w:rsidRPr="00B57B66">
        <w:rPr>
          <w:rFonts w:ascii="Times New Roman" w:hAnsi="Times New Roman" w:cs="Times New Roman"/>
        </w:rPr>
        <w:t>Comm</w:t>
      </w:r>
      <w:proofErr w:type="spellEnd"/>
      <w:r w:rsidRPr="00B57B66">
        <w:rPr>
          <w:rFonts w:ascii="Times New Roman" w:hAnsi="Times New Roman" w:cs="Times New Roman"/>
        </w:rPr>
        <w:t xml:space="preserve">-Port </w:t>
      </w:r>
      <w:r w:rsidR="00444213" w:rsidRPr="00B57B66">
        <w:rPr>
          <w:rFonts w:ascii="Times New Roman" w:hAnsi="Times New Roman" w:cs="Times New Roman"/>
        </w:rPr>
        <w:t xml:space="preserve">to its partner for data </w:t>
      </w:r>
      <w:proofErr w:type="spellStart"/>
      <w:r w:rsidR="00444213" w:rsidRPr="00B57B66">
        <w:rPr>
          <w:rFonts w:ascii="Times New Roman" w:hAnsi="Times New Roman" w:cs="Times New Roman"/>
        </w:rPr>
        <w:t>integration.</w:t>
      </w:r>
      <w:r w:rsidR="00803837" w:rsidRPr="00B57B66">
        <w:rPr>
          <w:rFonts w:ascii="Times New Roman" w:hAnsi="Times New Roman" w:cs="Times New Roman"/>
        </w:rPr>
        <w:t>The</w:t>
      </w:r>
      <w:proofErr w:type="spellEnd"/>
      <w:r w:rsidR="00803837" w:rsidRPr="00B57B66">
        <w:rPr>
          <w:rFonts w:ascii="Times New Roman" w:hAnsi="Times New Roman" w:cs="Times New Roman"/>
        </w:rPr>
        <w:t xml:space="preserve"> Web </w:t>
      </w:r>
      <w:proofErr w:type="spellStart"/>
      <w:r w:rsidR="00803837" w:rsidRPr="00B57B66">
        <w:rPr>
          <w:rFonts w:ascii="Times New Roman" w:hAnsi="Times New Roman" w:cs="Times New Roman"/>
        </w:rPr>
        <w:t>Api</w:t>
      </w:r>
      <w:proofErr w:type="spellEnd"/>
      <w:r w:rsidR="00803837" w:rsidRPr="00B57B66">
        <w:rPr>
          <w:rFonts w:ascii="Times New Roman" w:hAnsi="Times New Roman" w:cs="Times New Roman"/>
        </w:rPr>
        <w:t xml:space="preserve"> layer will used </w:t>
      </w:r>
      <w:proofErr w:type="spellStart"/>
      <w:r w:rsidR="00803837" w:rsidRPr="00B57B66">
        <w:rPr>
          <w:rFonts w:ascii="Times New Roman" w:hAnsi="Times New Roman" w:cs="Times New Roman"/>
        </w:rPr>
        <w:t>UVSS.Business</w:t>
      </w:r>
      <w:proofErr w:type="spellEnd"/>
      <w:r w:rsidR="00803837" w:rsidRPr="00B57B66">
        <w:rPr>
          <w:rFonts w:ascii="Times New Roman" w:hAnsi="Times New Roman" w:cs="Times New Roman"/>
        </w:rPr>
        <w:t xml:space="preserve"> layer to fetch data from Database.</w:t>
      </w:r>
    </w:p>
    <w:p w:rsidR="000504D9" w:rsidRDefault="000504D9" w:rsidP="005F7B64">
      <w:pPr>
        <w:rPr>
          <w:rFonts w:ascii="Times New Roman" w:hAnsi="Times New Roman" w:cs="Times New Roman"/>
        </w:rPr>
      </w:pPr>
      <w:r w:rsidRPr="00B57B66">
        <w:rPr>
          <w:rFonts w:ascii="Times New Roman" w:hAnsi="Times New Roman" w:cs="Times New Roman"/>
          <w:b/>
        </w:rPr>
        <w:t xml:space="preserve">CPASUVSS – </w:t>
      </w:r>
      <w:r w:rsidRPr="00B57B66">
        <w:rPr>
          <w:rFonts w:ascii="Times New Roman" w:hAnsi="Times New Roman" w:cs="Times New Roman"/>
        </w:rPr>
        <w:t xml:space="preserve">This would be the WPF application which would retrieve and store data of Driver, Lane and </w:t>
      </w:r>
      <w:proofErr w:type="spellStart"/>
      <w:r w:rsidRPr="00B57B66">
        <w:rPr>
          <w:rFonts w:ascii="Times New Roman" w:hAnsi="Times New Roman" w:cs="Times New Roman"/>
        </w:rPr>
        <w:t>LPRevents</w:t>
      </w:r>
      <w:proofErr w:type="spellEnd"/>
      <w:r w:rsidRPr="00B57B66">
        <w:rPr>
          <w:rFonts w:ascii="Times New Roman" w:hAnsi="Times New Roman" w:cs="Times New Roman"/>
        </w:rPr>
        <w:t xml:space="preserve"> into the Database</w:t>
      </w:r>
      <w:r w:rsidR="000C0236" w:rsidRPr="00B57B66">
        <w:rPr>
          <w:rFonts w:ascii="Times New Roman" w:hAnsi="Times New Roman" w:cs="Times New Roman"/>
        </w:rPr>
        <w:t>.</w:t>
      </w:r>
    </w:p>
    <w:p w:rsidR="00CC0690" w:rsidRDefault="00CC0690" w:rsidP="005F7B64">
      <w:pPr>
        <w:rPr>
          <w:rFonts w:ascii="Times New Roman" w:hAnsi="Times New Roman" w:cs="Times New Roman"/>
          <w:sz w:val="20"/>
        </w:rPr>
      </w:pPr>
      <w:proofErr w:type="spellStart"/>
      <w:r w:rsidRPr="00A95BC6">
        <w:rPr>
          <w:rFonts w:ascii="Times New Roman" w:hAnsi="Times New Roman" w:cs="Times New Roman"/>
          <w:b/>
        </w:rPr>
        <w:t>UVSS.Monitoring</w:t>
      </w:r>
      <w:proofErr w:type="spellEnd"/>
      <w:r>
        <w:rPr>
          <w:rFonts w:ascii="Times New Roman" w:hAnsi="Times New Roman" w:cs="Times New Roman"/>
        </w:rPr>
        <w:t xml:space="preserve"> – This layer is used to poll the Queue on regular Intervals to check for any message in the queue and send the same to the UI for further processing.</w:t>
      </w:r>
    </w:p>
    <w:p w:rsidR="006C3D4C" w:rsidRDefault="006C3D4C" w:rsidP="005F7B64">
      <w:pPr>
        <w:rPr>
          <w:rFonts w:ascii="Times New Roman" w:hAnsi="Times New Roman" w:cs="Times New Roman"/>
        </w:rPr>
      </w:pPr>
    </w:p>
    <w:p w:rsidR="00CD1B84" w:rsidRDefault="00CD1B84" w:rsidP="005F7B64">
      <w:pPr>
        <w:pStyle w:val="Heading3"/>
        <w:numPr>
          <w:ilvl w:val="2"/>
          <w:numId w:val="10"/>
        </w:numPr>
        <w:rPr>
          <w:rFonts w:ascii="Times New Roman" w:hAnsi="Times New Roman" w:cs="Times New Roman"/>
          <w:b/>
          <w:color w:val="auto"/>
          <w:sz w:val="20"/>
          <w:szCs w:val="20"/>
        </w:rPr>
      </w:pPr>
      <w:bookmarkStart w:id="14" w:name="_Toc491207563"/>
      <w:r w:rsidRPr="005F7B64">
        <w:rPr>
          <w:rFonts w:ascii="Times New Roman" w:hAnsi="Times New Roman" w:cs="Times New Roman"/>
          <w:b/>
          <w:color w:val="auto"/>
          <w:sz w:val="20"/>
          <w:szCs w:val="20"/>
        </w:rPr>
        <w:t>User Authentication Sequence Flow</w:t>
      </w:r>
      <w:bookmarkEnd w:id="14"/>
    </w:p>
    <w:p w:rsidR="00C963C2" w:rsidRPr="005F7B64" w:rsidRDefault="003614EA" w:rsidP="008743F2">
      <w:pPr>
        <w:ind w:left="720" w:firstLine="720"/>
      </w:pPr>
      <w:r>
        <w:rPr>
          <w:rFonts w:ascii="Times New Roman" w:hAnsi="Times New Roman" w:cs="Times New Roman"/>
          <w:sz w:val="20"/>
        </w:rPr>
        <w:br/>
      </w:r>
      <w:r w:rsidR="00722022" w:rsidRPr="002713F5">
        <w:rPr>
          <w:rFonts w:ascii="Times New Roman" w:hAnsi="Times New Roman" w:cs="Times New Roman"/>
          <w:sz w:val="20"/>
        </w:rPr>
        <w:t xml:space="preserve">The Sequence Diagram will depict </w:t>
      </w:r>
      <w:r w:rsidR="00722022">
        <w:rPr>
          <w:rFonts w:ascii="Times New Roman" w:hAnsi="Times New Roman" w:cs="Times New Roman"/>
          <w:sz w:val="20"/>
        </w:rPr>
        <w:t xml:space="preserve">the </w:t>
      </w:r>
      <w:r w:rsidR="00722022" w:rsidRPr="002713F5">
        <w:rPr>
          <w:rFonts w:ascii="Times New Roman" w:hAnsi="Times New Roman" w:cs="Times New Roman"/>
          <w:sz w:val="20"/>
        </w:rPr>
        <w:t xml:space="preserve">flow of the </w:t>
      </w:r>
      <w:r w:rsidR="00722022">
        <w:rPr>
          <w:rFonts w:ascii="Times New Roman" w:hAnsi="Times New Roman" w:cs="Times New Roman"/>
          <w:sz w:val="20"/>
        </w:rPr>
        <w:t>user authentication in the system</w:t>
      </w:r>
      <w:r w:rsidR="00D64ADD">
        <w:rPr>
          <w:rFonts w:ascii="Times New Roman" w:hAnsi="Times New Roman" w:cs="Times New Roman"/>
          <w:sz w:val="20"/>
        </w:rPr>
        <w:br/>
      </w:r>
      <w:r w:rsidR="008743F2">
        <w:object w:dxaOrig="10636" w:dyaOrig="8340">
          <v:shape id="_x0000_i1026" type="#_x0000_t75" style="width:468pt;height:366.75pt" o:ole="">
            <v:imagedata r:id="rId11" o:title=""/>
          </v:shape>
          <o:OLEObject Type="Embed" ProgID="Visio.Drawing.15" ShapeID="_x0000_i1026" DrawAspect="Content" ObjectID="_1674426367" r:id="rId12"/>
        </w:object>
      </w:r>
      <w:r>
        <w:rPr>
          <w:rFonts w:ascii="Times New Roman" w:hAnsi="Times New Roman" w:cs="Times New Roman"/>
          <w:sz w:val="20"/>
        </w:rPr>
        <w:br/>
      </w:r>
    </w:p>
    <w:p w:rsidR="008743F2" w:rsidRDefault="008743F2" w:rsidP="005F7B64">
      <w:pPr>
        <w:pStyle w:val="Heading3"/>
        <w:numPr>
          <w:ilvl w:val="2"/>
          <w:numId w:val="10"/>
        </w:numPr>
        <w:rPr>
          <w:rFonts w:ascii="Times New Roman" w:hAnsi="Times New Roman" w:cs="Times New Roman"/>
          <w:b/>
          <w:color w:val="auto"/>
          <w:sz w:val="20"/>
          <w:szCs w:val="20"/>
        </w:rPr>
      </w:pPr>
      <w:bookmarkStart w:id="15" w:name="_Toc491207564"/>
      <w:r>
        <w:rPr>
          <w:rFonts w:ascii="Times New Roman" w:hAnsi="Times New Roman" w:cs="Times New Roman"/>
          <w:b/>
          <w:color w:val="auto"/>
          <w:sz w:val="20"/>
          <w:szCs w:val="20"/>
        </w:rPr>
        <w:t>Sequence Diagram for Queue Mechanism</w:t>
      </w:r>
      <w:bookmarkEnd w:id="15"/>
    </w:p>
    <w:p w:rsidR="008743F2" w:rsidRDefault="008743F2" w:rsidP="0013060E"/>
    <w:p w:rsidR="008743F2" w:rsidRPr="0013060E" w:rsidRDefault="002B0834" w:rsidP="0013060E">
      <w:r>
        <w:object w:dxaOrig="14610" w:dyaOrig="10935">
          <v:shape id="_x0000_i1027" type="#_x0000_t75" style="width:467.25pt;height:350.25pt" o:ole="">
            <v:imagedata r:id="rId13" o:title=""/>
          </v:shape>
          <o:OLEObject Type="Embed" ProgID="Visio.Drawing.15" ShapeID="_x0000_i1027" DrawAspect="Content" ObjectID="_1674426368" r:id="rId14"/>
        </w:object>
      </w:r>
    </w:p>
    <w:p w:rsidR="00C963C2" w:rsidRPr="005F7B64" w:rsidRDefault="00C963C2" w:rsidP="005F7B64">
      <w:pPr>
        <w:pStyle w:val="Heading3"/>
        <w:numPr>
          <w:ilvl w:val="2"/>
          <w:numId w:val="10"/>
        </w:numPr>
        <w:rPr>
          <w:rFonts w:ascii="Times New Roman" w:hAnsi="Times New Roman" w:cs="Times New Roman"/>
          <w:b/>
          <w:color w:val="auto"/>
          <w:sz w:val="20"/>
          <w:szCs w:val="20"/>
        </w:rPr>
      </w:pPr>
      <w:bookmarkStart w:id="16" w:name="_Toc491207565"/>
      <w:r w:rsidRPr="005F7B64">
        <w:rPr>
          <w:rFonts w:ascii="Times New Roman" w:hAnsi="Times New Roman" w:cs="Times New Roman"/>
          <w:b/>
          <w:color w:val="auto"/>
          <w:sz w:val="20"/>
          <w:szCs w:val="20"/>
        </w:rPr>
        <w:t>Process Flow diagram</w:t>
      </w:r>
      <w:bookmarkEnd w:id="16"/>
    </w:p>
    <w:p w:rsidR="001E6BA2" w:rsidRDefault="001E6BA2" w:rsidP="005F7B64">
      <w:pPr>
        <w:rPr>
          <w:rFonts w:ascii="Times New Roman" w:hAnsi="Times New Roman" w:cs="Times New Roman"/>
          <w:sz w:val="20"/>
        </w:rPr>
      </w:pPr>
    </w:p>
    <w:p w:rsidR="006C3D4C" w:rsidRPr="00EE66E0" w:rsidRDefault="001E6BA2" w:rsidP="00EE66E0">
      <w:pPr>
        <w:pStyle w:val="ListParagraph"/>
        <w:numPr>
          <w:ilvl w:val="0"/>
          <w:numId w:val="54"/>
        </w:numPr>
        <w:rPr>
          <w:rFonts w:ascii="Times New Roman" w:hAnsi="Times New Roman" w:cs="Times New Roman"/>
          <w:b/>
        </w:rPr>
      </w:pPr>
      <w:r>
        <w:rPr>
          <w:rFonts w:ascii="Times New Roman" w:hAnsi="Times New Roman" w:cs="Times New Roman"/>
          <w:sz w:val="20"/>
        </w:rPr>
        <w:t>Process Flow of Orchestration Service to push data to Queue from LPR, DI &amp; UVSS system.</w:t>
      </w:r>
      <w:r w:rsidR="00CD1B84" w:rsidRPr="00EE66E0">
        <w:rPr>
          <w:rFonts w:ascii="Times New Roman" w:hAnsi="Times New Roman" w:cs="Times New Roman"/>
          <w:sz w:val="20"/>
        </w:rPr>
        <w:br/>
      </w:r>
      <w:r w:rsidR="00766504" w:rsidRPr="00766504">
        <w:t xml:space="preserve"> </w:t>
      </w:r>
      <w:r w:rsidR="00600F8D">
        <w:object w:dxaOrig="15076" w:dyaOrig="10350">
          <v:shape id="_x0000_i1028" type="#_x0000_t75" style="width:467.25pt;height:321pt" o:ole="">
            <v:imagedata r:id="rId15" o:title=""/>
          </v:shape>
          <o:OLEObject Type="Embed" ProgID="Visio.Drawing.15" ShapeID="_x0000_i1028" DrawAspect="Content" ObjectID="_1674426369" r:id="rId16"/>
        </w:object>
      </w:r>
    </w:p>
    <w:p w:rsidR="002A68BA" w:rsidRDefault="002A68BA" w:rsidP="00E063DF">
      <w:pPr>
        <w:rPr>
          <w:rFonts w:ascii="Times New Roman" w:hAnsi="Times New Roman" w:cs="Times New Roman"/>
        </w:rPr>
      </w:pPr>
    </w:p>
    <w:p w:rsidR="005A6F65" w:rsidRDefault="005A6F65" w:rsidP="00E063DF">
      <w:pPr>
        <w:rPr>
          <w:rFonts w:ascii="Times New Roman" w:hAnsi="Times New Roman" w:cs="Times New Roman"/>
        </w:rPr>
      </w:pPr>
    </w:p>
    <w:p w:rsidR="00967D0E" w:rsidRDefault="00967D0E" w:rsidP="00E063DF">
      <w:pPr>
        <w:rPr>
          <w:rFonts w:ascii="Times New Roman" w:hAnsi="Times New Roman" w:cs="Times New Roman"/>
        </w:rPr>
      </w:pPr>
      <w:r>
        <w:rPr>
          <w:rFonts w:ascii="Times New Roman" w:hAnsi="Times New Roman" w:cs="Times New Roman"/>
        </w:rPr>
        <w:t xml:space="preserve">The Orchestration Module will </w:t>
      </w:r>
      <w:r w:rsidR="008C72FC">
        <w:rPr>
          <w:rFonts w:ascii="Times New Roman" w:hAnsi="Times New Roman" w:cs="Times New Roman"/>
        </w:rPr>
        <w:t xml:space="preserve">do the parallel processing of all the three Hardware Components </w:t>
      </w:r>
      <w:r w:rsidR="00B21CFE">
        <w:rPr>
          <w:rFonts w:ascii="Times New Roman" w:hAnsi="Times New Roman" w:cs="Times New Roman"/>
        </w:rPr>
        <w:t xml:space="preserve">(LPR, DI, UVSS) </w:t>
      </w:r>
      <w:r w:rsidR="008C72FC">
        <w:rPr>
          <w:rFonts w:ascii="Times New Roman" w:hAnsi="Times New Roman" w:cs="Times New Roman"/>
        </w:rPr>
        <w:t>to save the data in DB and images in a folder specified by the application in Configuration file</w:t>
      </w:r>
      <w:r w:rsidR="00167705">
        <w:rPr>
          <w:rFonts w:ascii="Times New Roman" w:hAnsi="Times New Roman" w:cs="Times New Roman"/>
        </w:rPr>
        <w:t>. The module will use Plug and play functionality which will look up to the modules such as DI, UVSS and LPR for fetching the data</w:t>
      </w:r>
      <w:r w:rsidR="004058AC">
        <w:rPr>
          <w:rFonts w:ascii="Times New Roman" w:hAnsi="Times New Roman" w:cs="Times New Roman"/>
        </w:rPr>
        <w:t>.</w:t>
      </w:r>
    </w:p>
    <w:p w:rsidR="004058AC" w:rsidRDefault="004058AC" w:rsidP="00E063DF">
      <w:pPr>
        <w:rPr>
          <w:rFonts w:ascii="Times New Roman" w:hAnsi="Times New Roman" w:cs="Times New Roman"/>
        </w:rPr>
      </w:pPr>
      <w:r>
        <w:rPr>
          <w:rFonts w:ascii="Times New Roman" w:hAnsi="Times New Roman" w:cs="Times New Roman"/>
        </w:rPr>
        <w:t xml:space="preserve">Before calling the Loop detector the Orchestration Module will call </w:t>
      </w:r>
      <w:r w:rsidRPr="00012315">
        <w:rPr>
          <w:rFonts w:ascii="Times New Roman" w:hAnsi="Times New Roman" w:cs="Times New Roman"/>
          <w:b/>
        </w:rPr>
        <w:t>lock functionality</w:t>
      </w:r>
      <w:r>
        <w:rPr>
          <w:rFonts w:ascii="Times New Roman" w:hAnsi="Times New Roman" w:cs="Times New Roman"/>
        </w:rPr>
        <w:t xml:space="preserve"> which checks whether the IP Address which are configured in the application are same as the Mac address binding of the Hardware Devices that are used in the system for capturing the images. If it is found to be tampered then an alert is displayed to user.</w:t>
      </w:r>
    </w:p>
    <w:p w:rsidR="003C5840" w:rsidRDefault="003C5840" w:rsidP="00E063DF">
      <w:pPr>
        <w:rPr>
          <w:rFonts w:ascii="Times New Roman" w:hAnsi="Times New Roman" w:cs="Times New Roman"/>
        </w:rPr>
      </w:pPr>
    </w:p>
    <w:p w:rsidR="005A1000" w:rsidRDefault="005A1000" w:rsidP="00E063DF">
      <w:pPr>
        <w:rPr>
          <w:rFonts w:ascii="Times New Roman" w:hAnsi="Times New Roman" w:cs="Times New Roman"/>
        </w:rPr>
      </w:pPr>
    </w:p>
    <w:p w:rsidR="005A1000" w:rsidRDefault="005A1000" w:rsidP="00E063DF">
      <w:pPr>
        <w:rPr>
          <w:rFonts w:ascii="Times New Roman" w:hAnsi="Times New Roman" w:cs="Times New Roman"/>
        </w:rPr>
      </w:pPr>
    </w:p>
    <w:p w:rsidR="005A1000" w:rsidRDefault="005A1000" w:rsidP="00E063DF">
      <w:pPr>
        <w:rPr>
          <w:rFonts w:ascii="Times New Roman" w:hAnsi="Times New Roman" w:cs="Times New Roman"/>
        </w:rPr>
      </w:pPr>
    </w:p>
    <w:p w:rsidR="005A6F65" w:rsidRPr="00EE66E0" w:rsidRDefault="005A6F65" w:rsidP="00EE66E0">
      <w:pPr>
        <w:pStyle w:val="ListParagraph"/>
        <w:numPr>
          <w:ilvl w:val="0"/>
          <w:numId w:val="54"/>
        </w:numPr>
        <w:rPr>
          <w:rFonts w:ascii="Times New Roman" w:hAnsi="Times New Roman" w:cs="Times New Roman"/>
        </w:rPr>
      </w:pPr>
      <w:r w:rsidRPr="00EE66E0">
        <w:rPr>
          <w:rFonts w:ascii="Times New Roman" w:hAnsi="Times New Roman" w:cs="Times New Roman"/>
        </w:rPr>
        <w:t>Process Diagram for LPR Check Process</w:t>
      </w:r>
    </w:p>
    <w:p w:rsidR="005A6F65" w:rsidRDefault="00714AB1" w:rsidP="00E063DF">
      <w:r w:rsidRPr="00714AB1">
        <w:lastRenderedPageBreak/>
        <w:t xml:space="preserve"> </w:t>
      </w:r>
      <w:r w:rsidR="00507C98" w:rsidRPr="00507C98">
        <w:t xml:space="preserve"> </w:t>
      </w:r>
      <w:r w:rsidR="00507C98">
        <w:object w:dxaOrig="10515" w:dyaOrig="9301">
          <v:shape id="_x0000_i1029" type="#_x0000_t75" style="width:468pt;height:414pt" o:ole="">
            <v:imagedata r:id="rId17" o:title=""/>
          </v:shape>
          <o:OLEObject Type="Embed" ProgID="Visio.Drawing.15" ShapeID="_x0000_i1029" DrawAspect="Content" ObjectID="_1674426370" r:id="rId18"/>
        </w:object>
      </w:r>
    </w:p>
    <w:p w:rsidR="003B061A" w:rsidRDefault="003B061A" w:rsidP="00E063DF"/>
    <w:p w:rsidR="002E2FDA" w:rsidRPr="00B57B66" w:rsidRDefault="00B21CFE" w:rsidP="00B57B66">
      <w:pPr>
        <w:pStyle w:val="ListParagraph"/>
      </w:pPr>
      <w:r w:rsidRPr="00B57B66">
        <w:t>The above diagram depicts the process flow of the LPR Camera functionality into the system.</w:t>
      </w:r>
    </w:p>
    <w:p w:rsidR="00B21CFE" w:rsidRPr="00B57B66" w:rsidRDefault="00B21CFE" w:rsidP="00B57B66">
      <w:pPr>
        <w:pStyle w:val="ListParagraph"/>
      </w:pPr>
    </w:p>
    <w:p w:rsidR="00A95BC6" w:rsidRDefault="00A95BC6" w:rsidP="00EE66E0">
      <w:pPr>
        <w:pStyle w:val="ListParagraph"/>
        <w:numPr>
          <w:ilvl w:val="0"/>
          <w:numId w:val="55"/>
        </w:numPr>
      </w:pPr>
      <w:r>
        <w:t>Process Flow of reading the Data from MSMQ</w:t>
      </w:r>
    </w:p>
    <w:p w:rsidR="00A95BC6" w:rsidRDefault="00A95BC6" w:rsidP="00A95BC6">
      <w:pPr>
        <w:pStyle w:val="ListParagraph"/>
      </w:pPr>
    </w:p>
    <w:p w:rsidR="00E556EE" w:rsidRDefault="0066763A" w:rsidP="00A95BC6">
      <w:pPr>
        <w:pStyle w:val="ListParagraph"/>
      </w:pPr>
      <w:r>
        <w:object w:dxaOrig="4561" w:dyaOrig="886">
          <v:shape id="_x0000_i1030" type="#_x0000_t75" style="width:228pt;height:44.25pt" o:ole="">
            <v:imagedata r:id="rId19" o:title=""/>
          </v:shape>
          <o:OLEObject Type="Embed" ProgID="Visio.Drawing.15" ShapeID="_x0000_i1030" DrawAspect="Content" ObjectID="_1674426371" r:id="rId20"/>
        </w:object>
      </w:r>
      <w:r w:rsidR="00691098">
        <w:br/>
      </w:r>
    </w:p>
    <w:p w:rsidR="00A95BC6" w:rsidRDefault="00E556EE" w:rsidP="00A95BC6">
      <w:pPr>
        <w:pStyle w:val="ListParagraph"/>
      </w:pPr>
      <w:r>
        <w:tab/>
      </w:r>
      <w:r>
        <w:tab/>
      </w:r>
      <w:r>
        <w:tab/>
        <w:t>Fig-1</w:t>
      </w:r>
      <w:r w:rsidR="00691098">
        <w:br/>
      </w:r>
    </w:p>
    <w:p w:rsidR="00691098" w:rsidRDefault="00691098" w:rsidP="00A95BC6">
      <w:pPr>
        <w:pStyle w:val="ListParagraph"/>
      </w:pPr>
    </w:p>
    <w:p w:rsidR="00691098" w:rsidRDefault="00691098" w:rsidP="00A95BC6">
      <w:pPr>
        <w:pStyle w:val="ListParagraph"/>
      </w:pPr>
    </w:p>
    <w:p w:rsidR="00691098" w:rsidRDefault="00691098" w:rsidP="00A95BC6">
      <w:pPr>
        <w:pStyle w:val="ListParagraph"/>
      </w:pPr>
      <w:r>
        <w:object w:dxaOrig="6286" w:dyaOrig="7681">
          <v:shape id="_x0000_i1031" type="#_x0000_t75" style="width:314.25pt;height:384pt" o:ole="">
            <v:imagedata r:id="rId21" o:title=""/>
          </v:shape>
          <o:OLEObject Type="Embed" ProgID="Visio.Drawing.15" ShapeID="_x0000_i1031" DrawAspect="Content" ObjectID="_1674426372" r:id="rId22"/>
        </w:object>
      </w:r>
    </w:p>
    <w:p w:rsidR="00A95BC6" w:rsidRDefault="00E556EE" w:rsidP="00A95BC6">
      <w:pPr>
        <w:pStyle w:val="ListParagraph"/>
      </w:pPr>
      <w:r>
        <w:tab/>
      </w:r>
      <w:r>
        <w:tab/>
      </w:r>
      <w:r>
        <w:tab/>
        <w:t>Fig-2</w:t>
      </w:r>
    </w:p>
    <w:p w:rsidR="00E556EE" w:rsidRDefault="00E556EE" w:rsidP="00A95BC6">
      <w:pPr>
        <w:pStyle w:val="ListParagraph"/>
      </w:pPr>
    </w:p>
    <w:p w:rsidR="00E556EE" w:rsidRDefault="00E556EE" w:rsidP="00167705">
      <w:pPr>
        <w:pStyle w:val="ListParagraph"/>
      </w:pPr>
      <w:r>
        <w:t xml:space="preserve">Figure 1 depicts the connectivity between the UI and the Monitoring Tool. </w:t>
      </w:r>
    </w:p>
    <w:p w:rsidR="00E556EE" w:rsidRDefault="00E556EE" w:rsidP="00167705">
      <w:pPr>
        <w:pStyle w:val="ListParagraph"/>
      </w:pPr>
    </w:p>
    <w:p w:rsidR="00892EAD" w:rsidRDefault="00A95BC6" w:rsidP="00167705">
      <w:pPr>
        <w:pStyle w:val="ListParagraph"/>
      </w:pPr>
      <w:r>
        <w:t xml:space="preserve">The Monitoring tool </w:t>
      </w:r>
      <w:r w:rsidR="00E556EE">
        <w:t xml:space="preserve">in Figure 2 above </w:t>
      </w:r>
      <w:r>
        <w:t>could be an MSMQ Listener</w:t>
      </w:r>
      <w:r w:rsidR="00892EAD">
        <w:t xml:space="preserve"> / Background worker process</w:t>
      </w:r>
      <w:r>
        <w:t xml:space="preserve"> to read the data from Queue and in poll the MSMQ based on time intervals.</w:t>
      </w:r>
      <w:r w:rsidR="00773ACC">
        <w:t xml:space="preserve"> </w:t>
      </w:r>
      <w:r w:rsidR="00892EAD">
        <w:t>IT will perform two actions</w:t>
      </w:r>
    </w:p>
    <w:p w:rsidR="00892EAD" w:rsidRDefault="00892EAD" w:rsidP="00167705">
      <w:pPr>
        <w:pStyle w:val="ListParagraph"/>
        <w:numPr>
          <w:ilvl w:val="1"/>
          <w:numId w:val="55"/>
        </w:numPr>
      </w:pPr>
      <w:r>
        <w:t>Either it sends the Data to UI</w:t>
      </w:r>
    </w:p>
    <w:p w:rsidR="00892EAD" w:rsidRDefault="00892EAD" w:rsidP="00167705">
      <w:pPr>
        <w:pStyle w:val="ListParagraph"/>
        <w:numPr>
          <w:ilvl w:val="1"/>
          <w:numId w:val="55"/>
        </w:numPr>
      </w:pPr>
      <w:r>
        <w:t>Or will send Error message to UI</w:t>
      </w:r>
    </w:p>
    <w:p w:rsidR="00A95BC6" w:rsidRDefault="00A95BC6" w:rsidP="00A95BC6">
      <w:pPr>
        <w:pStyle w:val="ListParagraph"/>
      </w:pPr>
    </w:p>
    <w:p w:rsidR="00A95BC6" w:rsidRDefault="00A95BC6" w:rsidP="00A95BC6">
      <w:pPr>
        <w:pStyle w:val="ListParagraph"/>
      </w:pPr>
    </w:p>
    <w:p w:rsidR="005A1000" w:rsidRDefault="005A1000" w:rsidP="00A95BC6">
      <w:pPr>
        <w:pStyle w:val="ListParagraph"/>
      </w:pPr>
    </w:p>
    <w:p w:rsidR="003B061A" w:rsidRPr="00B57B66" w:rsidRDefault="003B061A" w:rsidP="00EE66E0">
      <w:pPr>
        <w:pStyle w:val="ListParagraph"/>
        <w:numPr>
          <w:ilvl w:val="0"/>
          <w:numId w:val="55"/>
        </w:numPr>
      </w:pPr>
      <w:r w:rsidRPr="00B57B66">
        <w:t>DI Camera Process flow</w:t>
      </w:r>
    </w:p>
    <w:p w:rsidR="003B061A" w:rsidRDefault="003B061A" w:rsidP="00B57B66">
      <w:pPr>
        <w:ind w:firstLine="720"/>
      </w:pPr>
    </w:p>
    <w:p w:rsidR="00E556EE" w:rsidRDefault="00E556EE" w:rsidP="00B57B66">
      <w:pPr>
        <w:ind w:firstLine="720"/>
      </w:pPr>
      <w:r>
        <w:object w:dxaOrig="9076" w:dyaOrig="8821">
          <v:shape id="_x0000_i1032" type="#_x0000_t75" style="width:453.75pt;height:441pt" o:ole="">
            <v:imagedata r:id="rId23" o:title=""/>
          </v:shape>
          <o:OLEObject Type="Embed" ProgID="Visio.Drawing.15" ShapeID="_x0000_i1032" DrawAspect="Content" ObjectID="_1674426373" r:id="rId24"/>
        </w:object>
      </w:r>
    </w:p>
    <w:p w:rsidR="00EF4301" w:rsidRDefault="00EF4301" w:rsidP="00B57B66">
      <w:pPr>
        <w:ind w:firstLine="720"/>
      </w:pPr>
    </w:p>
    <w:p w:rsidR="00EF4301" w:rsidRDefault="00EF4301" w:rsidP="00B57B66">
      <w:pPr>
        <w:ind w:firstLine="720"/>
      </w:pPr>
    </w:p>
    <w:p w:rsidR="00EF4301" w:rsidRDefault="00EF4301" w:rsidP="00B57B66">
      <w:pPr>
        <w:ind w:firstLine="720"/>
      </w:pPr>
      <w:r>
        <w:t xml:space="preserve">Process flow of UVSS </w:t>
      </w:r>
      <w:r w:rsidR="004E2EE9">
        <w:t>Camera</w:t>
      </w:r>
    </w:p>
    <w:p w:rsidR="004E2EE9" w:rsidRDefault="00104356" w:rsidP="00B57B66">
      <w:pPr>
        <w:ind w:firstLine="720"/>
      </w:pPr>
      <w:r>
        <w:object w:dxaOrig="12886" w:dyaOrig="11011">
          <v:shape id="_x0000_i1033" type="#_x0000_t75" style="width:468pt;height:399.75pt" o:ole="">
            <v:imagedata r:id="rId25" o:title=""/>
          </v:shape>
          <o:OLEObject Type="Embed" ProgID="Visio.Drawing.15" ShapeID="_x0000_i1033" DrawAspect="Content" ObjectID="_1674426374" r:id="rId26"/>
        </w:object>
      </w:r>
    </w:p>
    <w:p w:rsidR="009E0665" w:rsidRDefault="009E0665" w:rsidP="00B57B66">
      <w:pPr>
        <w:ind w:firstLine="720"/>
      </w:pPr>
    </w:p>
    <w:p w:rsidR="009E0665" w:rsidRPr="000470F2" w:rsidRDefault="002F559D" w:rsidP="000470F2">
      <w:pPr>
        <w:pStyle w:val="Heading1"/>
        <w:keepLines w:val="0"/>
        <w:numPr>
          <w:ilvl w:val="0"/>
          <w:numId w:val="10"/>
        </w:numPr>
        <w:spacing w:before="0" w:line="240" w:lineRule="auto"/>
        <w:rPr>
          <w:rFonts w:ascii="Times New Roman" w:hAnsi="Times New Roman" w:cs="Times New Roman"/>
          <w:b/>
          <w:sz w:val="24"/>
          <w:szCs w:val="24"/>
        </w:rPr>
      </w:pPr>
      <w:bookmarkStart w:id="17" w:name="_Toc491207566"/>
      <w:r w:rsidRPr="000470F2">
        <w:rPr>
          <w:rFonts w:ascii="Times New Roman" w:hAnsi="Times New Roman" w:cs="Times New Roman"/>
          <w:b/>
          <w:color w:val="auto"/>
          <w:sz w:val="24"/>
          <w:szCs w:val="24"/>
        </w:rPr>
        <w:t xml:space="preserve">Source code </w:t>
      </w:r>
      <w:r w:rsidR="008A1FD5">
        <w:rPr>
          <w:rFonts w:ascii="Times New Roman" w:hAnsi="Times New Roman" w:cs="Times New Roman"/>
          <w:b/>
          <w:color w:val="auto"/>
          <w:sz w:val="24"/>
          <w:szCs w:val="24"/>
        </w:rPr>
        <w:t>Management</w:t>
      </w:r>
      <w:bookmarkEnd w:id="17"/>
    </w:p>
    <w:p w:rsidR="001826D2" w:rsidRDefault="00C07EDE" w:rsidP="000470F2">
      <w:pPr>
        <w:pStyle w:val="ListParagraph"/>
        <w:rPr>
          <w:rFonts w:ascii="Times New Roman" w:hAnsi="Times New Roman" w:cs="Times New Roman"/>
        </w:rPr>
      </w:pPr>
      <w:r>
        <w:rPr>
          <w:rFonts w:ascii="Times New Roman" w:hAnsi="Times New Roman" w:cs="Times New Roman"/>
        </w:rPr>
        <w:t xml:space="preserve">The source code would be stored in the TFS (team foundation </w:t>
      </w:r>
      <w:r w:rsidR="002D4F5D">
        <w:rPr>
          <w:rFonts w:ascii="Times New Roman" w:hAnsi="Times New Roman" w:cs="Times New Roman"/>
        </w:rPr>
        <w:t>server).</w:t>
      </w:r>
    </w:p>
    <w:p w:rsidR="002D4F5D" w:rsidRDefault="002D4F5D" w:rsidP="000470F2">
      <w:pPr>
        <w:pStyle w:val="ListParagraph"/>
        <w:rPr>
          <w:rFonts w:ascii="Times New Roman" w:hAnsi="Times New Roman" w:cs="Times New Roman"/>
        </w:rPr>
      </w:pPr>
      <w:r>
        <w:rPr>
          <w:rFonts w:ascii="Times New Roman" w:hAnsi="Times New Roman" w:cs="Times New Roman"/>
        </w:rPr>
        <w:t xml:space="preserve">The source code is stored in the Chenoa TFS server </w:t>
      </w:r>
      <w:r w:rsidR="00C66C81">
        <w:rPr>
          <w:rFonts w:ascii="Times New Roman" w:hAnsi="Times New Roman" w:cs="Times New Roman"/>
        </w:rPr>
        <w:t xml:space="preserve">and the </w:t>
      </w:r>
      <w:r>
        <w:rPr>
          <w:rFonts w:ascii="Times New Roman" w:hAnsi="Times New Roman" w:cs="Times New Roman"/>
        </w:rPr>
        <w:t xml:space="preserve">IP is </w:t>
      </w:r>
      <w:r w:rsidRPr="00012315">
        <w:rPr>
          <w:rFonts w:ascii="Times New Roman" w:hAnsi="Times New Roman" w:cs="Times New Roman"/>
          <w:b/>
        </w:rPr>
        <w:t xml:space="preserve">192.168.133.9 </w:t>
      </w:r>
      <w:r>
        <w:rPr>
          <w:rFonts w:ascii="Times New Roman" w:hAnsi="Times New Roman" w:cs="Times New Roman"/>
        </w:rPr>
        <w:t>and the URL to access the code base is</w:t>
      </w:r>
    </w:p>
    <w:p w:rsidR="002D4F5D" w:rsidRDefault="002D4F5D" w:rsidP="000470F2">
      <w:pPr>
        <w:pStyle w:val="ListParagraph"/>
        <w:rPr>
          <w:rFonts w:ascii="Times New Roman" w:hAnsi="Times New Roman" w:cs="Times New Roman"/>
        </w:rPr>
      </w:pPr>
    </w:p>
    <w:p w:rsidR="002D4F5D" w:rsidRDefault="00CD2875" w:rsidP="000470F2">
      <w:pPr>
        <w:pStyle w:val="ListParagraph"/>
        <w:rPr>
          <w:rFonts w:ascii="Times New Roman" w:hAnsi="Times New Roman" w:cs="Times New Roman"/>
        </w:rPr>
      </w:pPr>
      <w:hyperlink r:id="rId27" w:history="1">
        <w:r w:rsidR="002D4F5D" w:rsidRPr="0002489E">
          <w:rPr>
            <w:rStyle w:val="Hyperlink"/>
            <w:rFonts w:ascii="Times New Roman" w:hAnsi="Times New Roman" w:cs="Times New Roman"/>
          </w:rPr>
          <w:t>http://192.168.133.9:8080/tfs/comport/Comport</w:t>
        </w:r>
      </w:hyperlink>
    </w:p>
    <w:p w:rsidR="002D4F5D" w:rsidRDefault="002D4F5D" w:rsidP="000470F2">
      <w:pPr>
        <w:pStyle w:val="ListParagraph"/>
        <w:rPr>
          <w:rFonts w:ascii="Times New Roman" w:hAnsi="Times New Roman" w:cs="Times New Roman"/>
        </w:rPr>
      </w:pPr>
    </w:p>
    <w:p w:rsidR="00950FC3" w:rsidRPr="00012315" w:rsidRDefault="00950FC3" w:rsidP="000470F2">
      <w:pPr>
        <w:pStyle w:val="Heading1"/>
        <w:keepLines w:val="0"/>
        <w:numPr>
          <w:ilvl w:val="0"/>
          <w:numId w:val="10"/>
        </w:numPr>
        <w:spacing w:before="0" w:line="240" w:lineRule="auto"/>
        <w:rPr>
          <w:rFonts w:ascii="Times New Roman" w:hAnsi="Times New Roman" w:cs="Times New Roman"/>
          <w:b/>
          <w:color w:val="auto"/>
          <w:sz w:val="24"/>
          <w:szCs w:val="24"/>
        </w:rPr>
      </w:pPr>
      <w:bookmarkStart w:id="18" w:name="_Toc491196309"/>
      <w:bookmarkStart w:id="19" w:name="_Toc491196310"/>
      <w:bookmarkStart w:id="20" w:name="_Toc491196311"/>
      <w:bookmarkStart w:id="21" w:name="_Toc491196312"/>
      <w:bookmarkStart w:id="22" w:name="_Toc491207568"/>
      <w:bookmarkEnd w:id="18"/>
      <w:bookmarkEnd w:id="19"/>
      <w:bookmarkEnd w:id="20"/>
      <w:bookmarkEnd w:id="21"/>
      <w:r w:rsidRPr="00012315">
        <w:rPr>
          <w:rFonts w:ascii="Times New Roman" w:hAnsi="Times New Roman" w:cs="Times New Roman"/>
          <w:b/>
          <w:color w:val="auto"/>
          <w:sz w:val="24"/>
          <w:szCs w:val="24"/>
        </w:rPr>
        <w:t xml:space="preserve">Logical </w:t>
      </w:r>
      <w:r w:rsidRPr="00607943">
        <w:rPr>
          <w:rFonts w:ascii="Times New Roman" w:hAnsi="Times New Roman" w:cs="Times New Roman"/>
          <w:b/>
          <w:color w:val="auto"/>
          <w:sz w:val="24"/>
          <w:szCs w:val="24"/>
        </w:rPr>
        <w:t>Diagrams</w:t>
      </w:r>
      <w:bookmarkEnd w:id="22"/>
    </w:p>
    <w:p w:rsidR="00950FC3" w:rsidRDefault="00950FC3" w:rsidP="00012315"/>
    <w:p w:rsidR="005824C6" w:rsidRDefault="002C7215" w:rsidP="00607943">
      <w:pPr>
        <w:ind w:left="720"/>
      </w:pPr>
      <w:r>
        <w:t xml:space="preserve">The following logical diagram will depict the interaction of the Orchestration Module for getting the data from </w:t>
      </w:r>
      <w:r w:rsidR="00C85DB1">
        <w:t>DI, UVIS, LPR to MSMQ Queue</w:t>
      </w:r>
      <w:r w:rsidR="0091335C">
        <w:t>.</w:t>
      </w:r>
    </w:p>
    <w:p w:rsidR="005824C6" w:rsidRDefault="005824C6" w:rsidP="00607943">
      <w:pPr>
        <w:ind w:left="720"/>
      </w:pPr>
    </w:p>
    <w:p w:rsidR="006429E4" w:rsidRDefault="0050781D" w:rsidP="00607943">
      <w:pPr>
        <w:ind w:left="720"/>
      </w:pPr>
      <w:r>
        <w:object w:dxaOrig="10951" w:dyaOrig="7080">
          <v:shape id="_x0000_i1034" type="#_x0000_t75" style="width:467.25pt;height:302.25pt" o:ole="">
            <v:imagedata r:id="rId28" o:title=""/>
          </v:shape>
          <o:OLEObject Type="Embed" ProgID="Visio.Drawing.15" ShapeID="_x0000_i1034" DrawAspect="Content" ObjectID="_1674426375" r:id="rId29"/>
        </w:object>
      </w:r>
    </w:p>
    <w:p w:rsidR="009B2A2E" w:rsidRDefault="00C85DB1" w:rsidP="00607943">
      <w:pPr>
        <w:ind w:left="720"/>
      </w:pPr>
      <w:r>
        <w:t xml:space="preserve"> </w:t>
      </w:r>
    </w:p>
    <w:p w:rsidR="009406AF" w:rsidRDefault="008671A0" w:rsidP="00607943">
      <w:pPr>
        <w:ind w:left="720"/>
        <w:rPr>
          <w:lang w:val="en-IN"/>
        </w:rPr>
      </w:pPr>
      <w:r>
        <w:rPr>
          <w:lang w:val="en-IN"/>
        </w:rPr>
        <w:t>Monitoring Module Logical Class Diagram</w:t>
      </w:r>
    </w:p>
    <w:p w:rsidR="008671A0" w:rsidRDefault="008671A0" w:rsidP="00607943">
      <w:pPr>
        <w:ind w:left="720"/>
      </w:pPr>
      <w:r>
        <w:object w:dxaOrig="8266" w:dyaOrig="3661">
          <v:shape id="_x0000_i1035" type="#_x0000_t75" style="width:413.25pt;height:183pt" o:ole="">
            <v:imagedata r:id="rId30" o:title=""/>
          </v:shape>
          <o:OLEObject Type="Embed" ProgID="Visio.Drawing.15" ShapeID="_x0000_i1035" DrawAspect="Content" ObjectID="_1674426376" r:id="rId31"/>
        </w:object>
      </w:r>
    </w:p>
    <w:p w:rsidR="0084632B" w:rsidRDefault="0084632B" w:rsidP="00607943">
      <w:pPr>
        <w:ind w:left="720"/>
      </w:pPr>
    </w:p>
    <w:p w:rsidR="00073102" w:rsidRDefault="00073102" w:rsidP="00607943">
      <w:pPr>
        <w:ind w:left="720"/>
      </w:pPr>
      <w:r>
        <w:lastRenderedPageBreak/>
        <w:t>Monitoring Module logical diagram</w:t>
      </w:r>
    </w:p>
    <w:p w:rsidR="000D0670" w:rsidRDefault="000D0670" w:rsidP="00607943">
      <w:pPr>
        <w:ind w:left="720"/>
      </w:pPr>
    </w:p>
    <w:p w:rsidR="00B47418" w:rsidRDefault="00B47418" w:rsidP="00607943">
      <w:pPr>
        <w:ind w:left="720"/>
      </w:pPr>
    </w:p>
    <w:p w:rsidR="00073102" w:rsidRDefault="00073102" w:rsidP="00607943">
      <w:pPr>
        <w:ind w:left="720"/>
      </w:pPr>
      <w:r>
        <w:object w:dxaOrig="11806" w:dyaOrig="3661">
          <v:shape id="_x0000_i1036" type="#_x0000_t75" style="width:467.25pt;height:144.75pt" o:ole="">
            <v:imagedata r:id="rId32" o:title=""/>
          </v:shape>
          <o:OLEObject Type="Embed" ProgID="Visio.Drawing.15" ShapeID="_x0000_i1036" DrawAspect="Content" ObjectID="_1674426377" r:id="rId33"/>
        </w:object>
      </w:r>
    </w:p>
    <w:p w:rsidR="00B47418" w:rsidRDefault="00B47418" w:rsidP="00607943">
      <w:pPr>
        <w:ind w:left="720"/>
      </w:pPr>
    </w:p>
    <w:p w:rsidR="00F85DC3" w:rsidRDefault="00F85DC3" w:rsidP="000470F2">
      <w:pPr>
        <w:pStyle w:val="Heading1"/>
        <w:keepLines w:val="0"/>
        <w:numPr>
          <w:ilvl w:val="0"/>
          <w:numId w:val="10"/>
        </w:numPr>
        <w:spacing w:before="0" w:line="240" w:lineRule="auto"/>
        <w:rPr>
          <w:rFonts w:ascii="Times New Roman" w:hAnsi="Times New Roman" w:cs="Times New Roman"/>
          <w:b/>
          <w:color w:val="auto"/>
          <w:sz w:val="24"/>
          <w:szCs w:val="24"/>
        </w:rPr>
      </w:pPr>
      <w:bookmarkStart w:id="23" w:name="_Toc491086963"/>
      <w:bookmarkStart w:id="24" w:name="_Toc491207569"/>
      <w:bookmarkEnd w:id="23"/>
      <w:r>
        <w:rPr>
          <w:rFonts w:ascii="Times New Roman" w:hAnsi="Times New Roman" w:cs="Times New Roman"/>
          <w:b/>
          <w:color w:val="auto"/>
          <w:sz w:val="24"/>
          <w:szCs w:val="24"/>
        </w:rPr>
        <w:t>Core API</w:t>
      </w:r>
      <w:bookmarkEnd w:id="24"/>
    </w:p>
    <w:p w:rsidR="00F85DC3" w:rsidRDefault="00F85DC3" w:rsidP="00072463"/>
    <w:p w:rsidR="002038CB" w:rsidRPr="00072463" w:rsidRDefault="002038CB" w:rsidP="002038CB">
      <w:pPr>
        <w:ind w:left="720"/>
      </w:pPr>
    </w:p>
    <w:p w:rsidR="00F85DC3" w:rsidRDefault="00F85DC3" w:rsidP="000470F2">
      <w:pPr>
        <w:pStyle w:val="Heading1"/>
        <w:keepLines w:val="0"/>
        <w:numPr>
          <w:ilvl w:val="0"/>
          <w:numId w:val="10"/>
        </w:numPr>
        <w:spacing w:before="0" w:line="240" w:lineRule="auto"/>
        <w:rPr>
          <w:rFonts w:ascii="Times New Roman" w:hAnsi="Times New Roman" w:cs="Times New Roman"/>
          <w:b/>
          <w:color w:val="auto"/>
          <w:sz w:val="24"/>
          <w:szCs w:val="24"/>
        </w:rPr>
      </w:pPr>
      <w:bookmarkStart w:id="25" w:name="_Toc491207570"/>
      <w:r>
        <w:rPr>
          <w:rFonts w:ascii="Times New Roman" w:hAnsi="Times New Roman" w:cs="Times New Roman"/>
          <w:b/>
          <w:color w:val="auto"/>
          <w:sz w:val="24"/>
          <w:szCs w:val="24"/>
        </w:rPr>
        <w:t>Web API</w:t>
      </w:r>
      <w:bookmarkEnd w:id="25"/>
    </w:p>
    <w:p w:rsidR="00F85DC3" w:rsidRDefault="00F85DC3" w:rsidP="00072463"/>
    <w:p w:rsidR="000A4930" w:rsidRDefault="000A4930" w:rsidP="00072463">
      <w:pPr>
        <w:ind w:left="720"/>
      </w:pPr>
      <w:r>
        <w:t>The following are the methods provided in the classes of WebA</w:t>
      </w:r>
      <w:r w:rsidR="00796074">
        <w:t>PI</w:t>
      </w:r>
    </w:p>
    <w:p w:rsidR="000A4930" w:rsidRDefault="000A4930" w:rsidP="00072463">
      <w:pPr>
        <w:ind w:left="720"/>
      </w:pPr>
      <w:r>
        <w:t xml:space="preserve">Class Name – </w:t>
      </w:r>
      <w:r w:rsidRPr="00072463">
        <w:rPr>
          <w:b/>
        </w:rPr>
        <w:t>Search Events</w:t>
      </w:r>
    </w:p>
    <w:tbl>
      <w:tblPr>
        <w:tblStyle w:val="TableGrid"/>
        <w:tblW w:w="0" w:type="auto"/>
        <w:tblInd w:w="720" w:type="dxa"/>
        <w:tblLook w:val="04A0" w:firstRow="1" w:lastRow="0" w:firstColumn="1" w:lastColumn="0" w:noHBand="0" w:noVBand="1"/>
      </w:tblPr>
      <w:tblGrid>
        <w:gridCol w:w="2888"/>
        <w:gridCol w:w="2872"/>
        <w:gridCol w:w="2870"/>
      </w:tblGrid>
      <w:tr w:rsidR="002B0BA8" w:rsidTr="002B0BA8">
        <w:tc>
          <w:tcPr>
            <w:tcW w:w="2888" w:type="dxa"/>
          </w:tcPr>
          <w:p w:rsidR="00791BEA" w:rsidRPr="00072463" w:rsidRDefault="00791BEA" w:rsidP="000A4930">
            <w:pPr>
              <w:spacing w:after="160" w:line="259" w:lineRule="auto"/>
              <w:rPr>
                <w:b/>
              </w:rPr>
            </w:pPr>
            <w:r w:rsidRPr="00072463">
              <w:rPr>
                <w:b/>
              </w:rPr>
              <w:t>Attributes</w:t>
            </w:r>
          </w:p>
        </w:tc>
        <w:tc>
          <w:tcPr>
            <w:tcW w:w="2872" w:type="dxa"/>
          </w:tcPr>
          <w:p w:rsidR="00791BEA" w:rsidRDefault="00C3411D" w:rsidP="000A4930">
            <w:proofErr w:type="spellStart"/>
            <w:r>
              <w:t>LPREvent</w:t>
            </w:r>
            <w:proofErr w:type="spellEnd"/>
            <w:r>
              <w:t xml:space="preserve"> </w:t>
            </w:r>
            <w:proofErr w:type="spellStart"/>
            <w:r>
              <w:t>lprEvent</w:t>
            </w:r>
            <w:proofErr w:type="spellEnd"/>
          </w:p>
        </w:tc>
        <w:tc>
          <w:tcPr>
            <w:tcW w:w="2870" w:type="dxa"/>
          </w:tcPr>
          <w:p w:rsidR="00791BEA" w:rsidRDefault="00791BEA" w:rsidP="000A4930">
            <w:r>
              <w:t xml:space="preserve">Attribute to get events based on </w:t>
            </w:r>
            <w:proofErr w:type="spellStart"/>
            <w:r w:rsidR="00C3411D">
              <w:t>LPREvent</w:t>
            </w:r>
            <w:proofErr w:type="spellEnd"/>
          </w:p>
        </w:tc>
      </w:tr>
      <w:tr w:rsidR="00791BEA" w:rsidTr="00072463">
        <w:tc>
          <w:tcPr>
            <w:tcW w:w="2888" w:type="dxa"/>
          </w:tcPr>
          <w:p w:rsidR="00791BEA" w:rsidRPr="00072463" w:rsidRDefault="00791BEA" w:rsidP="000A4930">
            <w:pPr>
              <w:spacing w:after="160" w:line="259" w:lineRule="auto"/>
              <w:rPr>
                <w:b/>
              </w:rPr>
            </w:pPr>
            <w:r w:rsidRPr="00072463">
              <w:rPr>
                <w:b/>
              </w:rPr>
              <w:t>MethodName</w:t>
            </w:r>
          </w:p>
        </w:tc>
        <w:tc>
          <w:tcPr>
            <w:tcW w:w="2872" w:type="dxa"/>
          </w:tcPr>
          <w:p w:rsidR="00791BEA" w:rsidRDefault="00C90787" w:rsidP="000A4930">
            <w:r>
              <w:t xml:space="preserve">Public </w:t>
            </w:r>
            <w:r w:rsidR="002B0BA8">
              <w:t>List&lt;</w:t>
            </w:r>
            <w:proofErr w:type="spellStart"/>
            <w:r>
              <w:t>LPREvent</w:t>
            </w:r>
            <w:proofErr w:type="spellEnd"/>
            <w:r w:rsidR="002B0BA8">
              <w:t>&gt;</w:t>
            </w:r>
            <w:r>
              <w:t xml:space="preserve"> </w:t>
            </w:r>
            <w:proofErr w:type="spellStart"/>
            <w:r w:rsidR="00791BEA">
              <w:t>GetLPRData</w:t>
            </w:r>
            <w:proofErr w:type="spellEnd"/>
            <w:r w:rsidR="00791BEA">
              <w:t xml:space="preserve"> (</w:t>
            </w:r>
            <w:proofErr w:type="spellStart"/>
            <w:r w:rsidR="00A14AC3">
              <w:t>LPREvent</w:t>
            </w:r>
            <w:proofErr w:type="spellEnd"/>
            <w:r w:rsidR="00A14AC3">
              <w:t xml:space="preserve"> </w:t>
            </w:r>
            <w:proofErr w:type="spellStart"/>
            <w:r w:rsidR="00A14AC3">
              <w:t>SearchData</w:t>
            </w:r>
            <w:proofErr w:type="spellEnd"/>
            <w:r w:rsidR="00791BEA">
              <w:t>)</w:t>
            </w:r>
          </w:p>
        </w:tc>
        <w:tc>
          <w:tcPr>
            <w:tcW w:w="2870" w:type="dxa"/>
          </w:tcPr>
          <w:p w:rsidR="00791BEA" w:rsidRDefault="00791BEA" w:rsidP="000A4930">
            <w:r>
              <w:t xml:space="preserve">Method to get the </w:t>
            </w:r>
            <w:r w:rsidR="002B0BA8">
              <w:t xml:space="preserve">list of </w:t>
            </w:r>
            <w:proofErr w:type="spellStart"/>
            <w:r>
              <w:t>LPRData</w:t>
            </w:r>
            <w:proofErr w:type="spellEnd"/>
            <w:r>
              <w:t xml:space="preserve"> by passing </w:t>
            </w:r>
            <w:r w:rsidR="00A14AC3">
              <w:t xml:space="preserve">Object of </w:t>
            </w:r>
            <w:proofErr w:type="spellStart"/>
            <w:r w:rsidR="00A14AC3">
              <w:t>LPREvent</w:t>
            </w:r>
            <w:proofErr w:type="spellEnd"/>
            <w:r>
              <w:t>.</w:t>
            </w:r>
          </w:p>
          <w:p w:rsidR="00791BEA" w:rsidRDefault="00791BEA" w:rsidP="000A4930">
            <w:r>
              <w:t xml:space="preserve">The output would be </w:t>
            </w:r>
            <w:r w:rsidR="002B0BA8">
              <w:t xml:space="preserve">List </w:t>
            </w:r>
            <w:r>
              <w:t xml:space="preserve">of </w:t>
            </w:r>
            <w:proofErr w:type="spellStart"/>
            <w:r>
              <w:t>LPREvent</w:t>
            </w:r>
            <w:r w:rsidR="002B0BA8">
              <w:t>s</w:t>
            </w:r>
            <w:proofErr w:type="spellEnd"/>
          </w:p>
        </w:tc>
      </w:tr>
      <w:tr w:rsidR="002B0BA8" w:rsidTr="002B0BA8">
        <w:tc>
          <w:tcPr>
            <w:tcW w:w="2888" w:type="dxa"/>
          </w:tcPr>
          <w:p w:rsidR="002B0BA8" w:rsidRDefault="002B0BA8" w:rsidP="000A4930"/>
        </w:tc>
        <w:tc>
          <w:tcPr>
            <w:tcW w:w="2872" w:type="dxa"/>
          </w:tcPr>
          <w:p w:rsidR="002B0BA8" w:rsidRDefault="002B0BA8" w:rsidP="000A4930">
            <w:r>
              <w:t>Public LPREvent DisplayLPRDetails(string LPRNumber)</w:t>
            </w:r>
          </w:p>
        </w:tc>
        <w:tc>
          <w:tcPr>
            <w:tcW w:w="2870" w:type="dxa"/>
          </w:tcPr>
          <w:p w:rsidR="002B0BA8" w:rsidRDefault="00E81ADF" w:rsidP="000A4930">
            <w:r>
              <w:t>Method to display details of LPRdata by passing LPRnumber.</w:t>
            </w:r>
          </w:p>
          <w:p w:rsidR="00E81ADF" w:rsidRDefault="00E81ADF" w:rsidP="000A4930">
            <w:r>
              <w:t>The output would be an object of LPREvent</w:t>
            </w:r>
          </w:p>
        </w:tc>
      </w:tr>
    </w:tbl>
    <w:p w:rsidR="000A4930" w:rsidRDefault="000A4930" w:rsidP="00072463">
      <w:pPr>
        <w:ind w:left="720"/>
      </w:pPr>
    </w:p>
    <w:p w:rsidR="00F3658A" w:rsidRDefault="00F3658A" w:rsidP="00072463">
      <w:pPr>
        <w:ind w:left="720"/>
      </w:pPr>
    </w:p>
    <w:p w:rsidR="00F3658A" w:rsidRDefault="00F3658A" w:rsidP="00072463">
      <w:pPr>
        <w:ind w:left="720"/>
      </w:pPr>
    </w:p>
    <w:p w:rsidR="004031C6" w:rsidRDefault="004031C6" w:rsidP="00072463">
      <w:pPr>
        <w:ind w:left="720"/>
        <w:rPr>
          <w:b/>
        </w:rPr>
      </w:pPr>
      <w:proofErr w:type="spellStart"/>
      <w:r>
        <w:t>ClassName</w:t>
      </w:r>
      <w:proofErr w:type="spellEnd"/>
      <w:r>
        <w:t xml:space="preserve"> – </w:t>
      </w:r>
      <w:proofErr w:type="spellStart"/>
      <w:r>
        <w:rPr>
          <w:b/>
        </w:rPr>
        <w:t>UpdateEvent</w:t>
      </w:r>
      <w:proofErr w:type="spellEnd"/>
    </w:p>
    <w:p w:rsidR="004031C6" w:rsidRDefault="004031C6" w:rsidP="00072463">
      <w:pPr>
        <w:ind w:left="720"/>
        <w:rPr>
          <w:b/>
        </w:rPr>
      </w:pPr>
    </w:p>
    <w:tbl>
      <w:tblPr>
        <w:tblStyle w:val="TableGrid"/>
        <w:tblW w:w="0" w:type="auto"/>
        <w:tblInd w:w="720" w:type="dxa"/>
        <w:tblLook w:val="04A0" w:firstRow="1" w:lastRow="0" w:firstColumn="1" w:lastColumn="0" w:noHBand="0" w:noVBand="1"/>
      </w:tblPr>
      <w:tblGrid>
        <w:gridCol w:w="2888"/>
        <w:gridCol w:w="2872"/>
        <w:gridCol w:w="2870"/>
      </w:tblGrid>
      <w:tr w:rsidR="004031C6" w:rsidTr="001E2153">
        <w:tc>
          <w:tcPr>
            <w:tcW w:w="2888" w:type="dxa"/>
          </w:tcPr>
          <w:p w:rsidR="004031C6" w:rsidRPr="00072463" w:rsidRDefault="004031C6" w:rsidP="001E2153">
            <w:pPr>
              <w:spacing w:after="160" w:line="259" w:lineRule="auto"/>
              <w:rPr>
                <w:b/>
              </w:rPr>
            </w:pPr>
            <w:r w:rsidRPr="00072463">
              <w:rPr>
                <w:b/>
              </w:rPr>
              <w:t>MethodName</w:t>
            </w:r>
          </w:p>
        </w:tc>
        <w:tc>
          <w:tcPr>
            <w:tcW w:w="2872" w:type="dxa"/>
          </w:tcPr>
          <w:p w:rsidR="004031C6" w:rsidRDefault="004031C6" w:rsidP="003F1295">
            <w:r>
              <w:t xml:space="preserve">Public </w:t>
            </w:r>
            <w:r w:rsidR="00A01F9A">
              <w:t xml:space="preserve">void </w:t>
            </w:r>
            <w:r>
              <w:t xml:space="preserve"> </w:t>
            </w:r>
            <w:proofErr w:type="spellStart"/>
            <w:r w:rsidR="00A01F9A">
              <w:t>UpdateEvent</w:t>
            </w:r>
            <w:proofErr w:type="spellEnd"/>
            <w:r w:rsidR="00A01F9A">
              <w:t xml:space="preserve"> </w:t>
            </w:r>
            <w:r>
              <w:t>(</w:t>
            </w:r>
            <w:proofErr w:type="spellStart"/>
            <w:r>
              <w:t>LPREvent</w:t>
            </w:r>
            <w:proofErr w:type="spellEnd"/>
            <w:r>
              <w:t xml:space="preserve"> </w:t>
            </w:r>
            <w:r w:rsidR="003F1295">
              <w:t>event</w:t>
            </w:r>
            <w:r>
              <w:t>)</w:t>
            </w:r>
          </w:p>
        </w:tc>
        <w:tc>
          <w:tcPr>
            <w:tcW w:w="2870" w:type="dxa"/>
          </w:tcPr>
          <w:p w:rsidR="004031C6" w:rsidRDefault="004031C6" w:rsidP="003F1295">
            <w:r>
              <w:t xml:space="preserve">Method to </w:t>
            </w:r>
            <w:r w:rsidR="003F1295">
              <w:t>update a flag based on event in the database.</w:t>
            </w:r>
          </w:p>
        </w:tc>
      </w:tr>
    </w:tbl>
    <w:p w:rsidR="004031C6" w:rsidRDefault="004031C6" w:rsidP="00072463">
      <w:pPr>
        <w:ind w:left="720"/>
      </w:pPr>
    </w:p>
    <w:p w:rsidR="00BB6884" w:rsidRDefault="00BB6884" w:rsidP="00072463">
      <w:pPr>
        <w:ind w:left="720"/>
        <w:rPr>
          <w:b/>
        </w:rPr>
      </w:pPr>
      <w:proofErr w:type="spellStart"/>
      <w:r>
        <w:t>Class</w:t>
      </w:r>
      <w:r w:rsidR="005D487B">
        <w:t>Name</w:t>
      </w:r>
      <w:proofErr w:type="spellEnd"/>
      <w:r>
        <w:t xml:space="preserve"> </w:t>
      </w:r>
      <w:r w:rsidR="005D487B">
        <w:t>–</w:t>
      </w:r>
      <w:r>
        <w:t xml:space="preserve"> </w:t>
      </w:r>
      <w:proofErr w:type="spellStart"/>
      <w:r w:rsidR="005D487B" w:rsidRPr="00072463">
        <w:rPr>
          <w:b/>
        </w:rPr>
        <w:t>ManageLists</w:t>
      </w:r>
      <w:proofErr w:type="spellEnd"/>
    </w:p>
    <w:tbl>
      <w:tblPr>
        <w:tblStyle w:val="TableGrid"/>
        <w:tblW w:w="0" w:type="auto"/>
        <w:tblInd w:w="720" w:type="dxa"/>
        <w:tblLook w:val="04A0" w:firstRow="1" w:lastRow="0" w:firstColumn="1" w:lastColumn="0" w:noHBand="0" w:noVBand="1"/>
      </w:tblPr>
      <w:tblGrid>
        <w:gridCol w:w="2888"/>
        <w:gridCol w:w="2872"/>
        <w:gridCol w:w="2870"/>
      </w:tblGrid>
      <w:tr w:rsidR="005D487B" w:rsidTr="00617392">
        <w:tc>
          <w:tcPr>
            <w:tcW w:w="2888" w:type="dxa"/>
          </w:tcPr>
          <w:p w:rsidR="005D487B" w:rsidRPr="00765752" w:rsidRDefault="005D487B" w:rsidP="00617392">
            <w:pPr>
              <w:rPr>
                <w:b/>
              </w:rPr>
            </w:pPr>
            <w:r w:rsidRPr="00765752">
              <w:rPr>
                <w:b/>
              </w:rPr>
              <w:t>MethodName</w:t>
            </w:r>
          </w:p>
        </w:tc>
        <w:tc>
          <w:tcPr>
            <w:tcW w:w="2872" w:type="dxa"/>
          </w:tcPr>
          <w:p w:rsidR="005D487B" w:rsidRDefault="005D487B" w:rsidP="00617392">
            <w:r>
              <w:t>Public List&lt;Events&gt; List</w:t>
            </w:r>
            <w:r w:rsidR="00F05409">
              <w:t>Vehicles</w:t>
            </w:r>
            <w:r>
              <w:t xml:space="preserve"> ()</w:t>
            </w:r>
          </w:p>
        </w:tc>
        <w:tc>
          <w:tcPr>
            <w:tcW w:w="2870" w:type="dxa"/>
          </w:tcPr>
          <w:p w:rsidR="005D487B" w:rsidRDefault="005D487B" w:rsidP="00617392">
            <w:r>
              <w:t xml:space="preserve">Method to get the list of </w:t>
            </w:r>
            <w:r w:rsidR="00F05409">
              <w:t>Vehicles</w:t>
            </w:r>
            <w:r>
              <w:t>.</w:t>
            </w:r>
          </w:p>
          <w:p w:rsidR="00F05409" w:rsidRDefault="005D487B" w:rsidP="00617392">
            <w:r>
              <w:t xml:space="preserve">The output would be List of </w:t>
            </w:r>
            <w:r w:rsidR="00F05409">
              <w:t>Type of Vehicles which consist of</w:t>
            </w:r>
          </w:p>
          <w:p w:rsidR="005D487B" w:rsidRDefault="00F05409" w:rsidP="00617392">
            <w:r>
              <w:t>a.  VIP / Wanted name</w:t>
            </w:r>
            <w:r>
              <w:br/>
              <w:t xml:space="preserve">b. </w:t>
            </w:r>
          </w:p>
        </w:tc>
      </w:tr>
      <w:tr w:rsidR="00F05409" w:rsidTr="00617392">
        <w:tc>
          <w:tcPr>
            <w:tcW w:w="2888" w:type="dxa"/>
          </w:tcPr>
          <w:p w:rsidR="005D487B" w:rsidRDefault="005D487B" w:rsidP="00617392"/>
        </w:tc>
        <w:tc>
          <w:tcPr>
            <w:tcW w:w="2872" w:type="dxa"/>
          </w:tcPr>
          <w:p w:rsidR="005D487B" w:rsidRDefault="005D487B" w:rsidP="00617392">
            <w:r>
              <w:t xml:space="preserve">Public Event </w:t>
            </w:r>
            <w:r w:rsidR="00130F8A">
              <w:t>Get</w:t>
            </w:r>
            <w:r w:rsidR="004A593E">
              <w:t>EventDetails</w:t>
            </w:r>
            <w:r>
              <w:t>(</w:t>
            </w:r>
            <w:r w:rsidR="004A593E">
              <w:t>string EventId</w:t>
            </w:r>
            <w:r>
              <w:t>)</w:t>
            </w:r>
          </w:p>
        </w:tc>
        <w:tc>
          <w:tcPr>
            <w:tcW w:w="2870" w:type="dxa"/>
          </w:tcPr>
          <w:p w:rsidR="005D487B" w:rsidRDefault="005D487B" w:rsidP="00617392">
            <w:r>
              <w:t xml:space="preserve">Method to display details of </w:t>
            </w:r>
            <w:r w:rsidR="00DD14C7">
              <w:t>Vehicle</w:t>
            </w:r>
            <w:r w:rsidR="004A593E">
              <w:t xml:space="preserve"> </w:t>
            </w:r>
            <w:r>
              <w:t xml:space="preserve">by passing </w:t>
            </w:r>
            <w:r w:rsidR="004A593E">
              <w:t>EventId</w:t>
            </w:r>
            <w:r>
              <w:t>.</w:t>
            </w:r>
          </w:p>
          <w:p w:rsidR="005D487B" w:rsidRDefault="005D487B" w:rsidP="00617392">
            <w:r>
              <w:t>The output would be an object of LPREvent</w:t>
            </w:r>
          </w:p>
        </w:tc>
      </w:tr>
      <w:tr w:rsidR="00F05409" w:rsidTr="00617392">
        <w:tc>
          <w:tcPr>
            <w:tcW w:w="2888" w:type="dxa"/>
          </w:tcPr>
          <w:p w:rsidR="005D487B" w:rsidRDefault="005D487B" w:rsidP="00617392"/>
        </w:tc>
        <w:tc>
          <w:tcPr>
            <w:tcW w:w="2872" w:type="dxa"/>
          </w:tcPr>
          <w:p w:rsidR="005D487B" w:rsidRDefault="00F05409" w:rsidP="00617392">
            <w:r>
              <w:t>Public void AddList(</w:t>
            </w:r>
            <w:r w:rsidR="003E2F87">
              <w:t>)</w:t>
            </w:r>
          </w:p>
        </w:tc>
        <w:tc>
          <w:tcPr>
            <w:tcW w:w="2870" w:type="dxa"/>
          </w:tcPr>
          <w:p w:rsidR="005D487B" w:rsidRDefault="003E2F87" w:rsidP="00617392">
            <w:r>
              <w:t xml:space="preserve">Method to </w:t>
            </w:r>
            <w:r w:rsidR="00DD14C7">
              <w:t xml:space="preserve">add details of </w:t>
            </w:r>
            <w:r w:rsidR="002B3161">
              <w:t>Name and description in the database.</w:t>
            </w:r>
          </w:p>
        </w:tc>
      </w:tr>
      <w:tr w:rsidR="002B3161" w:rsidTr="00617392">
        <w:tc>
          <w:tcPr>
            <w:tcW w:w="2888" w:type="dxa"/>
          </w:tcPr>
          <w:p w:rsidR="002B3161" w:rsidRDefault="002B3161" w:rsidP="00617392"/>
        </w:tc>
        <w:tc>
          <w:tcPr>
            <w:tcW w:w="2872" w:type="dxa"/>
          </w:tcPr>
          <w:p w:rsidR="002B3161" w:rsidRDefault="002B3161" w:rsidP="002B3161">
            <w:r>
              <w:t>Public void EditList()</w:t>
            </w:r>
          </w:p>
        </w:tc>
        <w:tc>
          <w:tcPr>
            <w:tcW w:w="2870" w:type="dxa"/>
          </w:tcPr>
          <w:p w:rsidR="002B3161" w:rsidRDefault="002B3161" w:rsidP="002B3161">
            <w:r>
              <w:t>Method to edit details of Name and description in the database.</w:t>
            </w:r>
          </w:p>
        </w:tc>
      </w:tr>
      <w:tr w:rsidR="001C3367" w:rsidTr="00617392">
        <w:tc>
          <w:tcPr>
            <w:tcW w:w="2888" w:type="dxa"/>
          </w:tcPr>
          <w:p w:rsidR="001C3367" w:rsidRDefault="001C3367" w:rsidP="00617392"/>
        </w:tc>
        <w:tc>
          <w:tcPr>
            <w:tcW w:w="2872" w:type="dxa"/>
          </w:tcPr>
          <w:p w:rsidR="001C3367" w:rsidRDefault="001C21BE" w:rsidP="002B3161">
            <w:r>
              <w:t>Public bool DeleteList()</w:t>
            </w:r>
          </w:p>
        </w:tc>
        <w:tc>
          <w:tcPr>
            <w:tcW w:w="2870" w:type="dxa"/>
          </w:tcPr>
          <w:p w:rsidR="001C3367" w:rsidRDefault="009548D7" w:rsidP="002B3161">
            <w:r>
              <w:t xml:space="preserve">Method to delete details of </w:t>
            </w:r>
            <w:r w:rsidR="000A21C8">
              <w:t>record.</w:t>
            </w:r>
          </w:p>
        </w:tc>
      </w:tr>
      <w:tr w:rsidR="008332E2" w:rsidTr="00617392">
        <w:tc>
          <w:tcPr>
            <w:tcW w:w="2888" w:type="dxa"/>
          </w:tcPr>
          <w:p w:rsidR="008332E2" w:rsidRDefault="008332E2" w:rsidP="00617392"/>
        </w:tc>
        <w:tc>
          <w:tcPr>
            <w:tcW w:w="2872" w:type="dxa"/>
          </w:tcPr>
          <w:p w:rsidR="008332E2" w:rsidRDefault="008332E2" w:rsidP="002B3161">
            <w:r>
              <w:t>Public void AddEntry()</w:t>
            </w:r>
          </w:p>
        </w:tc>
        <w:tc>
          <w:tcPr>
            <w:tcW w:w="2870" w:type="dxa"/>
          </w:tcPr>
          <w:p w:rsidR="008332E2" w:rsidRDefault="008332E2" w:rsidP="002B3161">
            <w:r>
              <w:t>Method to add entry of LPR and name in the database.</w:t>
            </w:r>
          </w:p>
        </w:tc>
      </w:tr>
      <w:tr w:rsidR="008332E2" w:rsidTr="00617392">
        <w:tc>
          <w:tcPr>
            <w:tcW w:w="2888" w:type="dxa"/>
          </w:tcPr>
          <w:p w:rsidR="008332E2" w:rsidRDefault="008332E2" w:rsidP="00617392"/>
        </w:tc>
        <w:tc>
          <w:tcPr>
            <w:tcW w:w="2872" w:type="dxa"/>
          </w:tcPr>
          <w:p w:rsidR="008332E2" w:rsidRDefault="008332E2" w:rsidP="002B3161">
            <w:r>
              <w:t>Public void EditEntry()</w:t>
            </w:r>
          </w:p>
        </w:tc>
        <w:tc>
          <w:tcPr>
            <w:tcW w:w="2870" w:type="dxa"/>
          </w:tcPr>
          <w:p w:rsidR="008332E2" w:rsidRDefault="008332E2" w:rsidP="002B3161">
            <w:r>
              <w:t>Method to edit the data entered in the table.</w:t>
            </w:r>
          </w:p>
        </w:tc>
      </w:tr>
      <w:tr w:rsidR="008332E2" w:rsidTr="00617392">
        <w:tc>
          <w:tcPr>
            <w:tcW w:w="2888" w:type="dxa"/>
          </w:tcPr>
          <w:p w:rsidR="008332E2" w:rsidRDefault="008332E2" w:rsidP="00617392"/>
        </w:tc>
        <w:tc>
          <w:tcPr>
            <w:tcW w:w="2872" w:type="dxa"/>
          </w:tcPr>
          <w:p w:rsidR="008332E2" w:rsidRDefault="008332E2" w:rsidP="002B3161">
            <w:r>
              <w:t>Public void DeleteEntry()</w:t>
            </w:r>
          </w:p>
        </w:tc>
        <w:tc>
          <w:tcPr>
            <w:tcW w:w="2870" w:type="dxa"/>
          </w:tcPr>
          <w:p w:rsidR="008332E2" w:rsidRDefault="008332E2" w:rsidP="008332E2">
            <w:r>
              <w:t>Method to delete an entry of record</w:t>
            </w:r>
          </w:p>
        </w:tc>
      </w:tr>
      <w:tr w:rsidR="009C1882" w:rsidTr="00617392">
        <w:tc>
          <w:tcPr>
            <w:tcW w:w="2888" w:type="dxa"/>
          </w:tcPr>
          <w:p w:rsidR="009C1882" w:rsidRDefault="009C1882" w:rsidP="00617392"/>
        </w:tc>
        <w:tc>
          <w:tcPr>
            <w:tcW w:w="2872" w:type="dxa"/>
          </w:tcPr>
          <w:p w:rsidR="009C1882" w:rsidRDefault="009C1882" w:rsidP="002B3161">
            <w:r>
              <w:t>Public void ImportEntry()</w:t>
            </w:r>
          </w:p>
        </w:tc>
        <w:tc>
          <w:tcPr>
            <w:tcW w:w="2870" w:type="dxa"/>
          </w:tcPr>
          <w:p w:rsidR="009C1882" w:rsidRDefault="009C1882" w:rsidP="008332E2">
            <w:r>
              <w:t xml:space="preserve">Method to import </w:t>
            </w:r>
            <w:r w:rsidR="000F766D">
              <w:t>the list of entries in table using .csv file</w:t>
            </w:r>
          </w:p>
        </w:tc>
      </w:tr>
    </w:tbl>
    <w:p w:rsidR="00A866F5" w:rsidRDefault="00A866F5" w:rsidP="00A866F5">
      <w:pPr>
        <w:rPr>
          <w:lang w:val="en-IN"/>
        </w:rPr>
      </w:pPr>
    </w:p>
    <w:p w:rsidR="00A866F5" w:rsidRDefault="00A866F5" w:rsidP="00A866F5">
      <w:pPr>
        <w:ind w:firstLine="720"/>
        <w:rPr>
          <w:b/>
          <w:lang w:val="en-IN"/>
        </w:rPr>
      </w:pPr>
      <w:r>
        <w:rPr>
          <w:lang w:val="en-IN"/>
        </w:rPr>
        <w:t xml:space="preserve">ClassName - </w:t>
      </w:r>
      <w:r w:rsidR="00ED134D">
        <w:rPr>
          <w:lang w:val="en-IN"/>
        </w:rPr>
        <w:t xml:space="preserve"> </w:t>
      </w:r>
      <w:r w:rsidR="0058479F" w:rsidRPr="00751208">
        <w:rPr>
          <w:b/>
          <w:lang w:val="en-IN"/>
        </w:rPr>
        <w:t>Filter Events</w:t>
      </w:r>
    </w:p>
    <w:tbl>
      <w:tblPr>
        <w:tblStyle w:val="TableGrid"/>
        <w:tblW w:w="0" w:type="auto"/>
        <w:tblInd w:w="720" w:type="dxa"/>
        <w:tblLook w:val="04A0" w:firstRow="1" w:lastRow="0" w:firstColumn="1" w:lastColumn="0" w:noHBand="0" w:noVBand="1"/>
      </w:tblPr>
      <w:tblGrid>
        <w:gridCol w:w="2888"/>
        <w:gridCol w:w="2872"/>
        <w:gridCol w:w="2870"/>
      </w:tblGrid>
      <w:tr w:rsidR="00751208" w:rsidTr="001E2153">
        <w:tc>
          <w:tcPr>
            <w:tcW w:w="2888" w:type="dxa"/>
          </w:tcPr>
          <w:p w:rsidR="00751208" w:rsidRPr="00765752" w:rsidRDefault="00751208" w:rsidP="001E2153">
            <w:pPr>
              <w:rPr>
                <w:b/>
              </w:rPr>
            </w:pPr>
            <w:r w:rsidRPr="00765752">
              <w:rPr>
                <w:b/>
              </w:rPr>
              <w:t>MethodName</w:t>
            </w:r>
          </w:p>
        </w:tc>
        <w:tc>
          <w:tcPr>
            <w:tcW w:w="2872" w:type="dxa"/>
          </w:tcPr>
          <w:p w:rsidR="00751208" w:rsidRDefault="00751208" w:rsidP="00751208">
            <w:r>
              <w:t xml:space="preserve">Public List&lt;Events&gt; FilterEvents (string? Licenseplate, string? </w:t>
            </w:r>
            <w:r>
              <w:lastRenderedPageBreak/>
              <w:t>Drivername, string?vehicledetails, )</w:t>
            </w:r>
          </w:p>
        </w:tc>
        <w:tc>
          <w:tcPr>
            <w:tcW w:w="2870" w:type="dxa"/>
          </w:tcPr>
          <w:p w:rsidR="00751208" w:rsidRDefault="00751208" w:rsidP="001E2153">
            <w:r>
              <w:lastRenderedPageBreak/>
              <w:t>Method to get the list of Vehicles</w:t>
            </w:r>
            <w:r w:rsidR="00061FF2">
              <w:t xml:space="preserve"> based on the search criteria</w:t>
            </w:r>
            <w:r>
              <w:t>.</w:t>
            </w:r>
          </w:p>
          <w:p w:rsidR="00751208" w:rsidRDefault="00751208" w:rsidP="001E2153">
            <w:r>
              <w:lastRenderedPageBreak/>
              <w:t xml:space="preserve">. </w:t>
            </w:r>
          </w:p>
        </w:tc>
      </w:tr>
    </w:tbl>
    <w:p w:rsidR="00751208" w:rsidRDefault="00751208" w:rsidP="00A866F5">
      <w:pPr>
        <w:ind w:firstLine="720"/>
        <w:rPr>
          <w:lang w:val="en-IN"/>
        </w:rPr>
      </w:pPr>
    </w:p>
    <w:p w:rsidR="00866038" w:rsidRDefault="00866038" w:rsidP="00866038">
      <w:pPr>
        <w:ind w:firstLine="720"/>
        <w:rPr>
          <w:b/>
          <w:lang w:val="en-IN"/>
        </w:rPr>
      </w:pPr>
      <w:r>
        <w:rPr>
          <w:lang w:val="en-IN"/>
        </w:rPr>
        <w:t xml:space="preserve">ClassName -  </w:t>
      </w:r>
      <w:r>
        <w:rPr>
          <w:b/>
          <w:lang w:val="en-IN"/>
        </w:rPr>
        <w:t>Export</w:t>
      </w:r>
      <w:r w:rsidRPr="00751208">
        <w:rPr>
          <w:b/>
          <w:lang w:val="en-IN"/>
        </w:rPr>
        <w:t xml:space="preserve"> Events</w:t>
      </w:r>
    </w:p>
    <w:tbl>
      <w:tblPr>
        <w:tblStyle w:val="TableGrid"/>
        <w:tblW w:w="0" w:type="auto"/>
        <w:tblInd w:w="720" w:type="dxa"/>
        <w:tblLook w:val="04A0" w:firstRow="1" w:lastRow="0" w:firstColumn="1" w:lastColumn="0" w:noHBand="0" w:noVBand="1"/>
      </w:tblPr>
      <w:tblGrid>
        <w:gridCol w:w="2888"/>
        <w:gridCol w:w="2872"/>
        <w:gridCol w:w="2870"/>
      </w:tblGrid>
      <w:tr w:rsidR="00866038" w:rsidTr="001E2153">
        <w:tc>
          <w:tcPr>
            <w:tcW w:w="2888" w:type="dxa"/>
          </w:tcPr>
          <w:p w:rsidR="00866038" w:rsidRPr="00765752" w:rsidRDefault="00866038" w:rsidP="001E2153">
            <w:pPr>
              <w:rPr>
                <w:b/>
              </w:rPr>
            </w:pPr>
            <w:r w:rsidRPr="00765752">
              <w:rPr>
                <w:b/>
              </w:rPr>
              <w:t>MethodName</w:t>
            </w:r>
          </w:p>
        </w:tc>
        <w:tc>
          <w:tcPr>
            <w:tcW w:w="2872" w:type="dxa"/>
          </w:tcPr>
          <w:p w:rsidR="00866038" w:rsidRDefault="00866038" w:rsidP="00747198">
            <w:r>
              <w:t xml:space="preserve">Public </w:t>
            </w:r>
            <w:r w:rsidR="00F71FAD">
              <w:t>Object  ExportEvent</w:t>
            </w:r>
            <w:r>
              <w:t xml:space="preserve"> (</w:t>
            </w:r>
            <w:r w:rsidR="00F71FAD">
              <w:t>list&lt;Event&gt; events</w:t>
            </w:r>
            <w:r>
              <w:t>)</w:t>
            </w:r>
          </w:p>
        </w:tc>
        <w:tc>
          <w:tcPr>
            <w:tcW w:w="2870" w:type="dxa"/>
          </w:tcPr>
          <w:p w:rsidR="00866038" w:rsidRDefault="00866038" w:rsidP="00370ED8">
            <w:r>
              <w:t xml:space="preserve">Method to </w:t>
            </w:r>
            <w:r w:rsidR="00EB3802">
              <w:t xml:space="preserve">Export </w:t>
            </w:r>
            <w:r>
              <w:t xml:space="preserve">the </w:t>
            </w:r>
            <w:r w:rsidR="00EB3802">
              <w:t xml:space="preserve">selected </w:t>
            </w:r>
            <w:r>
              <w:t xml:space="preserve">list of </w:t>
            </w:r>
            <w:r w:rsidR="00EB3802">
              <w:t>data</w:t>
            </w:r>
            <w:r>
              <w:t xml:space="preserve"> </w:t>
            </w:r>
            <w:r w:rsidR="00EB3802">
              <w:t>to create CSV file and image associated with event</w:t>
            </w:r>
            <w:r>
              <w:t xml:space="preserve">. </w:t>
            </w:r>
          </w:p>
        </w:tc>
      </w:tr>
    </w:tbl>
    <w:p w:rsidR="00866038" w:rsidRDefault="00866038" w:rsidP="00A866F5">
      <w:pPr>
        <w:ind w:firstLine="720"/>
        <w:rPr>
          <w:lang w:val="en-IN"/>
        </w:rPr>
      </w:pPr>
    </w:p>
    <w:p w:rsidR="00A57A06" w:rsidRDefault="00A57A06" w:rsidP="00A57A06">
      <w:pPr>
        <w:ind w:firstLine="720"/>
        <w:rPr>
          <w:b/>
          <w:lang w:val="en-IN"/>
        </w:rPr>
      </w:pPr>
      <w:r>
        <w:rPr>
          <w:lang w:val="en-IN"/>
        </w:rPr>
        <w:t xml:space="preserve">ClassName </w:t>
      </w:r>
      <w:r w:rsidR="00D66B75">
        <w:rPr>
          <w:lang w:val="en-IN"/>
        </w:rPr>
        <w:t xml:space="preserve">- </w:t>
      </w:r>
      <w:r w:rsidR="00D66B75" w:rsidRPr="00601822">
        <w:rPr>
          <w:b/>
          <w:lang w:val="en-IN"/>
        </w:rPr>
        <w:t>Profile</w:t>
      </w:r>
    </w:p>
    <w:tbl>
      <w:tblPr>
        <w:tblStyle w:val="TableGrid"/>
        <w:tblW w:w="0" w:type="auto"/>
        <w:tblInd w:w="720" w:type="dxa"/>
        <w:tblLook w:val="04A0" w:firstRow="1" w:lastRow="0" w:firstColumn="1" w:lastColumn="0" w:noHBand="0" w:noVBand="1"/>
      </w:tblPr>
      <w:tblGrid>
        <w:gridCol w:w="2888"/>
        <w:gridCol w:w="2872"/>
        <w:gridCol w:w="2870"/>
      </w:tblGrid>
      <w:tr w:rsidR="00A57A06" w:rsidTr="001E2153">
        <w:tc>
          <w:tcPr>
            <w:tcW w:w="2888" w:type="dxa"/>
          </w:tcPr>
          <w:p w:rsidR="00A57A06" w:rsidRPr="00765752" w:rsidRDefault="00A57A06" w:rsidP="001E2153">
            <w:pPr>
              <w:rPr>
                <w:b/>
              </w:rPr>
            </w:pPr>
            <w:r w:rsidRPr="00765752">
              <w:rPr>
                <w:b/>
              </w:rPr>
              <w:t>MethodName</w:t>
            </w:r>
          </w:p>
        </w:tc>
        <w:tc>
          <w:tcPr>
            <w:tcW w:w="2872" w:type="dxa"/>
          </w:tcPr>
          <w:p w:rsidR="00A57A06" w:rsidRDefault="00A57A06" w:rsidP="003F7AF2">
            <w:r>
              <w:t xml:space="preserve">Public Object  </w:t>
            </w:r>
            <w:proofErr w:type="spellStart"/>
            <w:r w:rsidR="00D66B75">
              <w:t>CreateProfile</w:t>
            </w:r>
            <w:proofErr w:type="spellEnd"/>
            <w:r>
              <w:t>(</w:t>
            </w:r>
            <w:r w:rsidR="003F7AF2">
              <w:t>User</w:t>
            </w:r>
            <w:r>
              <w:t xml:space="preserve"> </w:t>
            </w:r>
            <w:r w:rsidR="003F7AF2">
              <w:t>user</w:t>
            </w:r>
            <w:r>
              <w:t>)</w:t>
            </w:r>
          </w:p>
        </w:tc>
        <w:tc>
          <w:tcPr>
            <w:tcW w:w="2870" w:type="dxa"/>
          </w:tcPr>
          <w:p w:rsidR="00A57A06" w:rsidRDefault="00A57A06" w:rsidP="003F7AF2">
            <w:r>
              <w:t xml:space="preserve">Method to </w:t>
            </w:r>
            <w:r w:rsidR="003F7AF2">
              <w:t>Create Profile of user</w:t>
            </w:r>
            <w:r>
              <w:t xml:space="preserve">. </w:t>
            </w:r>
          </w:p>
        </w:tc>
      </w:tr>
      <w:tr w:rsidR="003F7AF2" w:rsidTr="001E2153">
        <w:tc>
          <w:tcPr>
            <w:tcW w:w="2888" w:type="dxa"/>
          </w:tcPr>
          <w:p w:rsidR="003F7AF2" w:rsidRPr="00765752" w:rsidRDefault="003F7AF2" w:rsidP="001E2153">
            <w:pPr>
              <w:rPr>
                <w:b/>
              </w:rPr>
            </w:pPr>
          </w:p>
        </w:tc>
        <w:tc>
          <w:tcPr>
            <w:tcW w:w="2872" w:type="dxa"/>
          </w:tcPr>
          <w:p w:rsidR="003F7AF2" w:rsidRDefault="003F7AF2" w:rsidP="003F7AF2">
            <w:r>
              <w:t xml:space="preserve">Public Object  </w:t>
            </w:r>
            <w:proofErr w:type="spellStart"/>
            <w:r>
              <w:t>UpdateProfile</w:t>
            </w:r>
            <w:proofErr w:type="spellEnd"/>
            <w:r>
              <w:t>(User user)</w:t>
            </w:r>
          </w:p>
        </w:tc>
        <w:tc>
          <w:tcPr>
            <w:tcW w:w="2870" w:type="dxa"/>
          </w:tcPr>
          <w:p w:rsidR="003F7AF2" w:rsidRDefault="003F7AF2" w:rsidP="003F7AF2">
            <w:r>
              <w:t>Method to update profile for a user.</w:t>
            </w:r>
          </w:p>
        </w:tc>
      </w:tr>
      <w:tr w:rsidR="00E25662" w:rsidTr="001E2153">
        <w:tc>
          <w:tcPr>
            <w:tcW w:w="2888" w:type="dxa"/>
          </w:tcPr>
          <w:p w:rsidR="00E25662" w:rsidRPr="00765752" w:rsidRDefault="00E25662" w:rsidP="001E2153">
            <w:pPr>
              <w:rPr>
                <w:b/>
              </w:rPr>
            </w:pPr>
          </w:p>
        </w:tc>
        <w:tc>
          <w:tcPr>
            <w:tcW w:w="2872" w:type="dxa"/>
          </w:tcPr>
          <w:p w:rsidR="00E25662" w:rsidRDefault="00E25662" w:rsidP="00E25662">
            <w:r>
              <w:t xml:space="preserve">Public List&lt;User&gt; </w:t>
            </w:r>
            <w:proofErr w:type="spellStart"/>
            <w:r>
              <w:t>ListProfile</w:t>
            </w:r>
            <w:proofErr w:type="spellEnd"/>
            <w:r>
              <w:t>(User user)</w:t>
            </w:r>
          </w:p>
        </w:tc>
        <w:tc>
          <w:tcPr>
            <w:tcW w:w="2870" w:type="dxa"/>
          </w:tcPr>
          <w:p w:rsidR="00E25662" w:rsidRDefault="00E25662" w:rsidP="00E25662">
            <w:r>
              <w:t>Method to list users.</w:t>
            </w:r>
          </w:p>
        </w:tc>
      </w:tr>
      <w:tr w:rsidR="00E25662" w:rsidTr="001E2153">
        <w:tc>
          <w:tcPr>
            <w:tcW w:w="2888" w:type="dxa"/>
          </w:tcPr>
          <w:p w:rsidR="00E25662" w:rsidRPr="00765752" w:rsidRDefault="00E25662" w:rsidP="001E2153">
            <w:pPr>
              <w:rPr>
                <w:b/>
              </w:rPr>
            </w:pPr>
          </w:p>
        </w:tc>
        <w:tc>
          <w:tcPr>
            <w:tcW w:w="2872" w:type="dxa"/>
          </w:tcPr>
          <w:p w:rsidR="00E25662" w:rsidRDefault="00A5627C" w:rsidP="00A5627C">
            <w:r>
              <w:t>Public FilterProfile(User  user)</w:t>
            </w:r>
          </w:p>
        </w:tc>
        <w:tc>
          <w:tcPr>
            <w:tcW w:w="2870" w:type="dxa"/>
          </w:tcPr>
          <w:p w:rsidR="00E25662" w:rsidRDefault="0033635A" w:rsidP="00E25662">
            <w:r>
              <w:t>Method to filter the profile based on user parameters</w:t>
            </w:r>
          </w:p>
        </w:tc>
      </w:tr>
    </w:tbl>
    <w:p w:rsidR="00F568DD" w:rsidRDefault="00F568DD" w:rsidP="00A866F5">
      <w:pPr>
        <w:ind w:firstLine="720"/>
        <w:rPr>
          <w:lang w:val="en-IN"/>
        </w:rPr>
      </w:pPr>
    </w:p>
    <w:p w:rsidR="00E44D52" w:rsidRDefault="00C11171" w:rsidP="00A866F5">
      <w:pPr>
        <w:ind w:firstLine="720"/>
        <w:rPr>
          <w:lang w:val="en-IN"/>
        </w:rPr>
      </w:pPr>
      <w:proofErr w:type="spellStart"/>
      <w:r>
        <w:rPr>
          <w:lang w:val="en-IN"/>
        </w:rPr>
        <w:t>ClassName</w:t>
      </w:r>
      <w:proofErr w:type="spellEnd"/>
      <w:r>
        <w:rPr>
          <w:lang w:val="en-IN"/>
        </w:rPr>
        <w:t xml:space="preserve"> – </w:t>
      </w:r>
      <w:proofErr w:type="spellStart"/>
      <w:r w:rsidRPr="004C1DD3">
        <w:rPr>
          <w:b/>
          <w:lang w:val="en-IN"/>
        </w:rPr>
        <w:t>ImageProcessor</w:t>
      </w:r>
      <w:proofErr w:type="spellEnd"/>
    </w:p>
    <w:tbl>
      <w:tblPr>
        <w:tblStyle w:val="TableGrid"/>
        <w:tblW w:w="0" w:type="auto"/>
        <w:tblInd w:w="720" w:type="dxa"/>
        <w:tblLook w:val="04A0" w:firstRow="1" w:lastRow="0" w:firstColumn="1" w:lastColumn="0" w:noHBand="0" w:noVBand="1"/>
      </w:tblPr>
      <w:tblGrid>
        <w:gridCol w:w="2888"/>
        <w:gridCol w:w="2872"/>
        <w:gridCol w:w="2870"/>
      </w:tblGrid>
      <w:tr w:rsidR="00C11171" w:rsidTr="001E2153">
        <w:tc>
          <w:tcPr>
            <w:tcW w:w="2888" w:type="dxa"/>
          </w:tcPr>
          <w:p w:rsidR="00C11171" w:rsidRPr="00765752" w:rsidRDefault="00C11171" w:rsidP="001E2153">
            <w:pPr>
              <w:rPr>
                <w:b/>
              </w:rPr>
            </w:pPr>
            <w:r w:rsidRPr="00765752">
              <w:rPr>
                <w:b/>
              </w:rPr>
              <w:t>MethodName</w:t>
            </w:r>
          </w:p>
        </w:tc>
        <w:tc>
          <w:tcPr>
            <w:tcW w:w="2872" w:type="dxa"/>
          </w:tcPr>
          <w:p w:rsidR="00C11171" w:rsidRDefault="00C11171" w:rsidP="005A5001">
            <w:r>
              <w:t xml:space="preserve">Public </w:t>
            </w:r>
            <w:r w:rsidR="005A5001">
              <w:t xml:space="preserve">static </w:t>
            </w:r>
            <w:r>
              <w:t xml:space="preserve">Object  </w:t>
            </w:r>
            <w:proofErr w:type="spellStart"/>
            <w:r w:rsidR="005A5001">
              <w:t>UVICompositeImage</w:t>
            </w:r>
            <w:proofErr w:type="spellEnd"/>
            <w:r>
              <w:t>(</w:t>
            </w:r>
            <w:r w:rsidR="005A5001">
              <w:t xml:space="preserve">string </w:t>
            </w:r>
            <w:proofErr w:type="spellStart"/>
            <w:r w:rsidR="005A5001">
              <w:t>eventId</w:t>
            </w:r>
            <w:proofErr w:type="spellEnd"/>
            <w:r w:rsidR="004D5C66">
              <w:t xml:space="preserve">, string </w:t>
            </w:r>
            <w:proofErr w:type="spellStart"/>
            <w:r w:rsidR="004D5C66">
              <w:t>ImagePath</w:t>
            </w:r>
            <w:proofErr w:type="spellEnd"/>
            <w:r>
              <w:t>)</w:t>
            </w:r>
          </w:p>
        </w:tc>
        <w:tc>
          <w:tcPr>
            <w:tcW w:w="2870" w:type="dxa"/>
          </w:tcPr>
          <w:p w:rsidR="00C11171" w:rsidRDefault="00C11171" w:rsidP="005D7C01">
            <w:r>
              <w:t xml:space="preserve">Method to </w:t>
            </w:r>
            <w:r w:rsidR="004D5C66">
              <w:t xml:space="preserve">get </w:t>
            </w:r>
            <w:proofErr w:type="spellStart"/>
            <w:r w:rsidR="004D5C66">
              <w:t>UVICompositeImage</w:t>
            </w:r>
            <w:proofErr w:type="spellEnd"/>
            <w:r w:rsidR="004D5C66">
              <w:t xml:space="preserve"> fr</w:t>
            </w:r>
            <w:r w:rsidR="005D7C01">
              <w:t>o</w:t>
            </w:r>
            <w:r w:rsidR="004D5C66">
              <w:t xml:space="preserve">m the Image path based on </w:t>
            </w:r>
            <w:proofErr w:type="spellStart"/>
            <w:r w:rsidR="004D5C66">
              <w:t>eventId</w:t>
            </w:r>
            <w:proofErr w:type="spellEnd"/>
            <w:r>
              <w:t xml:space="preserve">. </w:t>
            </w:r>
          </w:p>
        </w:tc>
      </w:tr>
      <w:tr w:rsidR="00C11171" w:rsidTr="001E2153">
        <w:tc>
          <w:tcPr>
            <w:tcW w:w="2888" w:type="dxa"/>
          </w:tcPr>
          <w:p w:rsidR="00C11171" w:rsidRPr="00765752" w:rsidRDefault="00C11171" w:rsidP="001E2153">
            <w:pPr>
              <w:rPr>
                <w:b/>
              </w:rPr>
            </w:pPr>
          </w:p>
        </w:tc>
        <w:tc>
          <w:tcPr>
            <w:tcW w:w="2872" w:type="dxa"/>
          </w:tcPr>
          <w:p w:rsidR="00C11171" w:rsidRDefault="00C11171" w:rsidP="005D7C01">
            <w:r>
              <w:t xml:space="preserve">Public </w:t>
            </w:r>
            <w:r w:rsidR="005D7C01">
              <w:t>static Object</w:t>
            </w:r>
            <w:r>
              <w:t xml:space="preserve"> </w:t>
            </w:r>
            <w:proofErr w:type="spellStart"/>
            <w:r w:rsidR="005D7C01">
              <w:t>LPRImage</w:t>
            </w:r>
            <w:proofErr w:type="spellEnd"/>
            <w:r>
              <w:t>(</w:t>
            </w:r>
            <w:r w:rsidR="005D7C01">
              <w:t xml:space="preserve">string </w:t>
            </w:r>
            <w:proofErr w:type="spellStart"/>
            <w:r w:rsidR="005D7C01">
              <w:t>eventId</w:t>
            </w:r>
            <w:proofErr w:type="spellEnd"/>
            <w:r w:rsidR="005D7C01">
              <w:t xml:space="preserve">, string </w:t>
            </w:r>
            <w:proofErr w:type="spellStart"/>
            <w:r w:rsidR="005D7C01">
              <w:t>ImagePath</w:t>
            </w:r>
            <w:proofErr w:type="spellEnd"/>
            <w:r>
              <w:t>)</w:t>
            </w:r>
          </w:p>
        </w:tc>
        <w:tc>
          <w:tcPr>
            <w:tcW w:w="2870" w:type="dxa"/>
          </w:tcPr>
          <w:p w:rsidR="00C11171" w:rsidRDefault="00C11171" w:rsidP="005D7C01">
            <w:r>
              <w:t xml:space="preserve">Method to </w:t>
            </w:r>
            <w:r w:rsidR="005D7C01">
              <w:t xml:space="preserve">get </w:t>
            </w:r>
            <w:proofErr w:type="spellStart"/>
            <w:r w:rsidR="005D7C01">
              <w:t>LPRImage</w:t>
            </w:r>
            <w:proofErr w:type="spellEnd"/>
            <w:r w:rsidR="005D7C01">
              <w:t xml:space="preserve"> from the Image path based on </w:t>
            </w:r>
            <w:proofErr w:type="spellStart"/>
            <w:r w:rsidR="005D7C01">
              <w:t>eventId</w:t>
            </w:r>
            <w:proofErr w:type="spellEnd"/>
            <w:r>
              <w:t>.</w:t>
            </w:r>
          </w:p>
        </w:tc>
      </w:tr>
      <w:tr w:rsidR="00C11171" w:rsidTr="001E2153">
        <w:tc>
          <w:tcPr>
            <w:tcW w:w="2888" w:type="dxa"/>
          </w:tcPr>
          <w:p w:rsidR="00C11171" w:rsidRPr="00765752" w:rsidRDefault="00C11171" w:rsidP="001E2153">
            <w:pPr>
              <w:rPr>
                <w:b/>
              </w:rPr>
            </w:pPr>
          </w:p>
        </w:tc>
        <w:tc>
          <w:tcPr>
            <w:tcW w:w="2872" w:type="dxa"/>
          </w:tcPr>
          <w:p w:rsidR="00C11171" w:rsidRDefault="00C11171" w:rsidP="00CE3D90">
            <w:r>
              <w:t xml:space="preserve">Public </w:t>
            </w:r>
            <w:r w:rsidR="00CE3D90">
              <w:t xml:space="preserve">static Object </w:t>
            </w:r>
            <w:proofErr w:type="spellStart"/>
            <w:r w:rsidR="00CE3D90">
              <w:t>DIImage</w:t>
            </w:r>
            <w:proofErr w:type="spellEnd"/>
            <w:r>
              <w:t>(</w:t>
            </w:r>
            <w:r w:rsidR="00CE3D90">
              <w:t xml:space="preserve">string </w:t>
            </w:r>
            <w:proofErr w:type="spellStart"/>
            <w:r w:rsidR="00CE3D90">
              <w:t>eventId</w:t>
            </w:r>
            <w:proofErr w:type="spellEnd"/>
            <w:r w:rsidR="00CE3D90">
              <w:t xml:space="preserve">, string </w:t>
            </w:r>
            <w:proofErr w:type="spellStart"/>
            <w:r w:rsidR="00CE3D90">
              <w:t>ImagePath</w:t>
            </w:r>
            <w:proofErr w:type="spellEnd"/>
            <w:r>
              <w:t>)</w:t>
            </w:r>
          </w:p>
        </w:tc>
        <w:tc>
          <w:tcPr>
            <w:tcW w:w="2870" w:type="dxa"/>
          </w:tcPr>
          <w:p w:rsidR="00C11171" w:rsidRDefault="00CE3D90" w:rsidP="00CE3D90">
            <w:r>
              <w:t xml:space="preserve">Method to get </w:t>
            </w:r>
            <w:proofErr w:type="spellStart"/>
            <w:r>
              <w:t>DIImage</w:t>
            </w:r>
            <w:proofErr w:type="spellEnd"/>
            <w:r>
              <w:t xml:space="preserve"> from the Image path based on </w:t>
            </w:r>
            <w:proofErr w:type="spellStart"/>
            <w:r>
              <w:t>eventId</w:t>
            </w:r>
            <w:proofErr w:type="spellEnd"/>
            <w:r>
              <w:t>.</w:t>
            </w:r>
          </w:p>
        </w:tc>
      </w:tr>
    </w:tbl>
    <w:p w:rsidR="00C11171" w:rsidRDefault="00C11171" w:rsidP="00A866F5">
      <w:pPr>
        <w:ind w:firstLine="720"/>
        <w:rPr>
          <w:lang w:val="en-IN"/>
        </w:rPr>
      </w:pPr>
    </w:p>
    <w:p w:rsidR="00F85DC3" w:rsidRDefault="00F85DC3" w:rsidP="000470F2">
      <w:pPr>
        <w:pStyle w:val="Heading1"/>
        <w:keepLines w:val="0"/>
        <w:numPr>
          <w:ilvl w:val="0"/>
          <w:numId w:val="10"/>
        </w:numPr>
        <w:spacing w:before="0" w:line="240" w:lineRule="auto"/>
        <w:rPr>
          <w:rFonts w:ascii="Times New Roman" w:hAnsi="Times New Roman" w:cs="Times New Roman"/>
          <w:b/>
          <w:color w:val="auto"/>
          <w:sz w:val="24"/>
          <w:szCs w:val="24"/>
        </w:rPr>
      </w:pPr>
      <w:bookmarkStart w:id="26" w:name="_Toc491207571"/>
      <w:r>
        <w:rPr>
          <w:rFonts w:ascii="Times New Roman" w:hAnsi="Times New Roman" w:cs="Times New Roman"/>
          <w:b/>
          <w:color w:val="auto"/>
          <w:sz w:val="24"/>
          <w:szCs w:val="24"/>
        </w:rPr>
        <w:t>Infrastructure Service</w:t>
      </w:r>
      <w:bookmarkEnd w:id="26"/>
      <w:r w:rsidR="00A5627C">
        <w:rPr>
          <w:rFonts w:ascii="Times New Roman" w:hAnsi="Times New Roman" w:cs="Times New Roman"/>
          <w:b/>
          <w:color w:val="auto"/>
          <w:sz w:val="24"/>
          <w:szCs w:val="24"/>
        </w:rPr>
        <w:t xml:space="preserve"> </w:t>
      </w:r>
    </w:p>
    <w:p w:rsidR="00F85DC3" w:rsidRDefault="00CB7C51" w:rsidP="00072463">
      <w:pPr>
        <w:ind w:left="720"/>
      </w:pPr>
      <w:r>
        <w:t xml:space="preserve">The </w:t>
      </w:r>
      <w:r w:rsidRPr="00072463">
        <w:rPr>
          <w:b/>
        </w:rPr>
        <w:t>UVSS.Infrastructure</w:t>
      </w:r>
      <w:r>
        <w:t xml:space="preserve"> project that is incorporated as part of Solution comprises of the following section</w:t>
      </w:r>
    </w:p>
    <w:p w:rsidR="00CB7C51" w:rsidRDefault="00CB7C51" w:rsidP="00072463">
      <w:pPr>
        <w:pStyle w:val="ListParagraph"/>
        <w:numPr>
          <w:ilvl w:val="0"/>
          <w:numId w:val="49"/>
        </w:numPr>
      </w:pPr>
      <w:r>
        <w:t xml:space="preserve">Security – The </w:t>
      </w:r>
      <w:r w:rsidR="00DE67F8">
        <w:t>security is based on credentials (ID &amp; password) provided by the user. The password is stored in encrypted format in the database.</w:t>
      </w:r>
    </w:p>
    <w:p w:rsidR="00DE67F8" w:rsidRPr="00072463" w:rsidRDefault="00DE67F8" w:rsidP="00072463">
      <w:pPr>
        <w:pStyle w:val="ListParagraph"/>
        <w:numPr>
          <w:ilvl w:val="0"/>
          <w:numId w:val="49"/>
        </w:numPr>
        <w:jc w:val="both"/>
      </w:pPr>
      <w:r>
        <w:t xml:space="preserve">Logging Mechanism – The Logging of application data would be provided </w:t>
      </w:r>
      <w:r w:rsidR="008669A9">
        <w:t xml:space="preserve">by </w:t>
      </w:r>
      <w:r>
        <w:t xml:space="preserve">Logging of events based on the Hardware components would be logged in a text file using Log4Net tool in an appending manner. The Logs will be created on a daily basis and the Log file format would be </w:t>
      </w:r>
      <w:r>
        <w:lastRenderedPageBreak/>
        <w:t>&lt;&lt;dd.MM.yyyy</w:t>
      </w:r>
      <w:r w:rsidRPr="008F073C">
        <w:t>.log</w:t>
      </w:r>
      <w:r>
        <w:t xml:space="preserve">&gt;&gt; and similarly the logs for other hardware components will be logged accordingly. </w:t>
      </w:r>
      <w:r w:rsidR="001E2572">
        <w:t>Moreover,</w:t>
      </w:r>
      <w:r>
        <w:t xml:space="preserve"> Application logs will also be stored in the File as Error Type based on the configuration set in the System. </w:t>
      </w:r>
    </w:p>
    <w:p w:rsidR="00323E2E" w:rsidRPr="00607943" w:rsidRDefault="00323E2E" w:rsidP="000470F2">
      <w:pPr>
        <w:pStyle w:val="Heading1"/>
        <w:keepLines w:val="0"/>
        <w:numPr>
          <w:ilvl w:val="0"/>
          <w:numId w:val="10"/>
        </w:numPr>
        <w:spacing w:before="0" w:line="240" w:lineRule="auto"/>
        <w:rPr>
          <w:rFonts w:ascii="Times New Roman" w:hAnsi="Times New Roman" w:cs="Times New Roman"/>
          <w:b/>
          <w:color w:val="auto"/>
          <w:sz w:val="24"/>
          <w:szCs w:val="24"/>
        </w:rPr>
      </w:pPr>
      <w:bookmarkStart w:id="27" w:name="_Toc491207572"/>
      <w:r w:rsidRPr="00607943">
        <w:rPr>
          <w:rFonts w:ascii="Times New Roman" w:hAnsi="Times New Roman" w:cs="Times New Roman"/>
          <w:b/>
          <w:color w:val="auto"/>
          <w:sz w:val="24"/>
          <w:szCs w:val="24"/>
        </w:rPr>
        <w:t>Technology Stack</w:t>
      </w:r>
      <w:bookmarkEnd w:id="27"/>
    </w:p>
    <w:p w:rsidR="00323E2E" w:rsidRDefault="00323E2E" w:rsidP="00607943">
      <w:pPr>
        <w:ind w:left="720"/>
      </w:pPr>
    </w:p>
    <w:p w:rsidR="00323E2E" w:rsidRDefault="00022DC8" w:rsidP="00607943">
      <w:pPr>
        <w:ind w:left="720"/>
      </w:pPr>
      <w:r>
        <w:t xml:space="preserve">The system </w:t>
      </w:r>
      <w:r w:rsidR="002E636A">
        <w:t>consists</w:t>
      </w:r>
      <w:r>
        <w:t xml:space="preserve"> of the following technologies</w:t>
      </w:r>
    </w:p>
    <w:p w:rsidR="00022DC8" w:rsidRDefault="00022DC8" w:rsidP="00607943">
      <w:pPr>
        <w:pStyle w:val="ListParagraph"/>
        <w:numPr>
          <w:ilvl w:val="0"/>
          <w:numId w:val="60"/>
        </w:numPr>
      </w:pPr>
      <w:r>
        <w:t xml:space="preserve">WPF </w:t>
      </w:r>
      <w:r w:rsidR="00240F9A">
        <w:t xml:space="preserve"> - </w:t>
      </w:r>
      <w:r>
        <w:t>for UI Application</w:t>
      </w:r>
    </w:p>
    <w:p w:rsidR="00022DC8" w:rsidRDefault="00022DC8" w:rsidP="00607943">
      <w:pPr>
        <w:pStyle w:val="ListParagraph"/>
        <w:numPr>
          <w:ilvl w:val="0"/>
          <w:numId w:val="60"/>
        </w:numPr>
      </w:pPr>
      <w:r>
        <w:t xml:space="preserve">MSMQ </w:t>
      </w:r>
      <w:r w:rsidR="00240F9A">
        <w:t xml:space="preserve">- </w:t>
      </w:r>
      <w:r>
        <w:t xml:space="preserve"> for storing and receive data from the Publisher Module of hardware compone</w:t>
      </w:r>
      <w:r w:rsidR="00240F9A">
        <w:t>n</w:t>
      </w:r>
      <w:r>
        <w:t>ts</w:t>
      </w:r>
    </w:p>
    <w:p w:rsidR="00022DC8" w:rsidRDefault="00022DC8" w:rsidP="00607943">
      <w:pPr>
        <w:pStyle w:val="ListParagraph"/>
        <w:numPr>
          <w:ilvl w:val="0"/>
          <w:numId w:val="60"/>
        </w:numPr>
      </w:pPr>
      <w:r>
        <w:t xml:space="preserve">Entity Framework (ORM) </w:t>
      </w:r>
      <w:r w:rsidR="002E636A">
        <w:t xml:space="preserve">- </w:t>
      </w:r>
      <w:r>
        <w:t>for storing and retrieving data from Database</w:t>
      </w:r>
    </w:p>
    <w:p w:rsidR="00022DC8" w:rsidRDefault="00022DC8" w:rsidP="00607943">
      <w:pPr>
        <w:pStyle w:val="ListParagraph"/>
        <w:numPr>
          <w:ilvl w:val="0"/>
          <w:numId w:val="60"/>
        </w:numPr>
      </w:pPr>
      <w:r>
        <w:t>SQL Server – Database to store the records for persistence</w:t>
      </w:r>
    </w:p>
    <w:p w:rsidR="00022DC8" w:rsidRDefault="00022DC8" w:rsidP="00607943">
      <w:pPr>
        <w:pStyle w:val="ListParagraph"/>
        <w:numPr>
          <w:ilvl w:val="0"/>
          <w:numId w:val="60"/>
        </w:numPr>
      </w:pPr>
      <w:r>
        <w:t xml:space="preserve">Unit Framework – Used to implement Loosely coupled architecture for </w:t>
      </w:r>
      <w:r w:rsidR="00240F9A">
        <w:t>maintainability</w:t>
      </w:r>
      <w:r>
        <w:t>, scalability</w:t>
      </w:r>
    </w:p>
    <w:p w:rsidR="0009683C" w:rsidRDefault="0009683C" w:rsidP="00607943">
      <w:pPr>
        <w:pStyle w:val="ListParagraph"/>
        <w:numPr>
          <w:ilvl w:val="0"/>
          <w:numId w:val="60"/>
        </w:numPr>
      </w:pPr>
      <w:r>
        <w:t xml:space="preserve">Web API – to expose the Comm-Port data for Third </w:t>
      </w:r>
      <w:r w:rsidR="002867C1">
        <w:t>Party</w:t>
      </w:r>
      <w:r>
        <w:t xml:space="preserve"> Integration</w:t>
      </w:r>
    </w:p>
    <w:p w:rsidR="002E636A" w:rsidRDefault="002E636A" w:rsidP="00607943">
      <w:pPr>
        <w:pStyle w:val="ListParagraph"/>
        <w:numPr>
          <w:ilvl w:val="0"/>
          <w:numId w:val="60"/>
        </w:numPr>
      </w:pPr>
      <w:r>
        <w:t xml:space="preserve">.Net Framework </w:t>
      </w:r>
      <w:r w:rsidR="002C03E0">
        <w:t>4.</w:t>
      </w:r>
      <w:r w:rsidR="00097748">
        <w:t>6</w:t>
      </w:r>
    </w:p>
    <w:p w:rsidR="00EC224F" w:rsidRPr="00607943" w:rsidRDefault="00EC224F" w:rsidP="00607943">
      <w:pPr>
        <w:pStyle w:val="ListParagraph"/>
        <w:ind w:left="1440"/>
      </w:pPr>
    </w:p>
    <w:p w:rsidR="002F559D" w:rsidRDefault="00C07EDE" w:rsidP="000470F2">
      <w:pPr>
        <w:pStyle w:val="Heading1"/>
        <w:keepLines w:val="0"/>
        <w:numPr>
          <w:ilvl w:val="0"/>
          <w:numId w:val="10"/>
        </w:numPr>
        <w:spacing w:before="0" w:line="240" w:lineRule="auto"/>
        <w:rPr>
          <w:rFonts w:ascii="Times New Roman" w:hAnsi="Times New Roman" w:cs="Times New Roman"/>
          <w:b/>
          <w:sz w:val="24"/>
          <w:szCs w:val="24"/>
        </w:rPr>
      </w:pPr>
      <w:bookmarkStart w:id="28" w:name="_Toc491207573"/>
      <w:r w:rsidRPr="000470F2">
        <w:rPr>
          <w:rFonts w:ascii="Times New Roman" w:hAnsi="Times New Roman" w:cs="Times New Roman"/>
          <w:b/>
          <w:color w:val="auto"/>
          <w:sz w:val="24"/>
          <w:szCs w:val="24"/>
        </w:rPr>
        <w:t>Deployment Process</w:t>
      </w:r>
      <w:bookmarkEnd w:id="28"/>
      <w:r w:rsidR="00B057AE">
        <w:rPr>
          <w:rFonts w:ascii="Times New Roman" w:hAnsi="Times New Roman" w:cs="Times New Roman"/>
          <w:b/>
          <w:color w:val="auto"/>
          <w:sz w:val="24"/>
          <w:szCs w:val="24"/>
        </w:rPr>
        <w:br/>
      </w:r>
    </w:p>
    <w:p w:rsidR="00C07EDE" w:rsidRPr="000470F2" w:rsidRDefault="00C07EDE" w:rsidP="000470F2">
      <w:pPr>
        <w:pStyle w:val="Heading2"/>
        <w:numPr>
          <w:ilvl w:val="1"/>
          <w:numId w:val="10"/>
        </w:numPr>
        <w:rPr>
          <w:rFonts w:ascii="Times New Roman" w:hAnsi="Times New Roman" w:cs="Times New Roman"/>
          <w:b/>
        </w:rPr>
      </w:pPr>
      <w:bookmarkStart w:id="29" w:name="_Toc491207574"/>
      <w:r w:rsidRPr="000470F2">
        <w:rPr>
          <w:rFonts w:ascii="Times New Roman" w:hAnsi="Times New Roman" w:cs="Times New Roman"/>
          <w:b/>
          <w:color w:val="auto"/>
          <w:sz w:val="22"/>
          <w:szCs w:val="22"/>
        </w:rPr>
        <w:t>System Requirement</w:t>
      </w:r>
      <w:bookmarkEnd w:id="29"/>
    </w:p>
    <w:p w:rsidR="00C07EDE" w:rsidRDefault="00C07EDE" w:rsidP="000470F2">
      <w:pPr>
        <w:pStyle w:val="ListParagraph"/>
        <w:numPr>
          <w:ilvl w:val="0"/>
          <w:numId w:val="56"/>
        </w:numPr>
        <w:rPr>
          <w:rFonts w:ascii="Times New Roman" w:hAnsi="Times New Roman" w:cs="Times New Roman"/>
        </w:rPr>
      </w:pPr>
      <w:r>
        <w:rPr>
          <w:rFonts w:ascii="Times New Roman" w:hAnsi="Times New Roman" w:cs="Times New Roman"/>
        </w:rPr>
        <w:t>Minimum 2GHz processor</w:t>
      </w:r>
    </w:p>
    <w:p w:rsidR="00C07EDE" w:rsidRDefault="00C07EDE" w:rsidP="000470F2">
      <w:pPr>
        <w:pStyle w:val="ListParagraph"/>
        <w:numPr>
          <w:ilvl w:val="0"/>
          <w:numId w:val="56"/>
        </w:numPr>
        <w:rPr>
          <w:rFonts w:ascii="Times New Roman" w:hAnsi="Times New Roman" w:cs="Times New Roman"/>
        </w:rPr>
      </w:pPr>
      <w:r>
        <w:rPr>
          <w:rFonts w:ascii="Times New Roman" w:hAnsi="Times New Roman" w:cs="Times New Roman"/>
        </w:rPr>
        <w:t xml:space="preserve">Minimum </w:t>
      </w:r>
      <w:r w:rsidR="00D60D5B">
        <w:rPr>
          <w:rFonts w:ascii="Times New Roman" w:hAnsi="Times New Roman" w:cs="Times New Roman"/>
        </w:rPr>
        <w:t>16</w:t>
      </w:r>
      <w:r w:rsidR="000E378D">
        <w:rPr>
          <w:rFonts w:ascii="Times New Roman" w:hAnsi="Times New Roman" w:cs="Times New Roman"/>
        </w:rPr>
        <w:t xml:space="preserve">GB </w:t>
      </w:r>
      <w:r>
        <w:rPr>
          <w:rFonts w:ascii="Times New Roman" w:hAnsi="Times New Roman" w:cs="Times New Roman"/>
        </w:rPr>
        <w:t xml:space="preserve">RAM </w:t>
      </w:r>
    </w:p>
    <w:p w:rsidR="00C07EDE" w:rsidRDefault="00C07EDE" w:rsidP="000470F2">
      <w:pPr>
        <w:pStyle w:val="ListParagraph"/>
        <w:numPr>
          <w:ilvl w:val="0"/>
          <w:numId w:val="56"/>
        </w:numPr>
        <w:rPr>
          <w:rFonts w:ascii="Times New Roman" w:hAnsi="Times New Roman" w:cs="Times New Roman"/>
        </w:rPr>
      </w:pPr>
      <w:r>
        <w:rPr>
          <w:rFonts w:ascii="Times New Roman" w:hAnsi="Times New Roman" w:cs="Times New Roman"/>
        </w:rPr>
        <w:t>Windows Server 2008 and above</w:t>
      </w:r>
    </w:p>
    <w:p w:rsidR="00C07EDE" w:rsidRDefault="00C07EDE" w:rsidP="000470F2">
      <w:pPr>
        <w:pStyle w:val="ListParagraph"/>
        <w:numPr>
          <w:ilvl w:val="0"/>
          <w:numId w:val="56"/>
        </w:numPr>
        <w:rPr>
          <w:rFonts w:ascii="Times New Roman" w:hAnsi="Times New Roman" w:cs="Times New Roman"/>
        </w:rPr>
      </w:pPr>
      <w:r>
        <w:rPr>
          <w:rFonts w:ascii="Times New Roman" w:hAnsi="Times New Roman" w:cs="Times New Roman"/>
        </w:rPr>
        <w:t>Microsoft .Net framework 4.5</w:t>
      </w:r>
    </w:p>
    <w:p w:rsidR="00C07EDE" w:rsidRPr="008F361B" w:rsidRDefault="00C07EDE">
      <w:pPr>
        <w:pStyle w:val="ListParagraph"/>
        <w:numPr>
          <w:ilvl w:val="0"/>
          <w:numId w:val="56"/>
        </w:numPr>
        <w:rPr>
          <w:rFonts w:ascii="Times New Roman" w:hAnsi="Times New Roman" w:cs="Times New Roman"/>
        </w:rPr>
      </w:pPr>
      <w:r w:rsidRPr="008F361B">
        <w:rPr>
          <w:rFonts w:ascii="Times New Roman" w:hAnsi="Times New Roman" w:cs="Times New Roman"/>
        </w:rPr>
        <w:t>MSMQ</w:t>
      </w:r>
    </w:p>
    <w:p w:rsidR="00387E6B" w:rsidRDefault="00387E6B" w:rsidP="000470F2">
      <w:pPr>
        <w:pStyle w:val="ListParagraph"/>
        <w:ind w:left="1800"/>
        <w:rPr>
          <w:rFonts w:ascii="Times New Roman" w:hAnsi="Times New Roman" w:cs="Times New Roman"/>
        </w:rPr>
      </w:pPr>
    </w:p>
    <w:p w:rsidR="00C07EDE" w:rsidRDefault="00C07EDE" w:rsidP="000470F2">
      <w:pPr>
        <w:pStyle w:val="Heading2"/>
        <w:numPr>
          <w:ilvl w:val="1"/>
          <w:numId w:val="10"/>
        </w:numPr>
        <w:rPr>
          <w:rFonts w:ascii="Times New Roman" w:hAnsi="Times New Roman" w:cs="Times New Roman"/>
          <w:b/>
        </w:rPr>
      </w:pPr>
      <w:bookmarkStart w:id="30" w:name="_Toc491207575"/>
      <w:r w:rsidRPr="000470F2">
        <w:rPr>
          <w:rFonts w:ascii="Times New Roman" w:hAnsi="Times New Roman" w:cs="Times New Roman"/>
          <w:b/>
          <w:color w:val="auto"/>
          <w:sz w:val="22"/>
          <w:szCs w:val="22"/>
        </w:rPr>
        <w:t>Environment</w:t>
      </w:r>
      <w:bookmarkEnd w:id="30"/>
    </w:p>
    <w:p w:rsidR="00EE0A5A" w:rsidRDefault="00EE0A5A" w:rsidP="000470F2"/>
    <w:tbl>
      <w:tblPr>
        <w:tblW w:w="10026" w:type="dxa"/>
        <w:tblLayout w:type="fixed"/>
        <w:tblCellMar>
          <w:left w:w="0" w:type="dxa"/>
          <w:right w:w="0" w:type="dxa"/>
        </w:tblCellMar>
        <w:tblLook w:val="04A0" w:firstRow="1" w:lastRow="0" w:firstColumn="1" w:lastColumn="0" w:noHBand="0" w:noVBand="1"/>
      </w:tblPr>
      <w:tblGrid>
        <w:gridCol w:w="985"/>
        <w:gridCol w:w="2340"/>
        <w:gridCol w:w="2471"/>
        <w:gridCol w:w="4230"/>
      </w:tblGrid>
      <w:tr w:rsidR="00EE0A5A" w:rsidRPr="001673F0" w:rsidTr="002C7215">
        <w:trPr>
          <w:trHeight w:val="452"/>
        </w:trPr>
        <w:tc>
          <w:tcPr>
            <w:tcW w:w="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E0A5A" w:rsidRPr="001673F0" w:rsidRDefault="00EE0A5A" w:rsidP="002C7215">
            <w:pPr>
              <w:spacing w:after="0" w:line="240" w:lineRule="auto"/>
              <w:rPr>
                <w:rFonts w:ascii="Times New Roman" w:hAnsi="Times New Roman" w:cs="Times New Roman"/>
                <w:b/>
              </w:rPr>
            </w:pPr>
            <w:r w:rsidRPr="001673F0">
              <w:rPr>
                <w:rFonts w:ascii="Times New Roman" w:hAnsi="Times New Roman" w:cs="Times New Roman"/>
                <w:b/>
              </w:rPr>
              <w:t> Type</w:t>
            </w:r>
          </w:p>
        </w:tc>
        <w:tc>
          <w:tcPr>
            <w:tcW w:w="23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0" w:type="dxa"/>
              <w:right w:w="108" w:type="dxa"/>
            </w:tcMar>
            <w:hideMark/>
          </w:tcPr>
          <w:p w:rsidR="00EE0A5A" w:rsidRPr="001673F0" w:rsidRDefault="00EE0A5A" w:rsidP="002C7215">
            <w:pPr>
              <w:spacing w:after="0" w:line="240" w:lineRule="auto"/>
              <w:rPr>
                <w:rFonts w:ascii="Times New Roman" w:hAnsi="Times New Roman" w:cs="Times New Roman"/>
                <w:b/>
              </w:rPr>
            </w:pPr>
            <w:r w:rsidRPr="001673F0">
              <w:rPr>
                <w:rFonts w:ascii="Times New Roman" w:hAnsi="Times New Roman" w:cs="Times New Roman"/>
                <w:b/>
              </w:rPr>
              <w:t>Server IP</w:t>
            </w:r>
          </w:p>
        </w:tc>
        <w:tc>
          <w:tcPr>
            <w:tcW w:w="247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0" w:type="dxa"/>
              <w:right w:w="108" w:type="dxa"/>
            </w:tcMar>
            <w:hideMark/>
          </w:tcPr>
          <w:p w:rsidR="00EE0A5A" w:rsidRPr="001673F0" w:rsidRDefault="00EE0A5A" w:rsidP="002C7215">
            <w:pPr>
              <w:spacing w:after="0" w:line="240" w:lineRule="auto"/>
              <w:rPr>
                <w:rFonts w:ascii="Times New Roman" w:hAnsi="Times New Roman" w:cs="Times New Roman"/>
                <w:b/>
              </w:rPr>
            </w:pPr>
            <w:r w:rsidRPr="001673F0">
              <w:rPr>
                <w:rFonts w:ascii="Times New Roman" w:hAnsi="Times New Roman" w:cs="Times New Roman"/>
                <w:b/>
              </w:rPr>
              <w:t>Application Installed</w:t>
            </w:r>
          </w:p>
        </w:tc>
        <w:tc>
          <w:tcPr>
            <w:tcW w:w="42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08" w:type="dxa"/>
              <w:bottom w:w="0" w:type="dxa"/>
              <w:right w:w="108" w:type="dxa"/>
            </w:tcMar>
            <w:hideMark/>
          </w:tcPr>
          <w:p w:rsidR="00EE0A5A" w:rsidRPr="001673F0" w:rsidRDefault="00EE0A5A" w:rsidP="002C7215">
            <w:pPr>
              <w:tabs>
                <w:tab w:val="left" w:pos="4647"/>
              </w:tabs>
              <w:spacing w:after="0" w:line="240" w:lineRule="auto"/>
              <w:rPr>
                <w:rFonts w:ascii="Times New Roman" w:hAnsi="Times New Roman" w:cs="Times New Roman"/>
                <w:b/>
              </w:rPr>
            </w:pPr>
            <w:r w:rsidRPr="001673F0">
              <w:rPr>
                <w:rFonts w:ascii="Times New Roman" w:hAnsi="Times New Roman" w:cs="Times New Roman"/>
                <w:b/>
              </w:rPr>
              <w:t>Comments</w:t>
            </w:r>
          </w:p>
        </w:tc>
      </w:tr>
      <w:tr w:rsidR="00EE0A5A" w:rsidRPr="001673F0" w:rsidTr="002C7215">
        <w:trPr>
          <w:trHeight w:val="443"/>
        </w:trPr>
        <w:tc>
          <w:tcPr>
            <w:tcW w:w="985" w:type="dxa"/>
            <w:tcBorders>
              <w:top w:val="single" w:sz="4" w:space="0" w:color="auto"/>
              <w:left w:val="single" w:sz="4" w:space="0" w:color="auto"/>
              <w:bottom w:val="single" w:sz="4" w:space="0" w:color="auto"/>
              <w:right w:val="single" w:sz="4" w:space="0" w:color="auto"/>
            </w:tcBorders>
          </w:tcPr>
          <w:p w:rsidR="00EE0A5A" w:rsidRPr="001673F0" w:rsidRDefault="00EE0A5A" w:rsidP="002C7215">
            <w:pPr>
              <w:spacing w:after="0"/>
              <w:rPr>
                <w:rFonts w:ascii="Times New Roman" w:hAnsi="Times New Roman" w:cs="Times New Roman"/>
              </w:rPr>
            </w:pPr>
            <w:r>
              <w:rPr>
                <w:rFonts w:ascii="Times New Roman" w:hAnsi="Times New Roman" w:cs="Times New Roman"/>
              </w:rPr>
              <w:t>UAT</w:t>
            </w:r>
          </w:p>
        </w:tc>
        <w:tc>
          <w:tcPr>
            <w:tcW w:w="2340"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rsidR="00EE0A5A" w:rsidRPr="001673F0" w:rsidRDefault="00EE0A5A" w:rsidP="002C7215">
            <w:pPr>
              <w:spacing w:after="0"/>
              <w:rPr>
                <w:rFonts w:ascii="Times New Roman" w:hAnsi="Times New Roman" w:cs="Times New Roman"/>
              </w:rPr>
            </w:pPr>
          </w:p>
        </w:tc>
        <w:tc>
          <w:tcPr>
            <w:tcW w:w="2471"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rsidR="00EE0A5A" w:rsidRPr="001673F0" w:rsidRDefault="00EE0A5A" w:rsidP="002C7215">
            <w:pPr>
              <w:spacing w:after="0"/>
              <w:rPr>
                <w:rFonts w:ascii="Times New Roman" w:hAnsi="Times New Roman" w:cs="Times New Roman"/>
              </w:rPr>
            </w:pPr>
            <w:r>
              <w:rPr>
                <w:rFonts w:ascii="Times New Roman" w:hAnsi="Times New Roman" w:cs="Times New Roman"/>
              </w:rPr>
              <w:t>EXE</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hideMark/>
          </w:tcPr>
          <w:p w:rsidR="00EE0A5A" w:rsidRPr="001673F0" w:rsidRDefault="00EE0A5A" w:rsidP="002C7215">
            <w:pPr>
              <w:spacing w:after="0"/>
              <w:rPr>
                <w:rFonts w:ascii="Times New Roman" w:hAnsi="Times New Roman" w:cs="Times New Roman"/>
              </w:rPr>
            </w:pPr>
            <w:r w:rsidRPr="001673F0">
              <w:rPr>
                <w:rFonts w:ascii="Times New Roman" w:hAnsi="Times New Roman" w:cs="Times New Roman"/>
              </w:rPr>
              <w:t xml:space="preserve">Application </w:t>
            </w:r>
            <w:r>
              <w:rPr>
                <w:rFonts w:ascii="Times New Roman" w:hAnsi="Times New Roman" w:cs="Times New Roman"/>
              </w:rPr>
              <w:t xml:space="preserve">not </w:t>
            </w:r>
            <w:r w:rsidRPr="001673F0">
              <w:rPr>
                <w:rFonts w:ascii="Times New Roman" w:hAnsi="Times New Roman" w:cs="Times New Roman"/>
              </w:rPr>
              <w:t>exposed to public</w:t>
            </w:r>
          </w:p>
        </w:tc>
      </w:tr>
    </w:tbl>
    <w:p w:rsidR="00EE0A5A" w:rsidRPr="00012315" w:rsidRDefault="00EE0A5A" w:rsidP="0042379A">
      <w:pPr>
        <w:pStyle w:val="Heading2"/>
        <w:rPr>
          <w:rFonts w:ascii="Times New Roman" w:hAnsi="Times New Roman" w:cs="Times New Roman"/>
          <w:b/>
          <w:color w:val="auto"/>
          <w:sz w:val="22"/>
          <w:szCs w:val="22"/>
        </w:rPr>
      </w:pPr>
    </w:p>
    <w:p w:rsidR="00AB508B" w:rsidRPr="00012315" w:rsidRDefault="00AB508B" w:rsidP="000470F2">
      <w:pPr>
        <w:pStyle w:val="Heading2"/>
        <w:numPr>
          <w:ilvl w:val="1"/>
          <w:numId w:val="10"/>
        </w:numPr>
        <w:rPr>
          <w:rFonts w:ascii="Times New Roman" w:hAnsi="Times New Roman" w:cs="Times New Roman"/>
          <w:b/>
          <w:color w:val="auto"/>
          <w:sz w:val="22"/>
          <w:szCs w:val="22"/>
        </w:rPr>
      </w:pPr>
      <w:bookmarkStart w:id="31" w:name="_Toc491207576"/>
      <w:bookmarkStart w:id="32" w:name="_Toc489465241"/>
      <w:r w:rsidRPr="00012315">
        <w:rPr>
          <w:rFonts w:ascii="Times New Roman" w:hAnsi="Times New Roman" w:cs="Times New Roman"/>
          <w:b/>
          <w:color w:val="auto"/>
          <w:sz w:val="22"/>
          <w:szCs w:val="22"/>
        </w:rPr>
        <w:t>Deployment Diagram</w:t>
      </w:r>
      <w:bookmarkEnd w:id="31"/>
    </w:p>
    <w:p w:rsidR="00AB508B" w:rsidRDefault="00AB508B" w:rsidP="000470F2"/>
    <w:p w:rsidR="006E012D" w:rsidRDefault="006E012D" w:rsidP="000470F2">
      <w:r>
        <w:object w:dxaOrig="10306" w:dyaOrig="7561">
          <v:shape id="_x0000_i1037" type="#_x0000_t75" style="width:468pt;height:343.5pt" o:ole="">
            <v:imagedata r:id="rId34" o:title=""/>
          </v:shape>
          <o:OLEObject Type="Embed" ProgID="Visio.Drawing.15" ShapeID="_x0000_i1037" DrawAspect="Content" ObjectID="_1674426378" r:id="rId35"/>
        </w:object>
      </w:r>
    </w:p>
    <w:p w:rsidR="006E012D" w:rsidRPr="000470F2" w:rsidRDefault="006E012D" w:rsidP="000470F2"/>
    <w:p w:rsidR="00F423E8" w:rsidRDefault="00F423E8" w:rsidP="000470F2">
      <w:pPr>
        <w:pStyle w:val="Heading2"/>
        <w:numPr>
          <w:ilvl w:val="1"/>
          <w:numId w:val="10"/>
        </w:numPr>
        <w:rPr>
          <w:rFonts w:ascii="Times New Roman" w:hAnsi="Times New Roman" w:cs="Times New Roman"/>
          <w:sz w:val="22"/>
          <w:szCs w:val="22"/>
        </w:rPr>
      </w:pPr>
      <w:bookmarkStart w:id="33" w:name="_Toc491207577"/>
      <w:r w:rsidRPr="000470F2">
        <w:rPr>
          <w:rFonts w:ascii="Times New Roman" w:hAnsi="Times New Roman" w:cs="Times New Roman"/>
          <w:b/>
          <w:color w:val="auto"/>
          <w:sz w:val="22"/>
          <w:szCs w:val="22"/>
        </w:rPr>
        <w:t xml:space="preserve">Publishing </w:t>
      </w:r>
      <w:r>
        <w:rPr>
          <w:rFonts w:ascii="Times New Roman" w:hAnsi="Times New Roman" w:cs="Times New Roman"/>
          <w:b/>
          <w:color w:val="auto"/>
          <w:sz w:val="22"/>
          <w:szCs w:val="22"/>
        </w:rPr>
        <w:t xml:space="preserve">Comm-Port </w:t>
      </w:r>
      <w:bookmarkEnd w:id="32"/>
      <w:r>
        <w:rPr>
          <w:rFonts w:ascii="Times New Roman" w:hAnsi="Times New Roman" w:cs="Times New Roman"/>
          <w:b/>
          <w:color w:val="auto"/>
          <w:sz w:val="22"/>
          <w:szCs w:val="22"/>
        </w:rPr>
        <w:t>Exe</w:t>
      </w:r>
      <w:bookmarkEnd w:id="33"/>
    </w:p>
    <w:p w:rsidR="002D4F5D" w:rsidRDefault="002D4F5D" w:rsidP="000470F2">
      <w:pPr>
        <w:pStyle w:val="ListParagraph"/>
        <w:spacing w:after="0" w:line="240" w:lineRule="auto"/>
        <w:ind w:left="360"/>
        <w:rPr>
          <w:rFonts w:ascii="Times New Roman" w:eastAsiaTheme="majorEastAsia" w:hAnsi="Times New Roman" w:cs="Times New Roman"/>
          <w:bCs/>
        </w:rPr>
      </w:pPr>
    </w:p>
    <w:p w:rsidR="002D4F5D" w:rsidRPr="00607943" w:rsidRDefault="0039059D" w:rsidP="000470F2">
      <w:pPr>
        <w:pStyle w:val="ListParagraph"/>
        <w:spacing w:after="0" w:line="240" w:lineRule="auto"/>
        <w:ind w:left="360" w:firstLine="360"/>
        <w:rPr>
          <w:rFonts w:ascii="Times New Roman" w:eastAsiaTheme="majorEastAsia" w:hAnsi="Times New Roman" w:cs="Times New Roman"/>
          <w:bCs/>
          <w:lang w:val="en-IN"/>
        </w:rPr>
      </w:pPr>
      <w:r>
        <w:rPr>
          <w:rFonts w:ascii="Times New Roman" w:eastAsiaTheme="majorEastAsia" w:hAnsi="Times New Roman" w:cs="Times New Roman"/>
          <w:bCs/>
        </w:rPr>
        <w:t xml:space="preserve">The deployment of Comm-Port </w:t>
      </w:r>
      <w:r w:rsidR="00771D16">
        <w:rPr>
          <w:rFonts w:ascii="Times New Roman" w:eastAsiaTheme="majorEastAsia" w:hAnsi="Times New Roman" w:cs="Times New Roman"/>
          <w:bCs/>
        </w:rPr>
        <w:t xml:space="preserve">Exe would be </w:t>
      </w:r>
      <w:r w:rsidR="00130383">
        <w:rPr>
          <w:rFonts w:ascii="Times New Roman" w:eastAsiaTheme="majorEastAsia" w:hAnsi="Times New Roman" w:cs="Times New Roman"/>
          <w:bCs/>
        </w:rPr>
        <w:t>self-</w:t>
      </w:r>
      <w:r>
        <w:rPr>
          <w:rFonts w:ascii="Times New Roman" w:eastAsiaTheme="majorEastAsia" w:hAnsi="Times New Roman" w:cs="Times New Roman"/>
          <w:bCs/>
        </w:rPr>
        <w:t>installable MS</w:t>
      </w:r>
      <w:r w:rsidR="00FD3CE0">
        <w:rPr>
          <w:rFonts w:ascii="Times New Roman" w:eastAsiaTheme="majorEastAsia" w:hAnsi="Times New Roman" w:cs="Times New Roman"/>
          <w:bCs/>
        </w:rPr>
        <w:t xml:space="preserve">I Build which will help the user to install </w:t>
      </w:r>
      <w:r w:rsidR="00130383">
        <w:rPr>
          <w:rFonts w:ascii="Times New Roman" w:eastAsiaTheme="majorEastAsia" w:hAnsi="Times New Roman" w:cs="Times New Roman"/>
          <w:bCs/>
        </w:rPr>
        <w:t>to the system</w:t>
      </w:r>
      <w:r w:rsidR="00FD3CE0">
        <w:rPr>
          <w:rFonts w:ascii="Times New Roman" w:eastAsiaTheme="majorEastAsia" w:hAnsi="Times New Roman" w:cs="Times New Roman"/>
          <w:bCs/>
        </w:rPr>
        <w:t>.</w:t>
      </w:r>
    </w:p>
    <w:p w:rsidR="002D4F5D" w:rsidRDefault="002D4F5D" w:rsidP="000470F2"/>
    <w:p w:rsidR="002D4F5D" w:rsidRPr="000470F2" w:rsidRDefault="002D4F5D" w:rsidP="000470F2"/>
    <w:p w:rsidR="00F423E8" w:rsidRPr="00EE0A5A" w:rsidRDefault="00F423E8" w:rsidP="000470F2">
      <w:r>
        <w:tab/>
      </w:r>
    </w:p>
    <w:sectPr w:rsidR="00F423E8" w:rsidRPr="00EE0A5A">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875" w:rsidRDefault="00CD2875" w:rsidP="00B53B9E">
      <w:pPr>
        <w:spacing w:after="0" w:line="240" w:lineRule="auto"/>
      </w:pPr>
      <w:r>
        <w:separator/>
      </w:r>
    </w:p>
  </w:endnote>
  <w:endnote w:type="continuationSeparator" w:id="0">
    <w:p w:rsidR="00CD2875" w:rsidRDefault="00CD2875" w:rsidP="00B53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875" w:rsidRDefault="00CD2875" w:rsidP="00B53B9E">
      <w:pPr>
        <w:spacing w:after="0" w:line="240" w:lineRule="auto"/>
      </w:pPr>
      <w:r>
        <w:separator/>
      </w:r>
    </w:p>
  </w:footnote>
  <w:footnote w:type="continuationSeparator" w:id="0">
    <w:p w:rsidR="00CD2875" w:rsidRDefault="00CD2875" w:rsidP="00B53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86" w:type="dxa"/>
      <w:jc w:val="center"/>
      <w:tblBorders>
        <w:bottom w:val="thinThickLargeGap" w:sz="2" w:space="0" w:color="auto"/>
      </w:tblBorders>
      <w:tblLook w:val="0000" w:firstRow="0" w:lastRow="0" w:firstColumn="0" w:lastColumn="0" w:noHBand="0" w:noVBand="0"/>
    </w:tblPr>
    <w:tblGrid>
      <w:gridCol w:w="2302"/>
      <w:gridCol w:w="5107"/>
      <w:gridCol w:w="2477"/>
    </w:tblGrid>
    <w:tr w:rsidR="00617392" w:rsidRPr="009E0825" w:rsidTr="002C7215">
      <w:trPr>
        <w:trHeight w:val="900"/>
        <w:jc w:val="center"/>
      </w:trPr>
      <w:tc>
        <w:tcPr>
          <w:tcW w:w="2302" w:type="dxa"/>
          <w:vAlign w:val="center"/>
        </w:tcPr>
        <w:p w:rsidR="00617392" w:rsidRDefault="00617392" w:rsidP="00DB0135">
          <w:pPr>
            <w:pStyle w:val="Header"/>
            <w:tabs>
              <w:tab w:val="left" w:pos="6525"/>
              <w:tab w:val="right" w:pos="9180"/>
            </w:tabs>
            <w:ind w:left="-106"/>
            <w:rPr>
              <w:b/>
            </w:rPr>
          </w:pPr>
          <w:r w:rsidRPr="00CA0602">
            <w:rPr>
              <w:b/>
              <w:noProof/>
              <w:lang w:val="en-IN" w:eastAsia="en-IN"/>
            </w:rPr>
            <w:drawing>
              <wp:inline distT="0" distB="0" distL="0" distR="0" wp14:anchorId="393632FC" wp14:editId="6F4EACDC">
                <wp:extent cx="1161164" cy="510362"/>
                <wp:effectExtent l="19050" t="0" r="886" b="0"/>
                <wp:docPr id="32" name="Picture 32" descr="chenoa traditional logo.jpg"/>
                <wp:cNvGraphicFramePr/>
                <a:graphic xmlns:a="http://schemas.openxmlformats.org/drawingml/2006/main">
                  <a:graphicData uri="http://schemas.openxmlformats.org/drawingml/2006/picture">
                    <pic:pic xmlns:pic="http://schemas.openxmlformats.org/drawingml/2006/picture">
                      <pic:nvPicPr>
                        <pic:cNvPr id="21" name="Picture 20" descr="chenoa traditional logo.jpg"/>
                        <pic:cNvPicPr>
                          <a:picLocks noChangeAspect="1"/>
                        </pic:cNvPicPr>
                      </pic:nvPicPr>
                      <pic:blipFill>
                        <a:blip r:embed="rId1" cstate="print"/>
                        <a:stretch>
                          <a:fillRect/>
                        </a:stretch>
                      </pic:blipFill>
                      <pic:spPr>
                        <a:xfrm>
                          <a:off x="0" y="0"/>
                          <a:ext cx="1168459" cy="513568"/>
                        </a:xfrm>
                        <a:prstGeom prst="rect">
                          <a:avLst/>
                        </a:prstGeom>
                      </pic:spPr>
                    </pic:pic>
                  </a:graphicData>
                </a:graphic>
              </wp:inline>
            </w:drawing>
          </w:r>
        </w:p>
      </w:tc>
      <w:tc>
        <w:tcPr>
          <w:tcW w:w="5107" w:type="dxa"/>
          <w:vAlign w:val="center"/>
        </w:tcPr>
        <w:p w:rsidR="00617392" w:rsidRDefault="00617392" w:rsidP="00DB0135">
          <w:pPr>
            <w:pStyle w:val="Header"/>
            <w:ind w:right="-5"/>
            <w:jc w:val="center"/>
            <w:rPr>
              <w:b/>
              <w:color w:val="000000"/>
            </w:rPr>
          </w:pPr>
          <w:r>
            <w:rPr>
              <w:b/>
              <w:color w:val="000000"/>
            </w:rPr>
            <w:t>Low Level Design Document</w:t>
          </w:r>
        </w:p>
        <w:p w:rsidR="00617392" w:rsidRPr="00B6353B" w:rsidRDefault="00617392" w:rsidP="00DB0135">
          <w:pPr>
            <w:pStyle w:val="Header"/>
            <w:ind w:left="286" w:right="-5"/>
            <w:jc w:val="center"/>
            <w:rPr>
              <w:rFonts w:cs="Arial"/>
              <w:color w:val="000000"/>
            </w:rPr>
          </w:pPr>
        </w:p>
      </w:tc>
      <w:tc>
        <w:tcPr>
          <w:tcW w:w="2477" w:type="dxa"/>
          <w:tcMar>
            <w:left w:w="0" w:type="dxa"/>
            <w:right w:w="0" w:type="dxa"/>
          </w:tcMar>
          <w:vAlign w:val="center"/>
        </w:tcPr>
        <w:p w:rsidR="00617392" w:rsidRPr="00C645A3" w:rsidRDefault="00617392" w:rsidP="00DB0135">
          <w:pPr>
            <w:pStyle w:val="Header"/>
            <w:spacing w:before="60" w:after="60"/>
            <w:ind w:left="63" w:right="103"/>
            <w:rPr>
              <w:rFonts w:cs="Arial"/>
              <w:color w:val="000000"/>
              <w:lang w:val="fr-FR"/>
            </w:rPr>
          </w:pPr>
          <w:r w:rsidRPr="00C645A3">
            <w:rPr>
              <w:rFonts w:cs="Arial"/>
              <w:color w:val="000000"/>
            </w:rPr>
            <w:t>Document Version :1.0</w:t>
          </w:r>
        </w:p>
        <w:p w:rsidR="00617392" w:rsidRPr="00B049F4" w:rsidRDefault="00617392" w:rsidP="00DB0135">
          <w:pPr>
            <w:pStyle w:val="Header"/>
            <w:spacing w:before="60" w:after="60"/>
            <w:ind w:left="63" w:right="103"/>
            <w:rPr>
              <w:rFonts w:ascii="Tahoma" w:hAnsi="Tahoma" w:cs="Tahoma"/>
              <w:color w:val="000000"/>
              <w:lang w:val="fr-FR"/>
            </w:rPr>
          </w:pPr>
          <w:r>
            <w:rPr>
              <w:rFonts w:cs="Arial"/>
              <w:color w:val="000000"/>
            </w:rPr>
            <w:t>Release Date: 08/08</w:t>
          </w:r>
          <w:r w:rsidRPr="00C645A3">
            <w:rPr>
              <w:rFonts w:cs="Arial"/>
              <w:color w:val="000000"/>
            </w:rPr>
            <w:t>/2017</w:t>
          </w:r>
        </w:p>
      </w:tc>
    </w:tr>
  </w:tbl>
  <w:p w:rsidR="00617392" w:rsidRDefault="0061739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39A"/>
    <w:multiLevelType w:val="hybridMultilevel"/>
    <w:tmpl w:val="DE945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30785"/>
    <w:multiLevelType w:val="hybridMultilevel"/>
    <w:tmpl w:val="69C08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33127EA"/>
    <w:multiLevelType w:val="hybridMultilevel"/>
    <w:tmpl w:val="2840909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09079E"/>
    <w:multiLevelType w:val="hybridMultilevel"/>
    <w:tmpl w:val="90602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411DC"/>
    <w:multiLevelType w:val="hybridMultilevel"/>
    <w:tmpl w:val="B8DEA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6C3EF1"/>
    <w:multiLevelType w:val="hybridMultilevel"/>
    <w:tmpl w:val="E83A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51FD9"/>
    <w:multiLevelType w:val="hybridMultilevel"/>
    <w:tmpl w:val="E632A8D0"/>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7" w15:restartNumberingAfterBreak="0">
    <w:nsid w:val="0ED12B30"/>
    <w:multiLevelType w:val="hybridMultilevel"/>
    <w:tmpl w:val="66C8613A"/>
    <w:lvl w:ilvl="0" w:tplc="64C4419C">
      <w:start w:val="1"/>
      <w:numFmt w:val="decimal"/>
      <w:lvlText w:val="%1."/>
      <w:lvlJc w:val="left"/>
      <w:pPr>
        <w:ind w:left="360" w:hanging="360"/>
      </w:pPr>
      <w:rPr>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0F22393D"/>
    <w:multiLevelType w:val="hybridMultilevel"/>
    <w:tmpl w:val="3F46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C40DCF"/>
    <w:multiLevelType w:val="multilevel"/>
    <w:tmpl w:val="09F440EE"/>
    <w:lvl w:ilvl="0">
      <w:start w:val="1"/>
      <w:numFmt w:val="bullet"/>
      <w:lvlText w:val=""/>
      <w:lvlJc w:val="left"/>
      <w:pPr>
        <w:ind w:left="720" w:firstLine="360"/>
      </w:pPr>
      <w:rPr>
        <w:rFonts w:ascii="Symbol" w:hAnsi="Symbol"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1C4A6B9F"/>
    <w:multiLevelType w:val="hybridMultilevel"/>
    <w:tmpl w:val="ABD0BA70"/>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672A03"/>
    <w:multiLevelType w:val="hybridMultilevel"/>
    <w:tmpl w:val="D75C7C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E375631"/>
    <w:multiLevelType w:val="multilevel"/>
    <w:tmpl w:val="DA7A0520"/>
    <w:lvl w:ilvl="0">
      <w:start w:val="1"/>
      <w:numFmt w:val="decimal"/>
      <w:lvlText w:val="%1."/>
      <w:lvlJc w:val="left"/>
      <w:pPr>
        <w:tabs>
          <w:tab w:val="num" w:pos="680"/>
        </w:tabs>
        <w:ind w:left="0" w:firstLine="360"/>
      </w:pPr>
      <w:rPr>
        <w:rFonts w:hint="default"/>
        <w:caps w:val="0"/>
        <w:strike w:val="0"/>
        <w:dstrike w:val="0"/>
        <w:outline w:val="0"/>
        <w:shadow w:val="0"/>
        <w:emboss w:val="0"/>
        <w:imprint w:val="0"/>
        <w:vanish w:val="0"/>
        <w:color w:val="auto"/>
        <w:sz w:val="24"/>
        <w:szCs w:val="24"/>
        <w:vertAlign w:val="baseline"/>
      </w:rPr>
    </w:lvl>
    <w:lvl w:ilvl="1">
      <w:start w:val="1"/>
      <w:numFmt w:val="bullet"/>
      <w:lvlText w:val=""/>
      <w:lvlJc w:val="left"/>
      <w:pPr>
        <w:tabs>
          <w:tab w:val="num" w:pos="1031"/>
        </w:tabs>
        <w:ind w:left="540" w:firstLine="0"/>
      </w:pPr>
      <w:rPr>
        <w:rFonts w:ascii="Symbol" w:hAnsi="Symbol" w:hint="default"/>
        <w:b w:val="0"/>
        <w:i w:val="0"/>
        <w:caps w:val="0"/>
        <w:strike w:val="0"/>
        <w:dstrike w:val="0"/>
        <w:outline w:val="0"/>
        <w:shadow w:val="0"/>
        <w:emboss w:val="0"/>
        <w:imprint w:val="0"/>
        <w:vanish w:val="0"/>
        <w:sz w:val="24"/>
        <w:szCs w:val="22"/>
        <w:vertAlign w:val="baseline"/>
      </w:rPr>
    </w:lvl>
    <w:lvl w:ilvl="2">
      <w:start w:val="1"/>
      <w:numFmt w:val="decimal"/>
      <w:lvlText w:val="%1.%2.%3"/>
      <w:lvlJc w:val="left"/>
      <w:pPr>
        <w:tabs>
          <w:tab w:val="num" w:pos="-207"/>
        </w:tabs>
        <w:ind w:left="360" w:firstLine="0"/>
      </w:pPr>
      <w:rPr>
        <w:rFonts w:hint="default"/>
        <w:b w:val="0"/>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3" w15:restartNumberingAfterBreak="0">
    <w:nsid w:val="25D21661"/>
    <w:multiLevelType w:val="multilevel"/>
    <w:tmpl w:val="67E6528A"/>
    <w:lvl w:ilvl="0">
      <w:start w:val="1"/>
      <w:numFmt w:val="decimal"/>
      <w:lvlText w:val="%1."/>
      <w:lvlJc w:val="left"/>
      <w:pPr>
        <w:tabs>
          <w:tab w:val="num" w:pos="680"/>
        </w:tabs>
        <w:ind w:left="0" w:firstLine="360"/>
      </w:pPr>
      <w:rPr>
        <w:rFonts w:hint="default"/>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1031"/>
        </w:tabs>
        <w:ind w:left="540" w:firstLine="0"/>
      </w:pPr>
      <w:rPr>
        <w:rFonts w:ascii="Arial" w:hAnsi="Arial" w:hint="default"/>
        <w:b w:val="0"/>
        <w:i w:val="0"/>
        <w:caps w:val="0"/>
        <w:strike w:val="0"/>
        <w:dstrike w:val="0"/>
        <w:outline w:val="0"/>
        <w:shadow w:val="0"/>
        <w:emboss w:val="0"/>
        <w:imprint w:val="0"/>
        <w:vanish w:val="0"/>
        <w:sz w:val="24"/>
        <w:szCs w:val="22"/>
        <w:vertAlign w:val="baseline"/>
      </w:rPr>
    </w:lvl>
    <w:lvl w:ilvl="2">
      <w:start w:val="1"/>
      <w:numFmt w:val="bullet"/>
      <w:lvlText w:val=""/>
      <w:lvlJc w:val="left"/>
      <w:pPr>
        <w:tabs>
          <w:tab w:val="num" w:pos="513"/>
        </w:tabs>
        <w:ind w:left="1080" w:firstLine="0"/>
      </w:pPr>
      <w:rPr>
        <w:rFonts w:ascii="Wingdings" w:hAnsi="Wingdings" w:hint="default"/>
        <w:b w:val="0"/>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4" w15:restartNumberingAfterBreak="0">
    <w:nsid w:val="26704244"/>
    <w:multiLevelType w:val="multilevel"/>
    <w:tmpl w:val="E03E5D78"/>
    <w:lvl w:ilvl="0">
      <w:start w:val="2"/>
      <w:numFmt w:val="decimal"/>
      <w:lvlText w:val="%1."/>
      <w:lvlJc w:val="left"/>
      <w:pPr>
        <w:tabs>
          <w:tab w:val="num" w:pos="680"/>
        </w:tabs>
        <w:ind w:left="0" w:firstLine="360"/>
      </w:pPr>
      <w:rPr>
        <w:rFonts w:hint="default"/>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1031"/>
        </w:tabs>
        <w:ind w:left="540" w:firstLine="0"/>
      </w:pPr>
      <w:rPr>
        <w:rFonts w:ascii="Arial" w:hAnsi="Arial" w:hint="default"/>
        <w:b w:val="0"/>
        <w:i w:val="0"/>
        <w:caps w:val="0"/>
        <w:strike w:val="0"/>
        <w:dstrike w:val="0"/>
        <w:outline w:val="0"/>
        <w:shadow w:val="0"/>
        <w:emboss w:val="0"/>
        <w:imprint w:val="0"/>
        <w:vanish w:val="0"/>
        <w:sz w:val="24"/>
        <w:szCs w:val="22"/>
        <w:vertAlign w:val="baseline"/>
      </w:rPr>
    </w:lvl>
    <w:lvl w:ilvl="2">
      <w:start w:val="3"/>
      <w:numFmt w:val="none"/>
      <w:lvlText w:val="3."/>
      <w:lvlJc w:val="left"/>
      <w:pPr>
        <w:tabs>
          <w:tab w:val="num" w:pos="-207"/>
        </w:tabs>
        <w:ind w:left="360" w:firstLine="0"/>
      </w:pPr>
      <w:rPr>
        <w:rFonts w:hint="default"/>
        <w:b/>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5" w15:restartNumberingAfterBreak="0">
    <w:nsid w:val="2AD43EC6"/>
    <w:multiLevelType w:val="hybridMultilevel"/>
    <w:tmpl w:val="051E983C"/>
    <w:lvl w:ilvl="0" w:tplc="40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2D6E007F"/>
    <w:multiLevelType w:val="multilevel"/>
    <w:tmpl w:val="7110F980"/>
    <w:lvl w:ilvl="0">
      <w:start w:val="1"/>
      <w:numFmt w:val="decimal"/>
      <w:lvlText w:val="%1."/>
      <w:lvlJc w:val="left"/>
      <w:pPr>
        <w:tabs>
          <w:tab w:val="num" w:pos="680"/>
        </w:tabs>
        <w:ind w:left="0" w:firstLine="360"/>
      </w:pPr>
      <w:rPr>
        <w:rFonts w:hint="default"/>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1031"/>
        </w:tabs>
        <w:ind w:left="540" w:firstLine="0"/>
      </w:pPr>
      <w:rPr>
        <w:rFonts w:ascii="Arial Bold" w:hAnsi="Arial Bold" w:hint="default"/>
        <w:b/>
        <w:i w:val="0"/>
        <w:caps w:val="0"/>
        <w:strike w:val="0"/>
        <w:dstrike w:val="0"/>
        <w:outline w:val="0"/>
        <w:shadow w:val="0"/>
        <w:emboss w:val="0"/>
        <w:imprint w:val="0"/>
        <w:vanish w:val="0"/>
        <w:sz w:val="24"/>
        <w:szCs w:val="22"/>
        <w:vertAlign w:val="baseline"/>
      </w:rPr>
    </w:lvl>
    <w:lvl w:ilvl="2">
      <w:start w:val="1"/>
      <w:numFmt w:val="decimal"/>
      <w:lvlText w:val="%1.%2.%3"/>
      <w:lvlJc w:val="left"/>
      <w:pPr>
        <w:tabs>
          <w:tab w:val="num" w:pos="-207"/>
        </w:tabs>
        <w:ind w:left="360" w:firstLine="0"/>
      </w:pPr>
      <w:rPr>
        <w:rFonts w:hint="default"/>
        <w:b w:val="0"/>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15:restartNumberingAfterBreak="0">
    <w:nsid w:val="2EB351F8"/>
    <w:multiLevelType w:val="multilevel"/>
    <w:tmpl w:val="F1F00F3E"/>
    <w:lvl w:ilvl="0">
      <w:start w:val="1"/>
      <w:numFmt w:val="decimal"/>
      <w:lvlText w:val="%1."/>
      <w:lvlJc w:val="left"/>
      <w:pPr>
        <w:tabs>
          <w:tab w:val="num" w:pos="680"/>
        </w:tabs>
        <w:ind w:left="0" w:firstLine="360"/>
      </w:pPr>
      <w:rPr>
        <w:rFonts w:hint="default"/>
        <w:b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1211"/>
        </w:tabs>
        <w:ind w:left="720" w:firstLine="0"/>
      </w:pPr>
      <w:rPr>
        <w:rFonts w:ascii="Times New Roman" w:hAnsi="Times New Roman" w:cs="Times New Roman" w:hint="default"/>
        <w:b w:val="0"/>
        <w:i w:val="0"/>
        <w:caps w:val="0"/>
        <w:strike w:val="0"/>
        <w:dstrike w:val="0"/>
        <w:outline w:val="0"/>
        <w:shadow w:val="0"/>
        <w:emboss w:val="0"/>
        <w:imprint w:val="0"/>
        <w:vanish w:val="0"/>
        <w:color w:val="auto"/>
        <w:sz w:val="22"/>
        <w:szCs w:val="22"/>
        <w:vertAlign w:val="baseline"/>
      </w:rPr>
    </w:lvl>
    <w:lvl w:ilvl="2">
      <w:start w:val="1"/>
      <w:numFmt w:val="decimal"/>
      <w:lvlText w:val="%1.%2.%3"/>
      <w:lvlJc w:val="left"/>
      <w:pPr>
        <w:tabs>
          <w:tab w:val="num" w:pos="153"/>
        </w:tabs>
        <w:ind w:left="720" w:firstLine="0"/>
      </w:pPr>
      <w:rPr>
        <w:rFonts w:hint="default"/>
        <w:b w:val="0"/>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15:restartNumberingAfterBreak="0">
    <w:nsid w:val="2F6336FA"/>
    <w:multiLevelType w:val="hybridMultilevel"/>
    <w:tmpl w:val="EC4CAB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3F16251"/>
    <w:multiLevelType w:val="hybridMultilevel"/>
    <w:tmpl w:val="1DA6C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4D3382"/>
    <w:multiLevelType w:val="hybridMultilevel"/>
    <w:tmpl w:val="7D221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B26A4C"/>
    <w:multiLevelType w:val="hybridMultilevel"/>
    <w:tmpl w:val="695417D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83E6550"/>
    <w:multiLevelType w:val="hybridMultilevel"/>
    <w:tmpl w:val="4800BB2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85E3D0A"/>
    <w:multiLevelType w:val="multilevel"/>
    <w:tmpl w:val="E87A34FA"/>
    <w:lvl w:ilvl="0">
      <w:start w:val="1"/>
      <w:numFmt w:val="decimal"/>
      <w:lvlText w:val="%1."/>
      <w:lvlJc w:val="left"/>
      <w:pPr>
        <w:tabs>
          <w:tab w:val="num" w:pos="680"/>
        </w:tabs>
        <w:ind w:left="0" w:firstLine="360"/>
      </w:pPr>
      <w:rPr>
        <w:rFonts w:hint="default"/>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1031"/>
        </w:tabs>
        <w:ind w:left="540" w:firstLine="0"/>
      </w:pPr>
      <w:rPr>
        <w:rFonts w:ascii="Arial" w:hAnsi="Arial" w:hint="default"/>
        <w:b w:val="0"/>
        <w:i w:val="0"/>
        <w:caps w:val="0"/>
        <w:strike w:val="0"/>
        <w:dstrike w:val="0"/>
        <w:outline w:val="0"/>
        <w:shadow w:val="0"/>
        <w:emboss w:val="0"/>
        <w:imprint w:val="0"/>
        <w:vanish w:val="0"/>
        <w:sz w:val="24"/>
        <w:szCs w:val="22"/>
        <w:vertAlign w:val="baseline"/>
      </w:rPr>
    </w:lvl>
    <w:lvl w:ilvl="2">
      <w:start w:val="1"/>
      <w:numFmt w:val="bullet"/>
      <w:lvlText w:val=""/>
      <w:lvlJc w:val="left"/>
      <w:pPr>
        <w:tabs>
          <w:tab w:val="num" w:pos="513"/>
        </w:tabs>
        <w:ind w:left="1080" w:firstLine="0"/>
      </w:pPr>
      <w:rPr>
        <w:rFonts w:ascii="Wingdings" w:hAnsi="Wingdings" w:hint="default"/>
        <w:b w:val="0"/>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4" w15:restartNumberingAfterBreak="0">
    <w:nsid w:val="3BE8748B"/>
    <w:multiLevelType w:val="hybridMultilevel"/>
    <w:tmpl w:val="854E63D2"/>
    <w:lvl w:ilvl="0" w:tplc="6958CDE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E3728A"/>
    <w:multiLevelType w:val="multilevel"/>
    <w:tmpl w:val="534AB790"/>
    <w:lvl w:ilvl="0">
      <w:start w:val="1"/>
      <w:numFmt w:val="decimal"/>
      <w:lvlText w:val="%1."/>
      <w:lvlJc w:val="left"/>
      <w:pPr>
        <w:tabs>
          <w:tab w:val="num" w:pos="680"/>
        </w:tabs>
        <w:ind w:left="0" w:firstLine="360"/>
      </w:pPr>
      <w:rPr>
        <w:rFonts w:hint="default"/>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1031"/>
        </w:tabs>
        <w:ind w:left="540" w:firstLine="0"/>
      </w:pPr>
      <w:rPr>
        <w:rFonts w:ascii="Arial Bold" w:hAnsi="Arial Bold" w:hint="default"/>
        <w:b/>
        <w:i w:val="0"/>
        <w:caps w:val="0"/>
        <w:strike w:val="0"/>
        <w:dstrike w:val="0"/>
        <w:outline w:val="0"/>
        <w:shadow w:val="0"/>
        <w:emboss w:val="0"/>
        <w:imprint w:val="0"/>
        <w:vanish w:val="0"/>
        <w:sz w:val="24"/>
        <w:szCs w:val="22"/>
        <w:vertAlign w:val="baseline"/>
      </w:rPr>
    </w:lvl>
    <w:lvl w:ilvl="2">
      <w:start w:val="1"/>
      <w:numFmt w:val="decimal"/>
      <w:lvlText w:val="%1.%2.%3"/>
      <w:lvlJc w:val="left"/>
      <w:pPr>
        <w:tabs>
          <w:tab w:val="num" w:pos="-207"/>
        </w:tabs>
        <w:ind w:left="36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6" w15:restartNumberingAfterBreak="0">
    <w:nsid w:val="3E2D0BCB"/>
    <w:multiLevelType w:val="hybridMultilevel"/>
    <w:tmpl w:val="146E2DDA"/>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6716B6"/>
    <w:multiLevelType w:val="hybridMultilevel"/>
    <w:tmpl w:val="E8803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FF725A"/>
    <w:multiLevelType w:val="multilevel"/>
    <w:tmpl w:val="7110F980"/>
    <w:lvl w:ilvl="0">
      <w:start w:val="1"/>
      <w:numFmt w:val="decimal"/>
      <w:lvlText w:val="%1."/>
      <w:lvlJc w:val="left"/>
      <w:pPr>
        <w:tabs>
          <w:tab w:val="num" w:pos="680"/>
        </w:tabs>
        <w:ind w:left="0" w:firstLine="360"/>
      </w:pPr>
      <w:rPr>
        <w:rFonts w:hint="default"/>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1031"/>
        </w:tabs>
        <w:ind w:left="540" w:firstLine="0"/>
      </w:pPr>
      <w:rPr>
        <w:rFonts w:ascii="Arial Bold" w:hAnsi="Arial Bold" w:hint="default"/>
        <w:b/>
        <w:i w:val="0"/>
        <w:caps w:val="0"/>
        <w:strike w:val="0"/>
        <w:dstrike w:val="0"/>
        <w:outline w:val="0"/>
        <w:shadow w:val="0"/>
        <w:emboss w:val="0"/>
        <w:imprint w:val="0"/>
        <w:vanish w:val="0"/>
        <w:sz w:val="24"/>
        <w:szCs w:val="22"/>
        <w:vertAlign w:val="baseline"/>
      </w:rPr>
    </w:lvl>
    <w:lvl w:ilvl="2">
      <w:start w:val="1"/>
      <w:numFmt w:val="decimal"/>
      <w:lvlText w:val="%1.%2.%3"/>
      <w:lvlJc w:val="left"/>
      <w:pPr>
        <w:tabs>
          <w:tab w:val="num" w:pos="-207"/>
        </w:tabs>
        <w:ind w:left="360" w:firstLine="0"/>
      </w:pPr>
      <w:rPr>
        <w:rFonts w:hint="default"/>
        <w:b w:val="0"/>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9" w15:restartNumberingAfterBreak="0">
    <w:nsid w:val="489D7135"/>
    <w:multiLevelType w:val="hybridMultilevel"/>
    <w:tmpl w:val="B5201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8A40E9E"/>
    <w:multiLevelType w:val="hybridMultilevel"/>
    <w:tmpl w:val="E3445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99234A9"/>
    <w:multiLevelType w:val="multilevel"/>
    <w:tmpl w:val="C99E258E"/>
    <w:lvl w:ilvl="0">
      <w:start w:val="1"/>
      <w:numFmt w:val="decimal"/>
      <w:lvlText w:val="%1."/>
      <w:lvlJc w:val="left"/>
      <w:pPr>
        <w:tabs>
          <w:tab w:val="num" w:pos="680"/>
        </w:tabs>
        <w:ind w:left="0" w:firstLine="360"/>
      </w:pPr>
      <w:rPr>
        <w:rFonts w:hint="default"/>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1031"/>
        </w:tabs>
        <w:ind w:left="540" w:firstLine="0"/>
      </w:pPr>
      <w:rPr>
        <w:rFonts w:ascii="Arial" w:hAnsi="Arial" w:hint="default"/>
        <w:b w:val="0"/>
        <w:i w:val="0"/>
        <w:caps w:val="0"/>
        <w:strike w:val="0"/>
        <w:dstrike w:val="0"/>
        <w:outline w:val="0"/>
        <w:shadow w:val="0"/>
        <w:emboss w:val="0"/>
        <w:imprint w:val="0"/>
        <w:vanish w:val="0"/>
        <w:sz w:val="24"/>
        <w:szCs w:val="22"/>
        <w:vertAlign w:val="baseline"/>
      </w:rPr>
    </w:lvl>
    <w:lvl w:ilvl="2">
      <w:start w:val="1"/>
      <w:numFmt w:val="decimal"/>
      <w:lvlText w:val="%1.%2.%3"/>
      <w:lvlJc w:val="left"/>
      <w:pPr>
        <w:tabs>
          <w:tab w:val="num" w:pos="-207"/>
        </w:tabs>
        <w:ind w:left="360" w:firstLine="0"/>
      </w:pPr>
      <w:rPr>
        <w:rFonts w:hint="default"/>
        <w:b w:val="0"/>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2" w15:restartNumberingAfterBreak="0">
    <w:nsid w:val="4A560247"/>
    <w:multiLevelType w:val="hybridMultilevel"/>
    <w:tmpl w:val="099AA270"/>
    <w:lvl w:ilvl="0" w:tplc="144624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4B7876B7"/>
    <w:multiLevelType w:val="hybridMultilevel"/>
    <w:tmpl w:val="20D29D9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4D726565"/>
    <w:multiLevelType w:val="hybridMultilevel"/>
    <w:tmpl w:val="51FCC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882EB4"/>
    <w:multiLevelType w:val="hybridMultilevel"/>
    <w:tmpl w:val="E9DC5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EBF4DD9"/>
    <w:multiLevelType w:val="hybridMultilevel"/>
    <w:tmpl w:val="3908308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20312D4"/>
    <w:multiLevelType w:val="hybridMultilevel"/>
    <w:tmpl w:val="6114BF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35D6EA4"/>
    <w:multiLevelType w:val="hybridMultilevel"/>
    <w:tmpl w:val="8FD218DE"/>
    <w:lvl w:ilvl="0" w:tplc="ACCC8250">
      <w:start w:val="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644AC9"/>
    <w:multiLevelType w:val="hybridMultilevel"/>
    <w:tmpl w:val="8266E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F57A2E"/>
    <w:multiLevelType w:val="multilevel"/>
    <w:tmpl w:val="DA7A0520"/>
    <w:lvl w:ilvl="0">
      <w:start w:val="1"/>
      <w:numFmt w:val="decimal"/>
      <w:lvlText w:val="%1."/>
      <w:lvlJc w:val="left"/>
      <w:pPr>
        <w:tabs>
          <w:tab w:val="num" w:pos="680"/>
        </w:tabs>
        <w:ind w:left="0" w:firstLine="360"/>
      </w:pPr>
      <w:rPr>
        <w:rFonts w:hint="default"/>
        <w:caps w:val="0"/>
        <w:strike w:val="0"/>
        <w:dstrike w:val="0"/>
        <w:outline w:val="0"/>
        <w:shadow w:val="0"/>
        <w:emboss w:val="0"/>
        <w:imprint w:val="0"/>
        <w:vanish w:val="0"/>
        <w:color w:val="auto"/>
        <w:sz w:val="24"/>
        <w:szCs w:val="24"/>
        <w:vertAlign w:val="baseline"/>
      </w:rPr>
    </w:lvl>
    <w:lvl w:ilvl="1">
      <w:start w:val="1"/>
      <w:numFmt w:val="bullet"/>
      <w:lvlText w:val=""/>
      <w:lvlJc w:val="left"/>
      <w:pPr>
        <w:tabs>
          <w:tab w:val="num" w:pos="1031"/>
        </w:tabs>
        <w:ind w:left="540" w:firstLine="0"/>
      </w:pPr>
      <w:rPr>
        <w:rFonts w:ascii="Symbol" w:hAnsi="Symbol" w:hint="default"/>
        <w:b w:val="0"/>
        <w:i w:val="0"/>
        <w:caps w:val="0"/>
        <w:strike w:val="0"/>
        <w:dstrike w:val="0"/>
        <w:outline w:val="0"/>
        <w:shadow w:val="0"/>
        <w:emboss w:val="0"/>
        <w:imprint w:val="0"/>
        <w:vanish w:val="0"/>
        <w:sz w:val="24"/>
        <w:szCs w:val="22"/>
        <w:vertAlign w:val="baseline"/>
      </w:rPr>
    </w:lvl>
    <w:lvl w:ilvl="2">
      <w:start w:val="1"/>
      <w:numFmt w:val="decimal"/>
      <w:lvlText w:val="%1.%2.%3"/>
      <w:lvlJc w:val="left"/>
      <w:pPr>
        <w:tabs>
          <w:tab w:val="num" w:pos="-207"/>
        </w:tabs>
        <w:ind w:left="360" w:firstLine="0"/>
      </w:pPr>
      <w:rPr>
        <w:rFonts w:hint="default"/>
        <w:b w:val="0"/>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41" w15:restartNumberingAfterBreak="0">
    <w:nsid w:val="59D17A83"/>
    <w:multiLevelType w:val="hybridMultilevel"/>
    <w:tmpl w:val="76CE4A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04D3931"/>
    <w:multiLevelType w:val="multilevel"/>
    <w:tmpl w:val="4A50668E"/>
    <w:lvl w:ilvl="0">
      <w:start w:val="1"/>
      <w:numFmt w:val="decimal"/>
      <w:lvlText w:val="%1."/>
      <w:lvlJc w:val="left"/>
      <w:pPr>
        <w:tabs>
          <w:tab w:val="num" w:pos="680"/>
        </w:tabs>
        <w:ind w:left="0" w:firstLine="360"/>
      </w:pPr>
      <w:rPr>
        <w:rFonts w:hint="default"/>
        <w:b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1211"/>
        </w:tabs>
        <w:ind w:left="720" w:firstLine="0"/>
      </w:pPr>
      <w:rPr>
        <w:rFonts w:ascii="Times New Roman" w:hAnsi="Times New Roman" w:cs="Times New Roman" w:hint="default"/>
        <w:b w:val="0"/>
        <w:i w:val="0"/>
        <w:caps w:val="0"/>
        <w:strike w:val="0"/>
        <w:dstrike w:val="0"/>
        <w:outline w:val="0"/>
        <w:shadow w:val="0"/>
        <w:emboss w:val="0"/>
        <w:imprint w:val="0"/>
        <w:vanish w:val="0"/>
        <w:sz w:val="22"/>
        <w:szCs w:val="22"/>
        <w:vertAlign w:val="baseline"/>
      </w:rPr>
    </w:lvl>
    <w:lvl w:ilvl="2">
      <w:start w:val="1"/>
      <w:numFmt w:val="decimal"/>
      <w:lvlText w:val="%1.%2.%3"/>
      <w:lvlJc w:val="left"/>
      <w:pPr>
        <w:tabs>
          <w:tab w:val="num" w:pos="153"/>
        </w:tabs>
        <w:ind w:left="720" w:firstLine="0"/>
      </w:pPr>
      <w:rPr>
        <w:rFonts w:hint="default"/>
        <w:b w:val="0"/>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43" w15:restartNumberingAfterBreak="0">
    <w:nsid w:val="60C53372"/>
    <w:multiLevelType w:val="hybridMultilevel"/>
    <w:tmpl w:val="769236CE"/>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DE202FF2">
      <w:start w:val="1"/>
      <w:numFmt w:val="decimal"/>
      <w:lvlText w:val="%5)"/>
      <w:lvlJc w:val="left"/>
      <w:pPr>
        <w:ind w:left="3600" w:hanging="360"/>
      </w:pPr>
      <w:rPr>
        <w:rFonts w:hint="default"/>
        <w:b w:val="0"/>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1C4704E"/>
    <w:multiLevelType w:val="hybridMultilevel"/>
    <w:tmpl w:val="61A8C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4247865"/>
    <w:multiLevelType w:val="hybridMultilevel"/>
    <w:tmpl w:val="284092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72D7BC0"/>
    <w:multiLevelType w:val="multilevel"/>
    <w:tmpl w:val="DA7A0520"/>
    <w:lvl w:ilvl="0">
      <w:start w:val="1"/>
      <w:numFmt w:val="decimal"/>
      <w:lvlText w:val="%1."/>
      <w:lvlJc w:val="left"/>
      <w:pPr>
        <w:tabs>
          <w:tab w:val="num" w:pos="680"/>
        </w:tabs>
        <w:ind w:left="0" w:firstLine="360"/>
      </w:pPr>
      <w:rPr>
        <w:rFonts w:hint="default"/>
        <w:caps w:val="0"/>
        <w:strike w:val="0"/>
        <w:dstrike w:val="0"/>
        <w:outline w:val="0"/>
        <w:shadow w:val="0"/>
        <w:emboss w:val="0"/>
        <w:imprint w:val="0"/>
        <w:vanish w:val="0"/>
        <w:color w:val="auto"/>
        <w:sz w:val="24"/>
        <w:szCs w:val="24"/>
        <w:vertAlign w:val="baseline"/>
      </w:rPr>
    </w:lvl>
    <w:lvl w:ilvl="1">
      <w:start w:val="1"/>
      <w:numFmt w:val="bullet"/>
      <w:lvlText w:val=""/>
      <w:lvlJc w:val="left"/>
      <w:pPr>
        <w:tabs>
          <w:tab w:val="num" w:pos="1031"/>
        </w:tabs>
        <w:ind w:left="540" w:firstLine="0"/>
      </w:pPr>
      <w:rPr>
        <w:rFonts w:ascii="Symbol" w:hAnsi="Symbol" w:hint="default"/>
        <w:b w:val="0"/>
        <w:i w:val="0"/>
        <w:caps w:val="0"/>
        <w:strike w:val="0"/>
        <w:dstrike w:val="0"/>
        <w:outline w:val="0"/>
        <w:shadow w:val="0"/>
        <w:emboss w:val="0"/>
        <w:imprint w:val="0"/>
        <w:vanish w:val="0"/>
        <w:sz w:val="24"/>
        <w:szCs w:val="22"/>
        <w:vertAlign w:val="baseline"/>
      </w:rPr>
    </w:lvl>
    <w:lvl w:ilvl="2">
      <w:start w:val="1"/>
      <w:numFmt w:val="decimal"/>
      <w:lvlText w:val="%1.%2.%3"/>
      <w:lvlJc w:val="left"/>
      <w:pPr>
        <w:tabs>
          <w:tab w:val="num" w:pos="-207"/>
        </w:tabs>
        <w:ind w:left="360" w:firstLine="0"/>
      </w:pPr>
      <w:rPr>
        <w:rFonts w:hint="default"/>
        <w:b w:val="0"/>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47" w15:restartNumberingAfterBreak="0">
    <w:nsid w:val="6BF309C5"/>
    <w:multiLevelType w:val="multilevel"/>
    <w:tmpl w:val="7110F980"/>
    <w:lvl w:ilvl="0">
      <w:start w:val="1"/>
      <w:numFmt w:val="decimal"/>
      <w:lvlText w:val="%1."/>
      <w:lvlJc w:val="left"/>
      <w:pPr>
        <w:tabs>
          <w:tab w:val="num" w:pos="680"/>
        </w:tabs>
        <w:ind w:left="0" w:firstLine="360"/>
      </w:pPr>
      <w:rPr>
        <w:rFonts w:hint="default"/>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1031"/>
        </w:tabs>
        <w:ind w:left="540" w:firstLine="0"/>
      </w:pPr>
      <w:rPr>
        <w:rFonts w:ascii="Arial Bold" w:hAnsi="Arial Bold" w:hint="default"/>
        <w:b/>
        <w:i w:val="0"/>
        <w:caps w:val="0"/>
        <w:strike w:val="0"/>
        <w:dstrike w:val="0"/>
        <w:outline w:val="0"/>
        <w:shadow w:val="0"/>
        <w:emboss w:val="0"/>
        <w:imprint w:val="0"/>
        <w:vanish w:val="0"/>
        <w:sz w:val="24"/>
        <w:szCs w:val="22"/>
        <w:vertAlign w:val="baseline"/>
      </w:rPr>
    </w:lvl>
    <w:lvl w:ilvl="2">
      <w:start w:val="1"/>
      <w:numFmt w:val="decimal"/>
      <w:lvlText w:val="%1.%2.%3"/>
      <w:lvlJc w:val="left"/>
      <w:pPr>
        <w:tabs>
          <w:tab w:val="num" w:pos="-207"/>
        </w:tabs>
        <w:ind w:left="360" w:firstLine="0"/>
      </w:pPr>
      <w:rPr>
        <w:rFonts w:hint="default"/>
        <w:b w:val="0"/>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48" w15:restartNumberingAfterBreak="0">
    <w:nsid w:val="6D134A13"/>
    <w:multiLevelType w:val="multilevel"/>
    <w:tmpl w:val="534AB790"/>
    <w:lvl w:ilvl="0">
      <w:start w:val="1"/>
      <w:numFmt w:val="decimal"/>
      <w:lvlText w:val="%1."/>
      <w:lvlJc w:val="left"/>
      <w:pPr>
        <w:tabs>
          <w:tab w:val="num" w:pos="680"/>
        </w:tabs>
        <w:ind w:left="0" w:firstLine="360"/>
      </w:pPr>
      <w:rPr>
        <w:rFonts w:hint="default"/>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1031"/>
        </w:tabs>
        <w:ind w:left="540" w:firstLine="0"/>
      </w:pPr>
      <w:rPr>
        <w:rFonts w:ascii="Arial Bold" w:hAnsi="Arial Bold" w:hint="default"/>
        <w:b/>
        <w:i w:val="0"/>
        <w:caps w:val="0"/>
        <w:strike w:val="0"/>
        <w:dstrike w:val="0"/>
        <w:outline w:val="0"/>
        <w:shadow w:val="0"/>
        <w:emboss w:val="0"/>
        <w:imprint w:val="0"/>
        <w:vanish w:val="0"/>
        <w:sz w:val="24"/>
        <w:szCs w:val="22"/>
        <w:vertAlign w:val="baseline"/>
      </w:rPr>
    </w:lvl>
    <w:lvl w:ilvl="2">
      <w:start w:val="1"/>
      <w:numFmt w:val="decimal"/>
      <w:lvlText w:val="%1.%2.%3"/>
      <w:lvlJc w:val="left"/>
      <w:pPr>
        <w:tabs>
          <w:tab w:val="num" w:pos="-207"/>
        </w:tabs>
        <w:ind w:left="36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49" w15:restartNumberingAfterBreak="0">
    <w:nsid w:val="70B94209"/>
    <w:multiLevelType w:val="hybridMultilevel"/>
    <w:tmpl w:val="2AA8C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7280618F"/>
    <w:multiLevelType w:val="hybridMultilevel"/>
    <w:tmpl w:val="E918C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61162B"/>
    <w:multiLevelType w:val="hybridMultilevel"/>
    <w:tmpl w:val="4E14CFD4"/>
    <w:lvl w:ilvl="0" w:tplc="ACCC825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4D5438"/>
    <w:multiLevelType w:val="multilevel"/>
    <w:tmpl w:val="A13AD880"/>
    <w:lvl w:ilvl="0">
      <w:start w:val="1"/>
      <w:numFmt w:val="decimal"/>
      <w:lvlText w:val="%1."/>
      <w:lvlJc w:val="left"/>
      <w:pPr>
        <w:tabs>
          <w:tab w:val="num" w:pos="680"/>
        </w:tabs>
        <w:ind w:left="0" w:firstLine="360"/>
      </w:pPr>
      <w:rPr>
        <w:rFonts w:hint="default"/>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1031"/>
        </w:tabs>
        <w:ind w:left="540" w:firstLine="0"/>
      </w:pPr>
      <w:rPr>
        <w:rFonts w:ascii="Arial Bold" w:hAnsi="Arial Bold" w:hint="default"/>
        <w:b w:val="0"/>
        <w:i w:val="0"/>
        <w:caps w:val="0"/>
        <w:strike w:val="0"/>
        <w:dstrike w:val="0"/>
        <w:outline w:val="0"/>
        <w:shadow w:val="0"/>
        <w:emboss w:val="0"/>
        <w:imprint w:val="0"/>
        <w:vanish w:val="0"/>
        <w:sz w:val="24"/>
        <w:szCs w:val="22"/>
        <w:vertAlign w:val="baseline"/>
      </w:rPr>
    </w:lvl>
    <w:lvl w:ilvl="2">
      <w:start w:val="1"/>
      <w:numFmt w:val="decimal"/>
      <w:lvlText w:val="%1.%2.%3"/>
      <w:lvlJc w:val="left"/>
      <w:pPr>
        <w:tabs>
          <w:tab w:val="num" w:pos="-207"/>
        </w:tabs>
        <w:ind w:left="360" w:firstLine="0"/>
      </w:pPr>
      <w:rPr>
        <w:rFonts w:hint="default"/>
        <w:b w:val="0"/>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3" w15:restartNumberingAfterBreak="0">
    <w:nsid w:val="785934CB"/>
    <w:multiLevelType w:val="hybridMultilevel"/>
    <w:tmpl w:val="F670C45A"/>
    <w:lvl w:ilvl="0" w:tplc="0C4894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9D667BC"/>
    <w:multiLevelType w:val="multilevel"/>
    <w:tmpl w:val="844A946A"/>
    <w:lvl w:ilvl="0">
      <w:start w:val="1"/>
      <w:numFmt w:val="decimal"/>
      <w:lvlText w:val="%1."/>
      <w:lvlJc w:val="left"/>
      <w:pPr>
        <w:tabs>
          <w:tab w:val="num" w:pos="680"/>
        </w:tabs>
        <w:ind w:left="0" w:firstLine="360"/>
      </w:pPr>
      <w:rPr>
        <w:rFonts w:hint="default"/>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1031"/>
        </w:tabs>
        <w:ind w:left="540" w:firstLine="0"/>
      </w:pPr>
      <w:rPr>
        <w:rFonts w:ascii="Arial" w:hAnsi="Arial" w:hint="default"/>
        <w:b w:val="0"/>
        <w:i w:val="0"/>
        <w:caps w:val="0"/>
        <w:strike w:val="0"/>
        <w:dstrike w:val="0"/>
        <w:outline w:val="0"/>
        <w:shadow w:val="0"/>
        <w:emboss w:val="0"/>
        <w:imprint w:val="0"/>
        <w:vanish w:val="0"/>
        <w:sz w:val="24"/>
        <w:szCs w:val="22"/>
        <w:vertAlign w:val="baseline"/>
      </w:rPr>
    </w:lvl>
    <w:lvl w:ilvl="2">
      <w:start w:val="1"/>
      <w:numFmt w:val="decimal"/>
      <w:lvlText w:val="%1.%2.%3"/>
      <w:lvlJc w:val="left"/>
      <w:pPr>
        <w:tabs>
          <w:tab w:val="num" w:pos="-207"/>
        </w:tabs>
        <w:ind w:left="360" w:firstLine="0"/>
      </w:pPr>
      <w:rPr>
        <w:rFonts w:hint="default"/>
        <w:b w:val="0"/>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5" w15:restartNumberingAfterBreak="0">
    <w:nsid w:val="79E87D65"/>
    <w:multiLevelType w:val="hybridMultilevel"/>
    <w:tmpl w:val="9FAA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B12928"/>
    <w:multiLevelType w:val="hybridMultilevel"/>
    <w:tmpl w:val="3982BE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AC82AF7"/>
    <w:multiLevelType w:val="hybridMultilevel"/>
    <w:tmpl w:val="1722BF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7B274958"/>
    <w:multiLevelType w:val="multilevel"/>
    <w:tmpl w:val="DA7A0520"/>
    <w:lvl w:ilvl="0">
      <w:start w:val="1"/>
      <w:numFmt w:val="decimal"/>
      <w:lvlText w:val="%1."/>
      <w:lvlJc w:val="left"/>
      <w:pPr>
        <w:tabs>
          <w:tab w:val="num" w:pos="680"/>
        </w:tabs>
        <w:ind w:left="0" w:firstLine="360"/>
      </w:pPr>
      <w:rPr>
        <w:rFonts w:hint="default"/>
        <w:caps w:val="0"/>
        <w:strike w:val="0"/>
        <w:dstrike w:val="0"/>
        <w:outline w:val="0"/>
        <w:shadow w:val="0"/>
        <w:emboss w:val="0"/>
        <w:imprint w:val="0"/>
        <w:vanish w:val="0"/>
        <w:color w:val="auto"/>
        <w:sz w:val="24"/>
        <w:szCs w:val="24"/>
        <w:vertAlign w:val="baseline"/>
      </w:rPr>
    </w:lvl>
    <w:lvl w:ilvl="1">
      <w:start w:val="1"/>
      <w:numFmt w:val="bullet"/>
      <w:lvlText w:val=""/>
      <w:lvlJc w:val="left"/>
      <w:pPr>
        <w:tabs>
          <w:tab w:val="num" w:pos="1031"/>
        </w:tabs>
        <w:ind w:left="540" w:firstLine="0"/>
      </w:pPr>
      <w:rPr>
        <w:rFonts w:ascii="Symbol" w:hAnsi="Symbol" w:hint="default"/>
        <w:b w:val="0"/>
        <w:i w:val="0"/>
        <w:caps w:val="0"/>
        <w:strike w:val="0"/>
        <w:dstrike w:val="0"/>
        <w:outline w:val="0"/>
        <w:shadow w:val="0"/>
        <w:emboss w:val="0"/>
        <w:imprint w:val="0"/>
        <w:vanish w:val="0"/>
        <w:sz w:val="24"/>
        <w:szCs w:val="22"/>
        <w:vertAlign w:val="baseline"/>
      </w:rPr>
    </w:lvl>
    <w:lvl w:ilvl="2">
      <w:start w:val="1"/>
      <w:numFmt w:val="decimal"/>
      <w:lvlText w:val="%1.%2.%3"/>
      <w:lvlJc w:val="left"/>
      <w:pPr>
        <w:tabs>
          <w:tab w:val="num" w:pos="-207"/>
        </w:tabs>
        <w:ind w:left="360" w:firstLine="0"/>
      </w:pPr>
      <w:rPr>
        <w:rFonts w:hint="default"/>
        <w:b w:val="0"/>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9" w15:restartNumberingAfterBreak="0">
    <w:nsid w:val="7E735996"/>
    <w:multiLevelType w:val="multilevel"/>
    <w:tmpl w:val="C99E258E"/>
    <w:lvl w:ilvl="0">
      <w:start w:val="1"/>
      <w:numFmt w:val="decimal"/>
      <w:lvlText w:val="%1."/>
      <w:lvlJc w:val="left"/>
      <w:pPr>
        <w:tabs>
          <w:tab w:val="num" w:pos="680"/>
        </w:tabs>
        <w:ind w:left="0" w:firstLine="360"/>
      </w:pPr>
      <w:rPr>
        <w:rFonts w:hint="default"/>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1031"/>
        </w:tabs>
        <w:ind w:left="540" w:firstLine="0"/>
      </w:pPr>
      <w:rPr>
        <w:rFonts w:ascii="Arial" w:hAnsi="Arial" w:hint="default"/>
        <w:b w:val="0"/>
        <w:i w:val="0"/>
        <w:caps w:val="0"/>
        <w:strike w:val="0"/>
        <w:dstrike w:val="0"/>
        <w:outline w:val="0"/>
        <w:shadow w:val="0"/>
        <w:emboss w:val="0"/>
        <w:imprint w:val="0"/>
        <w:vanish w:val="0"/>
        <w:sz w:val="24"/>
        <w:szCs w:val="22"/>
        <w:vertAlign w:val="baseline"/>
      </w:rPr>
    </w:lvl>
    <w:lvl w:ilvl="2">
      <w:start w:val="1"/>
      <w:numFmt w:val="decimal"/>
      <w:lvlText w:val="%1.%2.%3"/>
      <w:lvlJc w:val="left"/>
      <w:pPr>
        <w:tabs>
          <w:tab w:val="num" w:pos="-207"/>
        </w:tabs>
        <w:ind w:left="360" w:firstLine="0"/>
      </w:pPr>
      <w:rPr>
        <w:rFonts w:hint="default"/>
        <w:b w:val="0"/>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25"/>
  </w:num>
  <w:num w:numId="2">
    <w:abstractNumId w:val="6"/>
  </w:num>
  <w:num w:numId="3">
    <w:abstractNumId w:val="5"/>
  </w:num>
  <w:num w:numId="4">
    <w:abstractNumId w:val="55"/>
  </w:num>
  <w:num w:numId="5">
    <w:abstractNumId w:val="20"/>
  </w:num>
  <w:num w:numId="6">
    <w:abstractNumId w:val="34"/>
  </w:num>
  <w:num w:numId="7">
    <w:abstractNumId w:val="0"/>
  </w:num>
  <w:num w:numId="8">
    <w:abstractNumId w:val="50"/>
  </w:num>
  <w:num w:numId="9">
    <w:abstractNumId w:val="39"/>
  </w:num>
  <w:num w:numId="10">
    <w:abstractNumId w:val="17"/>
  </w:num>
  <w:num w:numId="11">
    <w:abstractNumId w:val="48"/>
  </w:num>
  <w:num w:numId="12">
    <w:abstractNumId w:val="47"/>
  </w:num>
  <w:num w:numId="13">
    <w:abstractNumId w:val="28"/>
  </w:num>
  <w:num w:numId="14">
    <w:abstractNumId w:val="54"/>
  </w:num>
  <w:num w:numId="15">
    <w:abstractNumId w:val="4"/>
  </w:num>
  <w:num w:numId="16">
    <w:abstractNumId w:val="12"/>
  </w:num>
  <w:num w:numId="17">
    <w:abstractNumId w:val="26"/>
  </w:num>
  <w:num w:numId="18">
    <w:abstractNumId w:val="45"/>
  </w:num>
  <w:num w:numId="19">
    <w:abstractNumId w:val="22"/>
  </w:num>
  <w:num w:numId="20">
    <w:abstractNumId w:val="10"/>
  </w:num>
  <w:num w:numId="21">
    <w:abstractNumId w:val="49"/>
  </w:num>
  <w:num w:numId="22">
    <w:abstractNumId w:val="21"/>
  </w:num>
  <w:num w:numId="23">
    <w:abstractNumId w:val="18"/>
  </w:num>
  <w:num w:numId="24">
    <w:abstractNumId w:val="11"/>
  </w:num>
  <w:num w:numId="25">
    <w:abstractNumId w:val="51"/>
  </w:num>
  <w:num w:numId="26">
    <w:abstractNumId w:val="38"/>
  </w:num>
  <w:num w:numId="27">
    <w:abstractNumId w:val="8"/>
  </w:num>
  <w:num w:numId="28">
    <w:abstractNumId w:val="16"/>
  </w:num>
  <w:num w:numId="29">
    <w:abstractNumId w:val="36"/>
  </w:num>
  <w:num w:numId="30">
    <w:abstractNumId w:val="41"/>
  </w:num>
  <w:num w:numId="31">
    <w:abstractNumId w:val="30"/>
  </w:num>
  <w:num w:numId="32">
    <w:abstractNumId w:val="53"/>
  </w:num>
  <w:num w:numId="33">
    <w:abstractNumId w:val="52"/>
  </w:num>
  <w:num w:numId="34">
    <w:abstractNumId w:val="46"/>
  </w:num>
  <w:num w:numId="35">
    <w:abstractNumId w:val="58"/>
  </w:num>
  <w:num w:numId="36">
    <w:abstractNumId w:val="24"/>
  </w:num>
  <w:num w:numId="37">
    <w:abstractNumId w:val="44"/>
  </w:num>
  <w:num w:numId="38">
    <w:abstractNumId w:val="59"/>
  </w:num>
  <w:num w:numId="39">
    <w:abstractNumId w:val="14"/>
  </w:num>
  <w:num w:numId="40">
    <w:abstractNumId w:val="31"/>
  </w:num>
  <w:num w:numId="41">
    <w:abstractNumId w:val="23"/>
  </w:num>
  <w:num w:numId="42">
    <w:abstractNumId w:val="13"/>
  </w:num>
  <w:num w:numId="43">
    <w:abstractNumId w:val="27"/>
  </w:num>
  <w:num w:numId="44">
    <w:abstractNumId w:val="2"/>
  </w:num>
  <w:num w:numId="45">
    <w:abstractNumId w:val="56"/>
  </w:num>
  <w:num w:numId="46">
    <w:abstractNumId w:val="40"/>
  </w:num>
  <w:num w:numId="47">
    <w:abstractNumId w:val="35"/>
  </w:num>
  <w:num w:numId="48">
    <w:abstractNumId w:val="15"/>
  </w:num>
  <w:num w:numId="49">
    <w:abstractNumId w:val="9"/>
  </w:num>
  <w:num w:numId="50">
    <w:abstractNumId w:val="57"/>
  </w:num>
  <w:num w:numId="51">
    <w:abstractNumId w:val="19"/>
  </w:num>
  <w:num w:numId="52">
    <w:abstractNumId w:val="43"/>
  </w:num>
  <w:num w:numId="53">
    <w:abstractNumId w:val="29"/>
  </w:num>
  <w:num w:numId="54">
    <w:abstractNumId w:val="3"/>
  </w:num>
  <w:num w:numId="55">
    <w:abstractNumId w:val="37"/>
  </w:num>
  <w:num w:numId="56">
    <w:abstractNumId w:val="33"/>
  </w:num>
  <w:num w:numId="57">
    <w:abstractNumId w:val="42"/>
  </w:num>
  <w:num w:numId="58">
    <w:abstractNumId w:val="7"/>
  </w:num>
  <w:num w:numId="59">
    <w:abstractNumId w:val="32"/>
  </w:num>
  <w:num w:numId="60">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B9E"/>
    <w:rsid w:val="000003F0"/>
    <w:rsid w:val="00006CCF"/>
    <w:rsid w:val="000073A8"/>
    <w:rsid w:val="00010A3C"/>
    <w:rsid w:val="0001181D"/>
    <w:rsid w:val="00012315"/>
    <w:rsid w:val="00014E8F"/>
    <w:rsid w:val="00020E95"/>
    <w:rsid w:val="00022DC8"/>
    <w:rsid w:val="00023D6D"/>
    <w:rsid w:val="000300BD"/>
    <w:rsid w:val="00031515"/>
    <w:rsid w:val="00034CE5"/>
    <w:rsid w:val="000411DE"/>
    <w:rsid w:val="00041550"/>
    <w:rsid w:val="00043D15"/>
    <w:rsid w:val="000470F2"/>
    <w:rsid w:val="000504D9"/>
    <w:rsid w:val="000551E7"/>
    <w:rsid w:val="000603C6"/>
    <w:rsid w:val="00061FF2"/>
    <w:rsid w:val="0006539A"/>
    <w:rsid w:val="00071E2B"/>
    <w:rsid w:val="00072463"/>
    <w:rsid w:val="000726BA"/>
    <w:rsid w:val="00073102"/>
    <w:rsid w:val="00074A44"/>
    <w:rsid w:val="00087C59"/>
    <w:rsid w:val="0009683C"/>
    <w:rsid w:val="00097748"/>
    <w:rsid w:val="000A2098"/>
    <w:rsid w:val="000A210E"/>
    <w:rsid w:val="000A21C8"/>
    <w:rsid w:val="000A3210"/>
    <w:rsid w:val="000A4930"/>
    <w:rsid w:val="000B41B5"/>
    <w:rsid w:val="000B52FF"/>
    <w:rsid w:val="000C0236"/>
    <w:rsid w:val="000D0670"/>
    <w:rsid w:val="000D48CE"/>
    <w:rsid w:val="000D4B9A"/>
    <w:rsid w:val="000E0A68"/>
    <w:rsid w:val="000E378D"/>
    <w:rsid w:val="000E48A9"/>
    <w:rsid w:val="000E6472"/>
    <w:rsid w:val="000F766D"/>
    <w:rsid w:val="00104356"/>
    <w:rsid w:val="001144B1"/>
    <w:rsid w:val="0011739B"/>
    <w:rsid w:val="00122293"/>
    <w:rsid w:val="00127146"/>
    <w:rsid w:val="00130383"/>
    <w:rsid w:val="0013060E"/>
    <w:rsid w:val="00130F8A"/>
    <w:rsid w:val="001366AE"/>
    <w:rsid w:val="001372F4"/>
    <w:rsid w:val="00142084"/>
    <w:rsid w:val="00143098"/>
    <w:rsid w:val="00162505"/>
    <w:rsid w:val="00162F14"/>
    <w:rsid w:val="001651ED"/>
    <w:rsid w:val="001652A8"/>
    <w:rsid w:val="00167705"/>
    <w:rsid w:val="00177B1B"/>
    <w:rsid w:val="00181E07"/>
    <w:rsid w:val="001826D2"/>
    <w:rsid w:val="0018336B"/>
    <w:rsid w:val="001A7206"/>
    <w:rsid w:val="001B2095"/>
    <w:rsid w:val="001C21BE"/>
    <w:rsid w:val="001C3288"/>
    <w:rsid w:val="001C3367"/>
    <w:rsid w:val="001C3446"/>
    <w:rsid w:val="001C5B56"/>
    <w:rsid w:val="001D0D07"/>
    <w:rsid w:val="001D1990"/>
    <w:rsid w:val="001D238A"/>
    <w:rsid w:val="001D648C"/>
    <w:rsid w:val="001E16DF"/>
    <w:rsid w:val="001E2572"/>
    <w:rsid w:val="001E6BA2"/>
    <w:rsid w:val="001F4427"/>
    <w:rsid w:val="0020015A"/>
    <w:rsid w:val="00201055"/>
    <w:rsid w:val="002038CB"/>
    <w:rsid w:val="00203BCE"/>
    <w:rsid w:val="00203FBB"/>
    <w:rsid w:val="00204AA6"/>
    <w:rsid w:val="00222512"/>
    <w:rsid w:val="00225EE7"/>
    <w:rsid w:val="00234ADC"/>
    <w:rsid w:val="00240F9A"/>
    <w:rsid w:val="002530B8"/>
    <w:rsid w:val="002562CC"/>
    <w:rsid w:val="0025798E"/>
    <w:rsid w:val="00274B96"/>
    <w:rsid w:val="002753F4"/>
    <w:rsid w:val="00280133"/>
    <w:rsid w:val="00280C75"/>
    <w:rsid w:val="00281848"/>
    <w:rsid w:val="00282C64"/>
    <w:rsid w:val="002867C1"/>
    <w:rsid w:val="002932CB"/>
    <w:rsid w:val="00294FCF"/>
    <w:rsid w:val="002A0301"/>
    <w:rsid w:val="002A68BA"/>
    <w:rsid w:val="002B0834"/>
    <w:rsid w:val="002B0BA8"/>
    <w:rsid w:val="002B25F2"/>
    <w:rsid w:val="002B3161"/>
    <w:rsid w:val="002B3D39"/>
    <w:rsid w:val="002B4435"/>
    <w:rsid w:val="002B5CCD"/>
    <w:rsid w:val="002B61DD"/>
    <w:rsid w:val="002C03E0"/>
    <w:rsid w:val="002C4B90"/>
    <w:rsid w:val="002C5569"/>
    <w:rsid w:val="002C7215"/>
    <w:rsid w:val="002D4F5D"/>
    <w:rsid w:val="002E04D8"/>
    <w:rsid w:val="002E2229"/>
    <w:rsid w:val="002E2FDA"/>
    <w:rsid w:val="002E4C7B"/>
    <w:rsid w:val="002E54EE"/>
    <w:rsid w:val="002E636A"/>
    <w:rsid w:val="002F3484"/>
    <w:rsid w:val="002F559D"/>
    <w:rsid w:val="00304493"/>
    <w:rsid w:val="003054C0"/>
    <w:rsid w:val="00323E2E"/>
    <w:rsid w:val="0033635A"/>
    <w:rsid w:val="00344E4E"/>
    <w:rsid w:val="00347134"/>
    <w:rsid w:val="00350B16"/>
    <w:rsid w:val="00352FDE"/>
    <w:rsid w:val="00356F1E"/>
    <w:rsid w:val="003614EA"/>
    <w:rsid w:val="00361E42"/>
    <w:rsid w:val="00365839"/>
    <w:rsid w:val="00370ED8"/>
    <w:rsid w:val="00371DFC"/>
    <w:rsid w:val="00373A5D"/>
    <w:rsid w:val="00380149"/>
    <w:rsid w:val="0038203D"/>
    <w:rsid w:val="003846C6"/>
    <w:rsid w:val="00387A88"/>
    <w:rsid w:val="00387E6B"/>
    <w:rsid w:val="0039059D"/>
    <w:rsid w:val="003910AF"/>
    <w:rsid w:val="003A28CC"/>
    <w:rsid w:val="003B061A"/>
    <w:rsid w:val="003B506C"/>
    <w:rsid w:val="003B53D0"/>
    <w:rsid w:val="003B7C4E"/>
    <w:rsid w:val="003C5840"/>
    <w:rsid w:val="003C6340"/>
    <w:rsid w:val="003D11CD"/>
    <w:rsid w:val="003D3004"/>
    <w:rsid w:val="003D6005"/>
    <w:rsid w:val="003D7747"/>
    <w:rsid w:val="003D7D32"/>
    <w:rsid w:val="003D7E1B"/>
    <w:rsid w:val="003E0B1E"/>
    <w:rsid w:val="003E2F87"/>
    <w:rsid w:val="003E3AFB"/>
    <w:rsid w:val="003F1295"/>
    <w:rsid w:val="003F129B"/>
    <w:rsid w:val="003F2BA0"/>
    <w:rsid w:val="003F7AF2"/>
    <w:rsid w:val="004031C6"/>
    <w:rsid w:val="004048A5"/>
    <w:rsid w:val="00405451"/>
    <w:rsid w:val="004058AC"/>
    <w:rsid w:val="00405B0B"/>
    <w:rsid w:val="00405B8B"/>
    <w:rsid w:val="00407F98"/>
    <w:rsid w:val="00410715"/>
    <w:rsid w:val="00410E87"/>
    <w:rsid w:val="00415B30"/>
    <w:rsid w:val="0042379A"/>
    <w:rsid w:val="00425BA1"/>
    <w:rsid w:val="004306C4"/>
    <w:rsid w:val="00434A94"/>
    <w:rsid w:val="004374EB"/>
    <w:rsid w:val="00442643"/>
    <w:rsid w:val="00442B2F"/>
    <w:rsid w:val="00443746"/>
    <w:rsid w:val="00444213"/>
    <w:rsid w:val="00446C8C"/>
    <w:rsid w:val="004516B0"/>
    <w:rsid w:val="00454014"/>
    <w:rsid w:val="0045526E"/>
    <w:rsid w:val="004569A8"/>
    <w:rsid w:val="00456EAA"/>
    <w:rsid w:val="00463959"/>
    <w:rsid w:val="00470635"/>
    <w:rsid w:val="004805AC"/>
    <w:rsid w:val="00481C79"/>
    <w:rsid w:val="00483954"/>
    <w:rsid w:val="004943BB"/>
    <w:rsid w:val="004A47D3"/>
    <w:rsid w:val="004A593E"/>
    <w:rsid w:val="004B3EFF"/>
    <w:rsid w:val="004B5ACA"/>
    <w:rsid w:val="004B5E4F"/>
    <w:rsid w:val="004B7122"/>
    <w:rsid w:val="004C1DD3"/>
    <w:rsid w:val="004D0C22"/>
    <w:rsid w:val="004D5C66"/>
    <w:rsid w:val="004E2EE9"/>
    <w:rsid w:val="004E4840"/>
    <w:rsid w:val="004E56BB"/>
    <w:rsid w:val="004F58A4"/>
    <w:rsid w:val="004F7602"/>
    <w:rsid w:val="00503E1E"/>
    <w:rsid w:val="00506D01"/>
    <w:rsid w:val="0050781D"/>
    <w:rsid w:val="00507C98"/>
    <w:rsid w:val="0052104D"/>
    <w:rsid w:val="005241FC"/>
    <w:rsid w:val="00525E7B"/>
    <w:rsid w:val="00527AB8"/>
    <w:rsid w:val="0053051A"/>
    <w:rsid w:val="00533DA3"/>
    <w:rsid w:val="00551C24"/>
    <w:rsid w:val="00551CBA"/>
    <w:rsid w:val="00557DCC"/>
    <w:rsid w:val="00562234"/>
    <w:rsid w:val="00562F87"/>
    <w:rsid w:val="00564761"/>
    <w:rsid w:val="00565295"/>
    <w:rsid w:val="00567C94"/>
    <w:rsid w:val="00571986"/>
    <w:rsid w:val="005737D1"/>
    <w:rsid w:val="005817E0"/>
    <w:rsid w:val="005824C6"/>
    <w:rsid w:val="0058479F"/>
    <w:rsid w:val="00586875"/>
    <w:rsid w:val="00586B7B"/>
    <w:rsid w:val="005961C2"/>
    <w:rsid w:val="00597812"/>
    <w:rsid w:val="005A1000"/>
    <w:rsid w:val="005A1AA6"/>
    <w:rsid w:val="005A326D"/>
    <w:rsid w:val="005A5001"/>
    <w:rsid w:val="005A5EAA"/>
    <w:rsid w:val="005A6449"/>
    <w:rsid w:val="005A6F65"/>
    <w:rsid w:val="005A7376"/>
    <w:rsid w:val="005B3610"/>
    <w:rsid w:val="005B6EA6"/>
    <w:rsid w:val="005C021E"/>
    <w:rsid w:val="005C081F"/>
    <w:rsid w:val="005D487B"/>
    <w:rsid w:val="005D6A6D"/>
    <w:rsid w:val="005D7C01"/>
    <w:rsid w:val="005E060A"/>
    <w:rsid w:val="005E1385"/>
    <w:rsid w:val="005E4348"/>
    <w:rsid w:val="005F7B64"/>
    <w:rsid w:val="00600F8D"/>
    <w:rsid w:val="006010B2"/>
    <w:rsid w:val="00601822"/>
    <w:rsid w:val="00607943"/>
    <w:rsid w:val="006110F9"/>
    <w:rsid w:val="00617392"/>
    <w:rsid w:val="00624C5D"/>
    <w:rsid w:val="00624F74"/>
    <w:rsid w:val="00626702"/>
    <w:rsid w:val="00634294"/>
    <w:rsid w:val="006429E4"/>
    <w:rsid w:val="00642B5F"/>
    <w:rsid w:val="00655889"/>
    <w:rsid w:val="00657FA9"/>
    <w:rsid w:val="006607FE"/>
    <w:rsid w:val="006644EE"/>
    <w:rsid w:val="00665B0A"/>
    <w:rsid w:val="0066763A"/>
    <w:rsid w:val="006708A8"/>
    <w:rsid w:val="006752AB"/>
    <w:rsid w:val="0067756B"/>
    <w:rsid w:val="006815C8"/>
    <w:rsid w:val="00684BC4"/>
    <w:rsid w:val="00691098"/>
    <w:rsid w:val="00695839"/>
    <w:rsid w:val="00697F64"/>
    <w:rsid w:val="006C175A"/>
    <w:rsid w:val="006C2951"/>
    <w:rsid w:val="006C2E77"/>
    <w:rsid w:val="006C3D4C"/>
    <w:rsid w:val="006C595F"/>
    <w:rsid w:val="006C5BAD"/>
    <w:rsid w:val="006D0B6A"/>
    <w:rsid w:val="006D15BB"/>
    <w:rsid w:val="006D39EB"/>
    <w:rsid w:val="006D51AC"/>
    <w:rsid w:val="006D75FD"/>
    <w:rsid w:val="006D7BC5"/>
    <w:rsid w:val="006E012D"/>
    <w:rsid w:val="006E0A1A"/>
    <w:rsid w:val="006E596E"/>
    <w:rsid w:val="006F2050"/>
    <w:rsid w:val="0070214B"/>
    <w:rsid w:val="00714AB1"/>
    <w:rsid w:val="00717A50"/>
    <w:rsid w:val="00722022"/>
    <w:rsid w:val="007226E6"/>
    <w:rsid w:val="0072317A"/>
    <w:rsid w:val="007278D7"/>
    <w:rsid w:val="0074130B"/>
    <w:rsid w:val="007428F5"/>
    <w:rsid w:val="00742E92"/>
    <w:rsid w:val="00744219"/>
    <w:rsid w:val="00747198"/>
    <w:rsid w:val="007506B2"/>
    <w:rsid w:val="00751208"/>
    <w:rsid w:val="007529E8"/>
    <w:rsid w:val="007635F9"/>
    <w:rsid w:val="00763AA0"/>
    <w:rsid w:val="00765170"/>
    <w:rsid w:val="00765284"/>
    <w:rsid w:val="00766504"/>
    <w:rsid w:val="00771D16"/>
    <w:rsid w:val="00773ACC"/>
    <w:rsid w:val="0077634E"/>
    <w:rsid w:val="007777A7"/>
    <w:rsid w:val="00782361"/>
    <w:rsid w:val="00790271"/>
    <w:rsid w:val="00790E4D"/>
    <w:rsid w:val="007919B4"/>
    <w:rsid w:val="00791BEA"/>
    <w:rsid w:val="00795CE2"/>
    <w:rsid w:val="00796074"/>
    <w:rsid w:val="007968EC"/>
    <w:rsid w:val="007A1767"/>
    <w:rsid w:val="007A3139"/>
    <w:rsid w:val="007A5F5F"/>
    <w:rsid w:val="007B6595"/>
    <w:rsid w:val="007B68B8"/>
    <w:rsid w:val="007C120D"/>
    <w:rsid w:val="007C179B"/>
    <w:rsid w:val="007D1426"/>
    <w:rsid w:val="007E0E63"/>
    <w:rsid w:val="007F383E"/>
    <w:rsid w:val="00802EB8"/>
    <w:rsid w:val="00803837"/>
    <w:rsid w:val="00812B20"/>
    <w:rsid w:val="008135B6"/>
    <w:rsid w:val="00815768"/>
    <w:rsid w:val="00816F78"/>
    <w:rsid w:val="008222EC"/>
    <w:rsid w:val="00823B7C"/>
    <w:rsid w:val="00824116"/>
    <w:rsid w:val="00830BB1"/>
    <w:rsid w:val="008332E2"/>
    <w:rsid w:val="00841B9E"/>
    <w:rsid w:val="00842DF1"/>
    <w:rsid w:val="008453AD"/>
    <w:rsid w:val="00845EBF"/>
    <w:rsid w:val="0084632B"/>
    <w:rsid w:val="0085265C"/>
    <w:rsid w:val="00852E82"/>
    <w:rsid w:val="008562FC"/>
    <w:rsid w:val="00857D44"/>
    <w:rsid w:val="00866038"/>
    <w:rsid w:val="008669A9"/>
    <w:rsid w:val="008670B9"/>
    <w:rsid w:val="008671A0"/>
    <w:rsid w:val="00871993"/>
    <w:rsid w:val="008743F2"/>
    <w:rsid w:val="00874A26"/>
    <w:rsid w:val="00874A89"/>
    <w:rsid w:val="008779AE"/>
    <w:rsid w:val="008823B4"/>
    <w:rsid w:val="00887BA8"/>
    <w:rsid w:val="00892EAD"/>
    <w:rsid w:val="00893BBE"/>
    <w:rsid w:val="00896139"/>
    <w:rsid w:val="008A1FD5"/>
    <w:rsid w:val="008A4D5D"/>
    <w:rsid w:val="008A649B"/>
    <w:rsid w:val="008A7BA3"/>
    <w:rsid w:val="008B58F9"/>
    <w:rsid w:val="008B6392"/>
    <w:rsid w:val="008C26EE"/>
    <w:rsid w:val="008C35A9"/>
    <w:rsid w:val="008C6402"/>
    <w:rsid w:val="008C72FC"/>
    <w:rsid w:val="008C765E"/>
    <w:rsid w:val="008D008A"/>
    <w:rsid w:val="008E3B0A"/>
    <w:rsid w:val="008E7798"/>
    <w:rsid w:val="008F073C"/>
    <w:rsid w:val="008F361B"/>
    <w:rsid w:val="008F39EA"/>
    <w:rsid w:val="00902942"/>
    <w:rsid w:val="00904257"/>
    <w:rsid w:val="00906AA0"/>
    <w:rsid w:val="0091335C"/>
    <w:rsid w:val="00917A24"/>
    <w:rsid w:val="009216A9"/>
    <w:rsid w:val="009261B0"/>
    <w:rsid w:val="009320FC"/>
    <w:rsid w:val="00933A32"/>
    <w:rsid w:val="00936B8D"/>
    <w:rsid w:val="009406AF"/>
    <w:rsid w:val="00942E1A"/>
    <w:rsid w:val="00950FC3"/>
    <w:rsid w:val="009548D7"/>
    <w:rsid w:val="009566D2"/>
    <w:rsid w:val="00962B9C"/>
    <w:rsid w:val="0096340D"/>
    <w:rsid w:val="00965DAA"/>
    <w:rsid w:val="00967D0E"/>
    <w:rsid w:val="0097587A"/>
    <w:rsid w:val="009774F9"/>
    <w:rsid w:val="0098506E"/>
    <w:rsid w:val="00986632"/>
    <w:rsid w:val="00987E0E"/>
    <w:rsid w:val="009A003B"/>
    <w:rsid w:val="009B0591"/>
    <w:rsid w:val="009B1A4F"/>
    <w:rsid w:val="009B2A2E"/>
    <w:rsid w:val="009B4474"/>
    <w:rsid w:val="009B504D"/>
    <w:rsid w:val="009B7523"/>
    <w:rsid w:val="009C0705"/>
    <w:rsid w:val="009C1882"/>
    <w:rsid w:val="009C30AE"/>
    <w:rsid w:val="009C46C1"/>
    <w:rsid w:val="009D0F3A"/>
    <w:rsid w:val="009D6A30"/>
    <w:rsid w:val="009E0149"/>
    <w:rsid w:val="009E0665"/>
    <w:rsid w:val="009E60DC"/>
    <w:rsid w:val="009E652E"/>
    <w:rsid w:val="009E7F99"/>
    <w:rsid w:val="009F2023"/>
    <w:rsid w:val="009F7671"/>
    <w:rsid w:val="00A01F9A"/>
    <w:rsid w:val="00A04552"/>
    <w:rsid w:val="00A045A4"/>
    <w:rsid w:val="00A04B97"/>
    <w:rsid w:val="00A06383"/>
    <w:rsid w:val="00A077A1"/>
    <w:rsid w:val="00A07D97"/>
    <w:rsid w:val="00A138FC"/>
    <w:rsid w:val="00A1425B"/>
    <w:rsid w:val="00A14AC3"/>
    <w:rsid w:val="00A30D37"/>
    <w:rsid w:val="00A377A6"/>
    <w:rsid w:val="00A5627C"/>
    <w:rsid w:val="00A57A06"/>
    <w:rsid w:val="00A62BEF"/>
    <w:rsid w:val="00A85AD3"/>
    <w:rsid w:val="00A866F5"/>
    <w:rsid w:val="00A86DA6"/>
    <w:rsid w:val="00A90A86"/>
    <w:rsid w:val="00A91513"/>
    <w:rsid w:val="00A95223"/>
    <w:rsid w:val="00A95897"/>
    <w:rsid w:val="00A9589F"/>
    <w:rsid w:val="00A95BC6"/>
    <w:rsid w:val="00A97A3F"/>
    <w:rsid w:val="00AA0214"/>
    <w:rsid w:val="00AA4974"/>
    <w:rsid w:val="00AA5240"/>
    <w:rsid w:val="00AB4DDD"/>
    <w:rsid w:val="00AB508B"/>
    <w:rsid w:val="00AC175D"/>
    <w:rsid w:val="00AC50B0"/>
    <w:rsid w:val="00AC7E19"/>
    <w:rsid w:val="00AD2701"/>
    <w:rsid w:val="00AD4F43"/>
    <w:rsid w:val="00AE042C"/>
    <w:rsid w:val="00AE3BB1"/>
    <w:rsid w:val="00AE568F"/>
    <w:rsid w:val="00AE7B94"/>
    <w:rsid w:val="00AF744E"/>
    <w:rsid w:val="00B00083"/>
    <w:rsid w:val="00B01BAC"/>
    <w:rsid w:val="00B03044"/>
    <w:rsid w:val="00B057AE"/>
    <w:rsid w:val="00B12F9D"/>
    <w:rsid w:val="00B16FD3"/>
    <w:rsid w:val="00B21CFE"/>
    <w:rsid w:val="00B23520"/>
    <w:rsid w:val="00B328CC"/>
    <w:rsid w:val="00B33D98"/>
    <w:rsid w:val="00B3454D"/>
    <w:rsid w:val="00B42EEF"/>
    <w:rsid w:val="00B4608A"/>
    <w:rsid w:val="00B47418"/>
    <w:rsid w:val="00B504D3"/>
    <w:rsid w:val="00B53B9E"/>
    <w:rsid w:val="00B57B66"/>
    <w:rsid w:val="00B72337"/>
    <w:rsid w:val="00B83023"/>
    <w:rsid w:val="00B95139"/>
    <w:rsid w:val="00BA226A"/>
    <w:rsid w:val="00BA2628"/>
    <w:rsid w:val="00BA708C"/>
    <w:rsid w:val="00BB35B2"/>
    <w:rsid w:val="00BB40FD"/>
    <w:rsid w:val="00BB6884"/>
    <w:rsid w:val="00BC04B9"/>
    <w:rsid w:val="00BC3732"/>
    <w:rsid w:val="00BC550C"/>
    <w:rsid w:val="00BC6BAD"/>
    <w:rsid w:val="00BD7E96"/>
    <w:rsid w:val="00BE5540"/>
    <w:rsid w:val="00BE5BE1"/>
    <w:rsid w:val="00BE79AF"/>
    <w:rsid w:val="00BF2356"/>
    <w:rsid w:val="00BF6AFB"/>
    <w:rsid w:val="00C02F32"/>
    <w:rsid w:val="00C04362"/>
    <w:rsid w:val="00C05E6B"/>
    <w:rsid w:val="00C07EDE"/>
    <w:rsid w:val="00C11171"/>
    <w:rsid w:val="00C11DE5"/>
    <w:rsid w:val="00C219CA"/>
    <w:rsid w:val="00C22368"/>
    <w:rsid w:val="00C23F8F"/>
    <w:rsid w:val="00C3411D"/>
    <w:rsid w:val="00C37FC4"/>
    <w:rsid w:val="00C40546"/>
    <w:rsid w:val="00C620AA"/>
    <w:rsid w:val="00C65F67"/>
    <w:rsid w:val="00C66C81"/>
    <w:rsid w:val="00C7522B"/>
    <w:rsid w:val="00C76396"/>
    <w:rsid w:val="00C77E1C"/>
    <w:rsid w:val="00C80B66"/>
    <w:rsid w:val="00C80C52"/>
    <w:rsid w:val="00C85DB1"/>
    <w:rsid w:val="00C86009"/>
    <w:rsid w:val="00C90787"/>
    <w:rsid w:val="00C908E9"/>
    <w:rsid w:val="00C963C2"/>
    <w:rsid w:val="00C97A3F"/>
    <w:rsid w:val="00CA1550"/>
    <w:rsid w:val="00CA5BAD"/>
    <w:rsid w:val="00CB1533"/>
    <w:rsid w:val="00CB15D3"/>
    <w:rsid w:val="00CB1BF4"/>
    <w:rsid w:val="00CB5DD2"/>
    <w:rsid w:val="00CB68E6"/>
    <w:rsid w:val="00CB7C51"/>
    <w:rsid w:val="00CC0690"/>
    <w:rsid w:val="00CC0CBE"/>
    <w:rsid w:val="00CC3A0B"/>
    <w:rsid w:val="00CC4308"/>
    <w:rsid w:val="00CD1B84"/>
    <w:rsid w:val="00CD2875"/>
    <w:rsid w:val="00CD2E2A"/>
    <w:rsid w:val="00CD57AB"/>
    <w:rsid w:val="00CD72A8"/>
    <w:rsid w:val="00CE3D90"/>
    <w:rsid w:val="00D03799"/>
    <w:rsid w:val="00D10D35"/>
    <w:rsid w:val="00D1346B"/>
    <w:rsid w:val="00D14907"/>
    <w:rsid w:val="00D21340"/>
    <w:rsid w:val="00D32A10"/>
    <w:rsid w:val="00D405FA"/>
    <w:rsid w:val="00D4630F"/>
    <w:rsid w:val="00D60D5B"/>
    <w:rsid w:val="00D64ADD"/>
    <w:rsid w:val="00D665DA"/>
    <w:rsid w:val="00D66B75"/>
    <w:rsid w:val="00D70986"/>
    <w:rsid w:val="00D70D1B"/>
    <w:rsid w:val="00D8763B"/>
    <w:rsid w:val="00D87C94"/>
    <w:rsid w:val="00D93200"/>
    <w:rsid w:val="00D95C90"/>
    <w:rsid w:val="00DA17CF"/>
    <w:rsid w:val="00DA501D"/>
    <w:rsid w:val="00DA54FB"/>
    <w:rsid w:val="00DA7A45"/>
    <w:rsid w:val="00DB0135"/>
    <w:rsid w:val="00DC1C81"/>
    <w:rsid w:val="00DC48BE"/>
    <w:rsid w:val="00DD14C7"/>
    <w:rsid w:val="00DE31BA"/>
    <w:rsid w:val="00DE67F8"/>
    <w:rsid w:val="00E015A8"/>
    <w:rsid w:val="00E063DF"/>
    <w:rsid w:val="00E076FA"/>
    <w:rsid w:val="00E11EB3"/>
    <w:rsid w:val="00E14D72"/>
    <w:rsid w:val="00E228CB"/>
    <w:rsid w:val="00E22B46"/>
    <w:rsid w:val="00E25662"/>
    <w:rsid w:val="00E26E25"/>
    <w:rsid w:val="00E32F1B"/>
    <w:rsid w:val="00E331E7"/>
    <w:rsid w:val="00E344C5"/>
    <w:rsid w:val="00E445C2"/>
    <w:rsid w:val="00E44D52"/>
    <w:rsid w:val="00E529CC"/>
    <w:rsid w:val="00E556EE"/>
    <w:rsid w:val="00E57B9F"/>
    <w:rsid w:val="00E81059"/>
    <w:rsid w:val="00E81ADF"/>
    <w:rsid w:val="00E84596"/>
    <w:rsid w:val="00E84F70"/>
    <w:rsid w:val="00E86D18"/>
    <w:rsid w:val="00E91361"/>
    <w:rsid w:val="00E92A8B"/>
    <w:rsid w:val="00E94A97"/>
    <w:rsid w:val="00E958CD"/>
    <w:rsid w:val="00E9713C"/>
    <w:rsid w:val="00EA2C54"/>
    <w:rsid w:val="00EA4B3D"/>
    <w:rsid w:val="00EB1B73"/>
    <w:rsid w:val="00EB212A"/>
    <w:rsid w:val="00EB3802"/>
    <w:rsid w:val="00EB4A5B"/>
    <w:rsid w:val="00EB7A82"/>
    <w:rsid w:val="00EC0133"/>
    <w:rsid w:val="00EC224F"/>
    <w:rsid w:val="00EC3F3F"/>
    <w:rsid w:val="00EC4440"/>
    <w:rsid w:val="00EC5420"/>
    <w:rsid w:val="00ED134D"/>
    <w:rsid w:val="00ED5A7C"/>
    <w:rsid w:val="00ED7957"/>
    <w:rsid w:val="00EE0A5A"/>
    <w:rsid w:val="00EE57FC"/>
    <w:rsid w:val="00EE66E0"/>
    <w:rsid w:val="00EF4301"/>
    <w:rsid w:val="00F05409"/>
    <w:rsid w:val="00F06359"/>
    <w:rsid w:val="00F11447"/>
    <w:rsid w:val="00F14D3E"/>
    <w:rsid w:val="00F2635F"/>
    <w:rsid w:val="00F269BE"/>
    <w:rsid w:val="00F27711"/>
    <w:rsid w:val="00F307D9"/>
    <w:rsid w:val="00F31D60"/>
    <w:rsid w:val="00F3658A"/>
    <w:rsid w:val="00F36763"/>
    <w:rsid w:val="00F36B37"/>
    <w:rsid w:val="00F372A2"/>
    <w:rsid w:val="00F423E8"/>
    <w:rsid w:val="00F44460"/>
    <w:rsid w:val="00F46DF1"/>
    <w:rsid w:val="00F47C13"/>
    <w:rsid w:val="00F50465"/>
    <w:rsid w:val="00F54229"/>
    <w:rsid w:val="00F565CE"/>
    <w:rsid w:val="00F568DD"/>
    <w:rsid w:val="00F57D80"/>
    <w:rsid w:val="00F66653"/>
    <w:rsid w:val="00F66D05"/>
    <w:rsid w:val="00F70CDB"/>
    <w:rsid w:val="00F71FAD"/>
    <w:rsid w:val="00F74C51"/>
    <w:rsid w:val="00F75BC9"/>
    <w:rsid w:val="00F762A3"/>
    <w:rsid w:val="00F76347"/>
    <w:rsid w:val="00F76E34"/>
    <w:rsid w:val="00F77501"/>
    <w:rsid w:val="00F82910"/>
    <w:rsid w:val="00F8363E"/>
    <w:rsid w:val="00F85DC3"/>
    <w:rsid w:val="00F86AB5"/>
    <w:rsid w:val="00F87395"/>
    <w:rsid w:val="00F9045B"/>
    <w:rsid w:val="00F94090"/>
    <w:rsid w:val="00FA70A3"/>
    <w:rsid w:val="00FB5928"/>
    <w:rsid w:val="00FB6904"/>
    <w:rsid w:val="00FC1562"/>
    <w:rsid w:val="00FD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47663"/>
  <w15:docId w15:val="{00CBA2D6-B92E-40A1-9CE6-3FFE82D0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4C5"/>
  </w:style>
  <w:style w:type="paragraph" w:styleId="Heading1">
    <w:name w:val="heading 1"/>
    <w:aliases w:val="H1,h1"/>
    <w:basedOn w:val="Normal"/>
    <w:next w:val="Normal"/>
    <w:link w:val="Heading1Char"/>
    <w:qFormat/>
    <w:rsid w:val="00E344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4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53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B9E"/>
  </w:style>
  <w:style w:type="paragraph" w:styleId="Footer">
    <w:name w:val="footer"/>
    <w:basedOn w:val="Normal"/>
    <w:link w:val="FooterChar"/>
    <w:uiPriority w:val="99"/>
    <w:unhideWhenUsed/>
    <w:rsid w:val="00B53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B9E"/>
  </w:style>
  <w:style w:type="paragraph" w:styleId="NoSpacing">
    <w:name w:val="No Spacing"/>
    <w:uiPriority w:val="1"/>
    <w:qFormat/>
    <w:rsid w:val="00A95897"/>
    <w:pPr>
      <w:spacing w:after="0" w:line="240" w:lineRule="auto"/>
    </w:pPr>
  </w:style>
  <w:style w:type="character" w:customStyle="1" w:styleId="Heading1Char">
    <w:name w:val="Heading 1 Char"/>
    <w:aliases w:val="H1 Char,h1 Char"/>
    <w:basedOn w:val="DefaultParagraphFont"/>
    <w:link w:val="Heading1"/>
    <w:rsid w:val="00E344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44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44C5"/>
    <w:rPr>
      <w:rFonts w:asciiTheme="majorHAnsi" w:eastAsiaTheme="majorEastAsia" w:hAnsiTheme="majorHAnsi" w:cstheme="majorBidi"/>
      <w:color w:val="1F3763" w:themeColor="accent1" w:themeShade="7F"/>
      <w:sz w:val="24"/>
      <w:szCs w:val="24"/>
    </w:rPr>
  </w:style>
  <w:style w:type="paragraph" w:customStyle="1" w:styleId="TableHeader">
    <w:name w:val="TableHeader"/>
    <w:basedOn w:val="Normal"/>
    <w:rsid w:val="00E344C5"/>
    <w:pPr>
      <w:widowControl w:val="0"/>
      <w:suppressLineNumbers/>
      <w:suppressAutoHyphens/>
      <w:spacing w:before="60" w:after="60" w:line="240" w:lineRule="auto"/>
      <w:ind w:left="57"/>
      <w:jc w:val="center"/>
    </w:pPr>
    <w:rPr>
      <w:rFonts w:ascii="Arial Bold" w:eastAsia="Times New Roman" w:hAnsi="Arial Bold" w:cs="Times New Roman"/>
      <w:b/>
      <w:color w:val="FFFFFF"/>
      <w:sz w:val="18"/>
    </w:rPr>
  </w:style>
  <w:style w:type="paragraph" w:customStyle="1" w:styleId="Tabletext">
    <w:name w:val="Tabletext"/>
    <w:basedOn w:val="TableHeader"/>
    <w:rsid w:val="00E344C5"/>
    <w:pPr>
      <w:spacing w:line="240" w:lineRule="exact"/>
      <w:jc w:val="left"/>
    </w:pPr>
    <w:rPr>
      <w:rFonts w:ascii="Arial" w:hAnsi="Arial"/>
      <w:b w:val="0"/>
      <w:color w:val="auto"/>
      <w:sz w:val="16"/>
    </w:rPr>
  </w:style>
  <w:style w:type="paragraph" w:customStyle="1" w:styleId="Heading-NoNumber">
    <w:name w:val="Heading-NoNumber"/>
    <w:basedOn w:val="Heading1"/>
    <w:rsid w:val="00E344C5"/>
    <w:pPr>
      <w:keepLines w:val="0"/>
      <w:spacing w:before="480" w:after="240" w:line="240" w:lineRule="auto"/>
    </w:pPr>
    <w:rPr>
      <w:rFonts w:ascii="Arial" w:eastAsia="Times New Roman" w:hAnsi="Arial" w:cs="Arial"/>
      <w:b/>
      <w:color w:val="auto"/>
      <w:sz w:val="28"/>
      <w:szCs w:val="28"/>
      <w:u w:color="CC0033"/>
    </w:rPr>
  </w:style>
  <w:style w:type="paragraph" w:styleId="TOCHeading">
    <w:name w:val="TOC Heading"/>
    <w:basedOn w:val="Heading1"/>
    <w:next w:val="Normal"/>
    <w:uiPriority w:val="39"/>
    <w:unhideWhenUsed/>
    <w:qFormat/>
    <w:rsid w:val="00E344C5"/>
    <w:pPr>
      <w:outlineLvl w:val="9"/>
    </w:pPr>
  </w:style>
  <w:style w:type="paragraph" w:styleId="TOC1">
    <w:name w:val="toc 1"/>
    <w:basedOn w:val="Normal"/>
    <w:next w:val="Normal"/>
    <w:autoRedefine/>
    <w:uiPriority w:val="39"/>
    <w:unhideWhenUsed/>
    <w:rsid w:val="00E344C5"/>
    <w:pPr>
      <w:spacing w:after="100"/>
    </w:pPr>
  </w:style>
  <w:style w:type="character" w:styleId="Hyperlink">
    <w:name w:val="Hyperlink"/>
    <w:basedOn w:val="DefaultParagraphFont"/>
    <w:uiPriority w:val="99"/>
    <w:unhideWhenUsed/>
    <w:rsid w:val="00E344C5"/>
    <w:rPr>
      <w:color w:val="0563C1" w:themeColor="hyperlink"/>
      <w:u w:val="single"/>
    </w:rPr>
  </w:style>
  <w:style w:type="paragraph" w:styleId="ListParagraph">
    <w:name w:val="List Paragraph"/>
    <w:aliases w:val="Bullet 1,List Paragraph1,b1 + Justified,b1,b1 Char,Bullet 11,b1 + Justified1,Bullet 111,b1 + Justified11,List Paragraph Char Char,List Paragraph11,SGLText List Paragraph,Normal Sentence,B1,bl1,Bullet L1,BulletL1,Colorful List - Accent 11"/>
    <w:basedOn w:val="Normal"/>
    <w:link w:val="ListParagraphChar"/>
    <w:uiPriority w:val="34"/>
    <w:qFormat/>
    <w:rsid w:val="00E344C5"/>
    <w:pPr>
      <w:ind w:left="720"/>
      <w:contextualSpacing/>
    </w:pPr>
  </w:style>
  <w:style w:type="paragraph" w:styleId="TOC2">
    <w:name w:val="toc 2"/>
    <w:basedOn w:val="Normal"/>
    <w:next w:val="Normal"/>
    <w:autoRedefine/>
    <w:uiPriority w:val="39"/>
    <w:unhideWhenUsed/>
    <w:rsid w:val="00E344C5"/>
    <w:pPr>
      <w:spacing w:after="100"/>
      <w:ind w:left="220"/>
    </w:pPr>
  </w:style>
  <w:style w:type="paragraph" w:styleId="TOC3">
    <w:name w:val="toc 3"/>
    <w:basedOn w:val="Normal"/>
    <w:next w:val="Normal"/>
    <w:autoRedefine/>
    <w:uiPriority w:val="39"/>
    <w:unhideWhenUsed/>
    <w:rsid w:val="00E344C5"/>
    <w:pPr>
      <w:spacing w:after="100"/>
      <w:ind w:left="440"/>
    </w:pPr>
  </w:style>
  <w:style w:type="paragraph" w:styleId="BalloonText">
    <w:name w:val="Balloon Text"/>
    <w:basedOn w:val="Normal"/>
    <w:link w:val="BalloonTextChar"/>
    <w:uiPriority w:val="99"/>
    <w:semiHidden/>
    <w:unhideWhenUsed/>
    <w:rsid w:val="002801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133"/>
    <w:rPr>
      <w:rFonts w:ascii="Segoe UI" w:hAnsi="Segoe UI" w:cs="Segoe UI"/>
      <w:sz w:val="18"/>
      <w:szCs w:val="18"/>
    </w:rPr>
  </w:style>
  <w:style w:type="character" w:customStyle="1" w:styleId="ListParagraphChar">
    <w:name w:val="List Paragraph Char"/>
    <w:aliases w:val="Bullet 1 Char,List Paragraph1 Char,b1 + Justified Char,b1 Char1,b1 Char Char,Bullet 11 Char,b1 + Justified1 Char,Bullet 111 Char,b1 + Justified11 Char,List Paragraph Char Char Char,List Paragraph11 Char,SGLText List Paragraph Char"/>
    <w:basedOn w:val="DefaultParagraphFont"/>
    <w:link w:val="ListParagraph"/>
    <w:uiPriority w:val="34"/>
    <w:locked/>
    <w:rsid w:val="00782361"/>
  </w:style>
  <w:style w:type="character" w:customStyle="1" w:styleId="Heading4Char">
    <w:name w:val="Heading 4 Char"/>
    <w:basedOn w:val="DefaultParagraphFont"/>
    <w:link w:val="Heading4"/>
    <w:uiPriority w:val="9"/>
    <w:rsid w:val="003B53D0"/>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semiHidden/>
    <w:rsid w:val="00B504D3"/>
    <w:rPr>
      <w:sz w:val="16"/>
      <w:szCs w:val="16"/>
    </w:rPr>
  </w:style>
  <w:style w:type="paragraph" w:customStyle="1" w:styleId="ProcessBody">
    <w:name w:val="ProcessBody"/>
    <w:basedOn w:val="Normal"/>
    <w:link w:val="ProcessBodyChar"/>
    <w:rsid w:val="00B504D3"/>
    <w:pPr>
      <w:widowControl w:val="0"/>
      <w:suppressLineNumbers/>
      <w:suppressAutoHyphens/>
      <w:spacing w:before="60" w:after="60" w:line="280" w:lineRule="exact"/>
      <w:ind w:left="709"/>
      <w:jc w:val="both"/>
    </w:pPr>
    <w:rPr>
      <w:rFonts w:ascii="Arial" w:eastAsia="Times New Roman" w:hAnsi="Arial" w:cs="Times New Roman"/>
      <w:sz w:val="20"/>
    </w:rPr>
  </w:style>
  <w:style w:type="paragraph" w:styleId="CommentText">
    <w:name w:val="annotation text"/>
    <w:basedOn w:val="Normal"/>
    <w:link w:val="CommentTextChar"/>
    <w:semiHidden/>
    <w:rsid w:val="00B504D3"/>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B504D3"/>
    <w:rPr>
      <w:rFonts w:ascii="Arial" w:eastAsia="Times New Roman" w:hAnsi="Arial" w:cs="Times New Roman"/>
      <w:sz w:val="20"/>
      <w:szCs w:val="20"/>
    </w:rPr>
  </w:style>
  <w:style w:type="character" w:customStyle="1" w:styleId="ProcessBodyChar">
    <w:name w:val="ProcessBody Char"/>
    <w:basedOn w:val="DefaultParagraphFont"/>
    <w:link w:val="ProcessBody"/>
    <w:rsid w:val="00B504D3"/>
    <w:rPr>
      <w:rFonts w:ascii="Arial" w:eastAsia="Times New Roman" w:hAnsi="Arial" w:cs="Times New Roman"/>
      <w:sz w:val="20"/>
    </w:rPr>
  </w:style>
  <w:style w:type="table" w:styleId="TableGrid">
    <w:name w:val="Table Grid"/>
    <w:basedOn w:val="TableNormal"/>
    <w:uiPriority w:val="39"/>
    <w:rsid w:val="00B50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D4F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82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45.vsdx"/><Relationship Id="rId26" Type="http://schemas.openxmlformats.org/officeDocument/2006/relationships/package" Target="embeddings/Microsoft_Visio_Drawing89.vsdx"/><Relationship Id="rId21" Type="http://schemas.openxmlformats.org/officeDocument/2006/relationships/image" Target="media/image8.emf"/><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package" Target="embeddings/Microsoft_Visio_Drawing1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package" Target="embeddings/Microsoft_Visio_Drawing1112.vsdx"/><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34.vsdx"/><Relationship Id="rId20" Type="http://schemas.openxmlformats.org/officeDocument/2006/relationships/package" Target="embeddings/Microsoft_Visio_Drawing56.vsdx"/><Relationship Id="rId29" Type="http://schemas.openxmlformats.org/officeDocument/2006/relationships/package" Target="embeddings/Microsoft_Visio_Drawing9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78.vsdx"/><Relationship Id="rId32" Type="http://schemas.openxmlformats.org/officeDocument/2006/relationships/image" Target="media/image13.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1.emf"/><Relationship Id="rId36"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7.emf"/><Relationship Id="rId31" Type="http://schemas.openxmlformats.org/officeDocument/2006/relationships/package" Target="embeddings/Microsoft_Visio_Drawing1011.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package" Target="embeddings/Microsoft_Visio_Drawing23.vsdx"/><Relationship Id="rId22" Type="http://schemas.openxmlformats.org/officeDocument/2006/relationships/package" Target="embeddings/Microsoft_Visio_Drawing67.vsdx"/><Relationship Id="rId27" Type="http://schemas.openxmlformats.org/officeDocument/2006/relationships/hyperlink" Target="http://192.168.133.9:8080/tfs/comport/Comport" TargetMode="External"/><Relationship Id="rId30" Type="http://schemas.openxmlformats.org/officeDocument/2006/relationships/image" Target="media/image12.emf"/><Relationship Id="rId35" Type="http://schemas.openxmlformats.org/officeDocument/2006/relationships/package" Target="embeddings/Microsoft_Visio_Drawing1213.vsdx"/><Relationship Id="rId8" Type="http://schemas.openxmlformats.org/officeDocument/2006/relationships/image" Target="media/image1.emf"/><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DD675-822F-4767-BCFE-917656379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2218</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Raul</dc:creator>
  <cp:lastModifiedBy>admin</cp:lastModifiedBy>
  <cp:revision>3</cp:revision>
  <dcterms:created xsi:type="dcterms:W3CDTF">2017-08-22T19:41:00Z</dcterms:created>
  <dcterms:modified xsi:type="dcterms:W3CDTF">2021-02-09T20:10:00Z</dcterms:modified>
</cp:coreProperties>
</file>