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7576E" w:rsidRDefault="00000000">
      <w:pPr>
        <w:spacing w:after="200"/>
        <w:jc w:val="center"/>
      </w:pPr>
      <w:r>
        <w:rPr>
          <w:b/>
          <w:bCs/>
          <w:sz w:val="28"/>
          <w:szCs w:val="28"/>
        </w:rPr>
        <w:t>Fully Offline Multimodal RAG System with Cross-Modal Retrieval</w:t>
      </w:r>
    </w:p>
    <w:p w14:paraId="00000002" w14:textId="3C165643" w:rsidR="0037576E" w:rsidRDefault="00000000">
      <w:pPr>
        <w:spacing w:after="200"/>
        <w:jc w:val="both"/>
        <w:rPr>
          <w:b/>
          <w:bCs/>
          <w:i/>
          <w:iCs/>
          <w:sz w:val="18"/>
          <w:szCs w:val="18"/>
        </w:rPr>
      </w:pPr>
      <w:r>
        <w:rPr>
          <w:b/>
          <w:bCs/>
          <w:i/>
          <w:iCs/>
          <w:sz w:val="18"/>
          <w:szCs w:val="18"/>
        </w:rPr>
        <w:t>Abstract: In national security, meanwhile, judiciary and healthcare domains there are some very sensitive organisations which produce too much documents/images/audio recordings that can’t be processed on cloud-based AI systems, because of the security and privacy issues. Air-gapped systems cannot be utilized as Retrieval-Aug</w:t>
      </w:r>
      <w:r w:rsidR="00D22FAC">
        <w:rPr>
          <w:b/>
          <w:bCs/>
          <w:i/>
          <w:iCs/>
          <w:sz w:val="18"/>
          <w:szCs w:val="18"/>
        </w:rPr>
        <w:t>ment</w:t>
      </w:r>
      <w:r>
        <w:rPr>
          <w:b/>
          <w:bCs/>
          <w:i/>
          <w:iCs/>
          <w:sz w:val="18"/>
          <w:szCs w:val="18"/>
        </w:rPr>
        <w:t>ed Generation systems, which require external APIs and internet access to function. Additionally, they cannot handle queries from various data sources (text/images/audio). The article proposes an offline, fully-functional multimodal Retrieval–augmented generation system that can take in PDF documents and other images or audio recordings; carry out cross-modal retrieval with a common FAISS vector index; and generate answers using 'local large language model'. Modality-specific encoders such as CLIP (</w:t>
      </w:r>
      <w:proofErr w:type="spellStart"/>
      <w:r>
        <w:rPr>
          <w:b/>
          <w:bCs/>
          <w:i/>
          <w:iCs/>
          <w:sz w:val="18"/>
          <w:szCs w:val="18"/>
        </w:rPr>
        <w:t>ViT</w:t>
      </w:r>
      <w:proofErr w:type="spellEnd"/>
      <w:r>
        <w:rPr>
          <w:b/>
          <w:bCs/>
          <w:i/>
          <w:iCs/>
          <w:sz w:val="18"/>
          <w:szCs w:val="18"/>
        </w:rPr>
        <w:t xml:space="preserve">-B/32), MinilML-L6-v2, and Whisper.cpp are employed by the pipeline, which also includes a late-fusion reranking stage and reliance on </w:t>
      </w:r>
      <w:proofErr w:type="spellStart"/>
      <w:r>
        <w:rPr>
          <w:b/>
          <w:bCs/>
          <w:i/>
          <w:iCs/>
          <w:sz w:val="18"/>
          <w:szCs w:val="18"/>
        </w:rPr>
        <w:t>Ollama's</w:t>
      </w:r>
      <w:proofErr w:type="spellEnd"/>
      <w:r>
        <w:rPr>
          <w:b/>
          <w:bCs/>
          <w:i/>
          <w:iCs/>
          <w:sz w:val="18"/>
          <w:szCs w:val="18"/>
        </w:rPr>
        <w:t xml:space="preserve"> Llama 3. 8B to generate answers based on evidence that was recovered. With under 4s query latency on Apple M2 hardware, it is tested against mixed-modality benchmarks and has retrieval accuracy that reaches over 87%. Additionally, Our paper highlights the crucial research problem by being the first to integrate text/image/audio retrieval with cross-modal capabilities in an entirely offline environment.</w:t>
      </w:r>
    </w:p>
    <w:p w14:paraId="00000003" w14:textId="016C7BC9" w:rsidR="0037576E" w:rsidRPr="00547508" w:rsidRDefault="00547508">
      <w:pPr>
        <w:spacing w:after="200"/>
        <w:jc w:val="both"/>
        <w:rPr>
          <w:i/>
          <w:iCs/>
          <w:sz w:val="18"/>
          <w:szCs w:val="18"/>
        </w:rPr>
        <w:sectPr w:rsidR="0037576E" w:rsidRPr="00547508" w:rsidSect="00547508">
          <w:pgSz w:w="12240" w:h="15840"/>
          <w:pgMar w:top="1077" w:right="1077" w:bottom="1077" w:left="1077" w:header="709" w:footer="709" w:gutter="0"/>
          <w:pgNumType w:start="1"/>
          <w:cols w:space="720"/>
        </w:sectPr>
      </w:pPr>
      <w:proofErr w:type="spellStart"/>
      <w:r w:rsidRPr="00547508">
        <w:rPr>
          <w:b/>
          <w:bCs/>
          <w:i/>
          <w:iCs/>
          <w:sz w:val="18"/>
          <w:szCs w:val="18"/>
        </w:rPr>
        <w:t>Keywords</w:t>
      </w:r>
      <w:r w:rsidRPr="00547508">
        <w:rPr>
          <w:i/>
          <w:iCs/>
          <w:sz w:val="18"/>
          <w:szCs w:val="18"/>
        </w:rPr>
        <w:t>:RAG</w:t>
      </w:r>
      <w:proofErr w:type="spellEnd"/>
      <w:r w:rsidRPr="00547508">
        <w:rPr>
          <w:i/>
          <w:iCs/>
          <w:sz w:val="18"/>
          <w:szCs w:val="18"/>
        </w:rPr>
        <w:t xml:space="preserve">, Retrieval-Augmented Generation, Multimodal AI, Offline LLM, FAISS, CLIP, Whisper, Cross-Modal Replication, Air-Gapped Systems, Vector Store and </w:t>
      </w:r>
      <w:proofErr w:type="spellStart"/>
      <w:r w:rsidRPr="00547508">
        <w:rPr>
          <w:i/>
          <w:iCs/>
          <w:sz w:val="18"/>
          <w:szCs w:val="18"/>
        </w:rPr>
        <w:t>Ollama</w:t>
      </w:r>
      <w:proofErr w:type="spellEnd"/>
      <w:r w:rsidR="0099747A">
        <w:rPr>
          <w:i/>
          <w:iCs/>
          <w:sz w:val="18"/>
          <w:szCs w:val="18"/>
        </w:rPr>
        <w:t>.</w:t>
      </w:r>
    </w:p>
    <w:p w14:paraId="00000004" w14:textId="77777777" w:rsidR="0037576E" w:rsidRDefault="00000000">
      <w:pPr>
        <w:spacing w:before="200" w:after="120"/>
        <w:jc w:val="center"/>
      </w:pPr>
      <w:r>
        <w:rPr>
          <w:b/>
          <w:bCs/>
          <w:smallCaps/>
        </w:rPr>
        <w:t>I. INTRODUCTION</w:t>
      </w:r>
    </w:p>
    <w:p w14:paraId="00000005" w14:textId="77777777" w:rsidR="0037576E" w:rsidRDefault="00000000">
      <w:pPr>
        <w:spacing w:after="80"/>
        <w:ind w:firstLine="200"/>
        <w:jc w:val="both"/>
      </w:pPr>
      <w:r>
        <w:t>The adoption of Retrieval-Augmented Generation is a common trend in applied natural language processing. This paper argues that it is important to allow the language models to base responses on external knowledge, not only on the parameters they have been trained against. This is accomplished by separating the retrieval mechanism from the generation model. Updates to existing RAG documents are a breeze, and there is no need for training again.</w:t>
      </w:r>
    </w:p>
    <w:p w14:paraId="00000006" w14:textId="77777777" w:rsidR="0037576E" w:rsidRDefault="00000000">
      <w:pPr>
        <w:spacing w:after="80"/>
        <w:ind w:firstLine="200"/>
        <w:jc w:val="both"/>
      </w:pPr>
      <w:r>
        <w:t>Enterprises and large institutions find value in both of these properties particularly. In spite of this, RAG systems that are currently in use face a significant security flaw due to their dependence on cloud-based language models, external embedding APIs, and internet-connected vector databases. Sending data over the internet is not recommended and frequently against the law, especially for systems that manage sensitive information like military intelligence, prison records management or hospital patient records.</w:t>
      </w:r>
    </w:p>
    <w:p w14:paraId="00000007" w14:textId="77777777" w:rsidR="0037576E" w:rsidRDefault="00000000">
      <w:pPr>
        <w:spacing w:after="80"/>
        <w:ind w:firstLine="200"/>
        <w:jc w:val="both"/>
      </w:pPr>
      <w:r>
        <w:t>Current RAG systems are unimodal, which is a significant disadvantage. The majority of RAG systems currently operational are text-based. In actuality, organizations that intend to construct knowledge repositories of documents, videos, and other media must handle each mode separately. As an illustration, a military briefing may comprise of both written material and visual content. The former RAG systems would handle each modality separately, necessitating additional efforts to correlate related information from various sources.</w:t>
      </w:r>
    </w:p>
    <w:p w14:paraId="00000008" w14:textId="77777777" w:rsidR="0037576E" w:rsidRDefault="00000000">
      <w:pPr>
        <w:spacing w:after="80"/>
        <w:ind w:firstLine="200"/>
        <w:jc w:val="both"/>
      </w:pPr>
      <w:r>
        <w:t>This article presents an innovative RAG system that incorporates two features: it can perform all operations offline and on standard computer hardware. The system's multimodality makes it possible to perform cross-modal retrieval when necessary. When searching the system with a text-based question, users can also find relevant images or audio files by using search terms.</w:t>
      </w:r>
    </w:p>
    <w:p w14:paraId="00000009" w14:textId="2A80774B" w:rsidR="0037576E" w:rsidRDefault="00000000">
      <w:pPr>
        <w:spacing w:after="80"/>
        <w:ind w:firstLine="200"/>
        <w:jc w:val="both"/>
      </w:pPr>
      <w:r>
        <w:t>The rest of the paper has sections II on related work, section III on the problem and section IV on goals. In Section V, we examine the literature, present the current system in Section VI, and discuss our proposed system again in section VII. Section IX contains all six pipeline modules, whereas Section VIII is dedicated to outlining the architecture</w:t>
      </w:r>
      <w:r w:rsidR="00547508">
        <w:t xml:space="preserve"> of system</w:t>
      </w:r>
      <w:r>
        <w:t xml:space="preserve">. </w:t>
      </w:r>
      <w:r>
        <w:t xml:space="preserve">Section X provides an overview of our methodology, while Section I details the design of databases. The topics of cross-modal retrieval in Section XII, LLM integration in and about the results presented in section </w:t>
      </w:r>
      <w:r w:rsidR="0099747A">
        <w:t>X</w:t>
      </w:r>
      <w:r>
        <w:t xml:space="preserve">IV are discussed. Our discussion </w:t>
      </w:r>
      <w:proofErr w:type="spellStart"/>
      <w:r>
        <w:t>centers</w:t>
      </w:r>
      <w:proofErr w:type="spellEnd"/>
      <w:r>
        <w:t xml:space="preserve"> on the advantages of Section XV, the constraints of section </w:t>
      </w:r>
      <w:r w:rsidR="0099747A">
        <w:t>X</w:t>
      </w:r>
      <w:r>
        <w:t>VI, and potential improvements in section vi. Our conclusion is found in Section XVIII</w:t>
      </w:r>
      <w:r w:rsidR="00547508">
        <w:t xml:space="preserve"> </w:t>
      </w:r>
      <w:proofErr w:type="spellStart"/>
      <w:r w:rsidR="00547508">
        <w:t>architm</w:t>
      </w:r>
      <w:proofErr w:type="spellEnd"/>
    </w:p>
    <w:p w14:paraId="0000000A" w14:textId="77777777" w:rsidR="0037576E" w:rsidRDefault="00000000">
      <w:pPr>
        <w:spacing w:before="200" w:after="120"/>
        <w:jc w:val="center"/>
      </w:pPr>
      <w:r>
        <w:rPr>
          <w:b/>
          <w:bCs/>
          <w:smallCaps/>
        </w:rPr>
        <w:t>II. BACKGROUND AND MOTIVATION</w:t>
      </w:r>
    </w:p>
    <w:p w14:paraId="0000000B" w14:textId="77777777" w:rsidR="0037576E" w:rsidRDefault="00000000">
      <w:pPr>
        <w:spacing w:after="80"/>
        <w:ind w:firstLine="200"/>
        <w:jc w:val="both"/>
      </w:pPr>
      <w:r>
        <w:t xml:space="preserve">The rise of large language models (LLMs) enabled a variety of use cases where artificial intelligence can help query documents. Tools such as </w:t>
      </w:r>
      <w:proofErr w:type="spellStart"/>
      <w:r>
        <w:t>LangChain</w:t>
      </w:r>
      <w:proofErr w:type="spellEnd"/>
      <w:r>
        <w:t xml:space="preserve">, </w:t>
      </w:r>
      <w:proofErr w:type="spellStart"/>
      <w:r>
        <w:t>LlamaIndex</w:t>
      </w:r>
      <w:proofErr w:type="spellEnd"/>
      <w:r>
        <w:t>, and Azure AI Search democratized the creation of retrieval-augmented generation (RAG) systems, but they all rely on the cloud for their production-grade implementations. The recent boom in the field of LLMs with the release of the Llama and Mistral families enables for the first time the possibility of running the generation on local machines, but most RAG implementations only tackle text.</w:t>
      </w:r>
    </w:p>
    <w:p w14:paraId="11192978" w14:textId="77777777" w:rsidR="00547508" w:rsidRDefault="00000000" w:rsidP="00547508">
      <w:pPr>
        <w:spacing w:after="80"/>
        <w:ind w:firstLine="200"/>
        <w:jc w:val="both"/>
      </w:pPr>
      <w:r>
        <w:t>Meanwhile, the field of multi-modal AI has seen an increase in both capabilities and practical applications. CLIP showed the world that it is possible to embed images and text in a shared representation space via contrastive pre-training.</w:t>
      </w:r>
    </w:p>
    <w:p w14:paraId="0000000C" w14:textId="5630D25E" w:rsidR="0037576E" w:rsidRDefault="00547508" w:rsidP="00547508">
      <w:pPr>
        <w:spacing w:after="80"/>
        <w:jc w:val="both"/>
      </w:pPr>
      <w:r w:rsidRPr="00547508">
        <w:t>Whisper showed that the same engineering ideas can be used for speech recognition getting perfect accuracy while staying small enough to run on a device. However I have not seen any work that brings together vision, text and audio into a retrieval system that works offline.</w:t>
      </w:r>
      <w:r w:rsidR="00000000">
        <w:t>.</w:t>
      </w:r>
    </w:p>
    <w:p w14:paraId="5BEAED04" w14:textId="5E939D73" w:rsidR="00BE045E" w:rsidRDefault="00000000" w:rsidP="00BE045E">
      <w:pPr>
        <w:spacing w:after="80"/>
        <w:ind w:firstLine="200"/>
        <w:jc w:val="both"/>
      </w:pPr>
      <w:r>
        <w:t>Why this matters: There was not a single existing system that could run a production-grade offline RAG pipeline for text, images, and speech. Neither there was research that utilized cross-modal retrieval, and finally, there were no standardized benchmarks for such a system. This work addresses all three issues.</w:t>
      </w:r>
    </w:p>
    <w:p w14:paraId="0000000E" w14:textId="77777777" w:rsidR="0037576E" w:rsidRDefault="00000000">
      <w:pPr>
        <w:shd w:val="clear" w:color="auto" w:fill="FFFFFF"/>
        <w:spacing w:after="80"/>
        <w:jc w:val="center"/>
        <w:rPr>
          <w:b/>
          <w:bCs/>
        </w:rPr>
      </w:pPr>
      <w:r>
        <w:rPr>
          <w:b/>
          <w:bCs/>
        </w:rPr>
        <w:t>III. PROBLEM STATEMENT</w:t>
      </w:r>
    </w:p>
    <w:p w14:paraId="0000000F" w14:textId="77777777" w:rsidR="0037576E" w:rsidRDefault="00000000">
      <w:pPr>
        <w:shd w:val="clear" w:color="auto" w:fill="FFFFFF"/>
        <w:spacing w:after="80"/>
      </w:pPr>
      <w:r>
        <w:t xml:space="preserve">Adaptive organizations process data in various forms, such as PDF, DOCX, images and photos or </w:t>
      </w:r>
      <w:proofErr w:type="spellStart"/>
      <w:r>
        <w:t>audio.frames</w:t>
      </w:r>
      <w:proofErr w:type="spellEnd"/>
      <w:r>
        <w:t>. The challenges associated with examining such bodies are:</w:t>
      </w:r>
    </w:p>
    <w:p w14:paraId="00000010" w14:textId="77777777" w:rsidR="0037576E" w:rsidRDefault="00000000">
      <w:pPr>
        <w:shd w:val="clear" w:color="auto" w:fill="FFFFFF"/>
        <w:spacing w:after="80"/>
      </w:pPr>
      <w:r>
        <w:t>The current RAG systems require the use of cloud-based storage for data and inference, which is not ideal for sensitive data.</w:t>
      </w:r>
    </w:p>
    <w:p w14:paraId="00000011" w14:textId="77777777" w:rsidR="0037576E" w:rsidRDefault="00000000">
      <w:pPr>
        <w:shd w:val="clear" w:color="auto" w:fill="FFFFFF"/>
        <w:spacing w:after="80"/>
      </w:pPr>
      <w:r>
        <w:lastRenderedPageBreak/>
        <w:t>These approaches do not have multi-modal capabilities as they handle text, images, and audio separately.</w:t>
      </w:r>
    </w:p>
    <w:p w14:paraId="00000012" w14:textId="77777777" w:rsidR="0037576E" w:rsidRDefault="00000000">
      <w:pPr>
        <w:shd w:val="clear" w:color="auto" w:fill="FFFFFF"/>
        <w:spacing w:after="80"/>
      </w:pPr>
      <w:r>
        <w:t>Text-based queries are not supported for searching images and audio.</w:t>
      </w:r>
    </w:p>
    <w:p w14:paraId="00000013" w14:textId="77777777" w:rsidR="0037576E" w:rsidRDefault="00000000">
      <w:pPr>
        <w:shd w:val="clear" w:color="auto" w:fill="FFFFFF"/>
        <w:spacing w:after="80"/>
      </w:pPr>
      <w:r>
        <w:t>Using GPUs is necessary for the methods to be deployed on personal computers.;</w:t>
      </w:r>
    </w:p>
    <w:p w14:paraId="00000014" w14:textId="77777777" w:rsidR="0037576E" w:rsidRDefault="00000000">
      <w:pPr>
        <w:shd w:val="clear" w:color="auto" w:fill="FFFFFF"/>
        <w:spacing w:after="80"/>
      </w:pPr>
      <w:r>
        <w:t>Despite their acceptable latencies, the techniques require more than 5 seconds to make end-to–end inferences.</w:t>
      </w:r>
    </w:p>
    <w:p w14:paraId="00000015" w14:textId="77777777" w:rsidR="0037576E" w:rsidRDefault="00000000">
      <w:pPr>
        <w:shd w:val="clear" w:color="auto" w:fill="FFFFFF"/>
        <w:spacing w:after="80"/>
      </w:pPr>
      <w:r>
        <w:t>This solution addresses all of these problems by: (1) providing end-to-end processing on a personal computer via an open-source library, by simplifying the FAISS index and allowing for multimodal search, and by making sure that the M2 cache is empty before proceeding to active mode. Additionally, Without much inconvenience, Mac can do it.</w:t>
      </w:r>
    </w:p>
    <w:p w14:paraId="00000016" w14:textId="77777777" w:rsidR="0037576E" w:rsidRDefault="00000000">
      <w:pPr>
        <w:shd w:val="clear" w:color="auto" w:fill="FFFFFF"/>
        <w:spacing w:after="80"/>
        <w:jc w:val="center"/>
        <w:rPr>
          <w:b/>
          <w:bCs/>
        </w:rPr>
      </w:pPr>
      <w:r>
        <w:rPr>
          <w:b/>
          <w:bCs/>
        </w:rPr>
        <w:t>IV. OBJECTIVES OF THE PROPOSED SYSTEM</w:t>
      </w:r>
    </w:p>
    <w:p w14:paraId="00000017" w14:textId="77777777" w:rsidR="0037576E" w:rsidRDefault="00000000">
      <w:pPr>
        <w:shd w:val="clear" w:color="auto" w:fill="FFFFFF"/>
        <w:spacing w:after="80"/>
      </w:pPr>
      <w:r>
        <w:t>The purpose is to develop, execute and assess an offline RAG system that can retrieve documents from different sources and generate answers that are grounded, without relying on network connections. Additionally, The objectives are:</w:t>
      </w:r>
    </w:p>
    <w:p w14:paraId="00000018" w14:textId="77777777" w:rsidR="0037576E" w:rsidRDefault="00000000">
      <w:pPr>
        <w:shd w:val="clear" w:color="auto" w:fill="FFFFFF"/>
        <w:spacing w:after="80"/>
      </w:pPr>
      <w:r>
        <w:t xml:space="preserve">The aim is to establish a pipeline for ingestion of generic documents (PDF, DOCX/image, audio) that is not dependent on data type, using </w:t>
      </w:r>
      <w:proofErr w:type="spellStart"/>
      <w:r>
        <w:t>PyMuPDF</w:t>
      </w:r>
      <w:proofErr w:type="spellEnd"/>
      <w:r>
        <w:t xml:space="preserve"> for PDFs, and python-docx or Tesseract OCR + CLIP for images, as well as Whisper.cpp for audio.</w:t>
      </w:r>
    </w:p>
    <w:p w14:paraId="00000019" w14:textId="77777777" w:rsidR="0037576E" w:rsidRDefault="00000000">
      <w:pPr>
        <w:shd w:val="clear" w:color="auto" w:fill="FFFFFF"/>
        <w:spacing w:after="80"/>
      </w:pPr>
      <w:r>
        <w:t>To create a unified embedding space that can represent semantic similarity between different media types, using CLIP (</w:t>
      </w:r>
      <w:proofErr w:type="spellStart"/>
      <w:r>
        <w:t>ViT</w:t>
      </w:r>
      <w:proofErr w:type="spellEnd"/>
      <w:r>
        <w:t>-B/32) and MiniLM-L6-v2, by projecting all data onto.</w:t>
      </w:r>
    </w:p>
    <w:p w14:paraId="0000001A" w14:textId="77777777" w:rsidR="0037576E" w:rsidRDefault="00000000">
      <w:pPr>
        <w:shd w:val="clear" w:color="auto" w:fill="FFFFFF"/>
        <w:spacing w:after="80"/>
      </w:pPr>
      <w:r>
        <w:t>The objective was to establish an offline document retrieval index through the utilization of FAISS's IVF_FLAT + SQLite metadata storage, with all operations carried out in-house.</w:t>
      </w:r>
    </w:p>
    <w:p w14:paraId="0000001B" w14:textId="430286CF" w:rsidR="0037576E" w:rsidRDefault="00000000">
      <w:pPr>
        <w:shd w:val="clear" w:color="auto" w:fill="FFFFFF"/>
        <w:spacing w:after="80"/>
      </w:pPr>
      <w:r>
        <w:t>A system of cross-modal late–fusion scoring across all indexed media; and • To implement it.</w:t>
      </w:r>
    </w:p>
    <w:p w14:paraId="0000001C" w14:textId="77777777" w:rsidR="0037576E" w:rsidRDefault="00000000">
      <w:pPr>
        <w:shd w:val="clear" w:color="auto" w:fill="FFFFFF"/>
        <w:spacing w:after="80"/>
      </w:pPr>
      <w:r>
        <w:t>A local LLM inference pipeline (Llama 3) would be implemented. How?...</w:t>
      </w:r>
    </w:p>
    <w:p w14:paraId="0000001D" w14:textId="77777777" w:rsidR="0037576E" w:rsidRDefault="00000000">
      <w:pPr>
        <w:shd w:val="clear" w:color="auto" w:fill="FFFFFF"/>
        <w:spacing w:after="80"/>
      </w:pPr>
      <w:r>
        <w:t xml:space="preserve">For referencing, 8B / Mistral 7B via </w:t>
      </w:r>
      <w:proofErr w:type="spellStart"/>
      <w:r>
        <w:t>Ollama</w:t>
      </w:r>
      <w:proofErr w:type="spellEnd"/>
      <w:r>
        <w:t xml:space="preserve"> can be used to generate grounded answers.</w:t>
      </w:r>
    </w:p>
    <w:p w14:paraId="0000001E" w14:textId="77777777" w:rsidR="0037576E" w:rsidRDefault="00000000">
      <w:pPr>
        <w:shd w:val="clear" w:color="auto" w:fill="FFFFFF"/>
        <w:spacing w:after="80"/>
      </w:pPr>
      <w:r>
        <w:t>The implementation of an offline web interface using React 18 was made possible.</w:t>
      </w:r>
    </w:p>
    <w:p w14:paraId="0000001F" w14:textId="77777777" w:rsidR="0037576E" w:rsidRDefault="00000000">
      <w:pPr>
        <w:shd w:val="clear" w:color="auto" w:fill="FFFFFF"/>
        <w:spacing w:after="80"/>
      </w:pPr>
      <w:r>
        <w:t xml:space="preserve">+ </w:t>
      </w:r>
      <w:proofErr w:type="spellStart"/>
      <w:r>
        <w:t>FastAPI</w:t>
      </w:r>
      <w:proofErr w:type="spellEnd"/>
      <w:r>
        <w:t>) hosted at localhost.</w:t>
      </w:r>
    </w:p>
    <w:p w14:paraId="00000020" w14:textId="77777777" w:rsidR="0037576E" w:rsidRDefault="00000000">
      <w:pPr>
        <w:shd w:val="clear" w:color="auto" w:fill="FFFFFF"/>
        <w:spacing w:after="80"/>
        <w:jc w:val="center"/>
        <w:rPr>
          <w:b/>
          <w:bCs/>
        </w:rPr>
      </w:pPr>
      <w:r>
        <w:rPr>
          <w:b/>
          <w:bCs/>
        </w:rPr>
        <w:t>V. LITERATURE REVIEW</w:t>
      </w:r>
    </w:p>
    <w:p w14:paraId="00000021" w14:textId="77777777" w:rsidR="0037576E" w:rsidRDefault="00000000">
      <w:pPr>
        <w:shd w:val="clear" w:color="auto" w:fill="FFFFFF"/>
        <w:spacing w:after="80"/>
      </w:pPr>
      <w:r>
        <w:t xml:space="preserve">Realm [1] was the first system to feature end-to-end differentiable retrieval-augmented pre-training, as introduced by </w:t>
      </w:r>
      <w:proofErr w:type="spellStart"/>
      <w:r>
        <w:t>Guu</w:t>
      </w:r>
      <w:proofErr w:type="spellEnd"/>
      <w:r>
        <w:t xml:space="preserve"> et al. REALM primarily uses text and necessitated cloud-scale compute, with no provision for offline deployment or multimodal retrieval.</w:t>
      </w:r>
    </w:p>
    <w:p w14:paraId="00000022" w14:textId="77777777" w:rsidR="0037576E" w:rsidRDefault="00000000">
      <w:pPr>
        <w:shd w:val="clear" w:color="auto" w:fill="FFFFFF"/>
        <w:spacing w:after="80"/>
      </w:pPr>
      <w:r>
        <w:t>Radford et al.'s CLIP [2] demonstrated that pre-training on image–text pairs with contrastive loss results in encoders where semantically related images and text share similar embeddings. CLIP is essentially an encoder, with no retrieval pipeline, ingestion mechanism or generation capability. Why?</w:t>
      </w:r>
    </w:p>
    <w:p w14:paraId="00000023" w14:textId="51740872" w:rsidR="0037576E" w:rsidRDefault="00000000">
      <w:pPr>
        <w:shd w:val="clear" w:color="auto" w:fill="FFFFFF"/>
        <w:spacing w:after="80"/>
      </w:pPr>
      <w:r>
        <w:t>Radford et al. introduced Whisper [3], a transformer-based ASR model that can achieve near-human transcription accuracy and is suitable for offline deployment using Whi</w:t>
      </w:r>
      <w:r w:rsidR="00D22FAC">
        <w:t>s</w:t>
      </w:r>
      <w:r>
        <w:t>per.cpp. Neither retrieval nor semantic search are used by Whisper, as it produces its own transcripts.</w:t>
      </w:r>
    </w:p>
    <w:p w14:paraId="00000024" w14:textId="77777777" w:rsidR="0037576E" w:rsidRDefault="00000000">
      <w:pPr>
        <w:shd w:val="clear" w:color="auto" w:fill="FFFFFF"/>
        <w:spacing w:after="80"/>
      </w:pPr>
      <w:r>
        <w:t>A multimodal RAG architecture that incorporates text and image retrieval was proposed by Chen et al. [4], but without consideration for audio modality or cross-modal query support, based on the assumption that cloud API is available.</w:t>
      </w:r>
    </w:p>
    <w:p w14:paraId="00000025" w14:textId="77777777" w:rsidR="0037576E" w:rsidRDefault="00000000">
      <w:pPr>
        <w:shd w:val="clear" w:color="auto" w:fill="FFFFFF"/>
        <w:spacing w:after="80"/>
      </w:pPr>
      <w:r>
        <w:t>According to Johnson et al, FAISS provides a way to search for billion-scale similarity using only local hardware without any external software or hardware. This work focuses solely on single-modality indexing and does not provide any fusion mechanism across modality-specific indices.</w:t>
      </w:r>
    </w:p>
    <w:p w14:paraId="00000026" w14:textId="77777777" w:rsidR="0037576E" w:rsidRDefault="00000000">
      <w:pPr>
        <w:shd w:val="clear" w:color="auto" w:fill="FFFFFF"/>
        <w:spacing w:after="80"/>
        <w:rPr>
          <w:b/>
          <w:bCs/>
          <w:smallCaps/>
        </w:rPr>
      </w:pPr>
      <w:r>
        <w:t>The survey indicates that there is no published system that combines fully offline operation, unified multimodal indexing, and cross-dimensional query capability in a single pipeline. This work is designed to address this gap.</w:t>
      </w:r>
    </w:p>
    <w:p w14:paraId="00000027" w14:textId="77777777" w:rsidR="0037576E" w:rsidRDefault="00000000">
      <w:pPr>
        <w:shd w:val="clear" w:color="auto" w:fill="FFFFFF"/>
        <w:spacing w:after="80"/>
        <w:jc w:val="center"/>
        <w:rPr>
          <w:b/>
          <w:bCs/>
        </w:rPr>
      </w:pPr>
      <w:r>
        <w:rPr>
          <w:b/>
          <w:bCs/>
        </w:rPr>
        <w:t>VI. EXISTING SYSTEM</w:t>
      </w:r>
    </w:p>
    <w:p w14:paraId="00000028" w14:textId="77777777" w:rsidR="0037576E" w:rsidRDefault="00000000">
      <w:pPr>
        <w:shd w:val="clear" w:color="auto" w:fill="FFFFFF"/>
        <w:spacing w:after="80"/>
      </w:pPr>
      <w:r>
        <w:t>Three distinct categories of multimodal document querying exist, and each has significant drawbacks. This is the current practice.</w:t>
      </w:r>
    </w:p>
    <w:p w14:paraId="00000029" w14:textId="1989CAAB" w:rsidR="0037576E" w:rsidRDefault="00000000">
      <w:pPr>
        <w:shd w:val="clear" w:color="auto" w:fill="FFFFFF"/>
        <w:spacing w:after="80"/>
      </w:pPr>
      <w:r>
        <w:t>While Cloud RAG (</w:t>
      </w:r>
      <w:proofErr w:type="spellStart"/>
      <w:r>
        <w:t>LangChain</w:t>
      </w:r>
      <w:proofErr w:type="spellEnd"/>
      <w:r>
        <w:t xml:space="preserve"> + OpenAI, Azure AI Search, etc.) is highly accurate, it </w:t>
      </w:r>
      <w:r w:rsidR="00BE045E">
        <w:t>encases</w:t>
      </w:r>
      <w:r>
        <w:t xml:space="preserve"> an internet connection, transports the query content to third-party servers for processing, and incurs high fees per query, making it unsuitable for air-gapped environments.</w:t>
      </w:r>
    </w:p>
    <w:p w14:paraId="0000002A" w14:textId="15805606" w:rsidR="0037576E" w:rsidRDefault="00000000">
      <w:pPr>
        <w:shd w:val="clear" w:color="auto" w:fill="FFFFFF"/>
        <w:spacing w:after="80"/>
      </w:pPr>
      <w:r>
        <w:t>Most commercial document intelligence tools, such as Adobe Acrobat AI and Microsoft Copilot, do not scan images or audio but require an internet connection to search for documents.</w:t>
      </w:r>
    </w:p>
    <w:p w14:paraId="0000002B" w14:textId="0AF82980" w:rsidR="0037576E" w:rsidRDefault="00000000">
      <w:pPr>
        <w:shd w:val="clear" w:color="auto" w:fill="FFFFFF"/>
        <w:spacing w:after="80"/>
      </w:pPr>
      <w:r>
        <w:t>Analyses using ad-hoc manual searching and correlation require analysts to perform individual searches across multiple archives, which is time-consuming and not easily scal</w:t>
      </w:r>
      <w:r w:rsidR="00BE045E">
        <w:t>able.</w:t>
      </w:r>
    </w:p>
    <w:p w14:paraId="0000002C" w14:textId="77777777" w:rsidR="0037576E" w:rsidRDefault="00000000">
      <w:pPr>
        <w:shd w:val="clear" w:color="auto" w:fill="FFFFFF"/>
        <w:spacing w:after="80"/>
      </w:pPr>
      <w:r>
        <w:t>Despite efforts to include search capabilities, limitations are often compounded by the absence of a consistent index for various data types such as text, images, and audio.</w:t>
      </w:r>
    </w:p>
    <w:p w14:paraId="0000002D" w14:textId="77777777" w:rsidR="0037576E" w:rsidRDefault="00000000">
      <w:pPr>
        <w:shd w:val="clear" w:color="auto" w:fill="FFFFFF"/>
        <w:spacing w:after="80"/>
        <w:jc w:val="center"/>
        <w:rPr>
          <w:b/>
          <w:bCs/>
        </w:rPr>
      </w:pPr>
      <w:r>
        <w:rPr>
          <w:b/>
          <w:bCs/>
        </w:rPr>
        <w:t>VII. PROPOSED SYSTEM</w:t>
      </w:r>
    </w:p>
    <w:p w14:paraId="0000002E" w14:textId="77777777" w:rsidR="0037576E" w:rsidRDefault="00000000">
      <w:pPr>
        <w:shd w:val="clear" w:color="auto" w:fill="FFFFFF"/>
        <w:spacing w:after="80"/>
      </w:pPr>
      <w:r>
        <w:t>A six-module pipeline has been described that handles offline heterogeneous corpora and enables cross-modal retrieval with local LLM-based generation. An offline web interface provides a user with an answer that includes references and sources for the question, along with text or image queries.</w:t>
      </w:r>
    </w:p>
    <w:p w14:paraId="0000002F" w14:textId="77777777" w:rsidR="0037576E" w:rsidRDefault="00000000">
      <w:pPr>
        <w:shd w:val="clear" w:color="auto" w:fill="FFFFFF"/>
        <w:spacing w:after="80"/>
      </w:pPr>
      <w:r>
        <w:t>A common embedding space for all modes is the main feature of the solution. The report states that a 768-D embedding is present in every text and image, making it possible to retrieve comparable items. When you type in a text inquiry about budget allocation, an image of the bar chart with the closest CLIP embedding will be displayed. Note:</w:t>
      </w:r>
    </w:p>
    <w:p w14:paraId="00000030" w14:textId="77777777" w:rsidR="0037576E" w:rsidRDefault="00000000">
      <w:pPr>
        <w:shd w:val="clear" w:color="auto" w:fill="FFFFFF"/>
        <w:spacing w:after="80"/>
      </w:pPr>
      <w:r>
        <w:t xml:space="preserve">The first 20 candidates retrieved during the search are scored by a cross-encoder </w:t>
      </w:r>
      <w:proofErr w:type="spellStart"/>
      <w:r>
        <w:t>reranker</w:t>
      </w:r>
      <w:proofErr w:type="spellEnd"/>
      <w:r>
        <w:t xml:space="preserve">. This is done through searching and scoring them individually for each candidate. The LLM receives the top-5 results and provides a solution that </w:t>
      </w:r>
      <w:r>
        <w:lastRenderedPageBreak/>
        <w:t>includes numerical references to the sources. All activities are carried out in the local environment and don't require internet connectivity.</w:t>
      </w:r>
    </w:p>
    <w:p w14:paraId="00000031" w14:textId="77777777" w:rsidR="0037576E" w:rsidRDefault="00000000">
      <w:pPr>
        <w:shd w:val="clear" w:color="auto" w:fill="FFFFFF"/>
        <w:spacing w:after="80"/>
        <w:jc w:val="center"/>
        <w:rPr>
          <w:b/>
          <w:bCs/>
        </w:rPr>
      </w:pPr>
      <w:r>
        <w:rPr>
          <w:b/>
          <w:bCs/>
        </w:rPr>
        <w:t>VIII. SYSTEM ARCHITECTURE</w:t>
      </w:r>
    </w:p>
    <w:p w14:paraId="577B8317" w14:textId="77777777" w:rsidR="00547508" w:rsidRDefault="00000000">
      <w:pPr>
        <w:shd w:val="clear" w:color="auto" w:fill="FFFFFF"/>
        <w:spacing w:after="80"/>
      </w:pPr>
      <w:r>
        <w:t xml:space="preserve">It is </w:t>
      </w:r>
      <w:r w:rsidR="00547508">
        <w:t xml:space="preserve">mainly </w:t>
      </w:r>
      <w:r>
        <w:t xml:space="preserve">based on three layers: </w:t>
      </w:r>
    </w:p>
    <w:p w14:paraId="00000032" w14:textId="784DB090" w:rsidR="0037576E" w:rsidRDefault="00000000">
      <w:pPr>
        <w:shd w:val="clear" w:color="auto" w:fill="FFFFFF"/>
        <w:spacing w:after="80"/>
      </w:pPr>
      <w:r>
        <w:t>ingestion, index and retrieval/generation.</w:t>
      </w:r>
    </w:p>
    <w:p w14:paraId="00000033" w14:textId="77777777" w:rsidR="0037576E" w:rsidRDefault="00000000">
      <w:pPr>
        <w:shd w:val="clear" w:color="auto" w:fill="FFFFFF"/>
        <w:spacing w:after="80"/>
      </w:pPr>
      <w:r>
        <w:t>A. Ingestion Layer.</w:t>
      </w:r>
    </w:p>
    <w:p w14:paraId="00000034" w14:textId="77777777" w:rsidR="0037576E" w:rsidRDefault="00000000">
      <w:pPr>
        <w:shd w:val="clear" w:color="auto" w:fill="FFFFFF"/>
        <w:spacing w:after="80"/>
      </w:pPr>
      <w:r>
        <w:t xml:space="preserve">Using </w:t>
      </w:r>
      <w:proofErr w:type="spellStart"/>
      <w:r>
        <w:t>PyMuPDF</w:t>
      </w:r>
      <w:proofErr w:type="spellEnd"/>
      <w:r>
        <w:t xml:space="preserve"> and python-docx, text is extracted from documents while Tesseract OCR and CLIP are used to process images in parallel. Audio is transcribed to timestamps using Whisper. </w:t>
      </w:r>
      <w:proofErr w:type="spellStart"/>
      <w:r>
        <w:t>cpp</w:t>
      </w:r>
      <w:proofErr w:type="spellEnd"/>
      <w:r>
        <w:t>. 512 tokens with 64 token overlap are the normalized values for each chunk.</w:t>
      </w:r>
    </w:p>
    <w:p w14:paraId="00000035" w14:textId="77777777" w:rsidR="0037576E" w:rsidRDefault="00000000">
      <w:pPr>
        <w:shd w:val="clear" w:color="auto" w:fill="FFFFFF"/>
        <w:spacing w:after="80"/>
      </w:pPr>
      <w:r>
        <w:t>B. Index Layer.</w:t>
      </w:r>
    </w:p>
    <w:p w14:paraId="00000036" w14:textId="7E05182D" w:rsidR="0037576E" w:rsidRDefault="00000000">
      <w:pPr>
        <w:shd w:val="clear" w:color="auto" w:fill="FFFFFF"/>
        <w:spacing w:after="80"/>
      </w:pPr>
      <w:r>
        <w:t>The FAISS IVF_FLAT index is composed of all embeddings, regardless of the modality, while SQLite retains the source path, modi</w:t>
      </w:r>
      <w:r w:rsidR="00D22FAC">
        <w:t>f</w:t>
      </w:r>
      <w:r>
        <w:t>y, page/timestamp and chunk contents. About 30MB of disk space is required for an index comprising 10,000 chunks.</w:t>
      </w:r>
    </w:p>
    <w:p w14:paraId="00000037" w14:textId="77777777" w:rsidR="0037576E" w:rsidRDefault="00000000">
      <w:pPr>
        <w:shd w:val="clear" w:color="auto" w:fill="FFFFFF"/>
        <w:spacing w:after="80"/>
      </w:pPr>
      <w:r>
        <w:t>C. Retrieval and Generation Layer.</w:t>
      </w:r>
    </w:p>
    <w:p w14:paraId="00000038" w14:textId="77777777" w:rsidR="0037576E" w:rsidRDefault="00000000">
      <w:pPr>
        <w:shd w:val="clear" w:color="auto" w:fill="FFFFFF"/>
        <w:spacing w:after="80"/>
      </w:pPr>
      <w:r>
        <w:t xml:space="preserve">Enquiries on embeddings reveal the top-20. The top-5 candidates for FAISS are ranked by the cross-encoder in an LLM context. </w:t>
      </w:r>
      <w:proofErr w:type="spellStart"/>
      <w:r>
        <w:t>FastAPI</w:t>
      </w:r>
      <w:proofErr w:type="spellEnd"/>
      <w:r>
        <w:t xml:space="preserve"> creates the grounded question, while </w:t>
      </w:r>
      <w:proofErr w:type="spellStart"/>
      <w:r>
        <w:t>Ollama</w:t>
      </w:r>
      <w:proofErr w:type="spellEnd"/>
      <w:r>
        <w:t xml:space="preserve"> serves the LLM and React presents it with citations.</w:t>
      </w:r>
    </w:p>
    <w:p w14:paraId="00000039" w14:textId="77777777" w:rsidR="0037576E" w:rsidRDefault="00000000">
      <w:pPr>
        <w:shd w:val="clear" w:color="auto" w:fill="FFFFFF"/>
        <w:spacing w:after="80"/>
        <w:jc w:val="center"/>
        <w:rPr>
          <w:b/>
          <w:bCs/>
        </w:rPr>
      </w:pPr>
      <w:r>
        <w:rPr>
          <w:b/>
          <w:bCs/>
        </w:rPr>
        <w:t>IX. SYSTEM MODULES</w:t>
      </w:r>
    </w:p>
    <w:p w14:paraId="0000003A" w14:textId="77777777" w:rsidR="0037576E" w:rsidRDefault="00000000">
      <w:pPr>
        <w:shd w:val="clear" w:color="auto" w:fill="FFFFFF"/>
        <w:spacing w:after="80"/>
      </w:pPr>
      <w:r>
        <w:t>A. Module 1: The Document Ingestion and Preprocessing.</w:t>
      </w:r>
    </w:p>
    <w:p w14:paraId="0000003B" w14:textId="77777777" w:rsidR="0037576E" w:rsidRDefault="00000000">
      <w:pPr>
        <w:shd w:val="clear" w:color="auto" w:fill="FFFFFF"/>
        <w:spacing w:after="80"/>
      </w:pPr>
      <w:r>
        <w:t>Processes and normalises all file types, including PDF, DOCX, images, and audio, into chunk objects with their metadata and modality tags, while keeping a record of any processing activity that may occur more than once.</w:t>
      </w:r>
    </w:p>
    <w:p w14:paraId="0000003C" w14:textId="77777777" w:rsidR="0037576E" w:rsidRDefault="00000000">
      <w:pPr>
        <w:shd w:val="clear" w:color="auto" w:fill="FFFFFF"/>
        <w:spacing w:after="80"/>
      </w:pPr>
      <w:r>
        <w:t>B. Module 2: Multimodal Embedding Engine.</w:t>
      </w:r>
    </w:p>
    <w:p w14:paraId="0000003D" w14:textId="77777777" w:rsidR="0037576E" w:rsidRDefault="00000000">
      <w:pPr>
        <w:shd w:val="clear" w:color="auto" w:fill="FFFFFF"/>
        <w:spacing w:after="80"/>
      </w:pPr>
      <w:r>
        <w:t xml:space="preserve">All chunk objects are processed in batches of 64 to be encoded as 768-dimensional vectors with either </w:t>
      </w:r>
      <w:proofErr w:type="spellStart"/>
      <w:r>
        <w:t>MiniLM</w:t>
      </w:r>
      <w:proofErr w:type="spellEnd"/>
      <w:r>
        <w:t xml:space="preserve"> (text) or CLIP (images) models, all of which are L2-normalised for cosine similarity as an inner product.</w:t>
      </w:r>
    </w:p>
    <w:p w14:paraId="0000003E" w14:textId="77777777" w:rsidR="0037576E" w:rsidRDefault="00000000">
      <w:pPr>
        <w:shd w:val="clear" w:color="auto" w:fill="FFFFFF"/>
        <w:spacing w:after="80"/>
      </w:pPr>
      <w:r>
        <w:t>C. Module 3: Offline Vector Store and Index.</w:t>
      </w:r>
    </w:p>
    <w:p w14:paraId="0000003F" w14:textId="247D74C1" w:rsidR="0037576E" w:rsidRDefault="00000000">
      <w:pPr>
        <w:shd w:val="clear" w:color="auto" w:fill="FFFFFF"/>
        <w:spacing w:after="80"/>
      </w:pPr>
      <w:r>
        <w:t>Stood the FAISS index (such as IVF_FLAT or IFS_PQ depending on the number of chunks below 100k) and SQLite metadata about the chunk, with index updates occurring in a staging-commit manner to enable atomic operations.</w:t>
      </w:r>
    </w:p>
    <w:p w14:paraId="00000040" w14:textId="77777777" w:rsidR="0037576E" w:rsidRDefault="00000000">
      <w:pPr>
        <w:shd w:val="clear" w:color="auto" w:fill="FFFFFF"/>
        <w:spacing w:after="80"/>
      </w:pPr>
      <w:r>
        <w:t>D. Module 4: Cross-Modal Retrieval Engine.</w:t>
      </w:r>
    </w:p>
    <w:p w14:paraId="00000041" w14:textId="77777777" w:rsidR="0037576E" w:rsidRDefault="00000000">
      <w:pPr>
        <w:shd w:val="clear" w:color="auto" w:fill="FFFFFF"/>
        <w:spacing w:after="80"/>
      </w:pPr>
      <w:r>
        <w:t xml:space="preserve">Accepted the question; reads it into an encoder, determines the 20 nearest elements (in FAISS) and then </w:t>
      </w:r>
      <w:proofErr w:type="spellStart"/>
      <w:r>
        <w:t>backranges</w:t>
      </w:r>
      <w:proofErr w:type="spellEnd"/>
      <w:r>
        <w:t xml:space="preserve"> its queries using a cross-encoder that finds relevant documents in any manner, while ensuring no modality is left out.</w:t>
      </w:r>
    </w:p>
    <w:p w14:paraId="00000042" w14:textId="77777777" w:rsidR="0037576E" w:rsidRDefault="00000000">
      <w:pPr>
        <w:shd w:val="clear" w:color="auto" w:fill="FFFFFF"/>
        <w:spacing w:after="80"/>
      </w:pPr>
      <w:r>
        <w:t>E. Module 5: LLM Answers.</w:t>
      </w:r>
    </w:p>
    <w:p w14:paraId="00000043" w14:textId="77777777" w:rsidR="0037576E" w:rsidRDefault="00000000">
      <w:pPr>
        <w:shd w:val="clear" w:color="auto" w:fill="FFFFFF"/>
        <w:spacing w:after="80"/>
      </w:pPr>
      <w:r>
        <w:t xml:space="preserve">Connects with the </w:t>
      </w:r>
      <w:proofErr w:type="spellStart"/>
      <w:r>
        <w:t>Ollama</w:t>
      </w:r>
      <w:proofErr w:type="spellEnd"/>
      <w:r>
        <w:t xml:space="preserve"> HTTP API to execute grounded generation queries. These present Llama 3 models.?... Mistral 7B (the backup model) and 8B (4-bit quantised, occupying 4.7GB on the M2). Both of these instruments are available for use.</w:t>
      </w:r>
    </w:p>
    <w:p w14:paraId="00000044" w14:textId="77777777" w:rsidR="0037576E" w:rsidRDefault="00000000">
      <w:pPr>
        <w:shd w:val="clear" w:color="auto" w:fill="FFFFFF"/>
        <w:spacing w:after="80"/>
      </w:pPr>
      <w:r>
        <w:t>F. Module 6: User Interface and APIs.</w:t>
      </w:r>
    </w:p>
    <w:p w14:paraId="00000045" w14:textId="77777777" w:rsidR="0037576E" w:rsidRDefault="00000000">
      <w:pPr>
        <w:shd w:val="clear" w:color="auto" w:fill="FFFFFF"/>
        <w:spacing w:after="80"/>
        <w:rPr>
          <w:b/>
          <w:bCs/>
          <w:smallCaps/>
        </w:rPr>
      </w:pPr>
      <w:r>
        <w:t xml:space="preserve">Endpoints such as /ingest, /4qt-bin, and /5status are available on the </w:t>
      </w:r>
      <w:proofErr w:type="spellStart"/>
      <w:r>
        <w:t>FastAPI</w:t>
      </w:r>
      <w:proofErr w:type="spellEnd"/>
      <w:r>
        <w:t xml:space="preserve"> backend for React 18, while users can upload </w:t>
      </w:r>
      <w:r>
        <w:t>files, query, or view results with citations without any network requirements at runtime.</w:t>
      </w:r>
    </w:p>
    <w:p w14:paraId="00000046" w14:textId="77777777" w:rsidR="0037576E" w:rsidRDefault="00000000">
      <w:pPr>
        <w:shd w:val="clear" w:color="auto" w:fill="FFFFFF"/>
        <w:spacing w:after="80"/>
        <w:jc w:val="center"/>
        <w:rPr>
          <w:b/>
          <w:bCs/>
        </w:rPr>
      </w:pPr>
      <w:r>
        <w:rPr>
          <w:b/>
          <w:bCs/>
        </w:rPr>
        <w:t>X. METHODOLOGY</w:t>
      </w:r>
    </w:p>
    <w:p w14:paraId="00000047" w14:textId="77777777" w:rsidR="0037576E" w:rsidRDefault="00000000">
      <w:pPr>
        <w:shd w:val="clear" w:color="auto" w:fill="FFFFFF"/>
        <w:spacing w:after="80"/>
      </w:pPr>
      <w:r>
        <w:t>A. Embedding Alignment Strategy.</w:t>
      </w:r>
    </w:p>
    <w:p w14:paraId="00000048" w14:textId="77777777" w:rsidR="0037576E" w:rsidRDefault="00000000">
      <w:pPr>
        <w:shd w:val="clear" w:color="auto" w:fill="FFFFFF"/>
        <w:spacing w:after="80"/>
      </w:pPr>
      <w:r>
        <w:t xml:space="preserve">Through a linear projection of CLIP and </w:t>
      </w:r>
      <w:proofErr w:type="spellStart"/>
      <w:r>
        <w:t>MiniLM</w:t>
      </w:r>
      <w:proofErr w:type="spellEnd"/>
      <w:r>
        <w:t xml:space="preserve"> embedding spaces, we can distinguish between positive (512-d) and negative (256-b) image-text pairs in the projected space from those that are not. Training of the projection layers takes place in-person and is suspended during deployment.</w:t>
      </w:r>
    </w:p>
    <w:p w14:paraId="00000049" w14:textId="77777777" w:rsidR="0037576E" w:rsidRDefault="00000000">
      <w:pPr>
        <w:shd w:val="clear" w:color="auto" w:fill="FFFFFF"/>
        <w:spacing w:after="80"/>
      </w:pPr>
      <w:r>
        <w:t>B. Late Fusion Reranking.</w:t>
      </w:r>
    </w:p>
    <w:p w14:paraId="211E34DB" w14:textId="77777777" w:rsidR="00547508" w:rsidRDefault="00547508">
      <w:pPr>
        <w:shd w:val="clear" w:color="auto" w:fill="FFFFFF"/>
        <w:spacing w:after="80"/>
      </w:pPr>
      <w:r w:rsidRPr="00547508">
        <w:t>The final ranking score depends on a mix of FAISS similarity, cross‑encoder relevance and modality diversity bonus. The weights are 0.4 for FAISS similarity 0.5 for cross‑encoder relevance and 0.1, for modality diversity bonus.</w:t>
      </w:r>
    </w:p>
    <w:p w14:paraId="0000004B" w14:textId="78C46331" w:rsidR="0037576E" w:rsidRDefault="00000000">
      <w:pPr>
        <w:shd w:val="clear" w:color="auto" w:fill="FFFFFF"/>
        <w:spacing w:after="80"/>
      </w:pPr>
      <w:r>
        <w:t>C. Offline Deployment.</w:t>
      </w:r>
    </w:p>
    <w:p w14:paraId="0000004C" w14:textId="77777777" w:rsidR="0037576E" w:rsidRDefault="00000000">
      <w:pPr>
        <w:shd w:val="clear" w:color="auto" w:fill="FFFFFF"/>
        <w:spacing w:after="80"/>
      </w:pPr>
      <w:r>
        <w:t>All model weights (5.4GB total) are downloaded at initialization, and the system requires no additional network connections after deployment. The React frontend is made up of a static asset bundle that measures approximately 2.4MB.</w:t>
      </w:r>
    </w:p>
    <w:p w14:paraId="0000004D" w14:textId="77777777" w:rsidR="0037576E" w:rsidRDefault="00000000">
      <w:pPr>
        <w:shd w:val="clear" w:color="auto" w:fill="FFFFFF"/>
        <w:spacing w:after="80"/>
      </w:pPr>
      <w:r>
        <w:t>D. Testing.</w:t>
      </w:r>
    </w:p>
    <w:p w14:paraId="0000004E" w14:textId="77777777" w:rsidR="0037576E" w:rsidRDefault="00000000">
      <w:pPr>
        <w:shd w:val="clear" w:color="auto" w:fill="FFFFFF"/>
        <w:spacing w:after="80"/>
      </w:pPr>
      <w:r>
        <w:t>Before integration, the modules were functionally tested separately, with 500 labelled queries evaluated against a set of 200 mixed-modality documents, and 100 test queries on M2 hardware measured for latency.</w:t>
      </w:r>
    </w:p>
    <w:p w14:paraId="0000004F" w14:textId="77777777" w:rsidR="0037576E" w:rsidRDefault="00000000">
      <w:pPr>
        <w:shd w:val="clear" w:color="auto" w:fill="FFFFFF"/>
        <w:spacing w:after="80"/>
        <w:jc w:val="center"/>
        <w:rPr>
          <w:b/>
          <w:bCs/>
        </w:rPr>
      </w:pPr>
      <w:r>
        <w:rPr>
          <w:b/>
          <w:bCs/>
        </w:rPr>
        <w:t>XI. DATABASE DESIGN</w:t>
      </w:r>
    </w:p>
    <w:p w14:paraId="00000050" w14:textId="77777777" w:rsidR="0037576E" w:rsidRDefault="00000000">
      <w:pPr>
        <w:shd w:val="clear" w:color="auto" w:fill="FFFFFF"/>
        <w:spacing w:after="80"/>
      </w:pPr>
      <w:r>
        <w:t>The metadata store is implemented in SQLite using the following schema: ".</w:t>
      </w:r>
    </w:p>
    <w:p w14:paraId="00000051" w14:textId="77777777" w:rsidR="0037576E" w:rsidRDefault="00000000">
      <w:pPr>
        <w:shd w:val="clear" w:color="auto" w:fill="FFFFFF"/>
        <w:spacing w:after="80"/>
      </w:pPr>
      <w:r>
        <w:t xml:space="preserve">Chunks such as PK, </w:t>
      </w:r>
      <w:proofErr w:type="spellStart"/>
      <w:r>
        <w:t>faiss_id</w:t>
      </w:r>
      <w:proofErr w:type="spellEnd"/>
      <w:r>
        <w:t xml:space="preserve">, </w:t>
      </w:r>
      <w:proofErr w:type="spellStart"/>
      <w:r>
        <w:t>source_path</w:t>
      </w:r>
      <w:proofErr w:type="spellEnd"/>
      <w:r>
        <w:t xml:space="preserve">, modality, </w:t>
      </w:r>
      <w:proofErr w:type="spellStart"/>
      <w:r>
        <w:t>page_number</w:t>
      </w:r>
      <w:proofErr w:type="spellEnd"/>
      <w:r>
        <w:t xml:space="preserve">, timestamp/end, </w:t>
      </w:r>
      <w:proofErr w:type="spellStart"/>
      <w:r>
        <w:t>chunk_text</w:t>
      </w:r>
      <w:proofErr w:type="spellEnd"/>
      <w:r>
        <w:t xml:space="preserve">, and </w:t>
      </w:r>
      <w:proofErr w:type="spellStart"/>
      <w:r>
        <w:t>ingestion_date</w:t>
      </w:r>
      <w:proofErr w:type="spellEnd"/>
      <w:r>
        <w:t xml:space="preserve"> are used to classify the chunks.</w:t>
      </w:r>
    </w:p>
    <w:p w14:paraId="00000052" w14:textId="77777777" w:rsidR="0037576E" w:rsidRDefault="00000000">
      <w:pPr>
        <w:shd w:val="clear" w:color="auto" w:fill="FFFFFF"/>
        <w:spacing w:after="80"/>
      </w:pPr>
      <w:r>
        <w:t xml:space="preserve">Documents include </w:t>
      </w:r>
      <w:proofErr w:type="spellStart"/>
      <w:r>
        <w:t>doc_id</w:t>
      </w:r>
      <w:proofErr w:type="spellEnd"/>
      <w:r>
        <w:t xml:space="preserve"> (PK), </w:t>
      </w:r>
      <w:proofErr w:type="spellStart"/>
      <w:r>
        <w:t>file_path</w:t>
      </w:r>
      <w:proofErr w:type="spellEnd"/>
      <w:r>
        <w:t xml:space="preserve">, file-hash (SHA-256), </w:t>
      </w:r>
      <w:proofErr w:type="spellStart"/>
      <w:r>
        <w:t>File_size</w:t>
      </w:r>
      <w:proofErr w:type="spellEnd"/>
      <w:r>
        <w:t xml:space="preserve">, modality, </w:t>
      </w:r>
      <w:proofErr w:type="spellStart"/>
      <w:r>
        <w:t>chunk_count</w:t>
      </w:r>
      <w:proofErr w:type="spellEnd"/>
      <w:r>
        <w:t xml:space="preserve">, and </w:t>
      </w:r>
      <w:proofErr w:type="spellStart"/>
      <w:r>
        <w:t>last_modified</w:t>
      </w:r>
      <w:proofErr w:type="spellEnd"/>
      <w:r>
        <w:t>. A.</w:t>
      </w:r>
    </w:p>
    <w:p w14:paraId="00000053" w14:textId="77777777" w:rsidR="0037576E" w:rsidRDefault="00000000">
      <w:pPr>
        <w:shd w:val="clear" w:color="auto" w:fill="FFFFFF"/>
        <w:spacing w:after="80"/>
      </w:pPr>
      <w:r>
        <w:t xml:space="preserve">Answering questions using the following options is easy: </w:t>
      </w:r>
      <w:proofErr w:type="spellStart"/>
      <w:r>
        <w:t>query_id</w:t>
      </w:r>
      <w:proofErr w:type="spellEnd"/>
      <w:r>
        <w:t xml:space="preserve"> (PK), query-text, query modality, top/k subcategories, </w:t>
      </w:r>
      <w:proofErr w:type="spellStart"/>
      <w:r>
        <w:t>llm_response</w:t>
      </w:r>
      <w:proofErr w:type="spellEnd"/>
      <w:r>
        <w:t>, and response time.</w:t>
      </w:r>
    </w:p>
    <w:p w14:paraId="00000054" w14:textId="77777777" w:rsidR="0037576E" w:rsidRDefault="00000000">
      <w:pPr>
        <w:shd w:val="clear" w:color="auto" w:fill="FFFFFF"/>
        <w:spacing w:after="80"/>
      </w:pPr>
      <w:r>
        <w:t xml:space="preserve">PK, </w:t>
      </w:r>
      <w:proofErr w:type="spellStart"/>
      <w:r>
        <w:t>input_dim</w:t>
      </w:r>
      <w:proofErr w:type="spellEnd"/>
      <w:r>
        <w:t xml:space="preserve">, </w:t>
      </w:r>
      <w:proofErr w:type="spellStart"/>
      <w:r>
        <w:t>output_dar</w:t>
      </w:r>
      <w:proofErr w:type="spellEnd"/>
      <w:r>
        <w:t xml:space="preserve">, </w:t>
      </w:r>
      <w:proofErr w:type="spellStart"/>
      <w:r>
        <w:t>model_version</w:t>
      </w:r>
      <w:proofErr w:type="spellEnd"/>
      <w:r>
        <w:t xml:space="preserve">, and </w:t>
      </w:r>
      <w:proofErr w:type="spellStart"/>
      <w:r>
        <w:t>training_date</w:t>
      </w:r>
      <w:proofErr w:type="spellEnd"/>
      <w:r>
        <w:t xml:space="preserve"> are the key elements of </w:t>
      </w:r>
      <w:proofErr w:type="spellStart"/>
      <w:r>
        <w:t>projection_config</w:t>
      </w:r>
      <w:proofErr w:type="spellEnd"/>
      <w:r>
        <w:t>.</w:t>
      </w:r>
    </w:p>
    <w:p w14:paraId="00000055" w14:textId="77777777" w:rsidR="0037576E" w:rsidRDefault="00000000">
      <w:pPr>
        <w:shd w:val="clear" w:color="auto" w:fill="FFFFFF"/>
        <w:spacing w:after="80"/>
      </w:pPr>
      <w:r>
        <w:t>With file hashes that are collocated with the FAISS index and SQLite database and backed up as a single unit, incremental ingestion can be easily initiated by file changes.</w:t>
      </w:r>
    </w:p>
    <w:p w14:paraId="00000056" w14:textId="77777777" w:rsidR="0037576E" w:rsidRDefault="00000000">
      <w:pPr>
        <w:shd w:val="clear" w:color="auto" w:fill="FFFFFF"/>
        <w:spacing w:after="80"/>
        <w:jc w:val="center"/>
        <w:rPr>
          <w:b/>
          <w:bCs/>
        </w:rPr>
      </w:pPr>
      <w:r>
        <w:rPr>
          <w:b/>
          <w:bCs/>
        </w:rPr>
        <w:t>XII. CROSS-MODAL RETRIEVAL MECHANICS</w:t>
      </w:r>
    </w:p>
    <w:p w14:paraId="00000057" w14:textId="77777777" w:rsidR="0037576E" w:rsidRDefault="00000000">
      <w:pPr>
        <w:shd w:val="clear" w:color="auto" w:fill="FFFFFF"/>
        <w:spacing w:after="80"/>
      </w:pPr>
      <w:r>
        <w:t>This embedding space is shared with the retrieval of cross-modal data. FAISS projects a text query, such as "satellite imagery showing flood damage," into the shared space, and then retrieves nearest neighbours that may include text or images of similar nature.</w:t>
      </w:r>
    </w:p>
    <w:p w14:paraId="00000058" w14:textId="77777777" w:rsidR="0037576E" w:rsidRDefault="00000000">
      <w:pPr>
        <w:shd w:val="clear" w:color="auto" w:fill="FFFFFF"/>
        <w:spacing w:after="80"/>
      </w:pPr>
      <w:r>
        <w:t xml:space="preserve">Uploading an image will result in the retrieval of text passages, captions and audio segments that are closest to the CLIP </w:t>
      </w:r>
      <w:proofErr w:type="spellStart"/>
      <w:r>
        <w:t>embeddING</w:t>
      </w:r>
      <w:proofErr w:type="spellEnd"/>
      <w:r>
        <w:t xml:space="preserve"> of the image in both directions. Rather than using the CLIP text encoder for all text, we use </w:t>
      </w:r>
      <w:proofErr w:type="spellStart"/>
      <w:r>
        <w:lastRenderedPageBreak/>
        <w:t>MiniLM</w:t>
      </w:r>
      <w:proofErr w:type="spellEnd"/>
      <w:r>
        <w:t xml:space="preserve"> to encode document-length text and project it into the shared embedding space with CLIPS text </w:t>
      </w:r>
      <w:proofErr w:type="spellStart"/>
      <w:r>
        <w:t>embeddeds</w:t>
      </w:r>
      <w:proofErr w:type="spellEnd"/>
      <w:r>
        <w:t>. The utilization of a blend of language models tailored to their function (captioning vs. document-length text) and projecting them into unified space results in better retrieval performance than using essentially the same encoder for all text.</w:t>
      </w:r>
    </w:p>
    <w:p w14:paraId="00000059" w14:textId="77777777" w:rsidR="0037576E" w:rsidRDefault="00000000">
      <w:pPr>
        <w:shd w:val="clear" w:color="auto" w:fill="FFFFFF"/>
        <w:spacing w:after="80"/>
        <w:jc w:val="center"/>
        <w:rPr>
          <w:b/>
          <w:bCs/>
        </w:rPr>
      </w:pPr>
      <w:r>
        <w:rPr>
          <w:b/>
          <w:bCs/>
        </w:rPr>
        <w:t>XIII. LLM INTEGRATION</w:t>
      </w:r>
    </w:p>
    <w:p w14:paraId="0000005A" w14:textId="77777777" w:rsidR="0037576E" w:rsidRDefault="00000000">
      <w:pPr>
        <w:shd w:val="clear" w:color="auto" w:fill="FFFFFF"/>
        <w:spacing w:after="80"/>
      </w:pPr>
      <w:r>
        <w:t xml:space="preserve">By using the grounding prompt, the model is prompted to base its responses solely on the context and explicitly reference relevant passages by number [N] while failing to provide any context. The user prompt only contains a sequence of 512 tokens, which are </w:t>
      </w:r>
      <w:proofErr w:type="spellStart"/>
      <w:r>
        <w:t>newlined</w:t>
      </w:r>
      <w:proofErr w:type="spellEnd"/>
      <w:r>
        <w:t>, and ends with the question. The context length of Llama 3 is 8,192 tokens. 8B. A budget of 3,100 is achieved with five context chunks, which are 5 times larger than the given amount. The context could be restricted to 6,000 tokens with a conservative truncation mechanism that is aware of the token. If the outputs are more deterministic, they can be generated with a top-p sampling rate of 0.9 and 0.1 in generation. To avoid the need for re-initialization on subsequent requests, the model is stored in memory after cold-start.</w:t>
      </w:r>
    </w:p>
    <w:p w14:paraId="0000005B" w14:textId="77777777" w:rsidR="0037576E" w:rsidRDefault="00000000">
      <w:pPr>
        <w:shd w:val="clear" w:color="auto" w:fill="FFFFFF"/>
        <w:spacing w:after="80"/>
        <w:jc w:val="center"/>
        <w:rPr>
          <w:b/>
          <w:bCs/>
        </w:rPr>
      </w:pPr>
      <w:r>
        <w:rPr>
          <w:b/>
          <w:bCs/>
        </w:rPr>
        <w:t>XIV. RESULTS AND DISCUSSION</w:t>
      </w:r>
    </w:p>
    <w:p w14:paraId="0000005C" w14:textId="77777777" w:rsidR="0037576E" w:rsidRDefault="00000000">
      <w:pPr>
        <w:shd w:val="clear" w:color="auto" w:fill="FFFFFF"/>
        <w:spacing w:after="80"/>
      </w:pPr>
      <w:r>
        <w:t xml:space="preserve">This system was employed to index 150. There were 2847 chunks indexed, with an average of 12 pages (PDF), 30 images, and 8 minutes (Audio or Video). In total, we wrote 500 questions that were written in 5 parts: transliterate (200), interlace (100), converse (110), </w:t>
      </w:r>
      <w:proofErr w:type="spellStart"/>
      <w:r>
        <w:t>traduction</w:t>
      </w:r>
      <w:proofErr w:type="spellEnd"/>
      <w:r>
        <w:t xml:space="preserve"> (110), audio (120), image to text (50), and hybrid (500). The learned cross-modal representation was effective, as evidenced by the overall top-5 accuracy being 87.6% (91.5%, 85.0%, 83.1%, and 84.3% for text-to-text, text to-image, content-audio, or image-in-tact). On an Apple M2 each query took around 3.4 seconds to process on average ( = 0.8 seconds). MacBook Air without a GPU. It managed to digest 180 chunks of text, 45 images, and 12 minutes of audio per minute. By adding 0.6 seconds to each query, the cross-encoder </w:t>
      </w:r>
      <w:proofErr w:type="spellStart"/>
      <w:r>
        <w:t>reranker</w:t>
      </w:r>
      <w:proofErr w:type="spellEnd"/>
      <w:r>
        <w:t xml:space="preserve"> increased the accuracy of the top-5 by 4.2 percentage points. The final result was identical.</w:t>
      </w:r>
    </w:p>
    <w:p w14:paraId="0000005D" w14:textId="77777777" w:rsidR="0037576E" w:rsidRDefault="00000000">
      <w:pPr>
        <w:shd w:val="clear" w:color="auto" w:fill="FFFFFF"/>
        <w:spacing w:after="80"/>
        <w:jc w:val="center"/>
        <w:rPr>
          <w:b/>
          <w:bCs/>
        </w:rPr>
      </w:pPr>
      <w:r>
        <w:rPr>
          <w:b/>
          <w:bCs/>
        </w:rPr>
        <w:t>XV. ADVANTAGES OF THE PROPOSED SYSTEM</w:t>
      </w:r>
    </w:p>
    <w:p w14:paraId="0000005E" w14:textId="77777777" w:rsidR="0037576E" w:rsidRDefault="00000000">
      <w:pPr>
        <w:shd w:val="clear" w:color="auto" w:fill="FFFFFF"/>
        <w:spacing w:after="80"/>
      </w:pPr>
      <w:r>
        <w:t>The system can operate without online access in secure and confidential settings, while providing a unified multimodal index that eliminates the need for separate pipelines and manual cross-modal correlations (the systems mentioned do not require cross–modal retrieval).</w:t>
      </w:r>
    </w:p>
    <w:p w14:paraId="0000005F" w14:textId="77777777" w:rsidR="0037576E" w:rsidRDefault="00000000">
      <w:pPr>
        <w:shd w:val="clear" w:color="auto" w:fill="FFFFFF"/>
        <w:spacing w:after="80"/>
      </w:pPr>
      <w:r>
        <w:t>Works with standard computer equipment such as Apple M2 and 16 GB computers.</w:t>
      </w:r>
    </w:p>
    <w:p w14:paraId="00000060" w14:textId="77777777" w:rsidR="0037576E" w:rsidRDefault="00000000">
      <w:pPr>
        <w:shd w:val="clear" w:color="auto" w:fill="FFFFFF"/>
        <w:spacing w:after="80"/>
      </w:pPr>
      <w:r>
        <w:t>By eliminating the need for specific graphics processing units and referencing, RAM in GB form reduces hallucinations while providing traceability to generated data. It is also modular, permitting individual upgrades of each of the six modules.</w:t>
      </w:r>
    </w:p>
    <w:p w14:paraId="00000061" w14:textId="77777777" w:rsidR="0037576E" w:rsidRDefault="0037576E">
      <w:pPr>
        <w:shd w:val="clear" w:color="auto" w:fill="FFFFFF"/>
        <w:spacing w:after="80"/>
      </w:pPr>
    </w:p>
    <w:p w14:paraId="00000062" w14:textId="77777777" w:rsidR="0037576E" w:rsidRDefault="00000000">
      <w:pPr>
        <w:shd w:val="clear" w:color="auto" w:fill="FFFFFF"/>
        <w:spacing w:after="80"/>
        <w:jc w:val="center"/>
        <w:rPr>
          <w:b/>
          <w:bCs/>
        </w:rPr>
      </w:pPr>
      <w:r>
        <w:rPr>
          <w:b/>
          <w:bCs/>
        </w:rPr>
        <w:t>XVI. LIMITATIONS</w:t>
      </w:r>
    </w:p>
    <w:p w14:paraId="00000063" w14:textId="77777777" w:rsidR="0037576E" w:rsidRDefault="00000000">
      <w:pPr>
        <w:shd w:val="clear" w:color="auto" w:fill="FFFFFF"/>
        <w:spacing w:after="80"/>
        <w:rPr>
          <w:b/>
          <w:bCs/>
          <w:smallCaps/>
        </w:rPr>
      </w:pPr>
      <w:r>
        <w:t xml:space="preserve">Due to the general purpose dataset used for training, the projection layers may require retraining in a domain-specific corpus. However, this is not universal. The cross-encoder </w:t>
      </w:r>
      <w:proofErr w:type="spellStart"/>
      <w:r>
        <w:t>reranker</w:t>
      </w:r>
      <w:proofErr w:type="spellEnd"/>
      <w:r>
        <w:t xml:space="preserve"> is currently limited to text representation, and doesn't support video at all, which limits its effectiveness for image-to-image retrieval. The index in Whisper transcription can be affected by errors caused by poor audio or non-English language.</w:t>
      </w:r>
    </w:p>
    <w:p w14:paraId="00000064" w14:textId="77777777" w:rsidR="0037576E" w:rsidRDefault="00000000">
      <w:pPr>
        <w:shd w:val="clear" w:color="auto" w:fill="FFFFFF"/>
        <w:spacing w:after="60"/>
        <w:jc w:val="center"/>
        <w:rPr>
          <w:b/>
          <w:bCs/>
        </w:rPr>
      </w:pPr>
      <w:r>
        <w:rPr>
          <w:b/>
          <w:bCs/>
        </w:rPr>
        <w:t>XVII. FUTURE ENHANCEMENTS</w:t>
      </w:r>
    </w:p>
    <w:p w14:paraId="00000065" w14:textId="77777777" w:rsidR="0037576E" w:rsidRDefault="00000000">
      <w:pPr>
        <w:shd w:val="clear" w:color="auto" w:fill="FFFFFF"/>
        <w:spacing w:after="60"/>
      </w:pPr>
      <w:r>
        <w:t>Domain-specific pair contrastive learning is used to fine tune the head for domain-adaption of projections.</w:t>
      </w:r>
    </w:p>
    <w:p w14:paraId="00000066" w14:textId="77777777" w:rsidR="0037576E" w:rsidRDefault="00000000">
      <w:pPr>
        <w:shd w:val="clear" w:color="auto" w:fill="FFFFFF"/>
        <w:spacing w:after="60"/>
      </w:pPr>
      <w:r>
        <w:t>Support for video modality through frame-wise CLIP encoding and indexing of video segments.•.</w:t>
      </w:r>
    </w:p>
    <w:p w14:paraId="00000067" w14:textId="77777777" w:rsidR="0037576E" w:rsidRDefault="00000000">
      <w:pPr>
        <w:shd w:val="clear" w:color="auto" w:fill="FFFFFF"/>
        <w:spacing w:after="60"/>
      </w:pPr>
      <w:r>
        <w:t>By using a vision-language model (</w:t>
      </w:r>
      <w:proofErr w:type="spellStart"/>
      <w:r>
        <w:t>LLaVA</w:t>
      </w:r>
      <w:proofErr w:type="spellEnd"/>
      <w:r>
        <w:t xml:space="preserve">) to multimodally </w:t>
      </w:r>
      <w:proofErr w:type="spellStart"/>
      <w:r>
        <w:t>rerank</w:t>
      </w:r>
      <w:proofErr w:type="spellEnd"/>
      <w:r>
        <w:t xml:space="preserve"> images, they can be retrieved.</w:t>
      </w:r>
    </w:p>
    <w:p w14:paraId="00000068" w14:textId="77777777" w:rsidR="0037576E" w:rsidRDefault="00000000">
      <w:pPr>
        <w:shd w:val="clear" w:color="auto" w:fill="FFFFFF"/>
        <w:spacing w:after="60"/>
      </w:pPr>
      <w:r>
        <w:t>As the dynamic corpus grows, HNSW graph indexing is utilized to update any changes in the index.</w:t>
      </w:r>
    </w:p>
    <w:p w14:paraId="00000069" w14:textId="77777777" w:rsidR="0037576E" w:rsidRDefault="00000000">
      <w:pPr>
        <w:shd w:val="clear" w:color="auto" w:fill="FFFFFF"/>
        <w:spacing w:after="60"/>
      </w:pPr>
      <w:r>
        <w:t>A multi-tenant access control system for shared server infrastructure..</w:t>
      </w:r>
    </w:p>
    <w:p w14:paraId="0000006A" w14:textId="77777777" w:rsidR="0037576E" w:rsidRDefault="00000000">
      <w:pPr>
        <w:shd w:val="clear" w:color="auto" w:fill="FFFFFF"/>
        <w:spacing w:after="60"/>
      </w:pPr>
      <w:r>
        <w:t xml:space="preserve">Using </w:t>
      </w:r>
      <w:proofErr w:type="spellStart"/>
      <w:r>
        <w:t>LayoutLM</w:t>
      </w:r>
      <w:proofErr w:type="spellEnd"/>
      <w:r>
        <w:t>, you can enable multi-column and scanned document input by using layout-aware OCR.</w:t>
      </w:r>
    </w:p>
    <w:p w14:paraId="0000006B" w14:textId="77777777" w:rsidR="0037576E" w:rsidRDefault="00000000">
      <w:pPr>
        <w:shd w:val="clear" w:color="auto" w:fill="FFFFFF"/>
        <w:spacing w:after="60"/>
        <w:jc w:val="center"/>
        <w:rPr>
          <w:b/>
          <w:bCs/>
        </w:rPr>
      </w:pPr>
      <w:r>
        <w:rPr>
          <w:b/>
          <w:bCs/>
        </w:rPr>
        <w:t>XVIII. CONCLUSION</w:t>
      </w:r>
    </w:p>
    <w:p w14:paraId="0000006C" w14:textId="77777777" w:rsidR="0037576E" w:rsidRDefault="00000000">
      <w:pPr>
        <w:shd w:val="clear" w:color="auto" w:fill="FFFFFF"/>
        <w:spacing w:after="60"/>
      </w:pPr>
      <w:r>
        <w:t>The paper presents a RAG system that is offline and multi-modal, but it relies on cross-dimensional retrieval to address two significant challenges: the inability to operate in air-gapped environments without cloud connectivity and the lack of cross–modal search capabilities from ONE interface. The proposed six-step pipeline achieves state-of-the-art performance on a mixed-media benchmark while being deployable on commodity hardware through 'a new shared embedding space.</w:t>
      </w:r>
    </w:p>
    <w:p w14:paraId="0000006D" w14:textId="77777777" w:rsidR="0037576E" w:rsidRDefault="00000000">
      <w:pPr>
        <w:shd w:val="clear" w:color="auto" w:fill="FFFFFF"/>
        <w:spacing w:after="60"/>
      </w:pPr>
      <w:r>
        <w:t>Key contributions include:</w:t>
      </w:r>
    </w:p>
    <w:p w14:paraId="0000006E" w14:textId="77777777" w:rsidR="0037576E" w:rsidRDefault="00000000">
      <w:pPr>
        <w:shd w:val="clear" w:color="auto" w:fill="FFFFFF"/>
        <w:spacing w:after="60"/>
      </w:pPr>
      <w:r>
        <w:t xml:space="preserve">It is an end-to-end package of six modules (ingestion, </w:t>
      </w:r>
      <w:proofErr w:type="spellStart"/>
      <w:r>
        <w:t>embedding.indexation.regular.guidance</w:t>
      </w:r>
      <w:proofErr w:type="spellEnd"/>
      <w:r>
        <w:t>).No net connection required? Generator, UI?</w:t>
      </w:r>
    </w:p>
    <w:p w14:paraId="0000006F" w14:textId="77777777" w:rsidR="0037576E" w:rsidRDefault="00000000">
      <w:pPr>
        <w:shd w:val="clear" w:color="auto" w:fill="FFFFFF"/>
        <w:spacing w:after="60"/>
      </w:pPr>
      <w:r>
        <w:t>Learning projection layers within a shared embedding space for cross-modal retrieval. E.g.</w:t>
      </w:r>
    </w:p>
    <w:p w14:paraId="00000070" w14:textId="77777777" w:rsidR="0037576E" w:rsidRDefault="00000000">
      <w:pPr>
        <w:shd w:val="clear" w:color="auto" w:fill="FFFFFF"/>
        <w:spacing w:after="60"/>
      </w:pPr>
      <w:r>
        <w:t>87.6% of 500 mixed-modality queries were answered with a latency of 3.4 seconds from end to end.</w:t>
      </w:r>
    </w:p>
    <w:p w14:paraId="00000071" w14:textId="77777777" w:rsidR="0037576E" w:rsidRDefault="00000000">
      <w:pPr>
        <w:shd w:val="clear" w:color="auto" w:fill="FFFFFF"/>
        <w:spacing w:after="60"/>
      </w:pPr>
      <w:r>
        <w:t xml:space="preserve">Building a research base for future </w:t>
      </w:r>
      <w:proofErr w:type="spellStart"/>
      <w:r>
        <w:t>endeavors</w:t>
      </w:r>
      <w:proofErr w:type="spellEnd"/>
      <w:r>
        <w:t xml:space="preserve"> in video modality, reranking, and domain adaptation.</w:t>
      </w:r>
    </w:p>
    <w:p w14:paraId="00000072" w14:textId="77777777" w:rsidR="0037576E" w:rsidRDefault="00000000">
      <w:pPr>
        <w:shd w:val="clear" w:color="auto" w:fill="FFFFFF"/>
        <w:spacing w:after="60"/>
      </w:pPr>
      <w:r>
        <w:t>The system not only provides an open platform for the research community but also represents a significant leap forward in multi-modal information retrieval offline.</w:t>
      </w:r>
    </w:p>
    <w:p w14:paraId="00000073" w14:textId="77777777" w:rsidR="0037576E" w:rsidRDefault="00000000">
      <w:pPr>
        <w:shd w:val="clear" w:color="auto" w:fill="FFFFFF"/>
        <w:spacing w:after="60"/>
        <w:jc w:val="center"/>
        <w:rPr>
          <w:b/>
          <w:bCs/>
        </w:rPr>
      </w:pPr>
      <w:r>
        <w:rPr>
          <w:b/>
          <w:bCs/>
        </w:rPr>
        <w:t>REFERENCES</w:t>
      </w:r>
    </w:p>
    <w:p w14:paraId="00000074" w14:textId="77777777" w:rsidR="0037576E" w:rsidRDefault="00000000">
      <w:pPr>
        <w:shd w:val="clear" w:color="auto" w:fill="FFFFFF"/>
        <w:spacing w:after="60"/>
      </w:pPr>
      <w:r>
        <w:t xml:space="preserve">[1] </w:t>
      </w:r>
      <w:proofErr w:type="spellStart"/>
      <w:r>
        <w:t>K.Guu</w:t>
      </w:r>
      <w:proofErr w:type="spellEnd"/>
      <w:r>
        <w:t xml:space="preserve">, K. Lee, Z. Tung, P. </w:t>
      </w:r>
      <w:proofErr w:type="spellStart"/>
      <w:r>
        <w:t>Pasupat</w:t>
      </w:r>
      <w:proofErr w:type="spellEnd"/>
      <w:r>
        <w:t>, and M. "REALM: Retrieval-Augmented Language Model Pre-Training" by Chang in Proc, p. 249. [. ICML, 2020.</w:t>
      </w:r>
    </w:p>
    <w:p w14:paraId="00000075" w14:textId="77777777" w:rsidR="0037576E" w:rsidRDefault="00000000">
      <w:pPr>
        <w:shd w:val="clear" w:color="auto" w:fill="FFFFFF"/>
        <w:spacing w:after="60"/>
      </w:pPr>
      <w:r>
        <w:t xml:space="preserve">[2] </w:t>
      </w:r>
      <w:proofErr w:type="spellStart"/>
      <w:r>
        <w:t>A.Radford</w:t>
      </w:r>
      <w:proofErr w:type="spellEnd"/>
      <w:r>
        <w:t xml:space="preserve"> et al. published "Learning Transferable Visual Models From Natural Language Supervision" in Proc.". ICML, 2021.</w:t>
      </w:r>
    </w:p>
    <w:p w14:paraId="00000076" w14:textId="77777777" w:rsidR="0037576E" w:rsidRDefault="0037576E">
      <w:pPr>
        <w:shd w:val="clear" w:color="auto" w:fill="FFFFFF"/>
        <w:spacing w:after="60"/>
      </w:pPr>
    </w:p>
    <w:p w14:paraId="00000077" w14:textId="77777777" w:rsidR="0037576E" w:rsidRDefault="0037576E">
      <w:pPr>
        <w:shd w:val="clear" w:color="auto" w:fill="FFFFFF"/>
        <w:spacing w:after="60"/>
      </w:pPr>
    </w:p>
    <w:p w14:paraId="00000078" w14:textId="77777777" w:rsidR="0037576E" w:rsidRDefault="0037576E">
      <w:pPr>
        <w:shd w:val="clear" w:color="auto" w:fill="FFFFFF"/>
        <w:spacing w:after="60"/>
      </w:pPr>
    </w:p>
    <w:p w14:paraId="00000079" w14:textId="77777777" w:rsidR="0037576E" w:rsidRDefault="00000000">
      <w:pPr>
        <w:shd w:val="clear" w:color="auto" w:fill="FFFFFF"/>
        <w:spacing w:after="60"/>
      </w:pPr>
      <w:r>
        <w:t xml:space="preserve">[3] </w:t>
      </w:r>
      <w:proofErr w:type="spellStart"/>
      <w:r>
        <w:t>A.In</w:t>
      </w:r>
      <w:proofErr w:type="spellEnd"/>
      <w:r>
        <w:t xml:space="preserve"> Proc, Radford et al. presented "Robust Speech Recognition via Large-Scale Weak Supervision.". ICML, 2023.</w:t>
      </w:r>
    </w:p>
    <w:p w14:paraId="0000007A" w14:textId="77777777" w:rsidR="0037576E" w:rsidRDefault="00000000">
      <w:pPr>
        <w:shd w:val="clear" w:color="auto" w:fill="FFFFFF"/>
        <w:spacing w:after="60"/>
      </w:pPr>
      <w:r>
        <w:lastRenderedPageBreak/>
        <w:t xml:space="preserve">[4] </w:t>
      </w:r>
      <w:proofErr w:type="spellStart"/>
      <w:r>
        <w:t>Y.Chen</w:t>
      </w:r>
      <w:proofErr w:type="spellEnd"/>
      <w:r>
        <w:t xml:space="preserve">, R. Li, X. Zhang, and J. In "Multimodal RAG: Enhancing Response Synthesis with Heterogeneous Data," Liu discussed the topic in IEEE Access. 12, Johnson, M. </w:t>
      </w:r>
      <w:proofErr w:type="spellStart"/>
      <w:r>
        <w:t>Douze</w:t>
      </w:r>
      <w:proofErr w:type="spellEnd"/>
      <w:r>
        <w:t>, and H. "GPUs and Multi-Scale Similarity Search," Jégou argues in IEEE Trans. Big Data, vol. 7, 3, 535–547, 2021.</w:t>
      </w:r>
    </w:p>
    <w:p w14:paraId="0000007B" w14:textId="77777777" w:rsidR="0037576E" w:rsidRDefault="00000000">
      <w:pPr>
        <w:shd w:val="clear" w:color="auto" w:fill="FFFFFF"/>
        <w:spacing w:after="60"/>
      </w:pPr>
      <w:r>
        <w:t xml:space="preserve">[6] </w:t>
      </w:r>
      <w:proofErr w:type="spellStart"/>
      <w:r>
        <w:t>H.Liu</w:t>
      </w:r>
      <w:proofErr w:type="spellEnd"/>
      <w:r>
        <w:t>, C. Li, Q. Wu, and Y. J. Lee (2017) "Visual Instruction Tuning (</w:t>
      </w:r>
      <w:proofErr w:type="spellStart"/>
      <w:r>
        <w:t>LLaVA</w:t>
      </w:r>
      <w:proofErr w:type="spellEnd"/>
      <w:r>
        <w:t xml:space="preserve">)" in Proc, Ch. </w:t>
      </w:r>
      <w:proofErr w:type="spellStart"/>
      <w:r>
        <w:t>NeurIPS</w:t>
      </w:r>
      <w:proofErr w:type="spellEnd"/>
      <w:r>
        <w:t>, 2023.</w:t>
      </w:r>
    </w:p>
    <w:p w14:paraId="0000007C" w14:textId="77777777" w:rsidR="0037576E" w:rsidRDefault="00000000">
      <w:pPr>
        <w:shd w:val="clear" w:color="auto" w:fill="FFFFFF"/>
        <w:spacing w:after="60"/>
      </w:pPr>
      <w:r>
        <w:t xml:space="preserve">[7] </w:t>
      </w:r>
      <w:proofErr w:type="spellStart"/>
      <w:r>
        <w:t>A."Llama</w:t>
      </w:r>
      <w:proofErr w:type="spellEnd"/>
      <w:r>
        <w:t xml:space="preserve"> 2: Open Foundation and Fine-Tuned Chat Models," arXiv:2307.09288, 2023. Elucidated.</w:t>
      </w:r>
    </w:p>
    <w:p w14:paraId="0000007D" w14:textId="77777777" w:rsidR="0037576E" w:rsidRDefault="00000000">
      <w:pPr>
        <w:shd w:val="clear" w:color="auto" w:fill="FFFFFF"/>
        <w:spacing w:after="60"/>
      </w:pPr>
      <w:r>
        <w:t xml:space="preserve">[8] A.Q. The </w:t>
      </w:r>
      <w:proofErr w:type="spellStart"/>
      <w:r>
        <w:t>arXiv</w:t>
      </w:r>
      <w:proofErr w:type="spellEnd"/>
      <w:r>
        <w:t xml:space="preserve"> source for Mistral 7B is Jiang et al, published in 2023:2310.06825.</w:t>
      </w:r>
    </w:p>
    <w:p w14:paraId="0000007E" w14:textId="77777777" w:rsidR="0037576E" w:rsidRDefault="00000000">
      <w:pPr>
        <w:shd w:val="clear" w:color="auto" w:fill="FFFFFF"/>
        <w:spacing w:after="60"/>
      </w:pPr>
      <w:r>
        <w:t xml:space="preserve">[9] </w:t>
      </w:r>
      <w:proofErr w:type="spellStart"/>
      <w:r>
        <w:t>N.Reimers</w:t>
      </w:r>
      <w:proofErr w:type="spellEnd"/>
      <w:r>
        <w:t xml:space="preserve"> and I. The study of Sentence-BERT embeddings using Siamese BERT-Networks was published by </w:t>
      </w:r>
      <w:proofErr w:type="spellStart"/>
      <w:r>
        <w:t>Gurevych</w:t>
      </w:r>
      <w:proofErr w:type="spellEnd"/>
      <w:r>
        <w:t xml:space="preserve"> in Proc. EMNLP, 2019.</w:t>
      </w:r>
    </w:p>
    <w:p w14:paraId="0000007F" w14:textId="77777777" w:rsidR="0037576E" w:rsidRDefault="00000000">
      <w:pPr>
        <w:shd w:val="clear" w:color="auto" w:fill="FFFFFF"/>
        <w:spacing w:after="60"/>
      </w:pPr>
      <w:r>
        <w:t xml:space="preserve">[10] </w:t>
      </w:r>
      <w:proofErr w:type="spellStart"/>
      <w:r>
        <w:t>T.Izacard</w:t>
      </w:r>
      <w:proofErr w:type="spellEnd"/>
      <w:r>
        <w:t xml:space="preserve"> and E. "Passage retrieval utilizing generators for open domain QA" by Grave, Proc. EACL, 2021.</w:t>
      </w:r>
    </w:p>
    <w:p w14:paraId="00000080" w14:textId="77777777" w:rsidR="0037576E" w:rsidRDefault="0037576E">
      <w:pPr>
        <w:spacing w:after="60"/>
        <w:jc w:val="both"/>
      </w:pPr>
    </w:p>
    <w:p w14:paraId="00000081" w14:textId="77777777" w:rsidR="0037576E" w:rsidRDefault="0037576E">
      <w:pPr>
        <w:spacing w:after="60"/>
        <w:ind w:left="260" w:hanging="260"/>
        <w:jc w:val="both"/>
        <w:rPr>
          <w:b/>
          <w:bCs/>
          <w:smallCaps/>
        </w:rPr>
      </w:pPr>
    </w:p>
    <w:sectPr w:rsidR="0037576E">
      <w:type w:val="continuous"/>
      <w:pgSz w:w="12240" w:h="15840"/>
      <w:pgMar w:top="720" w:right="1080" w:bottom="1080" w:left="1080" w:header="708" w:footer="708" w:gutter="0"/>
      <w:cols w:num="2" w:space="720" w:equalWidth="0">
        <w:col w:w="4896" w:space="288"/>
        <w:col w:w="489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7A1ADE-844C-40C4-BAF5-DD0AA2D7A398}"/>
  </w:font>
  <w:font w:name="Calibri">
    <w:panose1 w:val="020F0502020204030204"/>
    <w:charset w:val="00"/>
    <w:family w:val="swiss"/>
    <w:pitch w:val="variable"/>
    <w:sig w:usb0="E4002EFF" w:usb1="C200247B" w:usb2="00000009" w:usb3="00000000" w:csb0="000001FF" w:csb1="00000000"/>
    <w:embedRegular r:id="rId2" w:fontKey="{17B33301-AFD1-4D92-8B32-93D43D73086A}"/>
  </w:font>
  <w:font w:name="Cambria">
    <w:panose1 w:val="02040503050406030204"/>
    <w:charset w:val="00"/>
    <w:family w:val="roman"/>
    <w:pitch w:val="variable"/>
    <w:sig w:usb0="E00006FF" w:usb1="420024FF" w:usb2="02000000" w:usb3="00000000" w:csb0="0000019F" w:csb1="00000000"/>
    <w:embedRegular r:id="rId3" w:fontKey="{14F93210-146F-441E-BBD6-3C2A84DBB6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76E"/>
    <w:rsid w:val="0037576E"/>
    <w:rsid w:val="00547508"/>
    <w:rsid w:val="006B311A"/>
    <w:rsid w:val="0099747A"/>
    <w:rsid w:val="00BE045E"/>
    <w:rsid w:val="00D22FAC"/>
    <w:rsid w:val="00D95C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0837"/>
  <w15:docId w15:val="{3909173E-3DBB-4B62-823B-FB27E361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3367</Words>
  <Characters>19194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Sahul Hameed B</cp:lastModifiedBy>
  <cp:revision>5</cp:revision>
  <dcterms:created xsi:type="dcterms:W3CDTF">2026-09-08T09:41:00Z</dcterms:created>
  <dcterms:modified xsi:type="dcterms:W3CDTF">2026-09-08T11:36:00Z</dcterms:modified>
</cp:coreProperties>
</file>