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8E" w:rsidRDefault="004D0F8B">
      <w:r>
        <w:rPr>
          <w:noProof/>
          <w:lang w:eastAsia="en-IN"/>
        </w:rPr>
        <w:drawing>
          <wp:inline distT="0" distB="0" distL="0" distR="0" wp14:anchorId="69D382F2" wp14:editId="3E7FA4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8B" w:rsidRDefault="004D0F8B"/>
    <w:p w:rsidR="004D0F8B" w:rsidRDefault="004D0F8B">
      <w:r>
        <w:rPr>
          <w:noProof/>
          <w:lang w:eastAsia="en-IN"/>
        </w:rPr>
        <w:drawing>
          <wp:inline distT="0" distB="0" distL="0" distR="0" wp14:anchorId="7A372478" wp14:editId="7DE0E31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8B" w:rsidRDefault="004D0F8B"/>
    <w:p w:rsidR="004D0F8B" w:rsidRDefault="004D0F8B">
      <w:r>
        <w:rPr>
          <w:noProof/>
          <w:lang w:eastAsia="en-IN"/>
        </w:rPr>
        <w:lastRenderedPageBreak/>
        <w:drawing>
          <wp:inline distT="0" distB="0" distL="0" distR="0" wp14:anchorId="0A1582ED" wp14:editId="12E22F6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8B" w:rsidRDefault="004D0F8B"/>
    <w:p w:rsidR="004D0F8B" w:rsidRDefault="004D0F8B">
      <w:r>
        <w:rPr>
          <w:noProof/>
          <w:lang w:eastAsia="en-IN"/>
        </w:rPr>
        <w:drawing>
          <wp:inline distT="0" distB="0" distL="0" distR="0" wp14:anchorId="287F616E" wp14:editId="0C7A7B0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8B"/>
    <w:rsid w:val="00250A8E"/>
    <w:rsid w:val="004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397E"/>
  <w15:chartTrackingRefBased/>
  <w15:docId w15:val="{7C55766E-D914-4079-BE23-1DA906EB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parida</dc:creator>
  <cp:keywords/>
  <dc:description/>
  <cp:lastModifiedBy>vishal kumar parida</cp:lastModifiedBy>
  <cp:revision>1</cp:revision>
  <dcterms:created xsi:type="dcterms:W3CDTF">2020-10-19T14:29:00Z</dcterms:created>
  <dcterms:modified xsi:type="dcterms:W3CDTF">2020-10-19T14:35:00Z</dcterms:modified>
</cp:coreProperties>
</file>