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A67" w:rsidRPr="008F00B7" w:rsidRDefault="00BE1A5F" w:rsidP="00BE1A5F">
      <w:pPr>
        <w:jc w:val="center"/>
        <w:rPr>
          <w:color w:val="5F497A" w:themeColor="accent4" w:themeShade="BF"/>
          <w:sz w:val="44"/>
          <w:szCs w:val="44"/>
          <w:u w:val="double"/>
          <w:lang w:val="en-IN"/>
        </w:rPr>
      </w:pPr>
      <w:r w:rsidRPr="008F00B7">
        <w:rPr>
          <w:color w:val="5F497A" w:themeColor="accent4" w:themeShade="BF"/>
          <w:sz w:val="44"/>
          <w:szCs w:val="44"/>
          <w:u w:val="double"/>
          <w:lang w:val="en-IN"/>
        </w:rPr>
        <w:t>Indian’s Agriculture Crops Production Analysis(1997-2021)</w:t>
      </w:r>
    </w:p>
    <w:p w:rsidR="00BE1A5F" w:rsidRPr="008F00B7" w:rsidRDefault="00CB2B51" w:rsidP="00BE1A5F">
      <w:pPr>
        <w:rPr>
          <w:color w:val="E36C0A" w:themeColor="accent6" w:themeShade="BF"/>
          <w:sz w:val="32"/>
          <w:szCs w:val="32"/>
          <w:u w:val="single"/>
          <w:lang w:val="en-IN"/>
        </w:rPr>
      </w:pPr>
      <w:r w:rsidRPr="008F00B7">
        <w:rPr>
          <w:color w:val="E36C0A" w:themeColor="accent6" w:themeShade="BF"/>
          <w:sz w:val="32"/>
          <w:szCs w:val="32"/>
          <w:u w:val="single"/>
          <w:lang w:val="en-IN"/>
        </w:rPr>
        <w:t>Introduction:</w:t>
      </w:r>
    </w:p>
    <w:p w:rsidR="00BE1A5F" w:rsidRPr="003A70B0" w:rsidRDefault="00A46C0D" w:rsidP="008F00B7">
      <w:pPr>
        <w:rPr>
          <w:color w:val="auto"/>
        </w:rPr>
      </w:pPr>
      <w:r w:rsidRPr="003A70B0">
        <w:rPr>
          <w:color w:val="auto"/>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 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rsidR="00CB2B51" w:rsidRPr="00CB2B51" w:rsidRDefault="00CB2B51" w:rsidP="00CB2B51">
      <w:pPr>
        <w:pStyle w:val="ListParagraph"/>
        <w:numPr>
          <w:ilvl w:val="1"/>
          <w:numId w:val="1"/>
        </w:numPr>
      </w:pPr>
      <w:r w:rsidRPr="008F00B7">
        <w:rPr>
          <w:color w:val="F79646" w:themeColor="accent6"/>
          <w:sz w:val="24"/>
          <w:szCs w:val="24"/>
          <w:u w:val="single"/>
        </w:rPr>
        <w:t>Overview:</w:t>
      </w:r>
      <w:r w:rsidRPr="00CB2B51">
        <w:rPr>
          <w:rFonts w:eastAsia="Times New Roman"/>
          <w:color w:val="202124"/>
          <w:sz w:val="19"/>
          <w:szCs w:val="19"/>
          <w:lang w:bidi="ta-IN"/>
        </w:rPr>
        <w:br/>
      </w:r>
      <w:r w:rsidRPr="00CB2B51">
        <w:rPr>
          <w:rFonts w:eastAsia="Times New Roman"/>
          <w:color w:val="202124"/>
          <w:sz w:val="19"/>
          <w:lang w:bidi="ta-IN"/>
        </w:rPr>
        <w:t>Its gross irrigated crop area of 82.6 million hectares (215.6 million acres) is the largest in the world. India is among the top three global producers of many crops, including </w:t>
      </w:r>
      <w:r w:rsidRPr="00CB2B51">
        <w:rPr>
          <w:rFonts w:eastAsia="Times New Roman"/>
          <w:color w:val="040C28"/>
          <w:sz w:val="19"/>
          <w:lang w:bidi="ta-IN"/>
        </w:rPr>
        <w:t>wheat, rice, pulses, cotton, peanuts, fruits and vegetables</w:t>
      </w:r>
      <w:r w:rsidRPr="00CB2B51">
        <w:rPr>
          <w:rFonts w:eastAsia="Times New Roman"/>
          <w:color w:val="202124"/>
          <w:sz w:val="19"/>
          <w:lang w:bidi="ta-IN"/>
        </w:rPr>
        <w:t>.</w:t>
      </w:r>
    </w:p>
    <w:p w:rsidR="00CB2B51" w:rsidRPr="00CB2B51" w:rsidRDefault="00CB2B51" w:rsidP="00CB2B51">
      <w:pPr>
        <w:pStyle w:val="ListParagraph"/>
        <w:ind w:left="360"/>
      </w:pPr>
    </w:p>
    <w:p w:rsidR="00CB2B51" w:rsidRPr="008F00B7" w:rsidRDefault="00CB2B51" w:rsidP="00CB2B51">
      <w:pPr>
        <w:pStyle w:val="ListParagraph"/>
        <w:numPr>
          <w:ilvl w:val="1"/>
          <w:numId w:val="1"/>
        </w:numPr>
        <w:rPr>
          <w:color w:val="F79646" w:themeColor="accent6"/>
          <w:u w:val="single"/>
        </w:rPr>
      </w:pPr>
      <w:r w:rsidRPr="008F00B7">
        <w:rPr>
          <w:rFonts w:eastAsia="Times New Roman"/>
          <w:color w:val="F79646" w:themeColor="accent6"/>
          <w:u w:val="single"/>
          <w:lang w:bidi="ta-IN"/>
        </w:rPr>
        <w:t>Purpose:</w:t>
      </w:r>
    </w:p>
    <w:p w:rsidR="00CB2B51" w:rsidRDefault="00CB2B51" w:rsidP="00CB2B51">
      <w:pPr>
        <w:pStyle w:val="ListParagraph"/>
        <w:ind w:left="360"/>
        <w:rPr>
          <w:color w:val="202124"/>
          <w:sz w:val="19"/>
          <w:szCs w:val="19"/>
          <w:shd w:val="clear" w:color="auto" w:fill="FFFFFF"/>
        </w:rPr>
      </w:pPr>
      <w:r>
        <w:rPr>
          <w:lang w:val="en-IN"/>
        </w:rPr>
        <w:t xml:space="preserve">    </w:t>
      </w:r>
      <w:r>
        <w:rPr>
          <w:color w:val="202124"/>
          <w:sz w:val="19"/>
          <w:szCs w:val="19"/>
          <w:shd w:val="clear" w:color="auto" w:fill="FFFFFF"/>
        </w:rPr>
        <w:t xml:space="preserve">Agriculture has been the backbone of the Indian economy and it will continue to remain so for a long time. It has to support almost 17 per cent of world population from 2.3 per cent of world geographical area and 4.2 per cent of world's water resources. </w:t>
      </w:r>
    </w:p>
    <w:p w:rsidR="00CB2B51" w:rsidRDefault="00CB2B51" w:rsidP="00CB2B51">
      <w:pPr>
        <w:pStyle w:val="ListParagraph"/>
        <w:ind w:left="360"/>
        <w:rPr>
          <w:color w:val="202124"/>
          <w:sz w:val="19"/>
          <w:szCs w:val="19"/>
          <w:shd w:val="clear" w:color="auto" w:fill="FFFFFF"/>
        </w:rPr>
      </w:pPr>
    </w:p>
    <w:p w:rsidR="00A46C0D" w:rsidRDefault="00CB2B51" w:rsidP="00A46C0D">
      <w:pPr>
        <w:pStyle w:val="ListParagraph"/>
        <w:ind w:left="360"/>
        <w:rPr>
          <w:color w:val="202124"/>
          <w:sz w:val="19"/>
          <w:szCs w:val="19"/>
          <w:shd w:val="clear" w:color="auto" w:fill="FFFFFF"/>
        </w:rPr>
      </w:pPr>
      <w:r>
        <w:rPr>
          <w:color w:val="202124"/>
          <w:sz w:val="19"/>
          <w:szCs w:val="19"/>
          <w:shd w:val="clear" w:color="auto" w:fill="FFFFFF"/>
        </w:rPr>
        <w:t>2.</w:t>
      </w:r>
      <w:r w:rsidR="00A46C0D">
        <w:rPr>
          <w:color w:val="202124"/>
          <w:sz w:val="19"/>
          <w:szCs w:val="19"/>
          <w:shd w:val="clear" w:color="auto" w:fill="FFFFFF"/>
        </w:rPr>
        <w:t xml:space="preserve"> </w:t>
      </w:r>
      <w:r>
        <w:rPr>
          <w:color w:val="202124"/>
          <w:sz w:val="19"/>
          <w:szCs w:val="19"/>
          <w:shd w:val="clear" w:color="auto" w:fill="FFFFFF"/>
        </w:rPr>
        <w:t xml:space="preserve"> Problem</w:t>
      </w:r>
      <w:r w:rsidR="00A46C0D">
        <w:rPr>
          <w:color w:val="202124"/>
          <w:sz w:val="19"/>
          <w:szCs w:val="19"/>
          <w:shd w:val="clear" w:color="auto" w:fill="FFFFFF"/>
        </w:rPr>
        <w:t xml:space="preserve"> </w:t>
      </w:r>
      <w:r>
        <w:rPr>
          <w:color w:val="202124"/>
          <w:sz w:val="19"/>
          <w:szCs w:val="19"/>
          <w:shd w:val="clear" w:color="auto" w:fill="FFFFFF"/>
        </w:rPr>
        <w:t>Statement &amp; Design thinking:</w:t>
      </w:r>
    </w:p>
    <w:p w:rsidR="00A46C0D" w:rsidRDefault="00A46C0D" w:rsidP="00A46C0D">
      <w:pPr>
        <w:pStyle w:val="ListParagraph"/>
        <w:ind w:left="360"/>
        <w:rPr>
          <w:color w:val="202124"/>
          <w:sz w:val="19"/>
          <w:szCs w:val="19"/>
          <w:shd w:val="clear" w:color="auto" w:fill="FFFFFF"/>
          <w:lang w:val="en-IN"/>
        </w:rPr>
      </w:pPr>
      <w:r>
        <w:rPr>
          <w:color w:val="202124"/>
          <w:sz w:val="19"/>
          <w:szCs w:val="19"/>
          <w:shd w:val="clear" w:color="auto" w:fill="FFFFFF"/>
        </w:rPr>
        <w:t xml:space="preserve">           </w:t>
      </w:r>
    </w:p>
    <w:p w:rsidR="00A46C0D" w:rsidRPr="008F00B7" w:rsidRDefault="00A46C0D" w:rsidP="00A46C0D">
      <w:pPr>
        <w:pStyle w:val="ListParagraph"/>
        <w:ind w:left="360"/>
        <w:rPr>
          <w:rFonts w:cstheme="minorHAnsi"/>
          <w:color w:val="9BBB59" w:themeColor="accent3"/>
          <w:u w:val="single"/>
          <w:shd w:val="clear" w:color="auto" w:fill="FFFFFF"/>
          <w:lang w:val="en-IN"/>
        </w:rPr>
      </w:pPr>
      <w:r w:rsidRPr="008F00B7">
        <w:rPr>
          <w:color w:val="9BBB59" w:themeColor="accent3"/>
          <w:u w:val="single"/>
          <w:shd w:val="clear" w:color="auto" w:fill="FFFFFF"/>
          <w:lang w:val="en-IN"/>
        </w:rPr>
        <w:t xml:space="preserve"> Problem of Indian Agricultural:</w:t>
      </w:r>
    </w:p>
    <w:p w:rsidR="00CB2B51" w:rsidRPr="00B2568C" w:rsidRDefault="00A46C0D" w:rsidP="00A46C0D">
      <w:pPr>
        <w:pStyle w:val="ListParagraph"/>
        <w:ind w:left="360"/>
        <w:rPr>
          <w:rStyle w:val="hgkelc"/>
          <w:rFonts w:cstheme="minorHAnsi"/>
          <w:color w:val="4D5156"/>
          <w:shd w:val="clear" w:color="auto" w:fill="FFFFFF"/>
        </w:rPr>
      </w:pPr>
      <w:r w:rsidRPr="00B2568C">
        <w:rPr>
          <w:rFonts w:cstheme="minorHAnsi"/>
          <w:color w:val="202124"/>
          <w:sz w:val="19"/>
          <w:szCs w:val="19"/>
          <w:shd w:val="clear" w:color="auto" w:fill="FFFFFF"/>
          <w:lang w:val="en-IN"/>
        </w:rPr>
        <w:t xml:space="preserve">          </w:t>
      </w:r>
      <w:r w:rsidRPr="00B2568C">
        <w:rPr>
          <w:rStyle w:val="hgkelc"/>
          <w:rFonts w:cstheme="minorHAnsi"/>
          <w:color w:val="4D5156"/>
          <w:shd w:val="clear" w:color="auto" w:fill="FFFFFF"/>
        </w:rPr>
        <w:t>The present challenges that plague Indian agriculture are </w:t>
      </w:r>
      <w:r w:rsidRPr="00B2568C">
        <w:rPr>
          <w:rStyle w:val="hgkelc"/>
          <w:rFonts w:cstheme="minorHAnsi"/>
          <w:color w:val="040C28"/>
          <w:shd w:val="clear" w:color="auto" w:fill="FFFFFF"/>
        </w:rPr>
        <w:t>limited knowledge and insufficient infrastructure</w:t>
      </w:r>
      <w:r w:rsidRPr="00B2568C">
        <w:rPr>
          <w:rStyle w:val="hgkelc"/>
          <w:rFonts w:cstheme="minorHAnsi"/>
          <w:color w:val="4D5156"/>
          <w:shd w:val="clear" w:color="auto" w:fill="FFFFFF"/>
        </w:rPr>
        <w:t>, especially in the rural areas. Problems related to lack of infrastructure, such as irrigation, market and transport, add huge costs to farmers' operations. In addition, there are no proper delivery systems.</w:t>
      </w:r>
    </w:p>
    <w:p w:rsidR="00B2568C" w:rsidRDefault="00B2568C" w:rsidP="00A46C0D">
      <w:pPr>
        <w:pStyle w:val="ListParagraph"/>
        <w:ind w:left="360"/>
        <w:rPr>
          <w:rStyle w:val="hgkelc"/>
          <w:rFonts w:cstheme="minorHAnsi"/>
          <w:color w:val="4D5156"/>
          <w:shd w:val="clear" w:color="auto" w:fill="FFFFFF"/>
        </w:rPr>
      </w:pPr>
      <w:r>
        <w:rPr>
          <w:rStyle w:val="hgkelc"/>
          <w:rFonts w:cstheme="minorHAnsi"/>
          <w:color w:val="4D5156"/>
          <w:shd w:val="clear" w:color="auto" w:fill="FFFFFF"/>
        </w:rPr>
        <w:t>Design thin</w:t>
      </w:r>
      <w:r w:rsidRPr="00B2568C">
        <w:rPr>
          <w:rStyle w:val="hgkelc"/>
          <w:rFonts w:cstheme="minorHAnsi"/>
          <w:color w:val="4D5156"/>
          <w:shd w:val="clear" w:color="auto" w:fill="FFFFFF"/>
        </w:rPr>
        <w:t>ing:</w:t>
      </w:r>
    </w:p>
    <w:p w:rsidR="00B2568C" w:rsidRDefault="00B2568C" w:rsidP="00A46C0D">
      <w:pPr>
        <w:pStyle w:val="ListParagraph"/>
        <w:ind w:left="360"/>
        <w:rPr>
          <w:rStyle w:val="hgkelc"/>
          <w:rFonts w:cstheme="minorHAnsi"/>
          <w:color w:val="4D5156"/>
          <w:shd w:val="clear" w:color="auto" w:fill="FFFFFF"/>
        </w:rPr>
      </w:pPr>
      <w:r>
        <w:rPr>
          <w:rStyle w:val="hgkelc"/>
          <w:rFonts w:cstheme="minorHAnsi"/>
          <w:color w:val="4D5156"/>
          <w:shd w:val="clear" w:color="auto" w:fill="FFFFFF"/>
        </w:rPr>
        <w:t xml:space="preserve">                    </w:t>
      </w:r>
      <w:r w:rsidRPr="00B2568C">
        <w:rPr>
          <w:rFonts w:cstheme="minorHAnsi"/>
          <w:color w:val="4D5156"/>
          <w:shd w:val="clear" w:color="auto" w:fill="FFFFFF"/>
        </w:rPr>
        <w:t>Designing farming equipment: Design thinking can be used to design farming equipment that is more efficient, safer, and easier to use. For example, </w:t>
      </w:r>
      <w:r w:rsidRPr="00B2568C">
        <w:rPr>
          <w:rFonts w:cstheme="minorHAnsi"/>
          <w:color w:val="040C28"/>
        </w:rPr>
        <w:t>a company could use design thinking to create a new harvester that is more versatile and adaptable to different crops</w:t>
      </w:r>
      <w:r w:rsidRPr="00B2568C">
        <w:rPr>
          <w:rStyle w:val="hgkelc"/>
          <w:rFonts w:cstheme="minorHAnsi"/>
          <w:color w:val="4D5156"/>
          <w:shd w:val="clear" w:color="auto" w:fill="FFFFFF"/>
        </w:rPr>
        <w:t xml:space="preserve">   </w:t>
      </w:r>
    </w:p>
    <w:p w:rsidR="00B2568C" w:rsidRDefault="00B2568C" w:rsidP="00A46C0D">
      <w:pPr>
        <w:pStyle w:val="ListParagraph"/>
        <w:ind w:left="360"/>
        <w:rPr>
          <w:rStyle w:val="hgkelc"/>
          <w:rFonts w:cstheme="minorHAnsi"/>
          <w:color w:val="4D5156"/>
          <w:shd w:val="clear" w:color="auto" w:fill="FFFFFF"/>
        </w:rPr>
      </w:pPr>
    </w:p>
    <w:p w:rsidR="00014546" w:rsidRDefault="00014546" w:rsidP="00A46C0D">
      <w:pPr>
        <w:pStyle w:val="ListParagraph"/>
        <w:ind w:left="360"/>
        <w:rPr>
          <w:rStyle w:val="hgkelc"/>
          <w:rFonts w:cstheme="minorHAnsi"/>
          <w:color w:val="4D5156"/>
          <w:shd w:val="clear" w:color="auto" w:fill="FFFFFF"/>
        </w:rPr>
      </w:pPr>
      <w:r>
        <w:rPr>
          <w:rStyle w:val="hgkelc"/>
          <w:rFonts w:cstheme="minorHAnsi"/>
          <w:color w:val="4D5156"/>
          <w:shd w:val="clear" w:color="auto" w:fill="FFFFFF"/>
        </w:rPr>
        <w:t xml:space="preserve">2.1 </w:t>
      </w:r>
      <w:r w:rsidRPr="008F00B7">
        <w:rPr>
          <w:rStyle w:val="hgkelc"/>
          <w:rFonts w:cstheme="minorHAnsi"/>
          <w:color w:val="1F497D" w:themeColor="text2"/>
          <w:sz w:val="24"/>
          <w:szCs w:val="24"/>
          <w:u w:val="thick"/>
          <w:shd w:val="clear" w:color="auto" w:fill="FFFFFF"/>
        </w:rPr>
        <w:t>Empathy map:</w:t>
      </w:r>
    </w:p>
    <w:p w:rsidR="00B2568C" w:rsidRPr="00B2568C" w:rsidRDefault="00B2568C" w:rsidP="00A46C0D">
      <w:pPr>
        <w:pStyle w:val="ListParagraph"/>
        <w:ind w:left="360"/>
        <w:rPr>
          <w:rStyle w:val="hgkelc"/>
          <w:rFonts w:cstheme="minorHAnsi"/>
          <w:color w:val="4D5156"/>
          <w:shd w:val="clear" w:color="auto" w:fill="FFFFFF"/>
        </w:rPr>
      </w:pPr>
      <w:r>
        <w:rPr>
          <w:rStyle w:val="hgkelc"/>
          <w:rFonts w:cstheme="minorHAnsi"/>
          <w:color w:val="4D5156"/>
          <w:shd w:val="clear" w:color="auto" w:fill="FFFFFF"/>
        </w:rPr>
        <w:t xml:space="preserve">                  </w:t>
      </w:r>
    </w:p>
    <w:p w:rsidR="00B2568C" w:rsidRPr="00B2568C" w:rsidRDefault="00014546" w:rsidP="00A46C0D">
      <w:pPr>
        <w:pStyle w:val="ListParagraph"/>
        <w:ind w:left="360"/>
        <w:rPr>
          <w:rFonts w:cstheme="minorHAnsi"/>
          <w:color w:val="202124"/>
          <w:shd w:val="clear" w:color="auto" w:fill="FFFFFF"/>
          <w:lang w:val="en-IN"/>
        </w:rPr>
      </w:pPr>
      <w:r>
        <w:rPr>
          <w:rFonts w:cstheme="minorHAnsi"/>
          <w:noProof/>
          <w:color w:val="202124"/>
          <w:shd w:val="clear" w:color="auto" w:fill="FFFFFF"/>
        </w:rPr>
        <w:lastRenderedPageBreak/>
        <w:drawing>
          <wp:inline distT="0" distB="0" distL="0" distR="0">
            <wp:extent cx="2287068" cy="2367751"/>
            <wp:effectExtent l="19050" t="0" r="0" b="0"/>
            <wp:docPr id="7" name="Picture 7" descr="C:\Users\ADMIN\Pictures\Screenshot 2023-10-12 16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 2023-10-12 165252.png"/>
                    <pic:cNvPicPr>
                      <a:picLocks noChangeAspect="1" noChangeArrowheads="1"/>
                    </pic:cNvPicPr>
                  </pic:nvPicPr>
                  <pic:blipFill>
                    <a:blip r:embed="rId8"/>
                    <a:srcRect/>
                    <a:stretch>
                      <a:fillRect/>
                    </a:stretch>
                  </pic:blipFill>
                  <pic:spPr bwMode="auto">
                    <a:xfrm>
                      <a:off x="0" y="0"/>
                      <a:ext cx="2289350" cy="2370114"/>
                    </a:xfrm>
                    <a:prstGeom prst="rect">
                      <a:avLst/>
                    </a:prstGeom>
                    <a:noFill/>
                    <a:ln w="9525">
                      <a:noFill/>
                      <a:miter lim="800000"/>
                      <a:headEnd/>
                      <a:tailEnd/>
                    </a:ln>
                  </pic:spPr>
                </pic:pic>
              </a:graphicData>
            </a:graphic>
          </wp:inline>
        </w:drawing>
      </w:r>
    </w:p>
    <w:p w:rsidR="00A46C0D" w:rsidRDefault="00A46C0D" w:rsidP="00A46C0D">
      <w:pPr>
        <w:pStyle w:val="ListParagraph"/>
        <w:ind w:left="360"/>
        <w:rPr>
          <w:color w:val="202124"/>
          <w:sz w:val="19"/>
          <w:szCs w:val="19"/>
          <w:shd w:val="clear" w:color="auto" w:fill="FFFFFF"/>
        </w:rPr>
      </w:pPr>
      <w:r>
        <w:rPr>
          <w:color w:val="202124"/>
          <w:sz w:val="19"/>
          <w:szCs w:val="19"/>
          <w:shd w:val="clear" w:color="auto" w:fill="FFFFFF"/>
        </w:rPr>
        <w:t xml:space="preserve">                       </w:t>
      </w:r>
    </w:p>
    <w:p w:rsidR="00A46C0D" w:rsidRDefault="00A46C0D" w:rsidP="00CB2B51">
      <w:pPr>
        <w:pStyle w:val="ListParagraph"/>
        <w:ind w:left="360"/>
        <w:rPr>
          <w:color w:val="202124"/>
          <w:sz w:val="19"/>
          <w:szCs w:val="19"/>
          <w:shd w:val="clear" w:color="auto" w:fill="FFFFFF"/>
        </w:rPr>
      </w:pPr>
    </w:p>
    <w:p w:rsidR="00CB2B51" w:rsidRPr="00CB2B51" w:rsidRDefault="00CB2B51" w:rsidP="00CB2B51">
      <w:pPr>
        <w:pStyle w:val="ListParagraph"/>
        <w:ind w:left="360"/>
        <w:rPr>
          <w:lang w:val="en-IN"/>
        </w:rPr>
      </w:pPr>
    </w:p>
    <w:p w:rsidR="00CB2B51" w:rsidRDefault="00CB2B51" w:rsidP="00CB2B51">
      <w:pPr>
        <w:pStyle w:val="ListParagraph"/>
        <w:ind w:left="360"/>
        <w:rPr>
          <w:lang w:val="en-IN"/>
        </w:rPr>
      </w:pPr>
    </w:p>
    <w:p w:rsidR="00CB2B51" w:rsidRDefault="00014546" w:rsidP="00CB2B51">
      <w:pPr>
        <w:pStyle w:val="ListParagraph"/>
        <w:ind w:left="360"/>
        <w:rPr>
          <w:lang w:val="en-IN"/>
        </w:rPr>
      </w:pPr>
      <w:r>
        <w:rPr>
          <w:lang w:val="en-IN"/>
        </w:rPr>
        <w:t xml:space="preserve">2.2.   </w:t>
      </w:r>
      <w:r w:rsidRPr="008F00B7">
        <w:rPr>
          <w:color w:val="C0504D" w:themeColor="accent2"/>
          <w:sz w:val="28"/>
          <w:szCs w:val="28"/>
          <w:u w:val="single"/>
          <w:lang w:val="en-IN"/>
        </w:rPr>
        <w:t>Ideation and Brainstorming Map:</w:t>
      </w:r>
    </w:p>
    <w:p w:rsidR="00014546" w:rsidRDefault="00014546" w:rsidP="00CB2B51">
      <w:pPr>
        <w:pStyle w:val="ListParagraph"/>
        <w:ind w:left="360"/>
        <w:rPr>
          <w:lang w:val="en-IN"/>
        </w:rPr>
      </w:pPr>
      <w:r>
        <w:rPr>
          <w:noProof/>
        </w:rPr>
        <w:drawing>
          <wp:inline distT="0" distB="0" distL="0" distR="0">
            <wp:extent cx="5943600" cy="2036627"/>
            <wp:effectExtent l="19050" t="0" r="0" b="0"/>
            <wp:docPr id="8" name="Picture 8" descr="C:\Users\ADMIN\Pictures\Screenshot 2023-10-12 16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 2023-10-12 165821.png"/>
                    <pic:cNvPicPr>
                      <a:picLocks noChangeAspect="1" noChangeArrowheads="1"/>
                    </pic:cNvPicPr>
                  </pic:nvPicPr>
                  <pic:blipFill>
                    <a:blip r:embed="rId9"/>
                    <a:srcRect/>
                    <a:stretch>
                      <a:fillRect/>
                    </a:stretch>
                  </pic:blipFill>
                  <pic:spPr bwMode="auto">
                    <a:xfrm>
                      <a:off x="0" y="0"/>
                      <a:ext cx="5943600" cy="2036627"/>
                    </a:xfrm>
                    <a:prstGeom prst="rect">
                      <a:avLst/>
                    </a:prstGeom>
                    <a:noFill/>
                    <a:ln w="9525">
                      <a:noFill/>
                      <a:miter lim="800000"/>
                      <a:headEnd/>
                      <a:tailEnd/>
                    </a:ln>
                  </pic:spPr>
                </pic:pic>
              </a:graphicData>
            </a:graphic>
          </wp:inline>
        </w:drawing>
      </w:r>
      <w:r>
        <w:rPr>
          <w:lang w:val="en-IN"/>
        </w:rPr>
        <w:t xml:space="preserve"> </w:t>
      </w:r>
    </w:p>
    <w:p w:rsidR="00014546" w:rsidRDefault="00014546" w:rsidP="00CB2B51">
      <w:pPr>
        <w:pStyle w:val="ListParagraph"/>
        <w:ind w:left="360"/>
        <w:rPr>
          <w:lang w:val="en-IN"/>
        </w:rPr>
      </w:pPr>
    </w:p>
    <w:p w:rsidR="00014546" w:rsidRDefault="00014546" w:rsidP="00CB2B51">
      <w:pPr>
        <w:pStyle w:val="ListParagraph"/>
        <w:ind w:left="360"/>
        <w:rPr>
          <w:lang w:val="en-IN"/>
        </w:rPr>
      </w:pPr>
      <w:r>
        <w:rPr>
          <w:lang w:val="en-IN"/>
        </w:rPr>
        <w:t>3</w:t>
      </w:r>
      <w:r w:rsidRPr="008F00B7">
        <w:rPr>
          <w:color w:val="943634" w:themeColor="accent2" w:themeShade="BF"/>
          <w:sz w:val="24"/>
          <w:szCs w:val="24"/>
          <w:u w:val="thick"/>
          <w:lang w:val="en-IN"/>
        </w:rPr>
        <w:t>. Result</w:t>
      </w:r>
    </w:p>
    <w:p w:rsidR="00014546" w:rsidRDefault="00014546" w:rsidP="00CB2B51">
      <w:pPr>
        <w:pStyle w:val="ListParagraph"/>
        <w:ind w:left="360"/>
        <w:rPr>
          <w:lang w:val="en-IN"/>
        </w:rPr>
      </w:pPr>
      <w:r>
        <w:rPr>
          <w:lang w:val="en-IN"/>
        </w:rPr>
        <w:lastRenderedPageBreak/>
        <w:t xml:space="preserve">  </w:t>
      </w:r>
      <w:r w:rsidR="00665869">
        <w:rPr>
          <w:noProof/>
        </w:rPr>
        <w:drawing>
          <wp:inline distT="0" distB="0" distL="0" distR="0">
            <wp:extent cx="4811416" cy="2705100"/>
            <wp:effectExtent l="19050" t="0" r="8234" b="0"/>
            <wp:docPr id="4" name="Picture 3" descr="C:\Users\ADMIN\Desktop\NM PROJECT\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M PROJECT\Screenshots\Screenshot 1.png"/>
                    <pic:cNvPicPr>
                      <a:picLocks noChangeAspect="1" noChangeArrowheads="1"/>
                    </pic:cNvPicPr>
                  </pic:nvPicPr>
                  <pic:blipFill>
                    <a:blip r:embed="rId10"/>
                    <a:srcRect/>
                    <a:stretch>
                      <a:fillRect/>
                    </a:stretch>
                  </pic:blipFill>
                  <pic:spPr bwMode="auto">
                    <a:xfrm>
                      <a:off x="0" y="0"/>
                      <a:ext cx="4813213" cy="2706110"/>
                    </a:xfrm>
                    <a:prstGeom prst="rect">
                      <a:avLst/>
                    </a:prstGeom>
                    <a:noFill/>
                    <a:ln w="9525">
                      <a:noFill/>
                      <a:miter lim="800000"/>
                      <a:headEnd/>
                      <a:tailEnd/>
                    </a:ln>
                  </pic:spPr>
                </pic:pic>
              </a:graphicData>
            </a:graphic>
          </wp:inline>
        </w:drawing>
      </w:r>
    </w:p>
    <w:p w:rsidR="00665869" w:rsidRDefault="00665869" w:rsidP="00CB2B51">
      <w:pPr>
        <w:pStyle w:val="ListParagraph"/>
        <w:ind w:left="360"/>
        <w:rPr>
          <w:lang w:val="en-IN"/>
        </w:rPr>
      </w:pPr>
      <w:r>
        <w:rPr>
          <w:noProof/>
        </w:rPr>
        <w:drawing>
          <wp:inline distT="0" distB="0" distL="0" distR="0">
            <wp:extent cx="5336604" cy="3000375"/>
            <wp:effectExtent l="19050" t="0" r="0" b="0"/>
            <wp:docPr id="5" name="Picture 4" descr="C:\Users\ADMIN\Desktop\NM PROJECT\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M PROJECT\Screenshots\Screenshot 2.png"/>
                    <pic:cNvPicPr>
                      <a:picLocks noChangeAspect="1" noChangeArrowheads="1"/>
                    </pic:cNvPicPr>
                  </pic:nvPicPr>
                  <pic:blipFill>
                    <a:blip r:embed="rId11"/>
                    <a:srcRect/>
                    <a:stretch>
                      <a:fillRect/>
                    </a:stretch>
                  </pic:blipFill>
                  <pic:spPr bwMode="auto">
                    <a:xfrm>
                      <a:off x="0" y="0"/>
                      <a:ext cx="5336604" cy="3000375"/>
                    </a:xfrm>
                    <a:prstGeom prst="rect">
                      <a:avLst/>
                    </a:prstGeom>
                    <a:noFill/>
                    <a:ln w="9525">
                      <a:noFill/>
                      <a:miter lim="800000"/>
                      <a:headEnd/>
                      <a:tailEnd/>
                    </a:ln>
                  </pic:spPr>
                </pic:pic>
              </a:graphicData>
            </a:graphic>
          </wp:inline>
        </w:drawing>
      </w:r>
    </w:p>
    <w:p w:rsidR="00665869" w:rsidRDefault="00665869" w:rsidP="00CB2B51">
      <w:pPr>
        <w:pStyle w:val="ListParagraph"/>
        <w:ind w:left="360"/>
        <w:rPr>
          <w:lang w:val="en-IN"/>
        </w:rPr>
      </w:pPr>
      <w:r>
        <w:rPr>
          <w:noProof/>
        </w:rPr>
        <w:drawing>
          <wp:inline distT="0" distB="0" distL="0" distR="0">
            <wp:extent cx="3523853" cy="1981200"/>
            <wp:effectExtent l="19050" t="0" r="397" b="0"/>
            <wp:docPr id="6" name="Picture 5" descr="C:\Users\ADMIN\Desktop\NM PROJECT\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M PROJECT\Screenshots\Screenshot 3.png"/>
                    <pic:cNvPicPr>
                      <a:picLocks noChangeAspect="1" noChangeArrowheads="1"/>
                    </pic:cNvPicPr>
                  </pic:nvPicPr>
                  <pic:blipFill>
                    <a:blip r:embed="rId12" cstate="print"/>
                    <a:srcRect/>
                    <a:stretch>
                      <a:fillRect/>
                    </a:stretch>
                  </pic:blipFill>
                  <pic:spPr bwMode="auto">
                    <a:xfrm>
                      <a:off x="0" y="0"/>
                      <a:ext cx="3523853" cy="1981200"/>
                    </a:xfrm>
                    <a:prstGeom prst="rect">
                      <a:avLst/>
                    </a:prstGeom>
                    <a:noFill/>
                    <a:ln w="9525">
                      <a:noFill/>
                      <a:miter lim="800000"/>
                      <a:headEnd/>
                      <a:tailEnd/>
                    </a:ln>
                  </pic:spPr>
                </pic:pic>
              </a:graphicData>
            </a:graphic>
          </wp:inline>
        </w:drawing>
      </w:r>
    </w:p>
    <w:p w:rsidR="00665869" w:rsidRDefault="00665869" w:rsidP="00CB2B51">
      <w:pPr>
        <w:pStyle w:val="ListParagraph"/>
        <w:ind w:left="360"/>
        <w:rPr>
          <w:lang w:val="en-IN"/>
        </w:rPr>
      </w:pPr>
      <w:r>
        <w:rPr>
          <w:noProof/>
        </w:rPr>
        <w:lastRenderedPageBreak/>
        <w:drawing>
          <wp:inline distT="0" distB="0" distL="0" distR="0">
            <wp:extent cx="4067175" cy="2286669"/>
            <wp:effectExtent l="19050" t="0" r="9525" b="0"/>
            <wp:docPr id="9" name="Picture 6" descr="C:\Users\ADMIN\Desktop\NM PROJECT\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M PROJECT\Screenshots\Screenshot 4.png"/>
                    <pic:cNvPicPr>
                      <a:picLocks noChangeAspect="1" noChangeArrowheads="1"/>
                    </pic:cNvPicPr>
                  </pic:nvPicPr>
                  <pic:blipFill>
                    <a:blip r:embed="rId13" cstate="print"/>
                    <a:srcRect/>
                    <a:stretch>
                      <a:fillRect/>
                    </a:stretch>
                  </pic:blipFill>
                  <pic:spPr bwMode="auto">
                    <a:xfrm>
                      <a:off x="0" y="0"/>
                      <a:ext cx="4067175" cy="2286669"/>
                    </a:xfrm>
                    <a:prstGeom prst="rect">
                      <a:avLst/>
                    </a:prstGeom>
                    <a:noFill/>
                    <a:ln w="9525">
                      <a:noFill/>
                      <a:miter lim="800000"/>
                      <a:headEnd/>
                      <a:tailEnd/>
                    </a:ln>
                  </pic:spPr>
                </pic:pic>
              </a:graphicData>
            </a:graphic>
          </wp:inline>
        </w:drawing>
      </w:r>
    </w:p>
    <w:p w:rsidR="00665869" w:rsidRDefault="00665869" w:rsidP="00CB2B51">
      <w:pPr>
        <w:pStyle w:val="ListParagraph"/>
        <w:ind w:left="360"/>
        <w:rPr>
          <w:lang w:val="en-IN"/>
        </w:rPr>
      </w:pPr>
      <w:r>
        <w:rPr>
          <w:noProof/>
        </w:rPr>
        <w:drawing>
          <wp:inline distT="0" distB="0" distL="0" distR="0">
            <wp:extent cx="5285781" cy="2971800"/>
            <wp:effectExtent l="19050" t="0" r="0" b="0"/>
            <wp:docPr id="10" name="Picture 7" descr="C:\Users\ADMIN\Desktop\NM PROJECT\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NM PROJECT\Screenshots\Screenshot 5.png"/>
                    <pic:cNvPicPr>
                      <a:picLocks noChangeAspect="1" noChangeArrowheads="1"/>
                    </pic:cNvPicPr>
                  </pic:nvPicPr>
                  <pic:blipFill>
                    <a:blip r:embed="rId14"/>
                    <a:srcRect/>
                    <a:stretch>
                      <a:fillRect/>
                    </a:stretch>
                  </pic:blipFill>
                  <pic:spPr bwMode="auto">
                    <a:xfrm>
                      <a:off x="0" y="0"/>
                      <a:ext cx="5285781" cy="2971800"/>
                    </a:xfrm>
                    <a:prstGeom prst="rect">
                      <a:avLst/>
                    </a:prstGeom>
                    <a:noFill/>
                    <a:ln w="9525">
                      <a:noFill/>
                      <a:miter lim="800000"/>
                      <a:headEnd/>
                      <a:tailEnd/>
                    </a:ln>
                  </pic:spPr>
                </pic:pic>
              </a:graphicData>
            </a:graphic>
          </wp:inline>
        </w:drawing>
      </w:r>
    </w:p>
    <w:p w:rsidR="00665869" w:rsidRDefault="00665869" w:rsidP="00CB2B51">
      <w:pPr>
        <w:pStyle w:val="ListParagraph"/>
        <w:ind w:left="360"/>
        <w:rPr>
          <w:lang w:val="en-IN"/>
        </w:rPr>
      </w:pPr>
      <w:r>
        <w:rPr>
          <w:noProof/>
        </w:rPr>
        <w:drawing>
          <wp:inline distT="0" distB="0" distL="0" distR="0">
            <wp:extent cx="5014714" cy="2819400"/>
            <wp:effectExtent l="19050" t="0" r="0" b="0"/>
            <wp:docPr id="11" name="Picture 8" descr="C:\Users\ADMIN\Desktop\NM PROJECT\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NM PROJECT\Screenshots\Screenshot 6.png"/>
                    <pic:cNvPicPr>
                      <a:picLocks noChangeAspect="1" noChangeArrowheads="1"/>
                    </pic:cNvPicPr>
                  </pic:nvPicPr>
                  <pic:blipFill>
                    <a:blip r:embed="rId15"/>
                    <a:srcRect/>
                    <a:stretch>
                      <a:fillRect/>
                    </a:stretch>
                  </pic:blipFill>
                  <pic:spPr bwMode="auto">
                    <a:xfrm>
                      <a:off x="0" y="0"/>
                      <a:ext cx="5028327" cy="2827054"/>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r>
        <w:rPr>
          <w:noProof/>
        </w:rPr>
        <w:lastRenderedPageBreak/>
        <w:drawing>
          <wp:inline distT="0" distB="0" distL="0" distR="0">
            <wp:extent cx="4067175" cy="2286669"/>
            <wp:effectExtent l="19050" t="0" r="9525" b="0"/>
            <wp:docPr id="12" name="Picture 9" descr="C:\Users\ADMIN\Desktop\NM PROJECT\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NM PROJECT\Screenshots\Screenshot 7.png"/>
                    <pic:cNvPicPr>
                      <a:picLocks noChangeAspect="1" noChangeArrowheads="1"/>
                    </pic:cNvPicPr>
                  </pic:nvPicPr>
                  <pic:blipFill>
                    <a:blip r:embed="rId16" cstate="print"/>
                    <a:srcRect/>
                    <a:stretch>
                      <a:fillRect/>
                    </a:stretch>
                  </pic:blipFill>
                  <pic:spPr bwMode="auto">
                    <a:xfrm>
                      <a:off x="0" y="0"/>
                      <a:ext cx="4068489" cy="2287408"/>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r>
        <w:rPr>
          <w:noProof/>
        </w:rPr>
        <w:drawing>
          <wp:inline distT="0" distB="0" distL="0" distR="0">
            <wp:extent cx="4692824" cy="2638425"/>
            <wp:effectExtent l="19050" t="0" r="0" b="0"/>
            <wp:docPr id="13" name="Picture 10" descr="C:\Users\ADMIN\Desktop\NM PROJECT\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M PROJECT\Screenshots\Screenshot 8.png"/>
                    <pic:cNvPicPr>
                      <a:picLocks noChangeAspect="1" noChangeArrowheads="1"/>
                    </pic:cNvPicPr>
                  </pic:nvPicPr>
                  <pic:blipFill>
                    <a:blip r:embed="rId17"/>
                    <a:srcRect/>
                    <a:stretch>
                      <a:fillRect/>
                    </a:stretch>
                  </pic:blipFill>
                  <pic:spPr bwMode="auto">
                    <a:xfrm>
                      <a:off x="0" y="0"/>
                      <a:ext cx="4692824" cy="2638425"/>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r>
        <w:rPr>
          <w:noProof/>
        </w:rPr>
        <w:drawing>
          <wp:inline distT="0" distB="0" distL="0" distR="0">
            <wp:extent cx="4625058" cy="2600325"/>
            <wp:effectExtent l="19050" t="0" r="4092" b="0"/>
            <wp:docPr id="14" name="Picture 11" descr="C:\Users\ADMIN\Desktop\NM PROJECT\Screenshots\Screenshot (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NM PROJECT\Screenshots\Screenshot (dashboard) 1.png"/>
                    <pic:cNvPicPr>
                      <a:picLocks noChangeAspect="1" noChangeArrowheads="1"/>
                    </pic:cNvPicPr>
                  </pic:nvPicPr>
                  <pic:blipFill>
                    <a:blip r:embed="rId18"/>
                    <a:srcRect/>
                    <a:stretch>
                      <a:fillRect/>
                    </a:stretch>
                  </pic:blipFill>
                  <pic:spPr bwMode="auto">
                    <a:xfrm>
                      <a:off x="0" y="0"/>
                      <a:ext cx="4625058" cy="2600325"/>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r>
        <w:rPr>
          <w:noProof/>
        </w:rPr>
        <w:lastRenderedPageBreak/>
        <w:drawing>
          <wp:inline distT="0" distB="0" distL="0" distR="0">
            <wp:extent cx="5116364" cy="2876550"/>
            <wp:effectExtent l="19050" t="0" r="8086" b="0"/>
            <wp:docPr id="15" name="Picture 12" descr="C:\Users\ADMIN\Desktop\NM PROJECT\Screenshots\Screenshot (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M PROJECT\Screenshots\Screenshot (dashboard) 2.png"/>
                    <pic:cNvPicPr>
                      <a:picLocks noChangeAspect="1" noChangeArrowheads="1"/>
                    </pic:cNvPicPr>
                  </pic:nvPicPr>
                  <pic:blipFill>
                    <a:blip r:embed="rId19"/>
                    <a:srcRect/>
                    <a:stretch>
                      <a:fillRect/>
                    </a:stretch>
                  </pic:blipFill>
                  <pic:spPr bwMode="auto">
                    <a:xfrm>
                      <a:off x="0" y="0"/>
                      <a:ext cx="5116364" cy="2876550"/>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r>
        <w:rPr>
          <w:noProof/>
        </w:rPr>
        <w:drawing>
          <wp:inline distT="0" distB="0" distL="0" distR="0">
            <wp:extent cx="5472138" cy="3076575"/>
            <wp:effectExtent l="19050" t="0" r="0" b="0"/>
            <wp:docPr id="16" name="Picture 13" descr="C:\Users\ADMIN\Desktop\NM PROJECT\Screenshots\Screenshot (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NM PROJECT\Screenshots\Screenshot (dashboard)3.png"/>
                    <pic:cNvPicPr>
                      <a:picLocks noChangeAspect="1" noChangeArrowheads="1"/>
                    </pic:cNvPicPr>
                  </pic:nvPicPr>
                  <pic:blipFill>
                    <a:blip r:embed="rId20"/>
                    <a:srcRect/>
                    <a:stretch>
                      <a:fillRect/>
                    </a:stretch>
                  </pic:blipFill>
                  <pic:spPr bwMode="auto">
                    <a:xfrm>
                      <a:off x="0" y="0"/>
                      <a:ext cx="5472138" cy="3076575"/>
                    </a:xfrm>
                    <a:prstGeom prst="rect">
                      <a:avLst/>
                    </a:prstGeom>
                    <a:noFill/>
                    <a:ln w="9525">
                      <a:noFill/>
                      <a:miter lim="800000"/>
                      <a:headEnd/>
                      <a:tailEnd/>
                    </a:ln>
                  </pic:spPr>
                </pic:pic>
              </a:graphicData>
            </a:graphic>
          </wp:inline>
        </w:drawing>
      </w:r>
    </w:p>
    <w:p w:rsidR="00477741" w:rsidRDefault="00477741" w:rsidP="00CB2B51">
      <w:pPr>
        <w:pStyle w:val="ListParagraph"/>
        <w:ind w:left="360"/>
        <w:rPr>
          <w:lang w:val="en-IN"/>
        </w:rPr>
      </w:pPr>
      <w:r>
        <w:rPr>
          <w:noProof/>
        </w:rPr>
        <w:lastRenderedPageBreak/>
        <w:drawing>
          <wp:inline distT="0" distB="0" distL="0" distR="0">
            <wp:extent cx="4619625" cy="2597271"/>
            <wp:effectExtent l="19050" t="0" r="9525" b="0"/>
            <wp:docPr id="18" name="Picture 15" descr="C:\Users\ADMIN\Desktop\NM PROJECT\Screenshots\Screenshot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NM PROJECT\Screenshots\Screenshot story.png"/>
                    <pic:cNvPicPr>
                      <a:picLocks noChangeAspect="1" noChangeArrowheads="1"/>
                    </pic:cNvPicPr>
                  </pic:nvPicPr>
                  <pic:blipFill>
                    <a:blip r:embed="rId21" cstate="print"/>
                    <a:srcRect/>
                    <a:stretch>
                      <a:fillRect/>
                    </a:stretch>
                  </pic:blipFill>
                  <pic:spPr bwMode="auto">
                    <a:xfrm>
                      <a:off x="0" y="0"/>
                      <a:ext cx="4619625" cy="2597271"/>
                    </a:xfrm>
                    <a:prstGeom prst="rect">
                      <a:avLst/>
                    </a:prstGeom>
                    <a:noFill/>
                    <a:ln w="9525">
                      <a:noFill/>
                      <a:miter lim="800000"/>
                      <a:headEnd/>
                      <a:tailEnd/>
                    </a:ln>
                  </pic:spPr>
                </pic:pic>
              </a:graphicData>
            </a:graphic>
          </wp:inline>
        </w:drawing>
      </w:r>
    </w:p>
    <w:p w:rsidR="001B5C22" w:rsidRDefault="001B5C22" w:rsidP="00CB2B51">
      <w:pPr>
        <w:pStyle w:val="ListParagraph"/>
        <w:ind w:left="360"/>
        <w:rPr>
          <w:lang w:val="en-IN"/>
        </w:rPr>
      </w:pPr>
    </w:p>
    <w:p w:rsidR="001B5C22" w:rsidRDefault="001B5C22" w:rsidP="00CB2B51">
      <w:pPr>
        <w:pStyle w:val="ListParagraph"/>
        <w:ind w:left="360"/>
        <w:rPr>
          <w:lang w:val="en-IN"/>
        </w:rPr>
      </w:pPr>
    </w:p>
    <w:p w:rsidR="00885561" w:rsidRDefault="00885561" w:rsidP="00CB2B51">
      <w:pPr>
        <w:pStyle w:val="ListParagraph"/>
        <w:ind w:left="360"/>
        <w:rPr>
          <w:lang w:val="en-IN"/>
        </w:rPr>
      </w:pPr>
      <w:r>
        <w:rPr>
          <w:lang w:val="en-IN"/>
        </w:rPr>
        <w:t xml:space="preserve">4. </w:t>
      </w:r>
      <w:r w:rsidRPr="008F00B7">
        <w:rPr>
          <w:color w:val="984806" w:themeColor="accent6" w:themeShade="80"/>
          <w:sz w:val="24"/>
          <w:szCs w:val="24"/>
          <w:u w:val="single"/>
          <w:lang w:val="en-IN"/>
        </w:rPr>
        <w:t>Advantage and Disadvantage:</w:t>
      </w:r>
    </w:p>
    <w:p w:rsidR="00477741" w:rsidRDefault="00477741" w:rsidP="00CB2B51">
      <w:pPr>
        <w:pStyle w:val="ListParagraph"/>
        <w:ind w:left="360"/>
        <w:rPr>
          <w:lang w:val="en-IN"/>
        </w:rPr>
      </w:pPr>
      <w:r w:rsidRPr="003A70B0">
        <w:rPr>
          <w:color w:val="4F81BD" w:themeColor="accent1"/>
          <w:shd w:val="clear" w:color="auto" w:fill="FFFFFF"/>
        </w:rPr>
        <w:t>Advantge</w:t>
      </w:r>
      <w:r>
        <w:rPr>
          <w:color w:val="4D5156"/>
          <w:shd w:val="clear" w:color="auto" w:fill="FFFFFF"/>
        </w:rPr>
        <w:t>: Agriculture impacts society in many ways, including: </w:t>
      </w:r>
      <w:r>
        <w:rPr>
          <w:color w:val="040C28"/>
        </w:rPr>
        <w:t>supporting livelihoods through food, habitat, and jobs; providing raw materials for food and other products; and building strong economies through trade</w:t>
      </w:r>
      <w:r>
        <w:rPr>
          <w:color w:val="4D5156"/>
          <w:shd w:val="clear" w:color="auto" w:fill="FFFFFF"/>
        </w:rPr>
        <w:t>. Source: The Balance Small Business.</w:t>
      </w:r>
    </w:p>
    <w:p w:rsidR="00665869" w:rsidRDefault="00885561" w:rsidP="00477741">
      <w:pPr>
        <w:rPr>
          <w:color w:val="4D5156"/>
          <w:shd w:val="clear" w:color="auto" w:fill="FFFFFF"/>
        </w:rPr>
      </w:pPr>
      <w:r>
        <w:rPr>
          <w:lang w:val="en-IN"/>
        </w:rPr>
        <w:t xml:space="preserve">   </w:t>
      </w:r>
      <w:r>
        <w:rPr>
          <w:lang w:val="en-IN"/>
        </w:rPr>
        <w:tab/>
      </w:r>
      <w:r w:rsidR="00477741">
        <w:rPr>
          <w:lang w:val="en-IN"/>
        </w:rPr>
        <w:t xml:space="preserve">   </w:t>
      </w:r>
      <w:r w:rsidR="00477741" w:rsidRPr="003A70B0">
        <w:rPr>
          <w:color w:val="4F81BD" w:themeColor="accent1"/>
          <w:lang w:val="en-IN"/>
        </w:rPr>
        <w:t>Disadvantage:</w:t>
      </w:r>
      <w:r w:rsidR="00477741">
        <w:rPr>
          <w:lang w:val="en-IN"/>
        </w:rPr>
        <w:t xml:space="preserve">    </w:t>
      </w:r>
      <w:r w:rsidR="00477741">
        <w:rPr>
          <w:color w:val="4D5156"/>
          <w:shd w:val="clear" w:color="auto" w:fill="FFFFFF"/>
        </w:rPr>
        <w:t>Modern farming methods have overused the natural resource base. Increased use of fertilizers has led to the loss of soil fertility. The use of groundwater for tube well irrigation has led to water depletion. Modern farming methods require a great deal of capital.</w:t>
      </w:r>
    </w:p>
    <w:p w:rsidR="00477741" w:rsidRPr="008F00B7" w:rsidRDefault="00477741" w:rsidP="00477741">
      <w:pPr>
        <w:rPr>
          <w:shd w:val="clear" w:color="auto" w:fill="FFFFFF"/>
        </w:rPr>
      </w:pPr>
      <w:r>
        <w:rPr>
          <w:color w:val="4D5156"/>
          <w:shd w:val="clear" w:color="auto" w:fill="FFFFFF"/>
        </w:rPr>
        <w:t>5.</w:t>
      </w:r>
      <w:r w:rsidRPr="003A70B0">
        <w:rPr>
          <w:color w:val="4D5156"/>
          <w:u w:val="single"/>
          <w:shd w:val="clear" w:color="auto" w:fill="FFFFFF"/>
        </w:rPr>
        <w:t xml:space="preserve"> </w:t>
      </w:r>
      <w:r w:rsidRPr="003A70B0">
        <w:rPr>
          <w:u w:val="single"/>
          <w:shd w:val="clear" w:color="auto" w:fill="FFFFFF"/>
        </w:rPr>
        <w:t>Application</w:t>
      </w:r>
    </w:p>
    <w:p w:rsidR="00477741" w:rsidRDefault="000D4867" w:rsidP="00477741">
      <w:pPr>
        <w:rPr>
          <w:color w:val="4D5156"/>
          <w:shd w:val="clear" w:color="auto" w:fill="FFFFFF"/>
        </w:rPr>
      </w:pPr>
      <w:r>
        <w:rPr>
          <w:color w:val="4D5156"/>
          <w:shd w:val="clear" w:color="auto" w:fill="FFFFFF"/>
        </w:rPr>
        <w:t>i)</w:t>
      </w:r>
      <w:r w:rsidR="00477741">
        <w:rPr>
          <w:color w:val="4D5156"/>
          <w:shd w:val="clear" w:color="auto" w:fill="FFFFFF"/>
        </w:rPr>
        <w:t xml:space="preserve">   </w:t>
      </w:r>
      <w:r>
        <w:rPr>
          <w:color w:val="4D5156"/>
          <w:shd w:val="clear" w:color="auto" w:fill="FFFFFF"/>
        </w:rPr>
        <w:t>Agriculture impacts society in many ways, including: </w:t>
      </w:r>
      <w:r>
        <w:rPr>
          <w:color w:val="040C28"/>
        </w:rPr>
        <w:t>supporting livelihoods through food, habitat, and jobs; providing raw materials for food and other products; and building strong economies through trade</w:t>
      </w:r>
      <w:r>
        <w:rPr>
          <w:color w:val="4D5156"/>
          <w:shd w:val="clear" w:color="auto" w:fill="FFFFFF"/>
        </w:rPr>
        <w:t>.</w:t>
      </w:r>
    </w:p>
    <w:p w:rsidR="000D4867" w:rsidRPr="003A70B0" w:rsidRDefault="000D4867" w:rsidP="000D4867">
      <w:pPr>
        <w:rPr>
          <w:color w:val="auto"/>
        </w:rPr>
      </w:pPr>
      <w:r w:rsidRPr="003A70B0">
        <w:rPr>
          <w:color w:val="auto"/>
          <w:shd w:val="clear" w:color="auto" w:fill="FFFFFF"/>
        </w:rPr>
        <w:t xml:space="preserve">ii) </w:t>
      </w:r>
      <w:r w:rsidRPr="003A70B0">
        <w:rPr>
          <w:color w:val="auto"/>
        </w:rPr>
        <w:t>There is over all increase in yield of crops mainly due to maintaining physical- chemical properties of soil. ...</w:t>
      </w:r>
    </w:p>
    <w:p w:rsidR="000D4867" w:rsidRPr="003A70B0" w:rsidRDefault="000D4867" w:rsidP="000D4867">
      <w:pPr>
        <w:rPr>
          <w:color w:val="auto"/>
        </w:rPr>
      </w:pPr>
      <w:r w:rsidRPr="003A70B0">
        <w:rPr>
          <w:color w:val="auto"/>
        </w:rPr>
        <w:t>iii) It helps in controlling insects, pests and soil borne diseases. ...</w:t>
      </w:r>
    </w:p>
    <w:p w:rsidR="000D4867" w:rsidRPr="003A70B0" w:rsidRDefault="000D4867" w:rsidP="000D4867">
      <w:pPr>
        <w:rPr>
          <w:color w:val="auto"/>
          <w:lang w:val="en-IN"/>
        </w:rPr>
      </w:pPr>
      <w:r w:rsidRPr="003A70B0">
        <w:rPr>
          <w:color w:val="auto"/>
        </w:rPr>
        <w:t xml:space="preserve"> iv)Prevent or limit periods of peak requirements of irrigation water.</w:t>
      </w:r>
    </w:p>
    <w:p w:rsidR="009366A9" w:rsidRPr="009366A9" w:rsidRDefault="009366A9" w:rsidP="000D4867">
      <w:pPr>
        <w:rPr>
          <w:lang w:val="en-IN"/>
        </w:rPr>
      </w:pPr>
      <w:r>
        <w:rPr>
          <w:rStyle w:val="hgkelc"/>
          <w:color w:val="040C28"/>
          <w:shd w:val="clear" w:color="auto" w:fill="FFFFFF"/>
        </w:rPr>
        <w:t xml:space="preserve">  v)</w:t>
      </w:r>
      <w:r w:rsidRPr="009366A9">
        <w:rPr>
          <w:rStyle w:val="hgkelc"/>
          <w:color w:val="040C28"/>
          <w:shd w:val="clear" w:color="auto" w:fill="FFFFFF"/>
        </w:rPr>
        <w:t>Uttar Pradesh</w:t>
      </w:r>
      <w:r w:rsidRPr="009366A9">
        <w:rPr>
          <w:rStyle w:val="hgkelc"/>
          <w:color w:val="202124"/>
          <w:shd w:val="clear" w:color="auto" w:fill="FFFFFF"/>
        </w:rPr>
        <w:t> is India's top farming state, with considerable state-level crop production including bajra, rice, sugarcane, food grains, and many others. It ranks first among India's wheat-producing states, ahead of Haryana, Punjab, and Madhya Pradesh.</w:t>
      </w:r>
    </w:p>
    <w:p w:rsidR="000D4867" w:rsidRDefault="000D4867" w:rsidP="000D4867">
      <w:r>
        <w:t xml:space="preserve">6. </w:t>
      </w:r>
      <w:r w:rsidRPr="003A70B0">
        <w:rPr>
          <w:color w:val="4BACC6" w:themeColor="accent5"/>
          <w:u w:val="thick"/>
        </w:rPr>
        <w:t>Conclusion</w:t>
      </w:r>
      <w:r w:rsidR="009366A9" w:rsidRPr="003A70B0">
        <w:rPr>
          <w:color w:val="4BACC6" w:themeColor="accent5"/>
          <w:u w:val="thick"/>
        </w:rPr>
        <w:t>:</w:t>
      </w:r>
    </w:p>
    <w:p w:rsidR="009366A9" w:rsidRDefault="009366A9" w:rsidP="000D4867">
      <w:pPr>
        <w:rPr>
          <w:color w:val="4D5156"/>
          <w:shd w:val="clear" w:color="auto" w:fill="FFFFFF"/>
        </w:rPr>
      </w:pPr>
      <w:r>
        <w:rPr>
          <w:color w:val="040C28"/>
        </w:rPr>
        <w:br/>
        <w:t>The agricultural sector is of vital importance for the region</w:t>
      </w:r>
      <w:r>
        <w:rPr>
          <w:color w:val="4D5156"/>
          <w:shd w:val="clear" w:color="auto" w:fill="FFFFFF"/>
        </w:rPr>
        <w:t xml:space="preserve">. It is undergoing a process of </w:t>
      </w:r>
      <w:r>
        <w:rPr>
          <w:color w:val="4D5156"/>
          <w:shd w:val="clear" w:color="auto" w:fill="FFFFFF"/>
        </w:rPr>
        <w:lastRenderedPageBreak/>
        <w:t>transition to a market economy, with substantial changes in the social, legal, structural, productive and supply set-ups, as is the case with all other sectors of the economy.</w:t>
      </w:r>
    </w:p>
    <w:p w:rsidR="009366A9" w:rsidRDefault="009366A9" w:rsidP="000D4867">
      <w:pPr>
        <w:rPr>
          <w:color w:val="4D5156"/>
          <w:shd w:val="clear" w:color="auto" w:fill="FFFFFF"/>
        </w:rPr>
      </w:pPr>
      <w:r>
        <w:rPr>
          <w:color w:val="4D5156"/>
          <w:shd w:val="clear" w:color="auto" w:fill="FFFFFF"/>
        </w:rPr>
        <w:t xml:space="preserve">7. </w:t>
      </w:r>
      <w:r w:rsidRPr="003A70B0">
        <w:rPr>
          <w:color w:val="FF0000"/>
          <w:u w:val="thick"/>
          <w:shd w:val="clear" w:color="auto" w:fill="FFFFFF"/>
        </w:rPr>
        <w:t>Future scope:</w:t>
      </w:r>
    </w:p>
    <w:p w:rsidR="009366A9" w:rsidRPr="009366A9" w:rsidRDefault="009366A9" w:rsidP="000D4867">
      <w:pPr>
        <w:rPr>
          <w:lang w:val="en-IN"/>
        </w:rPr>
      </w:pPr>
      <w:r w:rsidRPr="009366A9">
        <w:rPr>
          <w:color w:val="4D5156"/>
          <w:shd w:val="clear" w:color="auto" w:fill="FFFFFF"/>
        </w:rPr>
        <w:t xml:space="preserve">     </w:t>
      </w:r>
      <w:r w:rsidRPr="009366A9">
        <w:rPr>
          <w:color w:val="202124"/>
          <w:shd w:val="clear" w:color="auto" w:fill="FFFFFF"/>
        </w:rPr>
        <w:t xml:space="preserve"> agriculture is good for the future as it is expected to use advanced technologies and innovations to produce more food with limited land and resources, increase efficiency on farms, and become more profitable, efficient, safe, and environment friendly</w:t>
      </w:r>
      <w:r>
        <w:rPr>
          <w:color w:val="4D5156"/>
          <w:shd w:val="clear" w:color="auto" w:fill="FFFFFF"/>
        </w:rPr>
        <w:t>.</w:t>
      </w:r>
    </w:p>
    <w:p w:rsidR="000D4867" w:rsidRDefault="000D4867" w:rsidP="000D4867"/>
    <w:p w:rsidR="000D4867" w:rsidRPr="000D4867" w:rsidRDefault="000D4867" w:rsidP="000D4867">
      <w:r>
        <w:t xml:space="preserve"> </w:t>
      </w:r>
    </w:p>
    <w:p w:rsidR="003A70B0" w:rsidRDefault="003A70B0" w:rsidP="003A70B0">
      <w:pPr>
        <w:rPr>
          <w:lang w:val="en-IN"/>
        </w:rPr>
      </w:pPr>
      <w:r>
        <w:rPr>
          <w:lang w:val="en-IN"/>
        </w:rPr>
        <w:t xml:space="preserve">  </w:t>
      </w:r>
    </w:p>
    <w:p w:rsidR="003A70B0" w:rsidRDefault="003A70B0">
      <w:pPr>
        <w:rPr>
          <w:lang w:val="en-IN"/>
        </w:rPr>
      </w:pPr>
    </w:p>
    <w:p w:rsidR="000D4867" w:rsidRPr="003A70B0" w:rsidRDefault="003A70B0" w:rsidP="003A70B0">
      <w:pPr>
        <w:rPr>
          <w:color w:val="8064A2" w:themeColor="accent4"/>
          <w:lang w:val="en-IN"/>
        </w:rPr>
      </w:pPr>
      <w:r>
        <w:rPr>
          <w:lang w:val="en-IN"/>
        </w:rPr>
        <w:t xml:space="preserve">                              </w:t>
      </w:r>
      <w:r w:rsidRPr="003A70B0">
        <w:rPr>
          <w:color w:val="8064A2" w:themeColor="accent4"/>
          <w:lang w:val="en-IN"/>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25" type="#_x0000_t175" style="width:222pt;height:48pt" adj="7200" fillcolor="black">
            <v:shadow color="#868686"/>
            <v:textpath style="font-family:&quot;Times New Roman&quot;;font-weight:bold;v-text-kern:t" trim="t" fitpath="t" string="THANK YOU"/>
          </v:shape>
        </w:pict>
      </w:r>
      <w:r w:rsidRPr="003A70B0">
        <w:rPr>
          <w:color w:val="8064A2" w:themeColor="accent4"/>
          <w:lang w:val="en-IN"/>
        </w:rPr>
        <w:t xml:space="preserve">                                       </w:t>
      </w:r>
    </w:p>
    <w:sectPr w:rsidR="000D4867" w:rsidRPr="003A70B0" w:rsidSect="008F00B7">
      <w:headerReference w:type="default" r:id="rId22"/>
      <w:footerReference w:type="default" r:id="rId2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26B7" w:rsidRDefault="004C26B7" w:rsidP="003A70B0">
      <w:pPr>
        <w:spacing w:after="0" w:line="240" w:lineRule="auto"/>
      </w:pPr>
      <w:r>
        <w:separator/>
      </w:r>
    </w:p>
  </w:endnote>
  <w:endnote w:type="continuationSeparator" w:id="1">
    <w:p w:rsidR="004C26B7" w:rsidRDefault="004C26B7" w:rsidP="003A70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CD4" w:rsidRDefault="00A62CD4">
    <w:pPr>
      <w:pStyle w:val="Footer"/>
    </w:pPr>
    <w:r>
      <w:t xml:space="preserve">                                                                                                                                           </w:t>
    </w:r>
    <w:sdt>
      <w:sdtPr>
        <w:id w:val="6653244"/>
        <w:docPartObj>
          <w:docPartGallery w:val="Page Numbers (Bottom of Page)"/>
          <w:docPartUnique/>
        </w:docPartObj>
      </w:sdtPr>
      <w:sdtContent>
        <w:r w:rsidRPr="00A62CD4">
          <w:rPr>
            <w:color w:val="auto"/>
          </w:rPr>
          <w:t xml:space="preserve">Page | </w:t>
        </w:r>
        <w:r w:rsidRPr="00A62CD4">
          <w:rPr>
            <w:color w:val="auto"/>
          </w:rPr>
          <w:fldChar w:fldCharType="begin"/>
        </w:r>
        <w:r w:rsidRPr="00A62CD4">
          <w:rPr>
            <w:color w:val="auto"/>
          </w:rPr>
          <w:instrText xml:space="preserve"> PAGE   \* MERGEFORMAT </w:instrText>
        </w:r>
        <w:r w:rsidRPr="00A62CD4">
          <w:rPr>
            <w:color w:val="auto"/>
          </w:rPr>
          <w:fldChar w:fldCharType="separate"/>
        </w:r>
        <w:r>
          <w:rPr>
            <w:noProof/>
            <w:color w:val="auto"/>
          </w:rPr>
          <w:t>8</w:t>
        </w:r>
        <w:r w:rsidRPr="00A62CD4">
          <w:rPr>
            <w:color w:val="auto"/>
          </w:rPr>
          <w:fldChar w:fldCharType="end"/>
        </w:r>
      </w:sdtContent>
    </w:sdt>
  </w:p>
  <w:p w:rsidR="003A70B0" w:rsidRDefault="003A70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26B7" w:rsidRDefault="004C26B7" w:rsidP="003A70B0">
      <w:pPr>
        <w:spacing w:after="0" w:line="240" w:lineRule="auto"/>
      </w:pPr>
      <w:r>
        <w:separator/>
      </w:r>
    </w:p>
  </w:footnote>
  <w:footnote w:type="continuationSeparator" w:id="1">
    <w:p w:rsidR="004C26B7" w:rsidRDefault="004C26B7" w:rsidP="003A70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CD4" w:rsidRDefault="00A62CD4" w:rsidP="00A62CD4">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850B3"/>
    <w:multiLevelType w:val="multilevel"/>
    <w:tmpl w:val="688C5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6D843185"/>
    <w:multiLevelType w:val="multilevel"/>
    <w:tmpl w:val="E91690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BE1A5F"/>
    <w:rsid w:val="00014546"/>
    <w:rsid w:val="000D4867"/>
    <w:rsid w:val="001B5C22"/>
    <w:rsid w:val="001E7629"/>
    <w:rsid w:val="00296A67"/>
    <w:rsid w:val="003A70B0"/>
    <w:rsid w:val="00477741"/>
    <w:rsid w:val="004C26B7"/>
    <w:rsid w:val="00665869"/>
    <w:rsid w:val="007740CF"/>
    <w:rsid w:val="00885561"/>
    <w:rsid w:val="008F00B7"/>
    <w:rsid w:val="009366A9"/>
    <w:rsid w:val="00A17D0F"/>
    <w:rsid w:val="00A46C0D"/>
    <w:rsid w:val="00A62CD4"/>
    <w:rsid w:val="00A70A6D"/>
    <w:rsid w:val="00B2568C"/>
    <w:rsid w:val="00BE1A5F"/>
    <w:rsid w:val="00CB2B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color w:val="00B05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A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B51"/>
    <w:pPr>
      <w:ind w:left="720"/>
      <w:contextualSpacing/>
    </w:pPr>
  </w:style>
  <w:style w:type="character" w:customStyle="1" w:styleId="hgkelc">
    <w:name w:val="hgkelc"/>
    <w:basedOn w:val="DefaultParagraphFont"/>
    <w:rsid w:val="00CB2B51"/>
  </w:style>
  <w:style w:type="character" w:customStyle="1" w:styleId="kx21rb">
    <w:name w:val="kx21rb"/>
    <w:basedOn w:val="DefaultParagraphFont"/>
    <w:rsid w:val="00A46C0D"/>
  </w:style>
  <w:style w:type="paragraph" w:styleId="BalloonText">
    <w:name w:val="Balloon Text"/>
    <w:basedOn w:val="Normal"/>
    <w:link w:val="BalloonTextChar"/>
    <w:uiPriority w:val="99"/>
    <w:semiHidden/>
    <w:unhideWhenUsed/>
    <w:rsid w:val="00014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546"/>
    <w:rPr>
      <w:rFonts w:ascii="Tahoma" w:hAnsi="Tahoma" w:cs="Tahoma"/>
      <w:sz w:val="16"/>
      <w:szCs w:val="16"/>
    </w:rPr>
  </w:style>
  <w:style w:type="paragraph" w:styleId="NormalWeb">
    <w:name w:val="Normal (Web)"/>
    <w:basedOn w:val="Normal"/>
    <w:uiPriority w:val="99"/>
    <w:unhideWhenUsed/>
    <w:rsid w:val="008855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5561"/>
    <w:rPr>
      <w:i/>
      <w:iCs/>
    </w:rPr>
  </w:style>
  <w:style w:type="paragraph" w:styleId="Header">
    <w:name w:val="header"/>
    <w:basedOn w:val="Normal"/>
    <w:link w:val="HeaderChar"/>
    <w:uiPriority w:val="99"/>
    <w:unhideWhenUsed/>
    <w:rsid w:val="003A7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B0"/>
  </w:style>
  <w:style w:type="paragraph" w:styleId="Footer">
    <w:name w:val="footer"/>
    <w:basedOn w:val="Normal"/>
    <w:link w:val="FooterChar"/>
    <w:uiPriority w:val="99"/>
    <w:unhideWhenUsed/>
    <w:rsid w:val="003A7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B0"/>
  </w:style>
</w:styles>
</file>

<file path=word/webSettings.xml><?xml version="1.0" encoding="utf-8"?>
<w:webSettings xmlns:r="http://schemas.openxmlformats.org/officeDocument/2006/relationships" xmlns:w="http://schemas.openxmlformats.org/wordprocessingml/2006/main">
  <w:divs>
    <w:div w:id="49815921">
      <w:bodyDiv w:val="1"/>
      <w:marLeft w:val="0"/>
      <w:marRight w:val="0"/>
      <w:marTop w:val="0"/>
      <w:marBottom w:val="0"/>
      <w:divBdr>
        <w:top w:val="none" w:sz="0" w:space="0" w:color="auto"/>
        <w:left w:val="none" w:sz="0" w:space="0" w:color="auto"/>
        <w:bottom w:val="none" w:sz="0" w:space="0" w:color="auto"/>
        <w:right w:val="none" w:sz="0" w:space="0" w:color="auto"/>
      </w:divBdr>
    </w:div>
    <w:div w:id="654069061">
      <w:bodyDiv w:val="1"/>
      <w:marLeft w:val="0"/>
      <w:marRight w:val="0"/>
      <w:marTop w:val="0"/>
      <w:marBottom w:val="0"/>
      <w:divBdr>
        <w:top w:val="none" w:sz="0" w:space="0" w:color="auto"/>
        <w:left w:val="none" w:sz="0" w:space="0" w:color="auto"/>
        <w:bottom w:val="none" w:sz="0" w:space="0" w:color="auto"/>
        <w:right w:val="none" w:sz="0" w:space="0" w:color="auto"/>
      </w:divBdr>
    </w:div>
    <w:div w:id="1253590681">
      <w:bodyDiv w:val="1"/>
      <w:marLeft w:val="0"/>
      <w:marRight w:val="0"/>
      <w:marTop w:val="0"/>
      <w:marBottom w:val="0"/>
      <w:divBdr>
        <w:top w:val="none" w:sz="0" w:space="0" w:color="auto"/>
        <w:left w:val="none" w:sz="0" w:space="0" w:color="auto"/>
        <w:bottom w:val="none" w:sz="0" w:space="0" w:color="auto"/>
        <w:right w:val="none" w:sz="0" w:space="0" w:color="auto"/>
      </w:divBdr>
      <w:divsChild>
        <w:div w:id="1237547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BDDB7-D604-4935-9F3E-1C987ACD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2023-10-13T23:32:00Z</dcterms:created>
  <dcterms:modified xsi:type="dcterms:W3CDTF">2023-10-13T23:32:00Z</dcterms:modified>
</cp:coreProperties>
</file>