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22943" w14:textId="09111634" w:rsidR="006B26F4" w:rsidRPr="006F0EE9" w:rsidRDefault="00357EC1" w:rsidP="006F0EE9">
      <w:pPr>
        <w:jc w:val="center"/>
        <w:rPr>
          <w:rFonts w:ascii="Arial Black" w:hAnsi="Arial Black"/>
        </w:rPr>
      </w:pPr>
      <w:r w:rsidRPr="006F0EE9">
        <w:rPr>
          <w:rFonts w:ascii="Arial Black" w:hAnsi="Arial Black"/>
        </w:rPr>
        <w:t>Installing Grafana with ROKS in-built Prometheus</w:t>
      </w:r>
    </w:p>
    <w:p w14:paraId="6F8D8E0C" w14:textId="248F554D" w:rsidR="00357EC1" w:rsidRDefault="00357EC1"/>
    <w:p w14:paraId="29C83707" w14:textId="09947EC4" w:rsidR="00357EC1" w:rsidRDefault="000A5C73" w:rsidP="00425503">
      <w:pPr>
        <w:jc w:val="both"/>
      </w:pPr>
      <w:r>
        <w:t xml:space="preserve">In the beginning, after installing ROKS, we get a default Prometheus and a Grafana. </w:t>
      </w:r>
      <w:r w:rsidR="004B370B">
        <w:t>Though Prometheus works well, Grafana is not upto the requirement for a production level system.</w:t>
      </w:r>
      <w:r w:rsidR="00425503">
        <w:t xml:space="preserve"> So, we need to enable a bunch of settings in ROKS and install a Grafana for customizations.</w:t>
      </w:r>
    </w:p>
    <w:p w14:paraId="022F09B9" w14:textId="3F480A8D" w:rsidR="00660492" w:rsidRDefault="008A4659" w:rsidP="00425503">
      <w:pPr>
        <w:jc w:val="both"/>
      </w:pPr>
      <w:r>
        <w:t>Let’s start with installing a Grafana</w:t>
      </w:r>
      <w:r w:rsidR="00811ACB">
        <w:t xml:space="preserve">. </w:t>
      </w:r>
      <w:r w:rsidR="00811ACB" w:rsidRPr="00811ACB">
        <w:t>The community-powered Grafana cannot be deployed to the existing openshift-monitoring namespace, so we will create a new namespace (</w:t>
      </w:r>
      <w:r w:rsidR="00243E76" w:rsidRPr="00811ACB">
        <w:t>e.g.,</w:t>
      </w:r>
      <w:r w:rsidR="00811ACB" w:rsidRPr="00811ACB">
        <w:t xml:space="preserve"> </w:t>
      </w:r>
      <w:r w:rsidR="00093797">
        <w:t>oc</w:t>
      </w:r>
      <w:r w:rsidR="00811ACB" w:rsidRPr="00811ACB">
        <w:t xml:space="preserve">-grafana) to deploy into instead.  Navigate to OperatorHub and select the community-powered Grafana Operator.  Press Continue to accept the disclaimer, press Install, and press Subscribe to accept the default configuration values and deploy to the </w:t>
      </w:r>
      <w:r w:rsidR="000C4AFC">
        <w:t>oc</w:t>
      </w:r>
      <w:r w:rsidR="00811ACB" w:rsidRPr="00811ACB">
        <w:t xml:space="preserve">-grafana namespace.  Within some time, the Grafana operator will be made available in the </w:t>
      </w:r>
      <w:r w:rsidR="00A467E5">
        <w:t>oc</w:t>
      </w:r>
      <w:r w:rsidR="00811ACB" w:rsidRPr="00811ACB">
        <w:t>-grafana namespace.</w:t>
      </w:r>
    </w:p>
    <w:p w14:paraId="1F8882BA" w14:textId="056B8F65" w:rsidR="00660492" w:rsidRDefault="00047CDF" w:rsidP="00425503">
      <w:pPr>
        <w:jc w:val="both"/>
      </w:pPr>
      <w:r>
        <w:rPr>
          <w:noProof/>
        </w:rPr>
        <w:drawing>
          <wp:inline distT="0" distB="0" distL="0" distR="0" wp14:anchorId="3B244FEF" wp14:editId="418A77AA">
            <wp:extent cx="5731510" cy="902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1CD8" w14:textId="1642F197" w:rsidR="00982CCE" w:rsidRDefault="001A6363" w:rsidP="00425503">
      <w:pPr>
        <w:jc w:val="both"/>
      </w:pPr>
      <w:r w:rsidRPr="001A6363">
        <w:t>From Installed Operators, select the Grafana Operator.  For the Grafana resource, press Create Instance to create a new Grafana instance.</w:t>
      </w:r>
    </w:p>
    <w:p w14:paraId="213AE95A" w14:textId="45F5C615" w:rsidR="001A6363" w:rsidRDefault="006C0F5B" w:rsidP="00425503">
      <w:pPr>
        <w:jc w:val="both"/>
      </w:pPr>
      <w:r>
        <w:rPr>
          <w:noProof/>
        </w:rPr>
        <w:drawing>
          <wp:inline distT="0" distB="0" distL="0" distR="0" wp14:anchorId="3FAE297A" wp14:editId="7EA2C894">
            <wp:extent cx="5731510" cy="2214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F843" w14:textId="31270538" w:rsidR="006C0F5B" w:rsidRDefault="00B56A36" w:rsidP="00425503">
      <w:pPr>
        <w:jc w:val="both"/>
      </w:pPr>
      <w:r w:rsidRPr="00B56A36">
        <w:t xml:space="preserve">In the Grafana instance YAML, make a note of the default username </w:t>
      </w:r>
      <w:r w:rsidR="009A0540">
        <w:t xml:space="preserve">(e.g., root) </w:t>
      </w:r>
      <w:r w:rsidRPr="00B56A36">
        <w:t>and password</w:t>
      </w:r>
      <w:r w:rsidR="009A0540">
        <w:t xml:space="preserve"> (we kept </w:t>
      </w:r>
      <w:r w:rsidR="009A0540" w:rsidRPr="009A0540">
        <w:t>deroksveu123</w:t>
      </w:r>
      <w:r w:rsidR="009A0540">
        <w:t>)</w:t>
      </w:r>
      <w:r w:rsidRPr="00B56A36">
        <w:t xml:space="preserve"> to log in, and press Create.</w:t>
      </w:r>
    </w:p>
    <w:p w14:paraId="299EE91E" w14:textId="299273C0" w:rsidR="002E72C2" w:rsidRPr="00BF0BED" w:rsidRDefault="002E72C2" w:rsidP="00425503">
      <w:pPr>
        <w:jc w:val="both"/>
        <w:rPr>
          <w:b/>
          <w:bCs/>
          <w:sz w:val="24"/>
          <w:szCs w:val="24"/>
        </w:rPr>
      </w:pPr>
      <w:r w:rsidRPr="00BF0BED">
        <w:rPr>
          <w:b/>
          <w:bCs/>
          <w:sz w:val="24"/>
          <w:szCs w:val="24"/>
        </w:rPr>
        <w:t>Connecting Grafana with default Prometheus</w:t>
      </w:r>
    </w:p>
    <w:p w14:paraId="5785BD84" w14:textId="726F5341" w:rsidR="00F76D8D" w:rsidRDefault="00067B1B" w:rsidP="00425503">
      <w:pPr>
        <w:jc w:val="both"/>
      </w:pPr>
      <w:r>
        <w:t xml:space="preserve">But now if we try out Grafana, we will see that as a empty welcome dashboard. </w:t>
      </w:r>
      <w:r w:rsidR="002D58BC">
        <w:t xml:space="preserve">It won’t be able to pull and show metrics from ROKS’s default Prometheus instance. </w:t>
      </w:r>
      <w:r w:rsidR="00856347">
        <w:t xml:space="preserve">We need some efforts for it. </w:t>
      </w:r>
    </w:p>
    <w:p w14:paraId="33D9E1E5" w14:textId="3459029E" w:rsidR="002E72C2" w:rsidRDefault="002E72C2" w:rsidP="00425503">
      <w:pPr>
        <w:jc w:val="both"/>
      </w:pPr>
      <w:r w:rsidRPr="002E72C2">
        <w:t>The grafana-serviceaccount service account was created alongside the Grafana instance.  We will grant it the cluster-monitoring-view cluster role.</w:t>
      </w:r>
    </w:p>
    <w:p w14:paraId="3420F68B" w14:textId="77777777" w:rsidR="004D59D2" w:rsidRDefault="004D59D2" w:rsidP="00425503">
      <w:pPr>
        <w:jc w:val="both"/>
      </w:pPr>
    </w:p>
    <w:p w14:paraId="4067766B" w14:textId="77777777" w:rsidR="004D59D2" w:rsidRDefault="004D59D2" w:rsidP="00425503">
      <w:pPr>
        <w:jc w:val="both"/>
      </w:pPr>
    </w:p>
    <w:p w14:paraId="3C5ACE7A" w14:textId="77777777" w:rsidR="004D59D2" w:rsidRDefault="004D59D2" w:rsidP="00425503">
      <w:pPr>
        <w:jc w:val="both"/>
      </w:pPr>
    </w:p>
    <w:p w14:paraId="55C63420" w14:textId="5C36C61B" w:rsidR="00AB402D" w:rsidRDefault="00AB402D" w:rsidP="00425503">
      <w:pPr>
        <w:jc w:val="both"/>
      </w:pPr>
      <w:r>
        <w:lastRenderedPageBreak/>
        <w:t>We need to issue two commands for this purpose</w:t>
      </w:r>
    </w:p>
    <w:p w14:paraId="3D7927A3" w14:textId="174D0F63" w:rsidR="00AB402D" w:rsidRPr="008C0008" w:rsidRDefault="00AB402D" w:rsidP="00425503">
      <w:pPr>
        <w:jc w:val="both"/>
        <w:rPr>
          <w:b/>
          <w:bCs/>
        </w:rPr>
      </w:pPr>
      <w:r w:rsidRPr="008C0008">
        <w:rPr>
          <w:b/>
          <w:bCs/>
        </w:rPr>
        <w:t>oc adm policy add-cluster-role-to-user cluster-monitoring-view -z grafana-serviceaccount</w:t>
      </w:r>
    </w:p>
    <w:p w14:paraId="5B7E0E32" w14:textId="77777777" w:rsidR="008C0008" w:rsidRDefault="008C0008" w:rsidP="008C0008">
      <w:pPr>
        <w:jc w:val="both"/>
      </w:pPr>
      <w:r>
        <w:t>The bearer token for this service account is used to authenticate access to Prometheus in the openshift-monitoring namespace.  The following command will display this token.</w:t>
      </w:r>
    </w:p>
    <w:p w14:paraId="025417F1" w14:textId="0A0BE251" w:rsidR="004D59D2" w:rsidRPr="003913C0" w:rsidRDefault="008C0008" w:rsidP="008C0008">
      <w:pPr>
        <w:jc w:val="both"/>
        <w:rPr>
          <w:b/>
          <w:bCs/>
        </w:rPr>
      </w:pPr>
      <w:r w:rsidRPr="003913C0">
        <w:rPr>
          <w:b/>
          <w:bCs/>
        </w:rPr>
        <w:t>oc serviceaccounts get-token grafana-serviceaccount -n oc-grafana</w:t>
      </w:r>
    </w:p>
    <w:p w14:paraId="4F65FC79" w14:textId="02EB1345" w:rsidR="004D59D2" w:rsidRDefault="00A1597D" w:rsidP="00425503">
      <w:pPr>
        <w:jc w:val="both"/>
      </w:pPr>
      <w:r w:rsidRPr="00A1597D">
        <w:t>From the Grafana Data Source resource, press Create Instance, and navigate to the YAML view.  In the below YAML, substitute ${BEARER_TOKEN} with the output of the command above, copy the YAML, and press Create.</w:t>
      </w:r>
    </w:p>
    <w:p w14:paraId="0F4EEDE0" w14:textId="0124339D" w:rsidR="00EA4CE0" w:rsidRDefault="00445076" w:rsidP="00425503">
      <w:pPr>
        <w:jc w:val="both"/>
      </w:pPr>
      <w:r>
        <w:t>Find the Grafana Operator and move into Grafana Data Source tab</w:t>
      </w:r>
    </w:p>
    <w:p w14:paraId="64DCD1B2" w14:textId="04E8BC79" w:rsidR="00445076" w:rsidRDefault="00445076" w:rsidP="00425503">
      <w:pPr>
        <w:jc w:val="both"/>
      </w:pPr>
      <w:r>
        <w:rPr>
          <w:noProof/>
        </w:rPr>
        <w:drawing>
          <wp:inline distT="0" distB="0" distL="0" distR="0" wp14:anchorId="6F93331D" wp14:editId="301C820E">
            <wp:extent cx="5731510" cy="1391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A45E" w14:textId="77777777" w:rsidR="00EA4CE0" w:rsidRDefault="00EA4CE0" w:rsidP="00425503">
      <w:pPr>
        <w:jc w:val="both"/>
      </w:pPr>
    </w:p>
    <w:p w14:paraId="310C1F2C" w14:textId="5010F307" w:rsidR="00036C05" w:rsidRDefault="00B30293" w:rsidP="00425503">
      <w:pPr>
        <w:jc w:val="both"/>
      </w:pPr>
      <w:r>
        <w:t>Click on the data source and replace the default value with below script, where bearer token to replace with same retrieved from service account above</w:t>
      </w:r>
    </w:p>
    <w:p w14:paraId="661CE5DB" w14:textId="7190DD1D" w:rsidR="00036C05" w:rsidRDefault="0050446F" w:rsidP="00425503">
      <w:pPr>
        <w:jc w:val="both"/>
      </w:pPr>
      <w:r>
        <w:rPr>
          <w:noProof/>
        </w:rPr>
        <w:drawing>
          <wp:inline distT="0" distB="0" distL="0" distR="0" wp14:anchorId="5D7F862A" wp14:editId="19D12BCD">
            <wp:extent cx="5731510" cy="2886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3AA4" w14:textId="3CC0ABB6" w:rsidR="00A1597D" w:rsidRDefault="0016340E" w:rsidP="00425503">
      <w:pPr>
        <w:jc w:val="both"/>
      </w:pPr>
      <w:r>
        <w:t xml:space="preserve">Now it’s time to </w:t>
      </w:r>
      <w:r w:rsidR="006177CA">
        <w:t>access the route for Grafana</w:t>
      </w:r>
      <w:r w:rsidR="00044C30">
        <w:t>. Please search all routes in openshift-monitoring namespace, where we have Grafana, Prometheus and Alert Manager routes.</w:t>
      </w:r>
    </w:p>
    <w:p w14:paraId="46883943" w14:textId="10D9B485" w:rsidR="007B47AB" w:rsidRDefault="007B47AB" w:rsidP="00425503">
      <w:pPr>
        <w:jc w:val="both"/>
      </w:pPr>
      <w:r>
        <w:rPr>
          <w:noProof/>
        </w:rPr>
        <w:drawing>
          <wp:inline distT="0" distB="0" distL="0" distR="0" wp14:anchorId="7E299A58" wp14:editId="2E45902D">
            <wp:extent cx="5731510" cy="674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0798" w14:textId="069B06F2" w:rsidR="003E23AB" w:rsidRDefault="00074EC7" w:rsidP="00425503">
      <w:pPr>
        <w:jc w:val="both"/>
      </w:pPr>
      <w:r>
        <w:lastRenderedPageBreak/>
        <w:t>We will choose the Grafana route</w:t>
      </w:r>
    </w:p>
    <w:p w14:paraId="04661CA1" w14:textId="28A719E0" w:rsidR="00074EC7" w:rsidRDefault="000C5334" w:rsidP="00425503">
      <w:pPr>
        <w:jc w:val="both"/>
      </w:pPr>
      <w:r>
        <w:rPr>
          <w:noProof/>
        </w:rPr>
        <w:drawing>
          <wp:inline distT="0" distB="0" distL="0" distR="0" wp14:anchorId="037F0F46" wp14:editId="47692B18">
            <wp:extent cx="5731510" cy="220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86D" w14:textId="15290303" w:rsidR="00B1785A" w:rsidRDefault="00B1785A" w:rsidP="00425503">
      <w:pPr>
        <w:jc w:val="both"/>
      </w:pPr>
      <w:r>
        <w:t>Next, we will import some common dashboards into our Grafana dashboard</w:t>
      </w:r>
    </w:p>
    <w:p w14:paraId="59FE8172" w14:textId="51C52896" w:rsidR="00601965" w:rsidRDefault="00601965" w:rsidP="00780299">
      <w:pPr>
        <w:jc w:val="both"/>
      </w:pPr>
      <w:r>
        <w:t>Cluster Stats:</w:t>
      </w:r>
    </w:p>
    <w:p w14:paraId="5ABB6936" w14:textId="7933F9AE" w:rsidR="00780299" w:rsidRDefault="00780299" w:rsidP="00780299">
      <w:pPr>
        <w:jc w:val="both"/>
      </w:pPr>
      <w:r>
        <w:t>https://grafana.com/grafana/dashboards/7685</w:t>
      </w:r>
    </w:p>
    <w:p w14:paraId="62C01D0D" w14:textId="77777777" w:rsidR="00780299" w:rsidRDefault="00780299" w:rsidP="00780299">
      <w:pPr>
        <w:jc w:val="both"/>
      </w:pPr>
      <w:r>
        <w:t>Grafana All Pods:</w:t>
      </w:r>
    </w:p>
    <w:p w14:paraId="7F2763CB" w14:textId="77777777" w:rsidR="00780299" w:rsidRDefault="00780299" w:rsidP="00780299">
      <w:pPr>
        <w:jc w:val="both"/>
      </w:pPr>
      <w:r>
        <w:t>https://grafana.com/grafana/dashboards/6588</w:t>
      </w:r>
    </w:p>
    <w:p w14:paraId="252C6E6A" w14:textId="77777777" w:rsidR="00780299" w:rsidRDefault="00780299" w:rsidP="00780299">
      <w:pPr>
        <w:jc w:val="both"/>
      </w:pPr>
      <w:r>
        <w:t>Grafana Persistent Volumes:</w:t>
      </w:r>
    </w:p>
    <w:p w14:paraId="6293687C" w14:textId="3494A22A" w:rsidR="00B1785A" w:rsidRDefault="00780299" w:rsidP="00780299">
      <w:pPr>
        <w:jc w:val="both"/>
      </w:pPr>
      <w:r>
        <w:t>https://grafana.com/grafana/dashboards/13646</w:t>
      </w:r>
    </w:p>
    <w:p w14:paraId="750D2A9F" w14:textId="400B9F1C" w:rsidR="00B1785A" w:rsidRDefault="00772FC8" w:rsidP="00425503">
      <w:pPr>
        <w:jc w:val="both"/>
      </w:pPr>
      <w:r>
        <w:t xml:space="preserve">We will do some more on demand, like </w:t>
      </w:r>
      <w:r w:rsidR="00D77666">
        <w:t xml:space="preserve">for some common middleware performances of MongoDB / MySQL / Rabbit MQ / </w:t>
      </w:r>
      <w:r w:rsidR="00A60305">
        <w:t>Redis / PostgreSQL etc.</w:t>
      </w:r>
      <w:r w:rsidR="00233010">
        <w:t xml:space="preserve"> Since at start of configurations, it is not available in system, we will update it latter.</w:t>
      </w:r>
    </w:p>
    <w:p w14:paraId="7EC0E748" w14:textId="1747A995" w:rsidR="003E23AB" w:rsidRDefault="00BA57EC" w:rsidP="00425503">
      <w:pPr>
        <w:jc w:val="both"/>
      </w:pPr>
      <w:r>
        <w:t>Grafana Dashboard Document References</w:t>
      </w:r>
    </w:p>
    <w:p w14:paraId="3341688F" w14:textId="08F587C2" w:rsidR="00BA57EC" w:rsidRDefault="00BA57EC" w:rsidP="00425503">
      <w:pPr>
        <w:jc w:val="both"/>
      </w:pPr>
      <w:r w:rsidRPr="00E610A4">
        <w:rPr>
          <w:b/>
          <w:bCs/>
        </w:rPr>
        <w:t>Reference Link</w:t>
      </w:r>
      <w:r w:rsidRPr="00BA57EC">
        <w:t>: https://www.redhat.com/en/blog/custom-grafana-dashboards-red-hat-openshift-container-platform-4</w:t>
      </w:r>
    </w:p>
    <w:p w14:paraId="522C6C8C" w14:textId="77FDE1E5" w:rsidR="007B47AB" w:rsidRDefault="007B47AB" w:rsidP="00425503">
      <w:pPr>
        <w:jc w:val="both"/>
      </w:pPr>
    </w:p>
    <w:p w14:paraId="4264E7B4" w14:textId="17C895B3" w:rsidR="00A1597D" w:rsidRPr="0001231F" w:rsidRDefault="00BF0BED" w:rsidP="00425503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01231F">
        <w:rPr>
          <w:rFonts w:ascii="Arial Black" w:hAnsi="Arial Black"/>
          <w:b/>
          <w:bCs/>
          <w:sz w:val="24"/>
          <w:szCs w:val="24"/>
        </w:rPr>
        <w:t>Enhancing in built Prometheus instance</w:t>
      </w:r>
    </w:p>
    <w:p w14:paraId="5AAF2E96" w14:textId="169BC9FB" w:rsidR="00A1597D" w:rsidRDefault="005520A6" w:rsidP="00425503">
      <w:pPr>
        <w:jc w:val="both"/>
      </w:pPr>
      <w:r>
        <w:t>We will enhance the Prometheus for some important enablement</w:t>
      </w:r>
    </w:p>
    <w:p w14:paraId="71A0714E" w14:textId="14D1847C" w:rsidR="005520A6" w:rsidRPr="00C028CE" w:rsidRDefault="005520A6" w:rsidP="00425503">
      <w:pPr>
        <w:jc w:val="both"/>
        <w:rPr>
          <w:b/>
          <w:bCs/>
        </w:rPr>
      </w:pPr>
      <w:r w:rsidRPr="00C028CE">
        <w:rPr>
          <w:b/>
          <w:bCs/>
        </w:rPr>
        <w:t xml:space="preserve">Add storage </w:t>
      </w:r>
    </w:p>
    <w:p w14:paraId="44D43E05" w14:textId="2A23D12F" w:rsidR="005520A6" w:rsidRPr="00C028CE" w:rsidRDefault="005520A6" w:rsidP="00425503">
      <w:pPr>
        <w:jc w:val="both"/>
        <w:rPr>
          <w:b/>
          <w:bCs/>
        </w:rPr>
      </w:pPr>
      <w:r w:rsidRPr="00C028CE">
        <w:rPr>
          <w:b/>
          <w:bCs/>
        </w:rPr>
        <w:t>Add Metrics Retention Time</w:t>
      </w:r>
    </w:p>
    <w:p w14:paraId="3B1CAFBF" w14:textId="6D94865A" w:rsidR="005520A6" w:rsidRPr="00C028CE" w:rsidRDefault="005520A6" w:rsidP="00425503">
      <w:pPr>
        <w:jc w:val="both"/>
        <w:rPr>
          <w:b/>
          <w:bCs/>
        </w:rPr>
      </w:pPr>
      <w:r w:rsidRPr="00C028CE">
        <w:rPr>
          <w:b/>
          <w:bCs/>
        </w:rPr>
        <w:t>Add Email Configurations</w:t>
      </w:r>
    </w:p>
    <w:p w14:paraId="75F32AF8" w14:textId="5F954C51" w:rsidR="00E223CF" w:rsidRPr="00C028CE" w:rsidRDefault="00E223CF" w:rsidP="00425503">
      <w:pPr>
        <w:jc w:val="both"/>
        <w:rPr>
          <w:b/>
          <w:bCs/>
        </w:rPr>
      </w:pPr>
      <w:r w:rsidRPr="00C028CE">
        <w:rPr>
          <w:b/>
          <w:bCs/>
        </w:rPr>
        <w:t>Add Security</w:t>
      </w:r>
    </w:p>
    <w:p w14:paraId="7D9D9930" w14:textId="0FEED642" w:rsidR="00E223CF" w:rsidRDefault="00E223CF" w:rsidP="00425503">
      <w:pPr>
        <w:jc w:val="both"/>
      </w:pPr>
    </w:p>
    <w:p w14:paraId="589E5719" w14:textId="05E9871F" w:rsidR="00C028CE" w:rsidRDefault="00C028CE" w:rsidP="00425503">
      <w:pPr>
        <w:jc w:val="both"/>
      </w:pPr>
      <w:r>
        <w:t xml:space="preserve">To start all these, we need to check whether we have cluster-monitoring-config </w:t>
      </w:r>
      <w:r w:rsidR="00897437">
        <w:t xml:space="preserve">configmap inside openshift-monitoring namespace. </w:t>
      </w:r>
    </w:p>
    <w:p w14:paraId="6AF165AF" w14:textId="609C3EE9" w:rsidR="00E67F22" w:rsidRDefault="00E67F22" w:rsidP="00425503">
      <w:pPr>
        <w:jc w:val="both"/>
      </w:pPr>
      <w:r>
        <w:rPr>
          <w:rFonts w:ascii="Courier New" w:hAnsi="Courier New" w:cs="Courier New"/>
          <w:b/>
          <w:bCs/>
          <w:color w:val="003D6E"/>
          <w:sz w:val="20"/>
          <w:szCs w:val="20"/>
          <w:shd w:val="clear" w:color="auto" w:fill="F9F9F9"/>
        </w:rPr>
        <w:t xml:space="preserve">oc </w:t>
      </w:r>
      <w:r>
        <w:rPr>
          <w:rStyle w:val="nt"/>
          <w:rFonts w:ascii="Courier New" w:hAnsi="Courier New" w:cs="Courier New"/>
          <w:b/>
          <w:bCs/>
          <w:color w:val="0072EB"/>
          <w:sz w:val="20"/>
          <w:szCs w:val="20"/>
          <w:shd w:val="clear" w:color="auto" w:fill="F9F9F9"/>
        </w:rPr>
        <w:t>-n</w:t>
      </w:r>
      <w:r>
        <w:rPr>
          <w:rFonts w:ascii="Courier New" w:hAnsi="Courier New" w:cs="Courier New"/>
          <w:b/>
          <w:bCs/>
          <w:color w:val="003D6E"/>
          <w:sz w:val="20"/>
          <w:szCs w:val="20"/>
          <w:shd w:val="clear" w:color="auto" w:fill="F9F9F9"/>
        </w:rPr>
        <w:t xml:space="preserve"> openshift-monitoring get configmap cluster-monitoring-config</w:t>
      </w:r>
    </w:p>
    <w:p w14:paraId="131E4B91" w14:textId="063368E1" w:rsidR="00A1597D" w:rsidRDefault="002408BE" w:rsidP="00425503">
      <w:pPr>
        <w:jc w:val="both"/>
      </w:pPr>
      <w:r>
        <w:t>We will get empty</w:t>
      </w:r>
      <w:r w:rsidR="006950E8">
        <w:t xml:space="preserve"> output. </w:t>
      </w:r>
      <w:r w:rsidR="009909C8">
        <w:t>We will create a configmap and deploy the same in cluster</w:t>
      </w:r>
    </w:p>
    <w:p w14:paraId="7D4B32C3" w14:textId="1C214B53" w:rsidR="009909C8" w:rsidRDefault="007F3A23" w:rsidP="00425503">
      <w:pPr>
        <w:jc w:val="both"/>
      </w:pPr>
      <w:r>
        <w:t>Please find the below for an example configmap file</w:t>
      </w:r>
    </w:p>
    <w:p w14:paraId="44537715" w14:textId="510C48DA" w:rsidR="007F3A23" w:rsidRDefault="007F3A23" w:rsidP="00425503">
      <w:pPr>
        <w:jc w:val="both"/>
      </w:pPr>
    </w:p>
    <w:p w14:paraId="5F53C66F" w14:textId="193C4896" w:rsidR="007F3A23" w:rsidRDefault="001426A9" w:rsidP="00425503">
      <w:pPr>
        <w:jc w:val="both"/>
      </w:pPr>
      <w:r>
        <w:rPr>
          <w:noProof/>
        </w:rPr>
        <w:lastRenderedPageBreak/>
        <w:drawing>
          <wp:inline distT="0" distB="0" distL="0" distR="0" wp14:anchorId="38B952AC" wp14:editId="38A56275">
            <wp:extent cx="56007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E2B6" w14:textId="3F335275" w:rsidR="009909C8" w:rsidRDefault="009909C8" w:rsidP="00425503">
      <w:pPr>
        <w:jc w:val="both"/>
      </w:pPr>
    </w:p>
    <w:p w14:paraId="2EEF338A" w14:textId="7821CAEF" w:rsidR="009909C8" w:rsidRDefault="0094710E" w:rsidP="00425503">
      <w:pPr>
        <w:jc w:val="both"/>
      </w:pPr>
      <w:r>
        <w:t>We will enhance it for some more components, like Alert manager, etc.</w:t>
      </w:r>
    </w:p>
    <w:p w14:paraId="675B2B05" w14:textId="60D292B1" w:rsidR="00AE024A" w:rsidRPr="00DF7FD4" w:rsidRDefault="00AE024A" w:rsidP="00425503">
      <w:pPr>
        <w:jc w:val="both"/>
        <w:rPr>
          <w:b/>
          <w:bCs/>
        </w:rPr>
      </w:pPr>
      <w:r w:rsidRPr="00DF7FD4">
        <w:rPr>
          <w:b/>
          <w:bCs/>
        </w:rPr>
        <w:t>Source Reference</w:t>
      </w:r>
    </w:p>
    <w:p w14:paraId="09526905" w14:textId="61E8BB43" w:rsidR="00AE024A" w:rsidRDefault="00AE024A" w:rsidP="00425503">
      <w:pPr>
        <w:jc w:val="both"/>
      </w:pPr>
      <w:r w:rsidRPr="00AE024A">
        <w:t>https://docs.openshift.com/container-platform/4.5/monitoring/cluster_monitoring/configuring-the-monitoring-stack.html#modifying-retention-time-for-prometheus-metrics-data_configuring-monitoring</w:t>
      </w:r>
    </w:p>
    <w:p w14:paraId="6B6B0B78" w14:textId="04A3ECCA" w:rsidR="009909C8" w:rsidRDefault="009909C8" w:rsidP="00425503">
      <w:pPr>
        <w:jc w:val="both"/>
      </w:pPr>
    </w:p>
    <w:p w14:paraId="7752982C" w14:textId="05D0CFC0" w:rsidR="00BA57EC" w:rsidRDefault="008A12A1" w:rsidP="00425503">
      <w:pPr>
        <w:jc w:val="both"/>
      </w:pPr>
      <w:hyperlink r:id="rId11" w:history="1">
        <w:r w:rsidRPr="00B507F6">
          <w:rPr>
            <w:rStyle w:val="Hyperlink"/>
          </w:rPr>
          <w:t>https://bitnami.com/stack/grafana/helm</w:t>
        </w:r>
      </w:hyperlink>
    </w:p>
    <w:p w14:paraId="3900046D" w14:textId="741CB54A" w:rsidR="008A12A1" w:rsidRDefault="008A12A1" w:rsidP="00425503">
      <w:pPr>
        <w:jc w:val="both"/>
      </w:pPr>
      <w:hyperlink r:id="rId12" w:history="1">
        <w:r w:rsidRPr="00B507F6">
          <w:rPr>
            <w:rStyle w:val="Hyperlink"/>
          </w:rPr>
          <w:t>https://github.com/bitnami/charts/tree/master/bitnami/grafana/#installing-the-chart</w:t>
        </w:r>
      </w:hyperlink>
    </w:p>
    <w:p w14:paraId="323AFE1B" w14:textId="3E87E6F4" w:rsidR="008A12A1" w:rsidRDefault="008A12A1" w:rsidP="00425503">
      <w:pPr>
        <w:jc w:val="both"/>
      </w:pPr>
    </w:p>
    <w:p w14:paraId="7EB3FE9F" w14:textId="66FDC4CE" w:rsidR="000158DC" w:rsidRDefault="000158DC" w:rsidP="00425503">
      <w:pPr>
        <w:jc w:val="both"/>
      </w:pPr>
      <w:r>
        <w:t>Helm3 Command</w:t>
      </w:r>
      <w:r w:rsidR="00033316">
        <w:t xml:space="preserve"> for Custom Grafana</w:t>
      </w:r>
      <w:r>
        <w:t>:</w:t>
      </w:r>
    </w:p>
    <w:p w14:paraId="6B9CE442" w14:textId="0217221F" w:rsidR="00124C94" w:rsidRDefault="00CB3763" w:rsidP="00425503">
      <w:pPr>
        <w:jc w:val="both"/>
      </w:pPr>
      <w:r w:rsidRPr="00CB3763">
        <w:t>helm3 upgrade --install my-</w:t>
      </w:r>
      <w:proofErr w:type="spellStart"/>
      <w:r w:rsidRPr="00CB3763">
        <w:t>grafana</w:t>
      </w:r>
      <w:proofErr w:type="spellEnd"/>
      <w:r w:rsidRPr="00CB3763">
        <w:t xml:space="preserve"> </w:t>
      </w:r>
      <w:proofErr w:type="spellStart"/>
      <w:r w:rsidRPr="00CB3763">
        <w:t>bitnami</w:t>
      </w:r>
      <w:proofErr w:type="spellEnd"/>
      <w:r w:rsidRPr="00CB3763">
        <w:t>/</w:t>
      </w:r>
      <w:proofErr w:type="spellStart"/>
      <w:r w:rsidRPr="00CB3763">
        <w:t>grafana</w:t>
      </w:r>
      <w:proofErr w:type="spellEnd"/>
      <w:r w:rsidRPr="00CB3763">
        <w:t xml:space="preserve"> --set imageRenderer.enabled=true,datasources.secretName=datasource-secret,admin.user=admin,admin.password=admin,service.type=NodePort,persistence.storageClass=ibmc-block-silver --namespace oc-grafana</w:t>
      </w:r>
    </w:p>
    <w:p w14:paraId="3C3F9F82" w14:textId="77777777" w:rsidR="002927BC" w:rsidRDefault="002927BC" w:rsidP="00425503">
      <w:pPr>
        <w:jc w:val="both"/>
      </w:pPr>
    </w:p>
    <w:p w14:paraId="217D5FF2" w14:textId="77777777" w:rsidR="002927BC" w:rsidRDefault="002927BC" w:rsidP="002927BC">
      <w:pPr>
        <w:jc w:val="both"/>
      </w:pPr>
      <w:r>
        <w:t>Grafana Dashboard</w:t>
      </w:r>
    </w:p>
    <w:p w14:paraId="61D6785D" w14:textId="77777777" w:rsidR="002927BC" w:rsidRDefault="002927BC" w:rsidP="002927BC">
      <w:pPr>
        <w:jc w:val="both"/>
      </w:pPr>
      <w:r>
        <w:t>root / deroksveu123</w:t>
      </w:r>
    </w:p>
    <w:p w14:paraId="7BD4837D" w14:textId="77777777" w:rsidR="002927BC" w:rsidRDefault="002927BC" w:rsidP="002927BC">
      <w:pPr>
        <w:jc w:val="both"/>
      </w:pPr>
      <w:r>
        <w:t>Reference Link: https://www.redhat.com/en/blog/custom-grafana-dashboards-red-hat-openshift-container-platform-4</w:t>
      </w:r>
    </w:p>
    <w:p w14:paraId="22C54E58" w14:textId="77777777" w:rsidR="002927BC" w:rsidRDefault="002927BC" w:rsidP="002927BC">
      <w:pPr>
        <w:jc w:val="both"/>
      </w:pPr>
      <w:r>
        <w:t>Grafana Route: grafana-route-oc-grafana.devcluster-9fb7e40700ceec3a76e70fdb30f06230-0000.eu-de.containers.appdomain.cloud</w:t>
      </w:r>
    </w:p>
    <w:p w14:paraId="065B4A3B" w14:textId="77777777" w:rsidR="002927BC" w:rsidRDefault="002927BC" w:rsidP="002927BC">
      <w:pPr>
        <w:jc w:val="both"/>
      </w:pPr>
    </w:p>
    <w:p w14:paraId="773B7F1D" w14:textId="77777777" w:rsidR="002927BC" w:rsidRDefault="002927BC" w:rsidP="002927BC">
      <w:pPr>
        <w:jc w:val="both"/>
      </w:pPr>
      <w:r>
        <w:t>Grafana Dashboard Importing Site:</w:t>
      </w:r>
    </w:p>
    <w:p w14:paraId="408878E4" w14:textId="77777777" w:rsidR="002927BC" w:rsidRDefault="002927BC" w:rsidP="002927BC">
      <w:pPr>
        <w:jc w:val="both"/>
      </w:pPr>
      <w:r>
        <w:t>https://grafana.com/grafana/dashboards/7685</w:t>
      </w:r>
    </w:p>
    <w:p w14:paraId="4E929852" w14:textId="77777777" w:rsidR="002927BC" w:rsidRDefault="002927BC" w:rsidP="002927BC">
      <w:pPr>
        <w:jc w:val="both"/>
      </w:pPr>
      <w:r>
        <w:t>Grafana Kubernetes Cluster Dashboard:</w:t>
      </w:r>
    </w:p>
    <w:p w14:paraId="68EA654B" w14:textId="77777777" w:rsidR="002927BC" w:rsidRDefault="002927BC" w:rsidP="002927BC">
      <w:pPr>
        <w:jc w:val="both"/>
      </w:pPr>
      <w:r>
        <w:t>https://grafana.com/grafana/dashboards/6417</w:t>
      </w:r>
    </w:p>
    <w:p w14:paraId="033CD07B" w14:textId="77777777" w:rsidR="002927BC" w:rsidRDefault="002927BC" w:rsidP="002927BC">
      <w:pPr>
        <w:jc w:val="both"/>
      </w:pPr>
      <w:r>
        <w:t>Grafana All Pods:</w:t>
      </w:r>
    </w:p>
    <w:p w14:paraId="4F16B72E" w14:textId="77777777" w:rsidR="002927BC" w:rsidRDefault="002927BC" w:rsidP="002927BC">
      <w:pPr>
        <w:jc w:val="both"/>
      </w:pPr>
      <w:r>
        <w:t>https://grafana.com/grafana/dashboards/6588</w:t>
      </w:r>
    </w:p>
    <w:p w14:paraId="357E37E8" w14:textId="77777777" w:rsidR="002927BC" w:rsidRDefault="002927BC" w:rsidP="002927BC">
      <w:pPr>
        <w:jc w:val="both"/>
      </w:pPr>
      <w:r>
        <w:t>Grafana Persistent Volumes:</w:t>
      </w:r>
    </w:p>
    <w:p w14:paraId="463381BE" w14:textId="77777777" w:rsidR="002927BC" w:rsidRDefault="002927BC" w:rsidP="002927BC">
      <w:pPr>
        <w:jc w:val="both"/>
      </w:pPr>
      <w:r>
        <w:t>https://grafana.com/grafana/dashboards/13646</w:t>
      </w:r>
    </w:p>
    <w:p w14:paraId="41053449" w14:textId="77777777" w:rsidR="002927BC" w:rsidRDefault="002927BC" w:rsidP="002927BC">
      <w:pPr>
        <w:jc w:val="both"/>
      </w:pPr>
      <w:r>
        <w:t>Kubernetes Pods (Prometheus):</w:t>
      </w:r>
    </w:p>
    <w:p w14:paraId="09914F0A" w14:textId="66BC4DBF" w:rsidR="00124C94" w:rsidRDefault="00344BF6" w:rsidP="002927BC">
      <w:pPr>
        <w:jc w:val="both"/>
      </w:pPr>
      <w:hyperlink r:id="rId13" w:history="1">
        <w:r w:rsidRPr="00B507F6">
          <w:rPr>
            <w:rStyle w:val="Hyperlink"/>
          </w:rPr>
          <w:t>https://grafana.com/grafana/dashboards/6336</w:t>
        </w:r>
      </w:hyperlink>
    </w:p>
    <w:p w14:paraId="4F1AA973" w14:textId="60FF79B8" w:rsidR="00344BF6" w:rsidRDefault="00344BF6" w:rsidP="002927BC">
      <w:pPr>
        <w:jc w:val="both"/>
      </w:pPr>
    </w:p>
    <w:p w14:paraId="43ED5FCF" w14:textId="57F13754" w:rsidR="00344BF6" w:rsidRDefault="00344BF6" w:rsidP="002927BC">
      <w:pPr>
        <w:jc w:val="both"/>
      </w:pPr>
      <w:r>
        <w:t xml:space="preserve">To set some variables, we need to create a separate Grafana-config map outside helm chart, which can be used for injecting some parameters, like </w:t>
      </w:r>
    </w:p>
    <w:p w14:paraId="5B384771" w14:textId="37FCA350" w:rsidR="00097FA1" w:rsidRDefault="00097FA1" w:rsidP="002927BC">
      <w:pPr>
        <w:jc w:val="both"/>
      </w:pPr>
      <w:r>
        <w:t>[auth]</w:t>
      </w:r>
    </w:p>
    <w:p w14:paraId="5BE4679B" w14:textId="72120163" w:rsidR="00344BF6" w:rsidRDefault="00344BF6" w:rsidP="002927BC">
      <w:pPr>
        <w:jc w:val="both"/>
      </w:pPr>
      <w:proofErr w:type="spellStart"/>
      <w:r w:rsidRPr="00344BF6">
        <w:t>login_maximum_lifetime_duration</w:t>
      </w:r>
      <w:proofErr w:type="spellEnd"/>
      <w:r w:rsidRPr="00344BF6">
        <w:t xml:space="preserve"> = 30m</w:t>
      </w:r>
    </w:p>
    <w:p w14:paraId="77E041CF" w14:textId="77777777" w:rsidR="00097FA1" w:rsidRDefault="00097FA1" w:rsidP="00097FA1">
      <w:pPr>
        <w:jc w:val="both"/>
      </w:pPr>
      <w:r>
        <w:t>[smtp]</w:t>
      </w:r>
    </w:p>
    <w:p w14:paraId="71499D9A" w14:textId="77777777" w:rsidR="00097FA1" w:rsidRDefault="00097FA1" w:rsidP="00097FA1">
      <w:pPr>
        <w:jc w:val="both"/>
      </w:pPr>
      <w:r>
        <w:t xml:space="preserve">    enabled = true</w:t>
      </w:r>
    </w:p>
    <w:p w14:paraId="30302371" w14:textId="77777777" w:rsidR="00097FA1" w:rsidRDefault="00097FA1" w:rsidP="00097FA1">
      <w:pPr>
        <w:jc w:val="both"/>
      </w:pPr>
      <w:r>
        <w:t xml:space="preserve">    host = smtp.sendgrid.net:587</w:t>
      </w:r>
    </w:p>
    <w:p w14:paraId="41CC81B0" w14:textId="77777777" w:rsidR="00097FA1" w:rsidRDefault="00097FA1" w:rsidP="00097FA1">
      <w:pPr>
        <w:jc w:val="both"/>
      </w:pPr>
      <w:r>
        <w:t xml:space="preserve">    user = </w:t>
      </w:r>
      <w:proofErr w:type="spellStart"/>
      <w:r>
        <w:t>apikey</w:t>
      </w:r>
      <w:proofErr w:type="spellEnd"/>
    </w:p>
    <w:p w14:paraId="5D981C65" w14:textId="77777777" w:rsidR="00097FA1" w:rsidRDefault="00097FA1" w:rsidP="00097FA1">
      <w:pPr>
        <w:jc w:val="both"/>
      </w:pPr>
      <w:r>
        <w:t xml:space="preserve">    # If the password contains # or ; you have to wrap it with </w:t>
      </w:r>
      <w:proofErr w:type="spellStart"/>
      <w:r>
        <w:t>trippel</w:t>
      </w:r>
      <w:proofErr w:type="spellEnd"/>
      <w:r>
        <w:t xml:space="preserve"> quotes. Ex """#password;"""</w:t>
      </w:r>
    </w:p>
    <w:p w14:paraId="2F863844" w14:textId="77777777" w:rsidR="00097FA1" w:rsidRDefault="00097FA1" w:rsidP="00097FA1">
      <w:pPr>
        <w:jc w:val="both"/>
      </w:pPr>
      <w:r>
        <w:t xml:space="preserve">    password = 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</w:t>
      </w:r>
    </w:p>
    <w:p w14:paraId="4B295FEB" w14:textId="77777777" w:rsidR="00097FA1" w:rsidRDefault="00097FA1" w:rsidP="00097FA1">
      <w:pPr>
        <w:jc w:val="both"/>
      </w:pPr>
      <w:r>
        <w:t xml:space="preserve">    ;</w:t>
      </w:r>
      <w:proofErr w:type="spellStart"/>
      <w:r>
        <w:t>cert_file</w:t>
      </w:r>
      <w:proofErr w:type="spellEnd"/>
      <w:r>
        <w:t xml:space="preserve"> =</w:t>
      </w:r>
    </w:p>
    <w:p w14:paraId="0D51A4B3" w14:textId="77777777" w:rsidR="00097FA1" w:rsidRDefault="00097FA1" w:rsidP="00097FA1">
      <w:pPr>
        <w:jc w:val="both"/>
      </w:pPr>
      <w:r>
        <w:t xml:space="preserve">    ;</w:t>
      </w:r>
      <w:proofErr w:type="spellStart"/>
      <w:r>
        <w:t>key_file</w:t>
      </w:r>
      <w:proofErr w:type="spellEnd"/>
      <w:r>
        <w:t xml:space="preserve"> =</w:t>
      </w:r>
    </w:p>
    <w:p w14:paraId="102810D7" w14:textId="77777777" w:rsidR="00097FA1" w:rsidRDefault="00097FA1" w:rsidP="00097FA1">
      <w:pPr>
        <w:jc w:val="both"/>
      </w:pPr>
      <w:r>
        <w:t xml:space="preserve">    ;</w:t>
      </w:r>
      <w:proofErr w:type="spellStart"/>
      <w:r>
        <w:t>skip_verify</w:t>
      </w:r>
      <w:proofErr w:type="spellEnd"/>
      <w:r>
        <w:t xml:space="preserve"> = false</w:t>
      </w:r>
    </w:p>
    <w:p w14:paraId="6C1AC937" w14:textId="77777777" w:rsidR="00097FA1" w:rsidRDefault="00097FA1" w:rsidP="00097FA1">
      <w:pPr>
        <w:jc w:val="both"/>
      </w:pPr>
      <w:r>
        <w:t xml:space="preserve">    </w:t>
      </w:r>
      <w:proofErr w:type="spellStart"/>
      <w:r>
        <w:t>from_address</w:t>
      </w:r>
      <w:proofErr w:type="spellEnd"/>
      <w:r>
        <w:t xml:space="preserve"> = radhamde@in.ibm.com</w:t>
      </w:r>
    </w:p>
    <w:p w14:paraId="5AA63D43" w14:textId="77777777" w:rsidR="00097FA1" w:rsidRDefault="00097FA1" w:rsidP="00097FA1">
      <w:pPr>
        <w:jc w:val="both"/>
      </w:pPr>
      <w:r>
        <w:t xml:space="preserve">    </w:t>
      </w:r>
      <w:proofErr w:type="spellStart"/>
      <w:r>
        <w:t>from_name</w:t>
      </w:r>
      <w:proofErr w:type="spellEnd"/>
      <w:r>
        <w:t xml:space="preserve"> = </w:t>
      </w:r>
      <w:proofErr w:type="spellStart"/>
      <w:r>
        <w:t>SREROKSTeam</w:t>
      </w:r>
      <w:proofErr w:type="spellEnd"/>
    </w:p>
    <w:p w14:paraId="36891DF7" w14:textId="77777777" w:rsidR="00097FA1" w:rsidRDefault="00097FA1" w:rsidP="00097FA1">
      <w:pPr>
        <w:jc w:val="both"/>
      </w:pPr>
    </w:p>
    <w:p w14:paraId="454F526A" w14:textId="77777777" w:rsidR="00097FA1" w:rsidRDefault="00097FA1" w:rsidP="00097FA1">
      <w:pPr>
        <w:jc w:val="both"/>
      </w:pPr>
      <w:r>
        <w:t xml:space="preserve">    [emails]</w:t>
      </w:r>
    </w:p>
    <w:p w14:paraId="37CC1E30" w14:textId="0F198381" w:rsidR="00097FA1" w:rsidRDefault="00097FA1" w:rsidP="00097FA1">
      <w:pPr>
        <w:jc w:val="both"/>
      </w:pPr>
      <w:r>
        <w:t xml:space="preserve">    </w:t>
      </w:r>
      <w:proofErr w:type="spellStart"/>
      <w:r>
        <w:t>welcome_email_on_sign_up</w:t>
      </w:r>
      <w:proofErr w:type="spellEnd"/>
      <w:r>
        <w:t xml:space="preserve"> = true</w:t>
      </w:r>
    </w:p>
    <w:p w14:paraId="4E03871F" w14:textId="7863848E" w:rsidR="00097FA1" w:rsidRDefault="00097FA1" w:rsidP="002927BC">
      <w:pPr>
        <w:jc w:val="both"/>
      </w:pPr>
    </w:p>
    <w:p w14:paraId="1CE122B1" w14:textId="6A3821A7" w:rsidR="00097FA1" w:rsidRDefault="00F655A4" w:rsidP="002927BC">
      <w:pPr>
        <w:jc w:val="both"/>
      </w:pPr>
      <w:r>
        <w:lastRenderedPageBreak/>
        <w:t>There are more settings</w:t>
      </w:r>
    </w:p>
    <w:p w14:paraId="57E68E48" w14:textId="2627B55D" w:rsidR="00F655A4" w:rsidRDefault="00F655A4" w:rsidP="002927BC">
      <w:pPr>
        <w:jc w:val="both"/>
      </w:pPr>
      <w:r w:rsidRPr="00F655A4">
        <w:t>https://grafana.com/docs/grafana/latest/administration/configuration/#login_maximum_inactive_lifetime_duration</w:t>
      </w:r>
    </w:p>
    <w:p w14:paraId="2340ED04" w14:textId="77777777" w:rsidR="00F655A4" w:rsidRDefault="00F655A4" w:rsidP="002927BC">
      <w:pPr>
        <w:jc w:val="both"/>
      </w:pPr>
    </w:p>
    <w:p w14:paraId="7ED6EB1E" w14:textId="1086F685" w:rsidR="00344BF6" w:rsidRDefault="00344BF6" w:rsidP="002927BC">
      <w:pPr>
        <w:jc w:val="both"/>
      </w:pPr>
      <w:r>
        <w:t xml:space="preserve">After every change in </w:t>
      </w:r>
      <w:proofErr w:type="spellStart"/>
      <w:r>
        <w:t>grafa</w:t>
      </w:r>
      <w:proofErr w:type="spellEnd"/>
      <w:r>
        <w:t xml:space="preserve">-config config map and deploying the same, pod need to be restarted to let it take effect. </w:t>
      </w:r>
    </w:p>
    <w:p w14:paraId="74051B02" w14:textId="02EA06F4" w:rsidR="00344BF6" w:rsidRDefault="00344BF6" w:rsidP="002927BC">
      <w:pPr>
        <w:jc w:val="both"/>
      </w:pPr>
    </w:p>
    <w:p w14:paraId="67196F6B" w14:textId="77777777" w:rsidR="00344BF6" w:rsidRDefault="00344BF6" w:rsidP="002927BC">
      <w:pPr>
        <w:jc w:val="both"/>
      </w:pPr>
    </w:p>
    <w:sectPr w:rsidR="0034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B6"/>
    <w:rsid w:val="0001231F"/>
    <w:rsid w:val="000158DC"/>
    <w:rsid w:val="00033316"/>
    <w:rsid w:val="00036C05"/>
    <w:rsid w:val="00044C30"/>
    <w:rsid w:val="00047CDF"/>
    <w:rsid w:val="00067B1B"/>
    <w:rsid w:val="00074EC7"/>
    <w:rsid w:val="00093797"/>
    <w:rsid w:val="00097FA1"/>
    <w:rsid w:val="000A5C73"/>
    <w:rsid w:val="000C4AFC"/>
    <w:rsid w:val="000C5334"/>
    <w:rsid w:val="00124C94"/>
    <w:rsid w:val="001426A9"/>
    <w:rsid w:val="0016340E"/>
    <w:rsid w:val="001A6363"/>
    <w:rsid w:val="00233010"/>
    <w:rsid w:val="002408BE"/>
    <w:rsid w:val="00243E76"/>
    <w:rsid w:val="002568B6"/>
    <w:rsid w:val="002927BC"/>
    <w:rsid w:val="002D58BC"/>
    <w:rsid w:val="002E72C2"/>
    <w:rsid w:val="00344BF6"/>
    <w:rsid w:val="00357EC1"/>
    <w:rsid w:val="003913C0"/>
    <w:rsid w:val="003E23AB"/>
    <w:rsid w:val="00410CF9"/>
    <w:rsid w:val="00425503"/>
    <w:rsid w:val="00445076"/>
    <w:rsid w:val="004954C1"/>
    <w:rsid w:val="004B370B"/>
    <w:rsid w:val="004D59D2"/>
    <w:rsid w:val="0050446F"/>
    <w:rsid w:val="005520A6"/>
    <w:rsid w:val="00601965"/>
    <w:rsid w:val="006177CA"/>
    <w:rsid w:val="00660492"/>
    <w:rsid w:val="006950E8"/>
    <w:rsid w:val="006A6BEC"/>
    <w:rsid w:val="006B26F4"/>
    <w:rsid w:val="006B7727"/>
    <w:rsid w:val="006C0F5B"/>
    <w:rsid w:val="006C46C7"/>
    <w:rsid w:val="006F0EE9"/>
    <w:rsid w:val="00772FC8"/>
    <w:rsid w:val="00780299"/>
    <w:rsid w:val="007B47AB"/>
    <w:rsid w:val="007F3A23"/>
    <w:rsid w:val="00811ACB"/>
    <w:rsid w:val="0081799A"/>
    <w:rsid w:val="00856347"/>
    <w:rsid w:val="00897437"/>
    <w:rsid w:val="008A12A1"/>
    <w:rsid w:val="008A4659"/>
    <w:rsid w:val="008C0008"/>
    <w:rsid w:val="0094710E"/>
    <w:rsid w:val="00982CCE"/>
    <w:rsid w:val="009879FF"/>
    <w:rsid w:val="009909C8"/>
    <w:rsid w:val="009947A2"/>
    <w:rsid w:val="009A0540"/>
    <w:rsid w:val="009B6032"/>
    <w:rsid w:val="00A1597D"/>
    <w:rsid w:val="00A467E5"/>
    <w:rsid w:val="00A60305"/>
    <w:rsid w:val="00A80CF8"/>
    <w:rsid w:val="00A81DC7"/>
    <w:rsid w:val="00AB402D"/>
    <w:rsid w:val="00AE024A"/>
    <w:rsid w:val="00B04596"/>
    <w:rsid w:val="00B1785A"/>
    <w:rsid w:val="00B30293"/>
    <w:rsid w:val="00B56A36"/>
    <w:rsid w:val="00B96FE1"/>
    <w:rsid w:val="00BA57EC"/>
    <w:rsid w:val="00BF0BED"/>
    <w:rsid w:val="00C028CE"/>
    <w:rsid w:val="00C03F53"/>
    <w:rsid w:val="00C05D3D"/>
    <w:rsid w:val="00CB3763"/>
    <w:rsid w:val="00D2739A"/>
    <w:rsid w:val="00D77666"/>
    <w:rsid w:val="00DF7FD4"/>
    <w:rsid w:val="00E223CF"/>
    <w:rsid w:val="00E610A4"/>
    <w:rsid w:val="00E65832"/>
    <w:rsid w:val="00E67F22"/>
    <w:rsid w:val="00EA4CE0"/>
    <w:rsid w:val="00F655A4"/>
    <w:rsid w:val="00F7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752C"/>
  <w15:chartTrackingRefBased/>
  <w15:docId w15:val="{ABDE28A1-AB97-417D-AE42-4C9A557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E67F22"/>
  </w:style>
  <w:style w:type="character" w:styleId="Hyperlink">
    <w:name w:val="Hyperlink"/>
    <w:basedOn w:val="DefaultParagraphFont"/>
    <w:uiPriority w:val="99"/>
    <w:unhideWhenUsed/>
    <w:rsid w:val="008A1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rafana.com/grafana/dashboards/633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bitnami/charts/tree/master/bitnami/grafana/#installing-the-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itnami.com/stack/grafana/helm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 De</dc:creator>
  <cp:keywords/>
  <dc:description/>
  <cp:lastModifiedBy>Radha M De</cp:lastModifiedBy>
  <cp:revision>93</cp:revision>
  <dcterms:created xsi:type="dcterms:W3CDTF">2021-09-10T18:12:00Z</dcterms:created>
  <dcterms:modified xsi:type="dcterms:W3CDTF">2021-09-11T14:02:00Z</dcterms:modified>
</cp:coreProperties>
</file>